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AC" w:rsidRDefault="008D50AC" w:rsidP="008D50AC">
      <w:pPr>
        <w:jc w:val="right"/>
        <w:rPr>
          <w:rFonts w:ascii="Calibri" w:eastAsia="Times New Roman" w:hAnsi="Calibri" w:cs="Calibri"/>
          <w:b/>
          <w:i/>
          <w:sz w:val="28"/>
          <w:szCs w:val="28"/>
          <w:u w:val="single"/>
        </w:rPr>
      </w:pPr>
    </w:p>
    <w:p w:rsidR="008D50AC" w:rsidRDefault="008D50AC" w:rsidP="008D50AC">
      <w:pPr>
        <w:pStyle w:val="Intestazione"/>
        <w:rPr>
          <w:rFonts w:ascii="Times New Roman" w:hAnsi="Times New Roman"/>
          <w:b/>
          <w:sz w:val="28"/>
          <w:szCs w:val="28"/>
          <w:u w:val="single"/>
        </w:rPr>
      </w:pPr>
      <w:r>
        <w:rPr>
          <w:b/>
          <w:sz w:val="28"/>
          <w:szCs w:val="28"/>
          <w:u w:val="single"/>
        </w:rPr>
        <w:t xml:space="preserve">La presente dichiarazione deve essere resa singolarmente da tutti i L.R. dei comuni aderenti all’iniziativa per cui si chiede il sostegno </w:t>
      </w:r>
    </w:p>
    <w:p w:rsidR="008D50AC" w:rsidRDefault="008D50AC" w:rsidP="00E800EB">
      <w:pPr>
        <w:pStyle w:val="Corpotesto"/>
        <w:tabs>
          <w:tab w:val="left" w:pos="2313"/>
          <w:tab w:val="left" w:pos="5281"/>
        </w:tabs>
        <w:ind w:right="250"/>
        <w:jc w:val="right"/>
        <w:rPr>
          <w:rFonts w:ascii="Calibri" w:hAnsi="Calibri"/>
          <w:b/>
          <w:i/>
          <w:w w:val="105"/>
        </w:rPr>
      </w:pPr>
    </w:p>
    <w:p w:rsidR="008D50AC" w:rsidRDefault="008D50AC" w:rsidP="00E800EB">
      <w:pPr>
        <w:pStyle w:val="Corpotesto"/>
        <w:tabs>
          <w:tab w:val="left" w:pos="2313"/>
          <w:tab w:val="left" w:pos="5281"/>
        </w:tabs>
        <w:ind w:right="250"/>
        <w:jc w:val="right"/>
        <w:rPr>
          <w:rFonts w:ascii="Calibri" w:hAnsi="Calibri"/>
          <w:b/>
          <w:i/>
          <w:w w:val="105"/>
        </w:rPr>
      </w:pPr>
    </w:p>
    <w:p w:rsidR="008D50AC" w:rsidRDefault="008D50AC" w:rsidP="00E800EB">
      <w:pPr>
        <w:pStyle w:val="Corpotesto"/>
        <w:tabs>
          <w:tab w:val="left" w:pos="2313"/>
          <w:tab w:val="left" w:pos="5281"/>
        </w:tabs>
        <w:ind w:right="250"/>
        <w:jc w:val="right"/>
        <w:rPr>
          <w:rFonts w:ascii="Calibri" w:hAnsi="Calibri"/>
          <w:b/>
          <w:i/>
          <w:w w:val="105"/>
        </w:rPr>
      </w:pPr>
    </w:p>
    <w:p w:rsidR="00E800EB" w:rsidRPr="00893CF8" w:rsidRDefault="00BE1732" w:rsidP="00E800EB">
      <w:pPr>
        <w:pStyle w:val="Corpotesto"/>
        <w:tabs>
          <w:tab w:val="left" w:pos="2313"/>
          <w:tab w:val="left" w:pos="5281"/>
        </w:tabs>
        <w:ind w:right="250"/>
        <w:jc w:val="right"/>
        <w:rPr>
          <w:rFonts w:ascii="Calibri" w:hAnsi="Calibri"/>
          <w:b/>
          <w:i/>
          <w:w w:val="105"/>
        </w:rPr>
      </w:pPr>
      <w:r w:rsidRPr="00893CF8">
        <w:rPr>
          <w:rFonts w:ascii="Calibri" w:hAnsi="Calibri"/>
          <w:b/>
          <w:i/>
          <w:w w:val="105"/>
        </w:rPr>
        <w:t>Modello 3</w:t>
      </w:r>
    </w:p>
    <w:p w:rsidR="00E800EB" w:rsidRDefault="00E800EB" w:rsidP="00E800EB">
      <w:pPr>
        <w:rPr>
          <w:rFonts w:ascii="Calibri" w:hAnsi="Calibri"/>
          <w:b/>
          <w:color w:val="000000"/>
          <w:sz w:val="22"/>
          <w:szCs w:val="22"/>
        </w:rPr>
      </w:pPr>
    </w:p>
    <w:p w:rsidR="00BE1732" w:rsidRDefault="00BE1732" w:rsidP="00E800EB">
      <w:pPr>
        <w:rPr>
          <w:rFonts w:ascii="Calibri" w:hAnsi="Calibri"/>
          <w:b/>
          <w:color w:val="000000"/>
          <w:sz w:val="22"/>
          <w:szCs w:val="22"/>
        </w:rPr>
      </w:pPr>
    </w:p>
    <w:p w:rsidR="00BE1732" w:rsidRDefault="00BE1732" w:rsidP="00E800EB">
      <w:pPr>
        <w:rPr>
          <w:rFonts w:ascii="Calibri" w:hAnsi="Calibri"/>
          <w:b/>
          <w:color w:val="000000"/>
          <w:sz w:val="22"/>
          <w:szCs w:val="22"/>
        </w:rPr>
      </w:pPr>
    </w:p>
    <w:p w:rsidR="00E800EB" w:rsidRDefault="00BE1732" w:rsidP="00E800EB">
      <w:pPr>
        <w:autoSpaceDE w:val="0"/>
        <w:autoSpaceDN w:val="0"/>
        <w:adjustRightInd w:val="0"/>
        <w:ind w:left="4820"/>
        <w:rPr>
          <w:rFonts w:ascii="Calibri" w:hAnsi="Calibri" w:cs="Arial"/>
          <w:b/>
          <w:sz w:val="22"/>
          <w:szCs w:val="22"/>
        </w:rPr>
      </w:pPr>
      <w:r>
        <w:rPr>
          <w:rFonts w:ascii="Calibri" w:hAnsi="Calibri" w:cs="Arial"/>
          <w:b/>
          <w:sz w:val="22"/>
          <w:szCs w:val="22"/>
        </w:rPr>
        <w:t>Al Gal Gargano Agenzia di Sviluppo soc. cons arl</w:t>
      </w:r>
    </w:p>
    <w:p w:rsidR="00BE1732" w:rsidRDefault="00BE1732" w:rsidP="00E800EB">
      <w:pPr>
        <w:autoSpaceDE w:val="0"/>
        <w:autoSpaceDN w:val="0"/>
        <w:adjustRightInd w:val="0"/>
        <w:ind w:left="4820"/>
        <w:rPr>
          <w:rFonts w:ascii="Calibri" w:hAnsi="Calibri" w:cs="Arial"/>
          <w:b/>
          <w:sz w:val="22"/>
          <w:szCs w:val="22"/>
        </w:rPr>
      </w:pPr>
      <w:r>
        <w:rPr>
          <w:rFonts w:ascii="Calibri" w:hAnsi="Calibri" w:cs="Arial"/>
          <w:b/>
          <w:sz w:val="22"/>
          <w:szCs w:val="22"/>
        </w:rPr>
        <w:t>Via Jean Annot sn</w:t>
      </w:r>
    </w:p>
    <w:p w:rsidR="00BE1732" w:rsidRDefault="00BE1732" w:rsidP="00E800EB">
      <w:pPr>
        <w:autoSpaceDE w:val="0"/>
        <w:autoSpaceDN w:val="0"/>
        <w:adjustRightInd w:val="0"/>
        <w:ind w:left="4820"/>
        <w:rPr>
          <w:rFonts w:ascii="Calibri" w:hAnsi="Calibri" w:cs="Arial"/>
          <w:b/>
          <w:sz w:val="22"/>
          <w:szCs w:val="22"/>
        </w:rPr>
      </w:pPr>
      <w:r>
        <w:rPr>
          <w:rFonts w:ascii="Calibri" w:hAnsi="Calibri" w:cs="Arial"/>
          <w:b/>
          <w:sz w:val="22"/>
          <w:szCs w:val="22"/>
        </w:rPr>
        <w:t xml:space="preserve">71037 Monte S Angelo (FG) </w:t>
      </w:r>
    </w:p>
    <w:p w:rsidR="00BE1732" w:rsidRDefault="00BE1732" w:rsidP="00E800EB">
      <w:pPr>
        <w:autoSpaceDE w:val="0"/>
        <w:autoSpaceDN w:val="0"/>
        <w:adjustRightInd w:val="0"/>
        <w:ind w:left="4820"/>
        <w:rPr>
          <w:rFonts w:ascii="Calibri" w:hAnsi="Calibri" w:cs="Arial"/>
          <w:b/>
          <w:sz w:val="22"/>
          <w:szCs w:val="22"/>
        </w:rPr>
      </w:pPr>
    </w:p>
    <w:p w:rsidR="00BE1732" w:rsidRDefault="00BE1732" w:rsidP="00E800EB">
      <w:pPr>
        <w:autoSpaceDE w:val="0"/>
        <w:autoSpaceDN w:val="0"/>
        <w:adjustRightInd w:val="0"/>
        <w:ind w:left="4820"/>
        <w:rPr>
          <w:rFonts w:ascii="Calibri" w:hAnsi="Calibri" w:cs="Arial"/>
          <w:b/>
          <w:sz w:val="22"/>
          <w:szCs w:val="22"/>
        </w:rPr>
      </w:pPr>
    </w:p>
    <w:p w:rsidR="00BE1732" w:rsidRDefault="00BE1732" w:rsidP="00E800EB">
      <w:pPr>
        <w:autoSpaceDE w:val="0"/>
        <w:autoSpaceDN w:val="0"/>
        <w:adjustRightInd w:val="0"/>
        <w:ind w:left="4820"/>
        <w:rPr>
          <w:rFonts w:ascii="Calibri" w:hAnsi="Calibri" w:cs="Arial"/>
          <w:b/>
          <w:sz w:val="22"/>
          <w:szCs w:val="22"/>
        </w:rPr>
      </w:pPr>
    </w:p>
    <w:p w:rsidR="00BE1732" w:rsidRDefault="00BE1732" w:rsidP="00E800EB">
      <w:pPr>
        <w:autoSpaceDE w:val="0"/>
        <w:autoSpaceDN w:val="0"/>
        <w:adjustRightInd w:val="0"/>
        <w:ind w:left="4820"/>
        <w:rPr>
          <w:rFonts w:ascii="Calibri" w:hAnsi="Calibri" w:cs="Arial"/>
          <w:b/>
          <w:sz w:val="22"/>
          <w:szCs w:val="22"/>
        </w:rPr>
      </w:pPr>
    </w:p>
    <w:p w:rsidR="006D6FBF" w:rsidRDefault="006D6FBF" w:rsidP="00E800EB">
      <w:pPr>
        <w:autoSpaceDE w:val="0"/>
        <w:autoSpaceDN w:val="0"/>
        <w:adjustRightInd w:val="0"/>
        <w:ind w:left="851" w:hanging="851"/>
        <w:jc w:val="center"/>
        <w:rPr>
          <w:rFonts w:ascii="Calibri" w:hAnsi="Calibri" w:cs="Tahoma-Bold"/>
          <w:b/>
          <w:bCs/>
          <w:sz w:val="22"/>
          <w:szCs w:val="22"/>
        </w:rPr>
      </w:pPr>
    </w:p>
    <w:p w:rsidR="00E800EB" w:rsidRDefault="00E800EB" w:rsidP="00E800EB">
      <w:pPr>
        <w:autoSpaceDE w:val="0"/>
        <w:autoSpaceDN w:val="0"/>
        <w:adjustRightInd w:val="0"/>
        <w:ind w:left="851" w:hanging="851"/>
        <w:jc w:val="center"/>
        <w:rPr>
          <w:rFonts w:ascii="Calibri" w:hAnsi="Calibri" w:cs="Tahoma-Bold"/>
          <w:b/>
          <w:bCs/>
          <w:sz w:val="22"/>
          <w:szCs w:val="22"/>
        </w:rPr>
      </w:pPr>
      <w:r>
        <w:rPr>
          <w:rFonts w:ascii="Calibri" w:hAnsi="Calibri" w:cs="Tahoma-Bold"/>
          <w:b/>
          <w:bCs/>
          <w:sz w:val="22"/>
          <w:szCs w:val="22"/>
        </w:rPr>
        <w:t>DICHIARAZIONE  SOSTITUTIVA DI ATTO DI NOTORIETA’ RELATIVA A</w:t>
      </w:r>
    </w:p>
    <w:p w:rsidR="00E800EB" w:rsidRDefault="00E800EB" w:rsidP="00E800EB">
      <w:pPr>
        <w:autoSpaceDE w:val="0"/>
        <w:autoSpaceDN w:val="0"/>
        <w:adjustRightInd w:val="0"/>
        <w:ind w:left="851" w:hanging="851"/>
        <w:jc w:val="center"/>
        <w:rPr>
          <w:rFonts w:ascii="Calibri" w:hAnsi="Calibri" w:cs="Tahoma-Bold"/>
          <w:b/>
          <w:bCs/>
          <w:sz w:val="16"/>
          <w:szCs w:val="16"/>
        </w:rPr>
      </w:pPr>
      <w:r>
        <w:rPr>
          <w:rFonts w:ascii="Calibri" w:hAnsi="Calibri" w:cs="Tahoma-Bold"/>
          <w:b/>
          <w:bCs/>
          <w:sz w:val="22"/>
          <w:szCs w:val="22"/>
        </w:rPr>
        <w:t xml:space="preserve"> “OBBLIGHI E IMPEGNI” </w:t>
      </w:r>
    </w:p>
    <w:p w:rsidR="00E800EB" w:rsidRDefault="00E800EB" w:rsidP="00E800EB">
      <w:pPr>
        <w:autoSpaceDE w:val="0"/>
        <w:autoSpaceDN w:val="0"/>
        <w:adjustRightInd w:val="0"/>
        <w:ind w:left="851" w:hanging="851"/>
        <w:jc w:val="center"/>
        <w:rPr>
          <w:rFonts w:ascii="Calibri" w:hAnsi="Calibri" w:cs="Tahoma-Bold"/>
          <w:b/>
          <w:bCs/>
          <w:sz w:val="16"/>
          <w:szCs w:val="16"/>
        </w:rPr>
      </w:pPr>
      <w:r>
        <w:rPr>
          <w:rFonts w:ascii="Calibri" w:hAnsi="Calibri" w:cs="Tahoma-Bold"/>
          <w:b/>
          <w:bCs/>
          <w:sz w:val="16"/>
          <w:szCs w:val="16"/>
        </w:rPr>
        <w:t>(artt. 47 76 –D.P.R. 28 dicembre 2000, n. 445)</w:t>
      </w:r>
    </w:p>
    <w:p w:rsidR="006D6FBF" w:rsidRDefault="006D6FBF" w:rsidP="00E800EB">
      <w:pPr>
        <w:autoSpaceDE w:val="0"/>
        <w:autoSpaceDN w:val="0"/>
        <w:adjustRightInd w:val="0"/>
        <w:ind w:left="851" w:hanging="851"/>
        <w:jc w:val="center"/>
        <w:rPr>
          <w:rFonts w:ascii="Calibri" w:hAnsi="Calibri" w:cs="Tahoma-Bold"/>
          <w:b/>
          <w:bCs/>
          <w:sz w:val="16"/>
          <w:szCs w:val="16"/>
        </w:rPr>
      </w:pPr>
    </w:p>
    <w:p w:rsidR="004328E4" w:rsidRPr="004328E4" w:rsidRDefault="004328E4" w:rsidP="004328E4">
      <w:pPr>
        <w:autoSpaceDE w:val="0"/>
        <w:autoSpaceDN w:val="0"/>
        <w:adjustRightInd w:val="0"/>
        <w:spacing w:line="360" w:lineRule="auto"/>
        <w:jc w:val="both"/>
        <w:rPr>
          <w:rFonts w:asciiTheme="minorHAnsi" w:hAnsiTheme="minorHAnsi" w:cstheme="minorHAnsi"/>
          <w:color w:val="000000"/>
          <w:sz w:val="22"/>
          <w:szCs w:val="22"/>
        </w:rPr>
      </w:pPr>
      <w:r>
        <w:rPr>
          <w:rFonts w:cs="Calibri"/>
          <w:color w:val="000000"/>
        </w:rPr>
        <w:t>_</w:t>
      </w:r>
      <w:r w:rsidRPr="004328E4">
        <w:rPr>
          <w:rFonts w:asciiTheme="minorHAnsi" w:hAnsiTheme="minorHAnsi" w:cstheme="minorHAnsi"/>
          <w:color w:val="000000"/>
        </w:rPr>
        <w:t xml:space="preserve">l_ </w:t>
      </w:r>
      <w:r w:rsidRPr="004328E4">
        <w:rPr>
          <w:rFonts w:asciiTheme="minorHAnsi" w:hAnsiTheme="minorHAnsi" w:cstheme="minorHAnsi"/>
          <w:color w:val="000000"/>
          <w:sz w:val="22"/>
          <w:szCs w:val="22"/>
        </w:rPr>
        <w:t xml:space="preserve">sottoscritt_ ________________________________ nat_ </w:t>
      </w:r>
      <w:r w:rsidRPr="004328E4">
        <w:rPr>
          <w:rFonts w:asciiTheme="minorHAnsi" w:hAnsiTheme="minorHAnsi" w:cstheme="minorHAnsi"/>
          <w:color w:val="000000"/>
          <w:sz w:val="22"/>
          <w:szCs w:val="22"/>
        </w:rPr>
        <w:t>a ___________________________ il___</w:t>
      </w:r>
      <w:r w:rsidRPr="004328E4">
        <w:rPr>
          <w:rFonts w:asciiTheme="minorHAnsi" w:hAnsiTheme="minorHAnsi" w:cstheme="minorHAnsi"/>
          <w:color w:val="000000"/>
          <w:sz w:val="22"/>
          <w:szCs w:val="22"/>
        </w:rPr>
        <w:t xml:space="preserve"> residente nel Comune di ________________________________ Via ______________________________ CAP _________  Prov. ______ Codice Fiscale _________in qualità di</w:t>
      </w:r>
      <w:r w:rsidRPr="004328E4">
        <w:rPr>
          <w:rFonts w:asciiTheme="minorHAnsi" w:hAnsiTheme="minorHAnsi" w:cstheme="minorHAnsi"/>
          <w:color w:val="000000"/>
          <w:sz w:val="22"/>
          <w:szCs w:val="22"/>
        </w:rPr>
        <w:t xml:space="preserve"> </w:t>
      </w:r>
      <w:r w:rsidRPr="004328E4">
        <w:rPr>
          <w:rFonts w:asciiTheme="minorHAnsi" w:hAnsiTheme="minorHAnsi" w:cstheme="minorHAnsi"/>
          <w:color w:val="000000"/>
          <w:sz w:val="22"/>
          <w:szCs w:val="22"/>
        </w:rPr>
        <w:t xml:space="preserve"> _______</w:t>
      </w:r>
      <w:r w:rsidRPr="004328E4">
        <w:rPr>
          <w:rFonts w:asciiTheme="minorHAnsi" w:hAnsiTheme="minorHAnsi" w:cstheme="minorHAnsi"/>
          <w:color w:val="000000"/>
          <w:sz w:val="22"/>
          <w:szCs w:val="22"/>
        </w:rPr>
        <w:t xml:space="preserve">__________________________ del </w:t>
      </w:r>
      <w:r w:rsidRPr="004328E4">
        <w:rPr>
          <w:rFonts w:asciiTheme="minorHAnsi" w:hAnsiTheme="minorHAnsi" w:cstheme="minorHAnsi"/>
          <w:color w:val="000000"/>
          <w:sz w:val="22"/>
          <w:szCs w:val="22"/>
        </w:rPr>
        <w:t xml:space="preserve"> _____________________________, con Partita IVA</w:t>
      </w:r>
      <w:r>
        <w:rPr>
          <w:rFonts w:asciiTheme="minorHAnsi" w:hAnsiTheme="minorHAnsi" w:cstheme="minorHAnsi"/>
          <w:color w:val="000000"/>
          <w:sz w:val="22"/>
          <w:szCs w:val="22"/>
        </w:rPr>
        <w:t>/C.F.</w:t>
      </w:r>
      <w:r w:rsidRPr="004328E4">
        <w:rPr>
          <w:rFonts w:asciiTheme="minorHAnsi" w:hAnsiTheme="minorHAnsi" w:cstheme="minorHAnsi"/>
          <w:color w:val="000000"/>
          <w:sz w:val="22"/>
          <w:szCs w:val="22"/>
        </w:rPr>
        <w:t xml:space="preserve"> n. ___________</w:t>
      </w:r>
      <w:r>
        <w:rPr>
          <w:rFonts w:asciiTheme="minorHAnsi" w:hAnsiTheme="minorHAnsi" w:cstheme="minorHAnsi"/>
          <w:color w:val="000000"/>
          <w:sz w:val="22"/>
          <w:szCs w:val="22"/>
        </w:rPr>
        <w:t>_________ C.F. ___________________________________</w:t>
      </w:r>
      <w:r w:rsidRPr="004328E4">
        <w:rPr>
          <w:rFonts w:asciiTheme="minorHAnsi" w:hAnsiTheme="minorHAnsi" w:cstheme="minorHAnsi"/>
          <w:color w:val="000000"/>
          <w:sz w:val="22"/>
          <w:szCs w:val="22"/>
        </w:rPr>
        <w:t xml:space="preserve"> ,</w:t>
      </w:r>
      <w:r w:rsidR="009821CD">
        <w:rPr>
          <w:rFonts w:asciiTheme="minorHAnsi" w:hAnsiTheme="minorHAnsi" w:cstheme="minorHAnsi"/>
          <w:color w:val="000000"/>
          <w:sz w:val="22"/>
          <w:szCs w:val="22"/>
        </w:rPr>
        <w:t xml:space="preserve"> CUAA______________________</w:t>
      </w:r>
      <w:r w:rsidRPr="004328E4">
        <w:rPr>
          <w:rFonts w:asciiTheme="minorHAnsi" w:hAnsiTheme="minorHAnsi" w:cstheme="minorHAnsi"/>
          <w:color w:val="000000"/>
          <w:sz w:val="22"/>
          <w:szCs w:val="22"/>
        </w:rPr>
        <w:t xml:space="preserve"> sede legale nel Comune di ______________ Via_________________________ , N. ___,</w:t>
      </w:r>
      <w:r w:rsidR="009821CD">
        <w:rPr>
          <w:rFonts w:asciiTheme="minorHAnsi" w:hAnsiTheme="minorHAnsi" w:cstheme="minorHAnsi"/>
          <w:color w:val="000000"/>
          <w:sz w:val="22"/>
          <w:szCs w:val="22"/>
        </w:rPr>
        <w:t xml:space="preserve"> PEC _____________,</w:t>
      </w:r>
      <w:r>
        <w:rPr>
          <w:rFonts w:asciiTheme="minorHAnsi" w:hAnsiTheme="minorHAnsi" w:cstheme="minorHAnsi"/>
          <w:color w:val="000000"/>
          <w:sz w:val="22"/>
          <w:szCs w:val="22"/>
        </w:rPr>
        <w:t xml:space="preserve"> Tel._________________</w:t>
      </w:r>
    </w:p>
    <w:p w:rsidR="004328E4" w:rsidRPr="004328E4" w:rsidRDefault="004328E4" w:rsidP="004328E4">
      <w:pPr>
        <w:autoSpaceDE w:val="0"/>
        <w:autoSpaceDN w:val="0"/>
        <w:adjustRightInd w:val="0"/>
        <w:spacing w:line="360" w:lineRule="auto"/>
        <w:jc w:val="center"/>
        <w:rPr>
          <w:rFonts w:asciiTheme="minorHAnsi" w:hAnsiTheme="minorHAnsi" w:cstheme="minorHAnsi"/>
          <w:b/>
          <w:bCs/>
          <w:color w:val="000000"/>
          <w:sz w:val="22"/>
          <w:szCs w:val="22"/>
        </w:rPr>
      </w:pPr>
    </w:p>
    <w:p w:rsidR="004328E4" w:rsidRPr="004328E4" w:rsidRDefault="004328E4" w:rsidP="004328E4">
      <w:pPr>
        <w:autoSpaceDE w:val="0"/>
        <w:autoSpaceDN w:val="0"/>
        <w:adjustRightInd w:val="0"/>
        <w:jc w:val="center"/>
        <w:rPr>
          <w:rFonts w:asciiTheme="minorHAnsi" w:hAnsiTheme="minorHAnsi" w:cstheme="minorHAnsi"/>
          <w:b/>
          <w:bCs/>
          <w:color w:val="000000"/>
          <w:sz w:val="22"/>
          <w:szCs w:val="22"/>
        </w:rPr>
      </w:pPr>
      <w:r w:rsidRPr="004328E4">
        <w:rPr>
          <w:rFonts w:asciiTheme="minorHAnsi" w:hAnsiTheme="minorHAnsi" w:cstheme="minorHAnsi"/>
          <w:b/>
          <w:bCs/>
          <w:color w:val="000000"/>
          <w:sz w:val="22"/>
          <w:szCs w:val="22"/>
        </w:rPr>
        <w:t xml:space="preserve">CHIEDE </w:t>
      </w:r>
    </w:p>
    <w:p w:rsidR="004328E4" w:rsidRPr="004328E4" w:rsidRDefault="004328E4" w:rsidP="004328E4">
      <w:pPr>
        <w:autoSpaceDE w:val="0"/>
        <w:autoSpaceDN w:val="0"/>
        <w:adjustRightInd w:val="0"/>
        <w:jc w:val="center"/>
        <w:rPr>
          <w:rFonts w:asciiTheme="minorHAnsi" w:hAnsiTheme="minorHAnsi" w:cstheme="minorHAnsi"/>
          <w:b/>
          <w:bCs/>
          <w:color w:val="000000"/>
          <w:sz w:val="22"/>
          <w:szCs w:val="22"/>
        </w:rPr>
      </w:pPr>
    </w:p>
    <w:p w:rsidR="00ED131D" w:rsidRPr="00ED131D" w:rsidRDefault="004328E4" w:rsidP="004328E4">
      <w:pPr>
        <w:autoSpaceDE w:val="0"/>
        <w:autoSpaceDN w:val="0"/>
        <w:adjustRightInd w:val="0"/>
        <w:jc w:val="both"/>
        <w:rPr>
          <w:rFonts w:asciiTheme="minorHAnsi" w:hAnsiTheme="minorHAnsi" w:cstheme="minorHAnsi"/>
          <w:sz w:val="22"/>
          <w:szCs w:val="22"/>
        </w:rPr>
      </w:pPr>
      <w:r w:rsidRPr="004328E4">
        <w:rPr>
          <w:rFonts w:asciiTheme="minorHAnsi" w:hAnsiTheme="minorHAnsi" w:cstheme="minorHAnsi"/>
          <w:bCs/>
          <w:color w:val="000000"/>
          <w:sz w:val="22"/>
          <w:szCs w:val="22"/>
        </w:rPr>
        <w:t xml:space="preserve">di partecipare al bando </w:t>
      </w:r>
      <w:r w:rsidRPr="004328E4">
        <w:rPr>
          <w:rFonts w:asciiTheme="minorHAnsi" w:hAnsiTheme="minorHAnsi" w:cstheme="minorHAnsi"/>
          <w:sz w:val="22"/>
          <w:szCs w:val="22"/>
        </w:rPr>
        <w:t xml:space="preserve"> </w:t>
      </w:r>
      <w:r w:rsidR="00E800EB" w:rsidRPr="004328E4">
        <w:rPr>
          <w:rFonts w:asciiTheme="minorHAnsi" w:hAnsiTheme="minorHAnsi" w:cstheme="minorHAnsi"/>
          <w:sz w:val="22"/>
          <w:szCs w:val="22"/>
        </w:rPr>
        <w:t xml:space="preserve">relativo </w:t>
      </w:r>
      <w:r w:rsidR="00BE1732" w:rsidRPr="004328E4">
        <w:rPr>
          <w:rFonts w:asciiTheme="minorHAnsi" w:hAnsiTheme="minorHAnsi" w:cstheme="minorHAnsi"/>
          <w:sz w:val="22"/>
          <w:szCs w:val="22"/>
        </w:rPr>
        <w:t xml:space="preserve">alla Strategia di Sviluppo Locale 2014 – 2020 GAL GARGANO Agenzia di Sviluppo soc. cons arl - per la presentazione delle domande di sostegno </w:t>
      </w:r>
      <w:r w:rsidR="00BF1C6A" w:rsidRPr="004328E4">
        <w:rPr>
          <w:rFonts w:asciiTheme="minorHAnsi" w:hAnsiTheme="minorHAnsi" w:cstheme="minorHAnsi"/>
          <w:bCs/>
          <w:color w:val="000000"/>
          <w:sz w:val="22"/>
          <w:szCs w:val="22"/>
        </w:rPr>
        <w:t>Articolo 20 del Regolamento (UE) n. 1305/2013 Azione 2 Gargano Impatto zero – Intervento 2.6 “Sentieri di incontro: valorizzazione delle filiere locali”</w:t>
      </w:r>
      <w:r w:rsidR="00BE1732" w:rsidRPr="004328E4">
        <w:rPr>
          <w:rFonts w:asciiTheme="minorHAnsi" w:hAnsiTheme="minorHAnsi" w:cstheme="minorHAnsi"/>
          <w:sz w:val="22"/>
          <w:szCs w:val="22"/>
        </w:rPr>
        <w:t xml:space="preserve">” approvato con delibera n.__ del __________   dal CDA del Gal Gargano Agenzia </w:t>
      </w:r>
      <w:r w:rsidR="00BE1732" w:rsidRPr="004328E4">
        <w:rPr>
          <w:rFonts w:asciiTheme="minorHAnsi" w:hAnsiTheme="minorHAnsi" w:cstheme="minorHAnsi"/>
          <w:bCs/>
          <w:color w:val="000000"/>
          <w:sz w:val="22"/>
          <w:szCs w:val="22"/>
        </w:rPr>
        <w:t xml:space="preserve">di Sviluppo soc. cons arl </w:t>
      </w:r>
      <w:r w:rsidR="00711D76" w:rsidRPr="004328E4">
        <w:rPr>
          <w:rFonts w:asciiTheme="minorHAnsi" w:hAnsiTheme="minorHAnsi" w:cstheme="minorHAnsi"/>
          <w:bCs/>
          <w:color w:val="000000"/>
          <w:sz w:val="22"/>
          <w:szCs w:val="22"/>
        </w:rPr>
        <w:t xml:space="preserve">e pubblicato sul BURP </w:t>
      </w:r>
      <w:r w:rsidR="00BE1732" w:rsidRPr="004328E4">
        <w:rPr>
          <w:rFonts w:asciiTheme="minorHAnsi" w:hAnsiTheme="minorHAnsi" w:cstheme="minorHAnsi"/>
          <w:sz w:val="22"/>
          <w:szCs w:val="22"/>
        </w:rPr>
        <w:t xml:space="preserve"> n. _____ del_____, </w:t>
      </w:r>
      <w:r w:rsidR="00E800EB" w:rsidRPr="004328E4">
        <w:rPr>
          <w:rFonts w:asciiTheme="minorHAnsi" w:hAnsiTheme="minorHAnsi" w:cstheme="minorHAnsi"/>
          <w:sz w:val="22"/>
          <w:szCs w:val="22"/>
        </w:rPr>
        <w:t xml:space="preserve"> </w:t>
      </w:r>
    </w:p>
    <w:p w:rsidR="004328E4" w:rsidRDefault="004328E4" w:rsidP="00ED131D">
      <w:pPr>
        <w:pStyle w:val="Corpotesto"/>
        <w:spacing w:before="240" w:line="276" w:lineRule="auto"/>
        <w:jc w:val="center"/>
        <w:rPr>
          <w:rFonts w:ascii="Arial" w:hAnsi="Arial" w:cs="Arial"/>
          <w:b/>
          <w:sz w:val="22"/>
          <w:szCs w:val="22"/>
        </w:rPr>
      </w:pPr>
    </w:p>
    <w:p w:rsidR="00ED131D" w:rsidRPr="003D63F3" w:rsidRDefault="00ED131D" w:rsidP="00ED131D">
      <w:pPr>
        <w:pStyle w:val="Corpotesto"/>
        <w:spacing w:before="240" w:line="276" w:lineRule="auto"/>
        <w:jc w:val="center"/>
        <w:rPr>
          <w:rFonts w:ascii="Arial" w:hAnsi="Arial" w:cs="Arial"/>
          <w:b/>
          <w:sz w:val="22"/>
          <w:szCs w:val="22"/>
        </w:rPr>
      </w:pPr>
      <w:r w:rsidRPr="003D63F3">
        <w:rPr>
          <w:rFonts w:ascii="Arial" w:hAnsi="Arial" w:cs="Arial"/>
          <w:b/>
          <w:sz w:val="22"/>
          <w:szCs w:val="22"/>
        </w:rPr>
        <w:t>C O N S A P E V O L E</w:t>
      </w:r>
    </w:p>
    <w:p w:rsidR="00ED131D" w:rsidRPr="003D63F3" w:rsidRDefault="00ED131D" w:rsidP="00ED131D">
      <w:pPr>
        <w:spacing w:line="276" w:lineRule="auto"/>
        <w:jc w:val="center"/>
        <w:rPr>
          <w:rFonts w:ascii="Arial" w:hAnsi="Arial" w:cs="Arial"/>
          <w:sz w:val="22"/>
          <w:szCs w:val="22"/>
        </w:rPr>
      </w:pPr>
    </w:p>
    <w:p w:rsidR="00ED131D" w:rsidRDefault="00ED131D" w:rsidP="00ED131D">
      <w:pPr>
        <w:pStyle w:val="Corpotesto"/>
        <w:spacing w:line="276" w:lineRule="auto"/>
        <w:jc w:val="both"/>
        <w:rPr>
          <w:rFonts w:ascii="Calibri" w:hAnsi="Calibri"/>
          <w:sz w:val="22"/>
          <w:szCs w:val="22"/>
        </w:rPr>
      </w:pPr>
      <w:r w:rsidRPr="006825C5">
        <w:rPr>
          <w:rFonts w:ascii="Calibri" w:hAnsi="Calibri"/>
          <w:sz w:val="22"/>
          <w:szCs w:val="22"/>
        </w:rPr>
        <w:t xml:space="preserve">che la mancata osservanza degli impegni assunti con la presente dichiarazione sarà causa di esclusione e/o riduzione del beneficio concesso con la conseguente restituzione dell’aiuto riscosso o di parte di esso, aumentato degli interessi legali nel frattempo maturati, </w:t>
      </w:r>
    </w:p>
    <w:p w:rsidR="00416CC0" w:rsidRDefault="00416CC0" w:rsidP="00416CC0">
      <w:pPr>
        <w:ind w:left="-142"/>
        <w:jc w:val="center"/>
        <w:rPr>
          <w:rFonts w:ascii="Arial" w:hAnsi="Arial" w:cs="Arial"/>
          <w:b/>
          <w:sz w:val="22"/>
          <w:szCs w:val="22"/>
        </w:rPr>
      </w:pPr>
    </w:p>
    <w:p w:rsidR="00416CC0" w:rsidRPr="00416CC0" w:rsidRDefault="00416CC0" w:rsidP="00416CC0">
      <w:pPr>
        <w:ind w:left="-142"/>
        <w:jc w:val="center"/>
        <w:rPr>
          <w:rFonts w:ascii="Arial" w:hAnsi="Arial" w:cs="Arial"/>
          <w:b/>
          <w:sz w:val="22"/>
          <w:szCs w:val="22"/>
        </w:rPr>
      </w:pPr>
      <w:r w:rsidRPr="00416CC0">
        <w:rPr>
          <w:rFonts w:ascii="Arial" w:hAnsi="Arial" w:cs="Arial"/>
          <w:b/>
          <w:sz w:val="22"/>
          <w:szCs w:val="22"/>
        </w:rPr>
        <w:t>D I C H I A R A</w:t>
      </w:r>
    </w:p>
    <w:p w:rsidR="00416CC0" w:rsidRPr="009821CD" w:rsidRDefault="00416CC0" w:rsidP="009821CD">
      <w:pPr>
        <w:spacing w:line="276" w:lineRule="auto"/>
        <w:rPr>
          <w:rFonts w:asciiTheme="minorHAnsi" w:hAnsiTheme="minorHAnsi" w:cstheme="minorHAnsi"/>
          <w:sz w:val="22"/>
          <w:szCs w:val="22"/>
        </w:rPr>
      </w:pPr>
    </w:p>
    <w:p w:rsidR="00416CC0" w:rsidRPr="00416CC0" w:rsidRDefault="00416CC0" w:rsidP="00416CC0">
      <w:pPr>
        <w:pStyle w:val="Paragrafoelenco"/>
        <w:numPr>
          <w:ilvl w:val="0"/>
          <w:numId w:val="16"/>
        </w:numPr>
        <w:spacing w:line="276" w:lineRule="auto"/>
        <w:jc w:val="both"/>
        <w:rPr>
          <w:rFonts w:asciiTheme="minorHAnsi" w:hAnsiTheme="minorHAnsi" w:cstheme="minorHAnsi"/>
          <w:sz w:val="22"/>
          <w:szCs w:val="22"/>
        </w:rPr>
      </w:pPr>
      <w:r w:rsidRPr="00416CC0">
        <w:rPr>
          <w:rFonts w:asciiTheme="minorHAnsi" w:hAnsiTheme="minorHAnsi" w:cstheme="minorHAnsi"/>
          <w:sz w:val="22"/>
          <w:szCs w:val="22"/>
        </w:rPr>
        <w:t>di rispettare le norme sulla sicurezza sui luoghi di lavoro ai sensi del D.Lgs. n. 81/2008 e s.m.i.;</w:t>
      </w:r>
    </w:p>
    <w:p w:rsidR="00416CC0" w:rsidRPr="00416CC0" w:rsidRDefault="00416CC0" w:rsidP="00416CC0">
      <w:pPr>
        <w:pStyle w:val="Paragrafoelenco"/>
        <w:numPr>
          <w:ilvl w:val="0"/>
          <w:numId w:val="16"/>
        </w:numPr>
        <w:spacing w:line="276" w:lineRule="auto"/>
        <w:jc w:val="both"/>
        <w:rPr>
          <w:rFonts w:asciiTheme="minorHAnsi" w:hAnsiTheme="minorHAnsi" w:cstheme="minorHAnsi"/>
          <w:sz w:val="22"/>
          <w:szCs w:val="22"/>
        </w:rPr>
      </w:pPr>
      <w:r w:rsidRPr="00416CC0">
        <w:rPr>
          <w:rFonts w:asciiTheme="minorHAnsi" w:hAnsiTheme="minorHAnsi" w:cstheme="minorHAnsi"/>
          <w:sz w:val="22"/>
          <w:szCs w:val="22"/>
        </w:rPr>
        <w:t>di rispettare la Legge regionale n. 28/2006 “Disciplina in materia di contrasto al lavoro non regolare” ed il Regolamento regionale attuativo n. 31 del 27/11/2009;</w:t>
      </w:r>
    </w:p>
    <w:p w:rsidR="00416CC0" w:rsidRDefault="004328E4" w:rsidP="00416CC0">
      <w:pPr>
        <w:pStyle w:val="Paragrafoelenco"/>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 </w:t>
      </w:r>
      <w:r w:rsidR="00416CC0" w:rsidRPr="00416CC0">
        <w:rPr>
          <w:rFonts w:asciiTheme="minorHAnsi" w:hAnsiTheme="minorHAnsi" w:cstheme="minorHAnsi"/>
          <w:sz w:val="22"/>
          <w:szCs w:val="22"/>
        </w:rPr>
        <w:t>rendere disponibili tutte le informazioni utili al monitoraggio di cui all’art. 72 del Re. (UE) n. 1305/2013;</w:t>
      </w:r>
    </w:p>
    <w:p w:rsidR="004328E4" w:rsidRPr="004328E4" w:rsidRDefault="004328E4" w:rsidP="004328E4">
      <w:pPr>
        <w:pStyle w:val="Paragrafoelenco"/>
        <w:numPr>
          <w:ilvl w:val="0"/>
          <w:numId w:val="16"/>
        </w:numPr>
        <w:spacing w:before="120" w:after="120"/>
        <w:jc w:val="both"/>
        <w:rPr>
          <w:rFonts w:asciiTheme="minorHAnsi" w:hAnsiTheme="minorHAnsi" w:cstheme="minorHAnsi"/>
          <w:sz w:val="22"/>
          <w:szCs w:val="22"/>
        </w:rPr>
      </w:pPr>
      <w:r w:rsidRPr="004328E4">
        <w:rPr>
          <w:rFonts w:asciiTheme="minorHAnsi" w:hAnsiTheme="minorHAnsi" w:cstheme="minorHAnsi"/>
          <w:sz w:val="22"/>
          <w:szCs w:val="22"/>
        </w:rPr>
        <w:t>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rsidR="004328E4" w:rsidRPr="004328E4" w:rsidRDefault="004328E4" w:rsidP="004328E4">
      <w:pPr>
        <w:pStyle w:val="Paragrafoelenco"/>
        <w:numPr>
          <w:ilvl w:val="0"/>
          <w:numId w:val="16"/>
        </w:numPr>
        <w:spacing w:before="120" w:after="120"/>
        <w:jc w:val="both"/>
        <w:rPr>
          <w:rFonts w:asciiTheme="minorHAnsi" w:hAnsiTheme="minorHAnsi" w:cstheme="minorHAnsi"/>
          <w:sz w:val="22"/>
          <w:szCs w:val="22"/>
        </w:rPr>
      </w:pPr>
      <w:r w:rsidRPr="004328E4">
        <w:rPr>
          <w:rFonts w:asciiTheme="minorHAnsi" w:hAnsiTheme="minorHAnsi" w:cstheme="minorHAnsi"/>
          <w:sz w:val="22"/>
          <w:szCs w:val="22"/>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rsidR="004328E4" w:rsidRPr="004328E4" w:rsidRDefault="004328E4" w:rsidP="004328E4">
      <w:pPr>
        <w:pStyle w:val="Paragrafoelenco"/>
        <w:numPr>
          <w:ilvl w:val="0"/>
          <w:numId w:val="16"/>
        </w:numPr>
        <w:spacing w:before="120" w:after="120"/>
        <w:jc w:val="both"/>
        <w:rPr>
          <w:rFonts w:asciiTheme="minorHAnsi" w:hAnsiTheme="minorHAnsi" w:cstheme="minorHAnsi"/>
          <w:sz w:val="22"/>
          <w:szCs w:val="22"/>
        </w:rPr>
      </w:pPr>
      <w:r w:rsidRPr="004328E4">
        <w:rPr>
          <w:rFonts w:asciiTheme="minorHAnsi" w:hAnsiTheme="minorHAnsi" w:cstheme="minorHAnsi"/>
          <w:sz w:val="22"/>
          <w:szCs w:val="22"/>
        </w:rPr>
        <w:t>non essere destinatario di un vigente provvedimento di sospensione del finanziamento nell’ambito della stessa Tipologia d’intervento del PSR 2014-2020, ovvero della corrispondente Misura del PSR 2007-2013;</w:t>
      </w:r>
    </w:p>
    <w:p w:rsidR="004328E4" w:rsidRPr="004328E4" w:rsidRDefault="004328E4" w:rsidP="004328E4">
      <w:pPr>
        <w:pStyle w:val="Paragrafoelenco"/>
        <w:numPr>
          <w:ilvl w:val="0"/>
          <w:numId w:val="16"/>
        </w:numPr>
        <w:spacing w:before="120" w:after="120"/>
        <w:jc w:val="both"/>
        <w:rPr>
          <w:rFonts w:asciiTheme="minorHAnsi" w:hAnsiTheme="minorHAnsi" w:cstheme="minorHAnsi"/>
          <w:sz w:val="22"/>
          <w:szCs w:val="22"/>
        </w:rPr>
      </w:pPr>
      <w:r w:rsidRPr="004328E4">
        <w:rPr>
          <w:rFonts w:asciiTheme="minorHAnsi" w:hAnsiTheme="minorHAnsi" w:cstheme="minorHAnsi"/>
          <w:sz w:val="22"/>
          <w:szCs w:val="22"/>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4328E4" w:rsidRPr="004328E4" w:rsidRDefault="004328E4" w:rsidP="004328E4">
      <w:pPr>
        <w:pStyle w:val="Paragrafoelenco"/>
        <w:numPr>
          <w:ilvl w:val="0"/>
          <w:numId w:val="16"/>
        </w:numPr>
        <w:spacing w:before="120" w:after="120"/>
        <w:jc w:val="both"/>
        <w:rPr>
          <w:rFonts w:asciiTheme="minorHAnsi" w:hAnsiTheme="minorHAnsi" w:cstheme="minorHAnsi"/>
          <w:sz w:val="22"/>
          <w:szCs w:val="22"/>
        </w:rPr>
      </w:pPr>
      <w:r w:rsidRPr="004328E4">
        <w:rPr>
          <w:rFonts w:asciiTheme="minorHAnsi" w:hAnsiTheme="minorHAnsi" w:cstheme="minorHAnsi"/>
          <w:sz w:val="22"/>
          <w:szCs w:val="22"/>
        </w:rPr>
        <w:t>aver provveduto al pagamento delle eventuali sanzioni comminate e/o della restituzione dei finanziamenti liquidati sulla base di provvedimenti provinciali e/o regionali adottati per cause imputabili al beneficiario nell’ambito del PSR 2014-2020 e/o PSR 2007-2013;</w:t>
      </w:r>
    </w:p>
    <w:p w:rsidR="004328E4" w:rsidRPr="004328E4" w:rsidRDefault="004328E4" w:rsidP="004328E4">
      <w:pPr>
        <w:pStyle w:val="Paragrafoelenco"/>
        <w:numPr>
          <w:ilvl w:val="0"/>
          <w:numId w:val="16"/>
        </w:numPr>
        <w:spacing w:before="120" w:after="120"/>
        <w:jc w:val="both"/>
        <w:rPr>
          <w:rFonts w:asciiTheme="minorHAnsi" w:hAnsiTheme="minorHAnsi" w:cstheme="minorHAnsi"/>
          <w:sz w:val="22"/>
          <w:szCs w:val="22"/>
        </w:rPr>
      </w:pPr>
      <w:r w:rsidRPr="004328E4">
        <w:rPr>
          <w:rFonts w:asciiTheme="minorHAnsi" w:hAnsiTheme="minorHAnsi" w:cstheme="minorHAnsi"/>
          <w:sz w:val="22"/>
          <w:szCs w:val="22"/>
        </w:rPr>
        <w:t>non aver richiesto un contributo a valere su qualsiasi “fonte di aiuto” per la medesima iniziativa.</w:t>
      </w:r>
      <w:bookmarkStart w:id="0" w:name="_GoBack"/>
      <w:bookmarkEnd w:id="0"/>
    </w:p>
    <w:p w:rsidR="006C71D0" w:rsidRDefault="00ED131D" w:rsidP="00416CC0">
      <w:pPr>
        <w:pStyle w:val="Corpotesto"/>
        <w:spacing w:before="240" w:line="276" w:lineRule="auto"/>
        <w:jc w:val="center"/>
        <w:rPr>
          <w:rFonts w:ascii="Arial" w:hAnsi="Arial" w:cs="Arial"/>
          <w:b/>
          <w:sz w:val="22"/>
          <w:szCs w:val="22"/>
        </w:rPr>
      </w:pPr>
      <w:r w:rsidRPr="00D42552">
        <w:rPr>
          <w:rFonts w:ascii="Arial" w:hAnsi="Arial" w:cs="Arial"/>
          <w:b/>
          <w:sz w:val="22"/>
          <w:szCs w:val="22"/>
        </w:rPr>
        <w:t>SI IMPEGNA</w:t>
      </w:r>
    </w:p>
    <w:p w:rsidR="00416CC0" w:rsidRPr="006C71D0" w:rsidRDefault="00416CC0" w:rsidP="00416CC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 xml:space="preserve">a  mantenere,  </w:t>
      </w:r>
      <w:r>
        <w:rPr>
          <w:rFonts w:ascii="Calibri" w:hAnsi="Calibri" w:cs="Calibri"/>
          <w:sz w:val="22"/>
          <w:szCs w:val="22"/>
        </w:rPr>
        <w:t>i requisiti di ammissibilità per tutta la durata del provvedimento di concessione e atti correlati</w:t>
      </w:r>
      <w:r w:rsidRPr="006C71D0">
        <w:rPr>
          <w:rFonts w:ascii="Calibri" w:hAnsi="Calibri" w:cs="Calibri"/>
          <w:sz w:val="22"/>
          <w:szCs w:val="22"/>
        </w:rPr>
        <w:t>;</w:t>
      </w:r>
    </w:p>
    <w:p w:rsidR="00416CC0" w:rsidRPr="00416CC0" w:rsidRDefault="00416CC0" w:rsidP="00416CC0">
      <w:pPr>
        <w:pStyle w:val="Paragrafoelenco"/>
        <w:numPr>
          <w:ilvl w:val="0"/>
          <w:numId w:val="13"/>
        </w:numPr>
        <w:spacing w:before="120" w:after="120" w:line="276" w:lineRule="auto"/>
        <w:jc w:val="both"/>
        <w:rPr>
          <w:rFonts w:asciiTheme="minorHAnsi" w:hAnsiTheme="minorHAnsi" w:cstheme="minorHAnsi"/>
          <w:sz w:val="22"/>
          <w:szCs w:val="22"/>
        </w:rPr>
      </w:pPr>
      <w:r w:rsidRPr="006C71D0">
        <w:rPr>
          <w:rFonts w:ascii="Calibri" w:hAnsi="Calibri" w:cs="Calibri"/>
          <w:sz w:val="22"/>
          <w:szCs w:val="22"/>
        </w:rPr>
        <w:t xml:space="preserve">Osservare i termini previsti dai provvedimenti di </w:t>
      </w:r>
      <w:r>
        <w:rPr>
          <w:rFonts w:ascii="Calibri" w:hAnsi="Calibri" w:cs="Calibri"/>
          <w:sz w:val="22"/>
          <w:szCs w:val="22"/>
        </w:rPr>
        <w:t>concessione e dagli atti ad esso conseguenti;</w:t>
      </w:r>
    </w:p>
    <w:p w:rsidR="006C71D0" w:rsidRPr="006C71D0" w:rsidRDefault="00416CC0" w:rsidP="006C71D0">
      <w:pPr>
        <w:pStyle w:val="Paragrafoelenco"/>
        <w:numPr>
          <w:ilvl w:val="0"/>
          <w:numId w:val="13"/>
        </w:numPr>
        <w:spacing w:before="120" w:after="120" w:line="276" w:lineRule="auto"/>
        <w:jc w:val="both"/>
        <w:rPr>
          <w:rFonts w:asciiTheme="minorHAnsi" w:hAnsiTheme="minorHAnsi" w:cstheme="minorHAnsi"/>
          <w:sz w:val="22"/>
          <w:szCs w:val="22"/>
        </w:rPr>
      </w:pPr>
      <w:r w:rsidRPr="006C71D0">
        <w:rPr>
          <w:rFonts w:ascii="Calibri" w:hAnsi="Calibri" w:cs="Calibri"/>
          <w:sz w:val="22"/>
          <w:szCs w:val="22"/>
        </w:rPr>
        <w:t xml:space="preserve"> </w:t>
      </w:r>
      <w:r w:rsidR="006C71D0" w:rsidRPr="006C71D0">
        <w:rPr>
          <w:rFonts w:ascii="Calibri" w:hAnsi="Calibri" w:cs="Calibri"/>
          <w:sz w:val="22"/>
          <w:szCs w:val="22"/>
        </w:rPr>
        <w:t>a non alienare e a mantenere la destinazione d’uso dei beni oggetto di aiuto per almeno cinque anni a partire dalla data del provvedimento di liquidazione del saldo del contributo concesso;</w:t>
      </w:r>
    </w:p>
    <w:p w:rsidR="006C71D0" w:rsidRPr="004328E4" w:rsidRDefault="006C71D0" w:rsidP="006C71D0">
      <w:pPr>
        <w:pStyle w:val="Paragrafoelenco"/>
        <w:numPr>
          <w:ilvl w:val="0"/>
          <w:numId w:val="13"/>
        </w:numPr>
        <w:spacing w:before="120" w:after="120" w:line="276" w:lineRule="auto"/>
        <w:jc w:val="both"/>
        <w:rPr>
          <w:rFonts w:asciiTheme="minorHAnsi" w:hAnsiTheme="minorHAnsi" w:cstheme="minorHAnsi"/>
          <w:sz w:val="22"/>
          <w:szCs w:val="22"/>
        </w:rPr>
      </w:pPr>
      <w:r w:rsidRPr="006C71D0">
        <w:rPr>
          <w:rFonts w:ascii="Calibri" w:hAnsi="Calibri" w:cs="Calibri"/>
          <w:sz w:val="22"/>
          <w:szCs w:val="22"/>
        </w:rPr>
        <w:t>a comunicare al GAL eventuali variazioni del programma di investimenti approvato;</w:t>
      </w:r>
    </w:p>
    <w:p w:rsidR="004328E4" w:rsidRPr="006C71D0" w:rsidRDefault="004328E4" w:rsidP="006C71D0">
      <w:pPr>
        <w:pStyle w:val="Paragrafoelenco"/>
        <w:numPr>
          <w:ilvl w:val="0"/>
          <w:numId w:val="13"/>
        </w:numPr>
        <w:spacing w:before="120" w:after="120" w:line="276" w:lineRule="auto"/>
        <w:jc w:val="both"/>
        <w:rPr>
          <w:rFonts w:asciiTheme="minorHAnsi" w:hAnsiTheme="minorHAnsi" w:cstheme="minorHAnsi"/>
          <w:sz w:val="22"/>
          <w:szCs w:val="22"/>
        </w:rPr>
      </w:pPr>
      <w:r>
        <w:rPr>
          <w:rFonts w:ascii="Calibri" w:hAnsi="Calibri" w:cs="Calibri"/>
          <w:sz w:val="22"/>
          <w:szCs w:val="22"/>
        </w:rPr>
        <w:t>assicurare la gestione, il funzionamento e la manutenzione delle opere realizzate per almeno 5 anni a decorrere dalla data di erogazione del saldo;</w:t>
      </w:r>
    </w:p>
    <w:p w:rsidR="006C71D0" w:rsidRPr="006C71D0" w:rsidRDefault="006C71D0" w:rsidP="006C71D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a consentire ed agevolare i controlli e le ispezioni disposte dagli organismi deputati alla verifica ed al controllo ed inoltre a fornire ogni opportuna informazione, mettendo a disposizione il personale, la documentazione tecnica e contabile, la strumentazione e quanto necessario,</w:t>
      </w:r>
    </w:p>
    <w:p w:rsidR="006C71D0" w:rsidRPr="006C71D0" w:rsidRDefault="006C71D0" w:rsidP="006C71D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a custodire in sicurezza i documenti giustificativi di spesa dell’</w:t>
      </w:r>
      <w:r w:rsidR="003D2B08">
        <w:rPr>
          <w:rFonts w:ascii="Calibri" w:hAnsi="Calibri" w:cs="Calibri"/>
          <w:sz w:val="22"/>
          <w:szCs w:val="22"/>
        </w:rPr>
        <w:t xml:space="preserve">operazione ammessa a </w:t>
      </w:r>
      <w:r w:rsidRPr="006C71D0">
        <w:rPr>
          <w:rFonts w:ascii="Calibri" w:hAnsi="Calibri" w:cs="Calibri"/>
          <w:sz w:val="22"/>
          <w:szCs w:val="22"/>
        </w:rPr>
        <w:t>finanziamento, al fine di permettere in qualsiasi momento le verifiche in capo ai competenti organismi; tale custodia dovrà essere assicurata almeno fino a cinque anni dalla data del provvedimento di liquidazione del saldo del contributo concesso;</w:t>
      </w:r>
    </w:p>
    <w:p w:rsidR="006C71D0" w:rsidRPr="004328E4" w:rsidRDefault="006C71D0" w:rsidP="004328E4">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a garantire che, per la realizzazione degli interventi oggetto del sostegno, non ha ottenuto né richiesto, al medesimo titolo, contributi ad altri enti pubblici;</w:t>
      </w:r>
    </w:p>
    <w:p w:rsidR="006C71D0" w:rsidRPr="006C71D0" w:rsidRDefault="006C71D0" w:rsidP="006C71D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ad impiegare l’intero contributo concesso per la realizzazione degli investimenti programmati e ritenuti ammissibili;</w:t>
      </w:r>
    </w:p>
    <w:p w:rsidR="006C71D0" w:rsidRPr="006C71D0" w:rsidRDefault="006C71D0" w:rsidP="006C71D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lastRenderedPageBreak/>
        <w:t>a coprire interamente con risorse finanziarie proprie ogni eventuale spesa eccedente quella effettivamente ammessa agli aiuti;</w:t>
      </w:r>
    </w:p>
    <w:p w:rsidR="006C71D0" w:rsidRPr="006C71D0" w:rsidRDefault="006C71D0" w:rsidP="006C71D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ad esonerare gli Organi comunitari e le Amministrazioni statali, regionali ed il GAL da qualsiasi responsabilità conseguente ad eventuali danni che, per effetto della esecuzione e dell’esercizio delle opere, dovessero essere arrecati a persone o a beni pubblici e privati e di sollevare le Amministrazioni stesse da ogni azione o molestia;</w:t>
      </w:r>
    </w:p>
    <w:p w:rsidR="006C71D0" w:rsidRPr="006C71D0" w:rsidRDefault="006C71D0" w:rsidP="006C71D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a restituire l’aiuto riscosso o parte di esso, aumentato degli interessi legali nel frattempo maturati, in caso di riduzione o revoca del finanziamento concesso per mancata osservanza di uno o più obblighi stabiliti dalla normativa comunitaria, nazionale, regionale, dal presente bando;</w:t>
      </w:r>
    </w:p>
    <w:p w:rsidR="006C71D0" w:rsidRPr="006C71D0" w:rsidRDefault="006C71D0" w:rsidP="006C71D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qualora gli interventi che si intendono realizzare ricadano in zona in zona ZPS o SIC delimitate dalla Regione Puglia con DGR n. 1157/2002 e con DGR  n. 1022/2005, ad acquisire, preliminarmente all’inizio dei lavori, il parere sulla Valutazione di incidenza rilasciato dal competente Ufficio;</w:t>
      </w:r>
    </w:p>
    <w:p w:rsidR="006C71D0" w:rsidRPr="006C71D0" w:rsidRDefault="006C71D0" w:rsidP="006C71D0">
      <w:pPr>
        <w:pStyle w:val="Paragrafoelenco"/>
        <w:numPr>
          <w:ilvl w:val="0"/>
          <w:numId w:val="13"/>
        </w:numPr>
        <w:spacing w:before="120" w:after="120" w:line="276" w:lineRule="auto"/>
        <w:jc w:val="both"/>
        <w:rPr>
          <w:rFonts w:ascii="Calibri" w:hAnsi="Calibri" w:cs="Calibri"/>
          <w:sz w:val="22"/>
          <w:szCs w:val="22"/>
        </w:rPr>
      </w:pPr>
      <w:r w:rsidRPr="006C71D0">
        <w:rPr>
          <w:rFonts w:ascii="Calibri" w:hAnsi="Calibri" w:cs="Calibri"/>
          <w:sz w:val="22"/>
          <w:szCs w:val="22"/>
        </w:rPr>
        <w:t>qualora gli interventi che si intendono realizzare ricadano in area classificata come “Parco Nazionale” o “Riserva Nazionale” o “Area Naturale Protetta” o “Aree soggette ad altri vincoli  ambientali”, ad acquisire, preliminarmente all’inizio dei lavori, le autorizzazioni rilasciate dall’Autorità di Gestione competente</w:t>
      </w:r>
      <w:r w:rsidR="00BF1C6A">
        <w:rPr>
          <w:rFonts w:ascii="Calibri" w:hAnsi="Calibri" w:cs="Calibri"/>
          <w:sz w:val="22"/>
          <w:szCs w:val="22"/>
        </w:rPr>
        <w:t>;</w:t>
      </w:r>
    </w:p>
    <w:p w:rsidR="006C71D0" w:rsidRPr="006C71D0" w:rsidRDefault="006C71D0" w:rsidP="006C71D0">
      <w:pPr>
        <w:pStyle w:val="Paragrafoelenco"/>
        <w:numPr>
          <w:ilvl w:val="0"/>
          <w:numId w:val="13"/>
        </w:numPr>
        <w:spacing w:before="120" w:after="120" w:line="276" w:lineRule="auto"/>
        <w:jc w:val="both"/>
        <w:rPr>
          <w:rFonts w:asciiTheme="minorHAnsi" w:hAnsiTheme="minorHAnsi" w:cstheme="minorHAnsi"/>
          <w:sz w:val="22"/>
          <w:szCs w:val="22"/>
        </w:rPr>
      </w:pPr>
      <w:r w:rsidRPr="006C71D0">
        <w:rPr>
          <w:rFonts w:ascii="Calibri" w:hAnsi="Calibri" w:cs="Calibri"/>
          <w:sz w:val="22"/>
          <w:szCs w:val="22"/>
        </w:rPr>
        <w:t>qualora le tipologie di intervento in Progetto Esecutivo indicate siano comprese</w:t>
      </w:r>
      <w:r w:rsidRPr="006C71D0">
        <w:rPr>
          <w:rFonts w:ascii="Calibri" w:hAnsi="Calibri" w:cs="Arial"/>
          <w:sz w:val="22"/>
          <w:szCs w:val="22"/>
        </w:rPr>
        <w:t xml:space="preserve"> tra quelle elencate negli allegati A o B della legge regionale n. 11/2001, ad acquisire, preliminarmente all’inizio dei lavori, rispettivamente, la Valutazione di Impatto Ambientale obbligatoria o la verifica di assoggettabilità alla VIA rilasciate </w:t>
      </w:r>
      <w:r w:rsidR="00BF1C6A">
        <w:rPr>
          <w:rFonts w:ascii="Calibri" w:hAnsi="Calibri" w:cs="Arial"/>
          <w:sz w:val="22"/>
          <w:szCs w:val="22"/>
        </w:rPr>
        <w:t>dall’amministrazione competente</w:t>
      </w:r>
      <w:r>
        <w:rPr>
          <w:rFonts w:ascii="Calibri" w:hAnsi="Calibri" w:cs="Arial"/>
          <w:sz w:val="22"/>
          <w:szCs w:val="22"/>
        </w:rPr>
        <w:t>;</w:t>
      </w:r>
    </w:p>
    <w:p w:rsidR="00ED131D" w:rsidRPr="00ED131D" w:rsidRDefault="00ED131D" w:rsidP="00ED131D">
      <w:pPr>
        <w:pStyle w:val="Paragrafoelenco"/>
        <w:numPr>
          <w:ilvl w:val="0"/>
          <w:numId w:val="13"/>
        </w:numPr>
        <w:spacing w:before="120" w:after="120" w:line="276" w:lineRule="auto"/>
        <w:jc w:val="both"/>
        <w:rPr>
          <w:rFonts w:asciiTheme="minorHAnsi" w:hAnsiTheme="minorHAnsi" w:cstheme="minorHAnsi"/>
          <w:sz w:val="22"/>
          <w:szCs w:val="22"/>
        </w:rPr>
      </w:pPr>
      <w:r w:rsidRPr="00ED131D">
        <w:rPr>
          <w:rFonts w:asciiTheme="minorHAnsi" w:hAnsiTheme="minorHAnsi" w:cstheme="minorHAnsi"/>
          <w:sz w:val="22"/>
          <w:szCs w:val="22"/>
        </w:rPr>
        <w:t>Rispettare gli obblighi in materia di informazione e pubblicità, anche in riferimento all’utilizzo del logo dell’Unione Europea, specificando il Fondo di finanziamento, la Misura/Sottomisura/Operazione, secondo quanto previsto dalla vigente normativa europea.</w:t>
      </w:r>
    </w:p>
    <w:p w:rsidR="00E800EB" w:rsidRPr="006D6FBF" w:rsidRDefault="00E800EB" w:rsidP="006D6FBF">
      <w:pPr>
        <w:autoSpaceDE w:val="0"/>
        <w:autoSpaceDN w:val="0"/>
        <w:adjustRightInd w:val="0"/>
        <w:spacing w:line="360" w:lineRule="auto"/>
        <w:ind w:firstLine="142"/>
        <w:jc w:val="both"/>
        <w:rPr>
          <w:rFonts w:asciiTheme="minorHAnsi" w:hAnsiTheme="minorHAnsi" w:cstheme="minorHAnsi"/>
          <w:sz w:val="22"/>
          <w:szCs w:val="22"/>
        </w:rPr>
      </w:pPr>
      <w:r w:rsidRPr="006D6FBF">
        <w:rPr>
          <w:rFonts w:asciiTheme="minorHAnsi" w:hAnsiTheme="minorHAnsi" w:cstheme="minorHAnsi"/>
          <w:sz w:val="22"/>
          <w:szCs w:val="22"/>
        </w:rPr>
        <w:t>Allega alla presente:</w:t>
      </w:r>
    </w:p>
    <w:p w:rsidR="00E800EB" w:rsidRPr="006D6FBF" w:rsidRDefault="00E800EB" w:rsidP="006D6FBF">
      <w:pPr>
        <w:pStyle w:val="Paragrafoelenco"/>
        <w:numPr>
          <w:ilvl w:val="0"/>
          <w:numId w:val="5"/>
        </w:numPr>
        <w:autoSpaceDE w:val="0"/>
        <w:autoSpaceDN w:val="0"/>
        <w:adjustRightInd w:val="0"/>
        <w:spacing w:line="360" w:lineRule="auto"/>
        <w:ind w:left="284" w:hanging="284"/>
        <w:jc w:val="both"/>
        <w:rPr>
          <w:rFonts w:asciiTheme="minorHAnsi" w:hAnsiTheme="minorHAnsi" w:cstheme="minorHAnsi"/>
          <w:sz w:val="22"/>
          <w:szCs w:val="22"/>
        </w:rPr>
      </w:pPr>
      <w:r w:rsidRPr="006D6FBF">
        <w:rPr>
          <w:rFonts w:asciiTheme="minorHAnsi" w:hAnsiTheme="minorHAnsi" w:cstheme="minorHAnsi"/>
          <w:sz w:val="22"/>
          <w:szCs w:val="22"/>
        </w:rPr>
        <w:t xml:space="preserve">fotocopia di un documento di riconoscimento valido  e del codice fiscale del tecnico incaricato  e del richiedente aiuto. </w:t>
      </w:r>
    </w:p>
    <w:p w:rsidR="00E800EB" w:rsidRPr="006D6FBF" w:rsidRDefault="00E800EB" w:rsidP="006D6FBF">
      <w:pPr>
        <w:pStyle w:val="Paragrafoelenco"/>
        <w:autoSpaceDE w:val="0"/>
        <w:autoSpaceDN w:val="0"/>
        <w:adjustRightInd w:val="0"/>
        <w:spacing w:line="360" w:lineRule="auto"/>
        <w:ind w:left="284"/>
        <w:jc w:val="both"/>
        <w:rPr>
          <w:rFonts w:asciiTheme="minorHAnsi" w:hAnsiTheme="minorHAnsi" w:cstheme="minorHAnsi"/>
          <w:sz w:val="22"/>
          <w:szCs w:val="22"/>
        </w:rPr>
      </w:pPr>
    </w:p>
    <w:p w:rsidR="00E800EB" w:rsidRPr="006D6FBF" w:rsidRDefault="00E800EB" w:rsidP="006D6FBF">
      <w:pPr>
        <w:pStyle w:val="Paragrafoelenco"/>
        <w:autoSpaceDE w:val="0"/>
        <w:autoSpaceDN w:val="0"/>
        <w:adjustRightInd w:val="0"/>
        <w:spacing w:line="360" w:lineRule="auto"/>
        <w:ind w:left="284"/>
        <w:jc w:val="both"/>
        <w:rPr>
          <w:rFonts w:asciiTheme="minorHAnsi" w:hAnsiTheme="minorHAnsi" w:cstheme="minorHAnsi"/>
          <w:sz w:val="22"/>
          <w:szCs w:val="22"/>
        </w:rPr>
      </w:pPr>
    </w:p>
    <w:p w:rsidR="00E800EB" w:rsidRPr="006D6FBF" w:rsidRDefault="00E800EB" w:rsidP="006D6FBF">
      <w:pPr>
        <w:pStyle w:val="Corpotesto"/>
        <w:spacing w:after="0" w:line="360" w:lineRule="auto"/>
        <w:contextualSpacing/>
        <w:rPr>
          <w:rFonts w:asciiTheme="minorHAnsi" w:hAnsiTheme="minorHAnsi" w:cstheme="minorHAnsi"/>
          <w:sz w:val="22"/>
          <w:szCs w:val="22"/>
        </w:rPr>
      </w:pPr>
      <w:r w:rsidRPr="006D6FBF">
        <w:rPr>
          <w:rFonts w:asciiTheme="minorHAnsi" w:hAnsiTheme="minorHAnsi" w:cstheme="minorHAnsi"/>
          <w:sz w:val="22"/>
          <w:szCs w:val="22"/>
        </w:rPr>
        <w:t>____________________________</w:t>
      </w:r>
    </w:p>
    <w:p w:rsidR="00E800EB" w:rsidRPr="006D6FBF" w:rsidRDefault="00E800EB" w:rsidP="006D6FBF">
      <w:pPr>
        <w:pStyle w:val="Corpotesto"/>
        <w:spacing w:after="0" w:line="360" w:lineRule="auto"/>
        <w:ind w:left="567" w:firstLine="142"/>
        <w:contextualSpacing/>
        <w:rPr>
          <w:rFonts w:asciiTheme="minorHAnsi" w:hAnsiTheme="minorHAnsi" w:cstheme="minorHAnsi"/>
          <w:sz w:val="22"/>
          <w:szCs w:val="22"/>
        </w:rPr>
      </w:pPr>
      <w:r w:rsidRPr="006D6FBF">
        <w:rPr>
          <w:rFonts w:asciiTheme="minorHAnsi" w:hAnsiTheme="minorHAnsi" w:cstheme="minorHAnsi"/>
          <w:sz w:val="22"/>
          <w:szCs w:val="22"/>
        </w:rPr>
        <w:t>Luogo - data</w:t>
      </w:r>
    </w:p>
    <w:p w:rsidR="00E800EB" w:rsidRPr="006D6FBF" w:rsidRDefault="00E800EB" w:rsidP="006D6FBF">
      <w:pPr>
        <w:pStyle w:val="Sottotitolo"/>
        <w:spacing w:line="360" w:lineRule="auto"/>
        <w:ind w:left="4611" w:firstLine="709"/>
        <w:jc w:val="both"/>
        <w:rPr>
          <w:rFonts w:asciiTheme="minorHAnsi" w:hAnsiTheme="minorHAnsi" w:cstheme="minorHAnsi"/>
          <w:i w:val="0"/>
          <w:iCs w:val="0"/>
          <w:color w:val="auto"/>
          <w:spacing w:val="0"/>
          <w:sz w:val="22"/>
          <w:szCs w:val="22"/>
        </w:rPr>
      </w:pPr>
      <w:r w:rsidRPr="006D6FBF">
        <w:rPr>
          <w:rFonts w:asciiTheme="minorHAnsi" w:hAnsiTheme="minorHAnsi" w:cstheme="minorHAnsi"/>
          <w:i w:val="0"/>
          <w:iCs w:val="0"/>
          <w:color w:val="auto"/>
          <w:spacing w:val="0"/>
          <w:sz w:val="22"/>
          <w:szCs w:val="22"/>
        </w:rPr>
        <w:t>________________________</w:t>
      </w:r>
    </w:p>
    <w:p w:rsidR="00E800EB" w:rsidRPr="006D6FBF" w:rsidRDefault="00E800EB" w:rsidP="006D6FBF">
      <w:pPr>
        <w:pStyle w:val="Sottotitolo"/>
        <w:spacing w:line="360" w:lineRule="auto"/>
        <w:ind w:left="5677" w:firstLine="704"/>
        <w:jc w:val="both"/>
        <w:rPr>
          <w:rFonts w:asciiTheme="minorHAnsi" w:hAnsiTheme="minorHAnsi" w:cstheme="minorHAnsi"/>
          <w:i w:val="0"/>
          <w:iCs w:val="0"/>
          <w:color w:val="auto"/>
          <w:spacing w:val="0"/>
          <w:sz w:val="22"/>
          <w:szCs w:val="22"/>
        </w:rPr>
      </w:pPr>
      <w:r w:rsidRPr="006D6FBF">
        <w:rPr>
          <w:rFonts w:asciiTheme="minorHAnsi" w:hAnsiTheme="minorHAnsi" w:cstheme="minorHAnsi"/>
          <w:i w:val="0"/>
          <w:iCs w:val="0"/>
          <w:color w:val="auto"/>
          <w:spacing w:val="0"/>
          <w:sz w:val="22"/>
          <w:szCs w:val="22"/>
        </w:rPr>
        <w:t xml:space="preserve">Firma </w:t>
      </w:r>
    </w:p>
    <w:p w:rsidR="00E800EB" w:rsidRPr="006D6FBF" w:rsidRDefault="00E800EB" w:rsidP="006D6FBF">
      <w:pPr>
        <w:pStyle w:val="Corpotesto"/>
        <w:widowControl w:val="0"/>
        <w:tabs>
          <w:tab w:val="left" w:pos="567"/>
          <w:tab w:val="left" w:pos="5281"/>
        </w:tabs>
        <w:spacing w:after="0" w:line="360" w:lineRule="auto"/>
        <w:ind w:right="250"/>
        <w:jc w:val="both"/>
        <w:rPr>
          <w:rFonts w:asciiTheme="minorHAnsi" w:hAnsiTheme="minorHAnsi" w:cstheme="minorHAnsi"/>
          <w:w w:val="105"/>
          <w:sz w:val="22"/>
          <w:szCs w:val="22"/>
        </w:rPr>
      </w:pPr>
    </w:p>
    <w:p w:rsidR="00E800EB" w:rsidRPr="006D6FBF" w:rsidRDefault="00E800EB" w:rsidP="006D6FBF">
      <w:pPr>
        <w:pStyle w:val="Corpotesto"/>
        <w:widowControl w:val="0"/>
        <w:tabs>
          <w:tab w:val="left" w:pos="567"/>
          <w:tab w:val="left" w:pos="5281"/>
        </w:tabs>
        <w:spacing w:after="0" w:line="360" w:lineRule="auto"/>
        <w:ind w:right="250"/>
        <w:jc w:val="both"/>
        <w:rPr>
          <w:rFonts w:asciiTheme="minorHAnsi" w:hAnsiTheme="minorHAnsi" w:cstheme="minorHAnsi"/>
          <w:w w:val="105"/>
          <w:sz w:val="22"/>
          <w:szCs w:val="22"/>
        </w:rPr>
      </w:pPr>
    </w:p>
    <w:p w:rsidR="00E800EB" w:rsidRPr="006D6FBF" w:rsidRDefault="00E800EB" w:rsidP="006D6FBF">
      <w:pPr>
        <w:pStyle w:val="Corpotesto"/>
        <w:widowControl w:val="0"/>
        <w:tabs>
          <w:tab w:val="left" w:pos="567"/>
          <w:tab w:val="left" w:pos="5281"/>
        </w:tabs>
        <w:spacing w:after="0" w:line="360" w:lineRule="auto"/>
        <w:ind w:right="250"/>
        <w:jc w:val="both"/>
        <w:rPr>
          <w:rFonts w:asciiTheme="minorHAnsi" w:hAnsiTheme="minorHAnsi" w:cstheme="minorHAnsi"/>
          <w:w w:val="105"/>
          <w:sz w:val="22"/>
          <w:szCs w:val="22"/>
        </w:rPr>
      </w:pPr>
      <w:r w:rsidRPr="006D6FBF">
        <w:rPr>
          <w:rFonts w:asciiTheme="minorHAnsi" w:hAnsiTheme="minorHAnsi" w:cstheme="minorHAnsi"/>
          <w:w w:val="105"/>
          <w:sz w:val="22"/>
          <w:szCs w:val="22"/>
        </w:rPr>
        <w:t>Ai sensi dell’art. 38. DPR445 del 28 dicembre 2000, la dichiarazione è sottoscritta e inviata insieme alla fotocopia, non autenticata di un documento di identità del dichiarante.</w:t>
      </w:r>
    </w:p>
    <w:p w:rsidR="001F3FB6" w:rsidRPr="006D6FBF" w:rsidRDefault="001F3FB6" w:rsidP="006D6FBF">
      <w:pPr>
        <w:spacing w:line="360" w:lineRule="auto"/>
        <w:rPr>
          <w:rFonts w:asciiTheme="minorHAnsi" w:hAnsiTheme="minorHAnsi" w:cstheme="minorHAnsi"/>
          <w:sz w:val="22"/>
          <w:szCs w:val="22"/>
        </w:rPr>
      </w:pPr>
    </w:p>
    <w:p w:rsidR="00624398" w:rsidRPr="006D6FBF" w:rsidRDefault="00624398" w:rsidP="006D6FBF">
      <w:pPr>
        <w:spacing w:line="360" w:lineRule="auto"/>
        <w:jc w:val="both"/>
        <w:rPr>
          <w:rFonts w:asciiTheme="minorHAnsi" w:hAnsiTheme="minorHAnsi" w:cstheme="minorHAnsi"/>
          <w:sz w:val="22"/>
          <w:szCs w:val="22"/>
        </w:rPr>
      </w:pPr>
    </w:p>
    <w:sectPr w:rsidR="00624398" w:rsidRPr="006D6FB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82" w:rsidRDefault="003B5482" w:rsidP="00E94730">
      <w:r>
        <w:separator/>
      </w:r>
    </w:p>
  </w:endnote>
  <w:endnote w:type="continuationSeparator" w:id="0">
    <w:p w:rsidR="003B5482" w:rsidRDefault="003B5482" w:rsidP="00E9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Arial"/>
    <w:panose1 w:val="00000000000000000000"/>
    <w:charset w:val="00"/>
    <w:family w:val="swiss"/>
    <w:notTrueType/>
    <w:pitch w:val="default"/>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90" w:rsidRPr="001B473C" w:rsidRDefault="00A62090" w:rsidP="00ED131D">
    <w:pPr>
      <w:pStyle w:val="Pidipagina"/>
      <w:rPr>
        <w:rFonts w:cstheme="minorHAnsi"/>
        <w:sz w:val="16"/>
        <w:szCs w:val="16"/>
      </w:rPr>
    </w:pPr>
  </w:p>
  <w:p w:rsidR="00A62090" w:rsidRDefault="00A620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82" w:rsidRDefault="003B5482" w:rsidP="00E94730">
      <w:r>
        <w:separator/>
      </w:r>
    </w:p>
  </w:footnote>
  <w:footnote w:type="continuationSeparator" w:id="0">
    <w:p w:rsidR="003B5482" w:rsidRDefault="003B5482" w:rsidP="00E9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697D"/>
    <w:multiLevelType w:val="hybridMultilevel"/>
    <w:tmpl w:val="51A49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7A4BFD"/>
    <w:multiLevelType w:val="hybridMultilevel"/>
    <w:tmpl w:val="EA9041EE"/>
    <w:lvl w:ilvl="0" w:tplc="04100019">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8A662D"/>
    <w:multiLevelType w:val="hybridMultilevel"/>
    <w:tmpl w:val="1C74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12082"/>
    <w:multiLevelType w:val="hybridMultilevel"/>
    <w:tmpl w:val="752EEEB6"/>
    <w:lvl w:ilvl="0" w:tplc="9A961324">
      <w:start w:val="1"/>
      <w:numFmt w:val="bullet"/>
      <w:lvlText w:val="C"/>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C24D55"/>
    <w:multiLevelType w:val="hybridMultilevel"/>
    <w:tmpl w:val="F66C3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E8180C"/>
    <w:multiLevelType w:val="hybridMultilevel"/>
    <w:tmpl w:val="55A875BE"/>
    <w:lvl w:ilvl="0" w:tplc="9A961324">
      <w:start w:val="1"/>
      <w:numFmt w:val="bullet"/>
      <w:lvlText w:val="C"/>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53051C2"/>
    <w:multiLevelType w:val="hybridMultilevel"/>
    <w:tmpl w:val="998E458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930B4A"/>
    <w:multiLevelType w:val="hybridMultilevel"/>
    <w:tmpl w:val="02780D8C"/>
    <w:lvl w:ilvl="0" w:tplc="9A961324">
      <w:start w:val="1"/>
      <w:numFmt w:val="bullet"/>
      <w:lvlText w:val="C"/>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8" w15:restartNumberingAfterBreak="0">
    <w:nsid w:val="2AB34205"/>
    <w:multiLevelType w:val="hybridMultilevel"/>
    <w:tmpl w:val="709C76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4C243B5"/>
    <w:multiLevelType w:val="hybridMultilevel"/>
    <w:tmpl w:val="36723452"/>
    <w:lvl w:ilvl="0" w:tplc="9A961324">
      <w:start w:val="1"/>
      <w:numFmt w:val="bullet"/>
      <w:lvlText w:val="C"/>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0" w15:restartNumberingAfterBreak="0">
    <w:nsid w:val="36871451"/>
    <w:multiLevelType w:val="hybridMultilevel"/>
    <w:tmpl w:val="259086E2"/>
    <w:lvl w:ilvl="0" w:tplc="04100011">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38CD4101"/>
    <w:multiLevelType w:val="hybridMultilevel"/>
    <w:tmpl w:val="05E21C88"/>
    <w:lvl w:ilvl="0" w:tplc="9A961324">
      <w:start w:val="1"/>
      <w:numFmt w:val="bullet"/>
      <w:lvlText w:val="C"/>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172F7D"/>
    <w:multiLevelType w:val="hybridMultilevel"/>
    <w:tmpl w:val="4B38270A"/>
    <w:lvl w:ilvl="0" w:tplc="9A961324">
      <w:start w:val="1"/>
      <w:numFmt w:val="bullet"/>
      <w:lvlText w:val="C"/>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5F27D0"/>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DE38DF"/>
    <w:multiLevelType w:val="hybridMultilevel"/>
    <w:tmpl w:val="A8F67C4E"/>
    <w:lvl w:ilvl="0" w:tplc="9A961324">
      <w:start w:val="1"/>
      <w:numFmt w:val="bullet"/>
      <w:lvlText w:val="C"/>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104A0D"/>
    <w:multiLevelType w:val="hybridMultilevel"/>
    <w:tmpl w:val="88D61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1"/>
  </w:num>
  <w:num w:numId="9">
    <w:abstractNumId w:val="14"/>
  </w:num>
  <w:num w:numId="10">
    <w:abstractNumId w:val="12"/>
  </w:num>
  <w:num w:numId="11">
    <w:abstractNumId w:val="13"/>
  </w:num>
  <w:num w:numId="12">
    <w:abstractNumId w:val="1"/>
  </w:num>
  <w:num w:numId="13">
    <w:abstractNumId w:val="6"/>
  </w:num>
  <w:num w:numId="14">
    <w:abstractNumId w:val="10"/>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30"/>
    <w:rsid w:val="0009637F"/>
    <w:rsid w:val="00131F3D"/>
    <w:rsid w:val="00165E54"/>
    <w:rsid w:val="00172546"/>
    <w:rsid w:val="00172C9F"/>
    <w:rsid w:val="001874C3"/>
    <w:rsid w:val="001F3FB6"/>
    <w:rsid w:val="002006F1"/>
    <w:rsid w:val="002077EE"/>
    <w:rsid w:val="00231750"/>
    <w:rsid w:val="00266CF5"/>
    <w:rsid w:val="00291972"/>
    <w:rsid w:val="00292456"/>
    <w:rsid w:val="002A4F7D"/>
    <w:rsid w:val="002E0172"/>
    <w:rsid w:val="003364C9"/>
    <w:rsid w:val="003A733A"/>
    <w:rsid w:val="003B5482"/>
    <w:rsid w:val="003D2B08"/>
    <w:rsid w:val="00413FB2"/>
    <w:rsid w:val="00416CC0"/>
    <w:rsid w:val="004328E4"/>
    <w:rsid w:val="00441CFC"/>
    <w:rsid w:val="0044344E"/>
    <w:rsid w:val="0045007E"/>
    <w:rsid w:val="004D324C"/>
    <w:rsid w:val="00542D76"/>
    <w:rsid w:val="005E3E92"/>
    <w:rsid w:val="00601A51"/>
    <w:rsid w:val="00624398"/>
    <w:rsid w:val="006315FC"/>
    <w:rsid w:val="00650D0C"/>
    <w:rsid w:val="00683B37"/>
    <w:rsid w:val="006B2890"/>
    <w:rsid w:val="006C71D0"/>
    <w:rsid w:val="006D6FBF"/>
    <w:rsid w:val="006E5A6A"/>
    <w:rsid w:val="00711D76"/>
    <w:rsid w:val="00796562"/>
    <w:rsid w:val="00825257"/>
    <w:rsid w:val="00831695"/>
    <w:rsid w:val="00893CF8"/>
    <w:rsid w:val="008B3ABC"/>
    <w:rsid w:val="008D50AC"/>
    <w:rsid w:val="00922991"/>
    <w:rsid w:val="00927CFC"/>
    <w:rsid w:val="00963E8B"/>
    <w:rsid w:val="009821CD"/>
    <w:rsid w:val="009C44EB"/>
    <w:rsid w:val="00A46E3D"/>
    <w:rsid w:val="00A62090"/>
    <w:rsid w:val="00A6510D"/>
    <w:rsid w:val="00A827BD"/>
    <w:rsid w:val="00AD2F1E"/>
    <w:rsid w:val="00B53640"/>
    <w:rsid w:val="00BA101C"/>
    <w:rsid w:val="00BA4F88"/>
    <w:rsid w:val="00BA61A7"/>
    <w:rsid w:val="00BD4E87"/>
    <w:rsid w:val="00BE1732"/>
    <w:rsid w:val="00BF1C6A"/>
    <w:rsid w:val="00C202CE"/>
    <w:rsid w:val="00C367E6"/>
    <w:rsid w:val="00C6703F"/>
    <w:rsid w:val="00C73C86"/>
    <w:rsid w:val="00CE10E7"/>
    <w:rsid w:val="00D85C7E"/>
    <w:rsid w:val="00DA1A39"/>
    <w:rsid w:val="00DA5C95"/>
    <w:rsid w:val="00DB7772"/>
    <w:rsid w:val="00E161A9"/>
    <w:rsid w:val="00E721E2"/>
    <w:rsid w:val="00E800EB"/>
    <w:rsid w:val="00E94730"/>
    <w:rsid w:val="00EC7B7C"/>
    <w:rsid w:val="00ED131D"/>
    <w:rsid w:val="00F4472A"/>
    <w:rsid w:val="00F955FA"/>
    <w:rsid w:val="00FA7113"/>
    <w:rsid w:val="00FC0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E4A87-6A68-404F-A8EB-05953F86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00EB"/>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4730"/>
    <w:pPr>
      <w:tabs>
        <w:tab w:val="center" w:pos="4819"/>
        <w:tab w:val="right" w:pos="9638"/>
      </w:tabs>
    </w:pPr>
  </w:style>
  <w:style w:type="character" w:customStyle="1" w:styleId="IntestazioneCarattere">
    <w:name w:val="Intestazione Carattere"/>
    <w:basedOn w:val="Carpredefinitoparagrafo"/>
    <w:link w:val="Intestazione"/>
    <w:uiPriority w:val="99"/>
    <w:rsid w:val="00E94730"/>
  </w:style>
  <w:style w:type="paragraph" w:styleId="Pidipagina">
    <w:name w:val="footer"/>
    <w:basedOn w:val="Normale"/>
    <w:link w:val="PidipaginaCarattere"/>
    <w:uiPriority w:val="99"/>
    <w:unhideWhenUsed/>
    <w:rsid w:val="00E94730"/>
    <w:pPr>
      <w:tabs>
        <w:tab w:val="center" w:pos="4819"/>
        <w:tab w:val="right" w:pos="9638"/>
      </w:tabs>
    </w:pPr>
  </w:style>
  <w:style w:type="character" w:customStyle="1" w:styleId="PidipaginaCarattere">
    <w:name w:val="Piè di pagina Carattere"/>
    <w:basedOn w:val="Carpredefinitoparagrafo"/>
    <w:link w:val="Pidipagina"/>
    <w:uiPriority w:val="99"/>
    <w:rsid w:val="00E94730"/>
  </w:style>
  <w:style w:type="table" w:styleId="Grigliatabella">
    <w:name w:val="Table Grid"/>
    <w:basedOn w:val="Tabellanormale"/>
    <w:uiPriority w:val="59"/>
    <w:rsid w:val="00E9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47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730"/>
    <w:rPr>
      <w:rFonts w:ascii="Tahoma" w:hAnsi="Tahoma" w:cs="Tahoma"/>
      <w:sz w:val="16"/>
      <w:szCs w:val="16"/>
    </w:rPr>
  </w:style>
  <w:style w:type="paragraph" w:styleId="Paragrafoelenco">
    <w:name w:val="List Paragraph"/>
    <w:basedOn w:val="Normale"/>
    <w:link w:val="ParagrafoelencoCarattere"/>
    <w:uiPriority w:val="34"/>
    <w:qFormat/>
    <w:rsid w:val="00E94730"/>
    <w:pPr>
      <w:ind w:left="720"/>
      <w:contextualSpacing/>
    </w:pPr>
  </w:style>
  <w:style w:type="character" w:styleId="Collegamentoipertestuale">
    <w:name w:val="Hyperlink"/>
    <w:basedOn w:val="Carpredefinitoparagrafo"/>
    <w:uiPriority w:val="99"/>
    <w:unhideWhenUsed/>
    <w:rsid w:val="001F3FB6"/>
    <w:rPr>
      <w:color w:val="0000FF" w:themeColor="hyperlink"/>
      <w:u w:val="single"/>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441CFC"/>
    <w:pPr>
      <w:spacing w:after="160" w:line="240" w:lineRule="exact"/>
    </w:pPr>
    <w:rPr>
      <w:rFonts w:ascii="Tahoma" w:eastAsia="Times New Roman" w:hAnsi="Tahoma"/>
      <w:sz w:val="20"/>
      <w:szCs w:val="20"/>
      <w:lang w:val="en-US"/>
    </w:rPr>
  </w:style>
  <w:style w:type="paragraph" w:styleId="Corpotesto">
    <w:name w:val="Body Text"/>
    <w:basedOn w:val="Normale"/>
    <w:link w:val="CorpotestoCarattere"/>
    <w:unhideWhenUsed/>
    <w:rsid w:val="00E800EB"/>
    <w:pPr>
      <w:spacing w:after="120"/>
    </w:pPr>
  </w:style>
  <w:style w:type="character" w:customStyle="1" w:styleId="CorpotestoCarattere">
    <w:name w:val="Corpo testo Carattere"/>
    <w:basedOn w:val="Carpredefinitoparagrafo"/>
    <w:link w:val="Corpotesto"/>
    <w:rsid w:val="00E800EB"/>
    <w:rPr>
      <w:rFonts w:ascii="Cambria" w:eastAsia="Cambria" w:hAnsi="Cambria" w:cs="Times New Roman"/>
      <w:sz w:val="24"/>
      <w:szCs w:val="24"/>
    </w:rPr>
  </w:style>
  <w:style w:type="paragraph" w:styleId="Sottotitolo">
    <w:name w:val="Subtitle"/>
    <w:basedOn w:val="Normale"/>
    <w:next w:val="Normale"/>
    <w:link w:val="SottotitoloCarattere"/>
    <w:qFormat/>
    <w:rsid w:val="00E800EB"/>
    <w:pPr>
      <w:ind w:left="-142"/>
    </w:pPr>
    <w:rPr>
      <w:rFonts w:eastAsia="Times New Roman"/>
      <w:i/>
      <w:iCs/>
      <w:color w:val="4F81BD"/>
      <w:spacing w:val="15"/>
      <w:lang w:eastAsia="it-IT"/>
    </w:rPr>
  </w:style>
  <w:style w:type="character" w:customStyle="1" w:styleId="SottotitoloCarattere">
    <w:name w:val="Sottotitolo Carattere"/>
    <w:basedOn w:val="Carpredefinitoparagrafo"/>
    <w:link w:val="Sottotitolo"/>
    <w:rsid w:val="00E800EB"/>
    <w:rPr>
      <w:rFonts w:ascii="Cambria" w:eastAsia="Times New Roman" w:hAnsi="Cambria" w:cs="Times New Roman"/>
      <w:i/>
      <w:iCs/>
      <w:color w:val="4F81BD"/>
      <w:spacing w:val="15"/>
      <w:sz w:val="24"/>
      <w:szCs w:val="24"/>
      <w:lang w:eastAsia="it-IT"/>
    </w:rPr>
  </w:style>
  <w:style w:type="character" w:customStyle="1" w:styleId="ParagrafoelencoCarattere">
    <w:name w:val="Paragrafo elenco Carattere"/>
    <w:link w:val="Paragrafoelenco"/>
    <w:uiPriority w:val="34"/>
    <w:locked/>
    <w:rsid w:val="00E800EB"/>
  </w:style>
  <w:style w:type="paragraph" w:customStyle="1" w:styleId="1">
    <w:name w:val="1"/>
    <w:basedOn w:val="Normale"/>
    <w:next w:val="Corpotesto"/>
    <w:rsid w:val="00E800EB"/>
    <w:pPr>
      <w:spacing w:before="120"/>
      <w:ind w:left="357" w:hanging="357"/>
      <w:jc w:val="both"/>
    </w:pPr>
    <w:rPr>
      <w:rFonts w:ascii="Times New Roman" w:eastAsia="Times New Roman" w:hAnsi="Times New Roman"/>
      <w:szCs w:val="20"/>
      <w:lang w:eastAsia="it-IT"/>
    </w:rPr>
  </w:style>
  <w:style w:type="character" w:styleId="Numeropagina">
    <w:name w:val="page number"/>
    <w:basedOn w:val="Carpredefinitoparagrafo"/>
    <w:uiPriority w:val="99"/>
    <w:unhideWhenUsed/>
    <w:rsid w:val="002E0172"/>
  </w:style>
  <w:style w:type="paragraph" w:customStyle="1" w:styleId="Paragrafoelenco1">
    <w:name w:val="Paragrafo elenco1"/>
    <w:basedOn w:val="Normale"/>
    <w:uiPriority w:val="99"/>
    <w:qFormat/>
    <w:rsid w:val="006C71D0"/>
    <w:pPr>
      <w:spacing w:before="240" w:line="280" w:lineRule="atLeast"/>
      <w:ind w:left="720"/>
    </w:pPr>
    <w:rPr>
      <w:rFonts w:ascii="Calibri" w:eastAsia="Times New Roman" w:hAnsi="Calibri" w:cs="Calibri"/>
      <w:lang w:eastAsia="it-IT"/>
    </w:rPr>
  </w:style>
  <w:style w:type="paragraph" w:styleId="Testonotaapidipagina">
    <w:name w:val="footnote text"/>
    <w:basedOn w:val="Normale"/>
    <w:link w:val="TestonotaapidipaginaCarattere"/>
    <w:unhideWhenUsed/>
    <w:rsid w:val="004328E4"/>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rsid w:val="004328E4"/>
    <w:rPr>
      <w:sz w:val="20"/>
      <w:szCs w:val="20"/>
    </w:rPr>
  </w:style>
  <w:style w:type="character" w:styleId="Rimandonotaapidipagina">
    <w:name w:val="footnote reference"/>
    <w:basedOn w:val="Carpredefinitoparagrafo"/>
    <w:unhideWhenUsed/>
    <w:rsid w:val="00432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0236">
      <w:bodyDiv w:val="1"/>
      <w:marLeft w:val="0"/>
      <w:marRight w:val="0"/>
      <w:marTop w:val="0"/>
      <w:marBottom w:val="0"/>
      <w:divBdr>
        <w:top w:val="none" w:sz="0" w:space="0" w:color="auto"/>
        <w:left w:val="none" w:sz="0" w:space="0" w:color="auto"/>
        <w:bottom w:val="none" w:sz="0" w:space="0" w:color="auto"/>
        <w:right w:val="none" w:sz="0" w:space="0" w:color="auto"/>
      </w:divBdr>
    </w:div>
    <w:div w:id="19589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1134</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RAF</cp:lastModifiedBy>
  <cp:revision>17</cp:revision>
  <cp:lastPrinted>2018-02-23T14:38:00Z</cp:lastPrinted>
  <dcterms:created xsi:type="dcterms:W3CDTF">2018-02-23T14:20:00Z</dcterms:created>
  <dcterms:modified xsi:type="dcterms:W3CDTF">2019-05-07T11:53:00Z</dcterms:modified>
</cp:coreProperties>
</file>