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054" w:rsidRPr="007003DB" w:rsidRDefault="00F82054" w:rsidP="00F82054">
      <w:pPr>
        <w:rPr>
          <w:b/>
          <w:sz w:val="20"/>
          <w:szCs w:val="20"/>
          <w:lang w:val="it-IT"/>
        </w:rPr>
      </w:pPr>
      <w:r w:rsidRPr="007003DB">
        <w:rPr>
          <w:b/>
          <w:sz w:val="20"/>
          <w:szCs w:val="20"/>
          <w:lang w:val="it-IT"/>
        </w:rPr>
        <w:t xml:space="preserve">PSR Puglia 2014 - 2020 - check list per le procedure d’appalto                                                                                     </w:t>
      </w:r>
      <w:r>
        <w:rPr>
          <w:b/>
          <w:sz w:val="20"/>
          <w:szCs w:val="20"/>
          <w:lang w:val="it-IT"/>
        </w:rPr>
        <w:t xml:space="preserve">                            </w:t>
      </w:r>
      <w:r w:rsidRPr="00BA7B80">
        <w:rPr>
          <w:b/>
          <w:sz w:val="24"/>
          <w:szCs w:val="24"/>
          <w:lang w:val="it-IT"/>
        </w:rPr>
        <w:t>Allegato B alla DAG</w:t>
      </w:r>
      <w:r>
        <w:rPr>
          <w:b/>
          <w:sz w:val="24"/>
          <w:szCs w:val="24"/>
          <w:lang w:val="it-IT"/>
        </w:rPr>
        <w:t xml:space="preserve"> </w:t>
      </w:r>
      <w:r w:rsidR="00F65F9D">
        <w:rPr>
          <w:b/>
          <w:sz w:val="24"/>
          <w:szCs w:val="24"/>
          <w:lang w:val="it-IT"/>
        </w:rPr>
        <w:t xml:space="preserve">n. </w:t>
      </w:r>
      <w:r w:rsidR="00591D12">
        <w:rPr>
          <w:b/>
          <w:sz w:val="24"/>
          <w:szCs w:val="24"/>
          <w:lang w:val="it-IT"/>
        </w:rPr>
        <w:t>110 del 25/02/2021</w:t>
      </w:r>
    </w:p>
    <w:p w:rsidR="00F82054" w:rsidRPr="007003DB" w:rsidRDefault="00F82054" w:rsidP="00F82054">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simplePos x="0" y="0"/>
            <wp:positionH relativeFrom="column">
              <wp:posOffset>-65405</wp:posOffset>
            </wp:positionH>
            <wp:positionV relativeFrom="paragraph">
              <wp:posOffset>182245</wp:posOffset>
            </wp:positionV>
            <wp:extent cx="9449435" cy="1594485"/>
            <wp:effectExtent l="0" t="0" r="0" b="0"/>
            <wp:wrapNone/>
            <wp:docPr id="2"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rsidR="00F82054" w:rsidRPr="007003DB" w:rsidRDefault="00F82054" w:rsidP="00F82054">
      <w:pPr>
        <w:jc w:val="center"/>
        <w:rPr>
          <w:b/>
          <w:sz w:val="44"/>
          <w:szCs w:val="44"/>
          <w:lang w:val="it-IT"/>
        </w:rPr>
      </w:pPr>
    </w:p>
    <w:p w:rsidR="00F82054" w:rsidRPr="007003DB" w:rsidRDefault="00F82054" w:rsidP="00F82054">
      <w:pPr>
        <w:jc w:val="center"/>
        <w:rPr>
          <w:b/>
          <w:sz w:val="44"/>
          <w:szCs w:val="44"/>
          <w:lang w:val="it-IT"/>
        </w:rPr>
      </w:pPr>
    </w:p>
    <w:p w:rsidR="00F82054" w:rsidRDefault="00F82054" w:rsidP="00F82054">
      <w:pPr>
        <w:jc w:val="center"/>
        <w:rPr>
          <w:b/>
          <w:sz w:val="44"/>
          <w:szCs w:val="44"/>
          <w:lang w:val="it-IT"/>
        </w:rPr>
      </w:pPr>
    </w:p>
    <w:p w:rsidR="00F82054" w:rsidRDefault="00F82054" w:rsidP="00F82054">
      <w:pPr>
        <w:jc w:val="center"/>
        <w:rPr>
          <w:b/>
          <w:sz w:val="44"/>
          <w:szCs w:val="44"/>
          <w:lang w:val="it-IT"/>
        </w:rPr>
      </w:pPr>
    </w:p>
    <w:p w:rsidR="00F82054" w:rsidRDefault="00F82054" w:rsidP="00F82054">
      <w:pPr>
        <w:jc w:val="center"/>
        <w:rPr>
          <w:b/>
          <w:sz w:val="44"/>
          <w:szCs w:val="44"/>
          <w:lang w:val="it-IT"/>
        </w:rPr>
      </w:pPr>
    </w:p>
    <w:p w:rsidR="00F82054" w:rsidRPr="007003DB" w:rsidRDefault="00F82054" w:rsidP="00F82054">
      <w:pPr>
        <w:jc w:val="center"/>
        <w:rPr>
          <w:b/>
          <w:sz w:val="44"/>
          <w:szCs w:val="44"/>
          <w:lang w:val="it-IT"/>
        </w:rPr>
      </w:pPr>
      <w:r w:rsidRPr="007003DB">
        <w:rPr>
          <w:b/>
          <w:sz w:val="44"/>
          <w:szCs w:val="44"/>
          <w:lang w:val="it-IT"/>
        </w:rPr>
        <w:t>REGIONE PUGLIA</w:t>
      </w:r>
    </w:p>
    <w:p w:rsidR="00F82054" w:rsidRPr="007003DB" w:rsidRDefault="00F82054" w:rsidP="00F82054">
      <w:pPr>
        <w:jc w:val="center"/>
        <w:rPr>
          <w:b/>
          <w:sz w:val="40"/>
          <w:szCs w:val="40"/>
          <w:lang w:val="it-IT"/>
        </w:rPr>
      </w:pPr>
      <w:r w:rsidRPr="007003DB">
        <w:rPr>
          <w:b/>
          <w:sz w:val="40"/>
          <w:szCs w:val="40"/>
          <w:lang w:val="it-IT"/>
        </w:rPr>
        <w:t>Dipartimento Agricoltura, Sviluppo Rurale ed Ambientale</w:t>
      </w:r>
    </w:p>
    <w:p w:rsidR="00F82054" w:rsidRPr="007003DB" w:rsidRDefault="00F82054" w:rsidP="00F82054">
      <w:pPr>
        <w:jc w:val="center"/>
        <w:rPr>
          <w:b/>
          <w:sz w:val="28"/>
          <w:szCs w:val="28"/>
          <w:lang w:val="it-IT"/>
        </w:rPr>
      </w:pPr>
      <w:r w:rsidRPr="007003DB">
        <w:rPr>
          <w:b/>
          <w:sz w:val="28"/>
          <w:szCs w:val="28"/>
          <w:lang w:val="it-IT"/>
        </w:rPr>
        <w:t>PROGRAMMA DI SVILUPPO RURALE 2014 - 2020</w:t>
      </w:r>
    </w:p>
    <w:p w:rsidR="00F82054" w:rsidRPr="007003DB" w:rsidRDefault="00F82054" w:rsidP="00F82054">
      <w:pPr>
        <w:ind w:left="2410" w:right="2380"/>
        <w:jc w:val="center"/>
        <w:rPr>
          <w:b/>
          <w:sz w:val="24"/>
          <w:szCs w:val="24"/>
          <w:lang w:val="it-IT"/>
        </w:rPr>
      </w:pPr>
      <w:r w:rsidRPr="007003DB">
        <w:rPr>
          <w:b/>
          <w:sz w:val="24"/>
          <w:szCs w:val="24"/>
          <w:lang w:val="it-IT"/>
        </w:rPr>
        <w:t>Regolamenti (UE) n. 1303/2013 e n. 1305/2013</w:t>
      </w:r>
    </w:p>
    <w:p w:rsidR="00F82054" w:rsidRPr="007003DB" w:rsidRDefault="00F82054" w:rsidP="00F82054">
      <w:pPr>
        <w:ind w:left="2410" w:right="2380"/>
        <w:jc w:val="center"/>
        <w:rPr>
          <w:b/>
          <w:sz w:val="24"/>
          <w:szCs w:val="24"/>
          <w:lang w:val="it-IT"/>
        </w:rPr>
      </w:pPr>
      <w:r w:rsidRPr="007003DB">
        <w:rPr>
          <w:b/>
          <w:sz w:val="24"/>
          <w:szCs w:val="24"/>
          <w:lang w:val="it-IT"/>
        </w:rPr>
        <w:t>D.Lgs. 18 aprile 2016, n. 50 e s.m.i. - Codice dei contratti pubblici (attuazione delle direttive 2014/23/UE, 2014/24/UE, 2014/25/UE)</w:t>
      </w:r>
    </w:p>
    <w:p w:rsidR="00F82054" w:rsidRPr="007003DB" w:rsidRDefault="00F82054" w:rsidP="00F82054">
      <w:pPr>
        <w:jc w:val="center"/>
        <w:rPr>
          <w:b/>
          <w:sz w:val="28"/>
          <w:szCs w:val="28"/>
          <w:lang w:val="it-IT"/>
        </w:rPr>
      </w:pPr>
    </w:p>
    <w:p w:rsidR="00F82054" w:rsidRPr="007003DB" w:rsidRDefault="00F82054" w:rsidP="00F82054">
      <w:pPr>
        <w:tabs>
          <w:tab w:val="left" w:pos="4253"/>
        </w:tabs>
        <w:ind w:left="4253"/>
        <w:rPr>
          <w:b/>
          <w:i/>
          <w:sz w:val="24"/>
          <w:szCs w:val="24"/>
          <w:lang w:val="it-IT"/>
        </w:rPr>
      </w:pPr>
      <w:r w:rsidRPr="007003DB">
        <w:rPr>
          <w:b/>
          <w:i/>
          <w:sz w:val="24"/>
          <w:szCs w:val="24"/>
          <w:lang w:val="it-IT"/>
        </w:rPr>
        <w:t>“Check list di Autovalutazione post aggiudicazione gara”</w:t>
      </w:r>
    </w:p>
    <w:p w:rsidR="00F82054" w:rsidRDefault="00F82054" w:rsidP="00F82054">
      <w:pPr>
        <w:tabs>
          <w:tab w:val="left" w:pos="4253"/>
        </w:tabs>
        <w:ind w:left="4253"/>
        <w:rPr>
          <w:b/>
          <w:i/>
          <w:sz w:val="24"/>
          <w:szCs w:val="24"/>
          <w:lang w:val="it-IT"/>
        </w:rPr>
      </w:pPr>
      <w:r w:rsidRPr="007003DB">
        <w:rPr>
          <w:b/>
          <w:i/>
          <w:sz w:val="24"/>
          <w:szCs w:val="24"/>
          <w:lang w:val="it-IT"/>
        </w:rPr>
        <w:t>“Quadro F - Affidamento diretto e procedura negoziata semplificata sotto soglia”</w:t>
      </w:r>
    </w:p>
    <w:p w:rsidR="00714267" w:rsidRPr="007003DB" w:rsidRDefault="00714267" w:rsidP="00F82054">
      <w:pPr>
        <w:tabs>
          <w:tab w:val="left" w:pos="4253"/>
        </w:tabs>
        <w:ind w:left="4253"/>
        <w:rPr>
          <w:b/>
          <w:i/>
          <w:sz w:val="24"/>
          <w:szCs w:val="24"/>
          <w:lang w:val="it-IT"/>
        </w:rPr>
      </w:pPr>
      <w:r>
        <w:rPr>
          <w:b/>
          <w:i/>
          <w:sz w:val="24"/>
          <w:szCs w:val="24"/>
          <w:lang w:val="it-IT"/>
        </w:rPr>
        <w:t>“Quadro F bis - Lavori e servizi forestali territorio ambiente”</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G - Procedura competitiva con negoziazione”</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H - Procedura negoziata senza pubblicazione di un bando di gara”</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I - Procedura ristretta”</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L - Procedura aperta”</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M - Servizi attinenti all’architettura e ingegneria”</w:t>
      </w:r>
    </w:p>
    <w:p w:rsidR="00F82054" w:rsidRPr="007003DB" w:rsidRDefault="00F82054" w:rsidP="00F82054">
      <w:pPr>
        <w:tabs>
          <w:tab w:val="left" w:pos="4253"/>
        </w:tabs>
        <w:ind w:left="4253"/>
        <w:rPr>
          <w:b/>
          <w:i/>
          <w:sz w:val="24"/>
          <w:szCs w:val="24"/>
          <w:lang w:val="it-IT"/>
        </w:rPr>
      </w:pPr>
      <w:r w:rsidRPr="007003DB">
        <w:rPr>
          <w:b/>
          <w:i/>
          <w:sz w:val="24"/>
          <w:szCs w:val="24"/>
          <w:lang w:val="it-IT"/>
        </w:rPr>
        <w:t>“Quadro N - Affidamenti in house”</w:t>
      </w:r>
    </w:p>
    <w:p w:rsidR="00F82054" w:rsidRDefault="00F82054" w:rsidP="00F82054">
      <w:pPr>
        <w:tabs>
          <w:tab w:val="left" w:pos="4253"/>
        </w:tabs>
        <w:ind w:left="4253"/>
        <w:rPr>
          <w:b/>
          <w:i/>
          <w:sz w:val="24"/>
          <w:szCs w:val="24"/>
          <w:lang w:val="it-IT"/>
        </w:rPr>
      </w:pPr>
      <w:r w:rsidRPr="007003DB">
        <w:rPr>
          <w:b/>
          <w:i/>
          <w:sz w:val="24"/>
          <w:szCs w:val="24"/>
          <w:lang w:val="it-IT"/>
        </w:rPr>
        <w:t xml:space="preserve">“Quadro O - Amministrazione diretta” </w:t>
      </w:r>
    </w:p>
    <w:p w:rsidR="00F82054" w:rsidRDefault="001E72F5" w:rsidP="00F82054">
      <w:pPr>
        <w:tabs>
          <w:tab w:val="left" w:pos="4253"/>
        </w:tabs>
        <w:ind w:left="4253"/>
        <w:rPr>
          <w:b/>
          <w:i/>
          <w:sz w:val="24"/>
          <w:szCs w:val="24"/>
          <w:lang w:val="it-IT"/>
        </w:rPr>
      </w:pPr>
      <w:r>
        <w:rPr>
          <w:b/>
          <w:i/>
          <w:sz w:val="24"/>
          <w:szCs w:val="24"/>
          <w:lang w:val="it-IT"/>
        </w:rPr>
        <w:t xml:space="preserve">“Quadro P - </w:t>
      </w:r>
      <w:r w:rsidR="00F82054">
        <w:rPr>
          <w:b/>
          <w:i/>
          <w:sz w:val="24"/>
          <w:szCs w:val="24"/>
          <w:lang w:val="it-IT"/>
        </w:rPr>
        <w:t>Accordi di collaborazione tra enti”</w:t>
      </w:r>
    </w:p>
    <w:p w:rsidR="001E72F5" w:rsidRPr="007003DB" w:rsidRDefault="001E72F5" w:rsidP="00F82054">
      <w:pPr>
        <w:tabs>
          <w:tab w:val="left" w:pos="4253"/>
        </w:tabs>
        <w:ind w:left="4253"/>
        <w:rPr>
          <w:b/>
          <w:i/>
          <w:sz w:val="36"/>
          <w:szCs w:val="36"/>
          <w:lang w:val="it-IT"/>
        </w:rPr>
      </w:pPr>
      <w:r>
        <w:rPr>
          <w:b/>
          <w:i/>
          <w:sz w:val="24"/>
          <w:szCs w:val="24"/>
          <w:lang w:val="it-IT"/>
        </w:rPr>
        <w:t>“Quadro R - Acquisti sul mercato elettronico”</w:t>
      </w:r>
    </w:p>
    <w:p w:rsidR="00D45294" w:rsidRPr="00C661A1" w:rsidRDefault="00C661A1" w:rsidP="00F82054">
      <w:pPr>
        <w:jc w:val="center"/>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0" w:name="LAVORI,_SERVIZI_E_FORNITURE_"/>
      <w:bookmarkEnd w:id="0"/>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rsidR="00D45294" w:rsidRPr="00C661A1" w:rsidRDefault="00C661A1">
      <w:pPr>
        <w:ind w:left="1133"/>
        <w:rPr>
          <w:rFonts w:ascii="Arial" w:eastAsia="Arial" w:hAnsi="Arial" w:cs="Arial"/>
          <w:sz w:val="18"/>
          <w:szCs w:val="18"/>
          <w:lang w:val="it-IT"/>
        </w:rPr>
      </w:pPr>
      <w:r w:rsidRPr="00C661A1">
        <w:rPr>
          <w:rFonts w:ascii="Arial"/>
          <w:b/>
          <w:sz w:val="18"/>
          <w:lang w:val="it-IT"/>
        </w:rPr>
        <w:t>D.Lgs. 18 aprile 2016, n. 50</w:t>
      </w:r>
      <w:r w:rsidRPr="00C661A1">
        <w:rPr>
          <w:rFonts w:ascii="Arial"/>
          <w:b/>
          <w:spacing w:val="-2"/>
          <w:sz w:val="18"/>
          <w:lang w:val="it-IT"/>
        </w:rPr>
        <w:t xml:space="preserve"> </w:t>
      </w:r>
      <w:r w:rsidRPr="00C661A1">
        <w:rPr>
          <w:rFonts w:ascii="Arial"/>
          <w:b/>
          <w:sz w:val="18"/>
          <w:lang w:val="it-IT"/>
        </w:rPr>
        <w:t>e s.m.i.</w:t>
      </w:r>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tblPr>
      <w:tblGrid>
        <w:gridCol w:w="3245"/>
        <w:gridCol w:w="3413"/>
        <w:gridCol w:w="979"/>
        <w:gridCol w:w="2669"/>
        <w:gridCol w:w="4063"/>
      </w:tblGrid>
      <w:tr w:rsidR="00D45294">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domanda </w:t>
            </w:r>
            <w:r>
              <w:rPr>
                <w:rFonts w:ascii="Arial"/>
                <w:b/>
                <w:spacing w:val="-3"/>
              </w:rPr>
              <w:t>di</w:t>
            </w:r>
            <w:r>
              <w:rPr>
                <w:rFonts w:ascii="Arial"/>
                <w:b/>
                <w:spacing w:val="23"/>
              </w:rPr>
              <w:t xml:space="preserve"> </w:t>
            </w:r>
            <w:r>
              <w:rPr>
                <w:rFonts w:ascii="Arial"/>
                <w:b/>
              </w:rPr>
              <w:t>sostegno</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Misura/Sottomisura</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Beneficiario/Stazione</w:t>
            </w:r>
            <w:r>
              <w:rPr>
                <w:rFonts w:ascii="Arial"/>
                <w:spacing w:val="-1"/>
                <w:sz w:val="18"/>
              </w:rPr>
              <w:t xml:space="preserve"> </w:t>
            </w:r>
            <w:r>
              <w:rPr>
                <w:rFonts w:ascii="Arial"/>
                <w:sz w:val="18"/>
              </w:rPr>
              <w:t>appaltante</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(città)</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IVA/Codice fiscale</w:t>
            </w:r>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Referente beneficiario</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236"/>
              <w:rPr>
                <w:rFonts w:ascii="Arial" w:eastAsia="Arial" w:hAnsi="Arial" w:cs="Arial"/>
              </w:rPr>
            </w:pPr>
            <w:r>
              <w:rPr>
                <w:rFonts w:ascii="Arial"/>
                <w:b/>
                <w:spacing w:val="-1"/>
              </w:rPr>
              <w:t>Domanda</w:t>
            </w:r>
            <w:r>
              <w:rPr>
                <w:rFonts w:ascii="Arial"/>
                <w:b/>
              </w:rPr>
              <w:t xml:space="preserve"> di</w:t>
            </w:r>
            <w:r>
              <w:rPr>
                <w:rFonts w:ascii="Arial"/>
                <w:b/>
                <w:spacing w:val="-1"/>
              </w:rPr>
              <w:t xml:space="preserve"> </w:t>
            </w:r>
            <w:r>
              <w:rPr>
                <w:rFonts w:ascii="Arial"/>
                <w:b/>
              </w:rPr>
              <w:t>sostegno</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Domanda di</w:t>
            </w:r>
            <w:r>
              <w:rPr>
                <w:rFonts w:ascii="Arial"/>
                <w:spacing w:val="-2"/>
                <w:sz w:val="18"/>
              </w:rPr>
              <w:t xml:space="preserve"> </w:t>
            </w:r>
            <w:r>
              <w:rPr>
                <w:rFonts w:ascii="Arial"/>
                <w:sz w:val="18"/>
              </w:rPr>
              <w:t>sostegno</w:t>
            </w:r>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236"/>
              <w:rPr>
                <w:rFonts w:ascii="Arial" w:eastAsia="Arial" w:hAnsi="Arial" w:cs="Arial"/>
                <w:sz w:val="18"/>
                <w:szCs w:val="18"/>
              </w:rPr>
            </w:pPr>
            <w:r>
              <w:rPr>
                <w:rFonts w:ascii="Arial"/>
                <w:sz w:val="18"/>
              </w:rPr>
              <w:t>Titolo del progetto</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Codice CUP</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60"/>
              <w:ind w:left="236"/>
              <w:rPr>
                <w:rFonts w:ascii="Arial" w:eastAsia="Arial" w:hAnsi="Arial" w:cs="Arial"/>
                <w:sz w:val="18"/>
                <w:szCs w:val="18"/>
              </w:rPr>
            </w:pPr>
            <w:r>
              <w:rPr>
                <w:rFonts w:ascii="Arial"/>
                <w:spacing w:val="-1"/>
                <w:sz w:val="18"/>
              </w:rPr>
              <w:t>Localizzazione</w:t>
            </w:r>
            <w:r>
              <w:rPr>
                <w:rFonts w:ascii="Arial"/>
                <w:spacing w:val="3"/>
                <w:sz w:val="18"/>
              </w:rPr>
              <w:t xml:space="preserve"> </w:t>
            </w:r>
            <w:r>
              <w:rPr>
                <w:rFonts w:ascii="Arial"/>
                <w:sz w:val="18"/>
              </w:rPr>
              <w:t>investimento</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63"/>
              <w:rPr>
                <w:rFonts w:ascii="Arial" w:eastAsia="Arial" w:hAnsi="Arial" w:cs="Arial"/>
                <w:sz w:val="18"/>
                <w:szCs w:val="18"/>
              </w:rPr>
            </w:pPr>
            <w:r>
              <w:rPr>
                <w:rFonts w:ascii="Arial"/>
                <w:sz w:val="18"/>
              </w:rPr>
              <w:t>Comune di</w:t>
            </w:r>
          </w:p>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4"/>
              <w:ind w:left="236"/>
              <w:rPr>
                <w:rFonts w:ascii="Arial" w:eastAsia="Arial" w:hAnsi="Arial" w:cs="Arial"/>
              </w:rPr>
            </w:pPr>
            <w:r>
              <w:rPr>
                <w:rFonts w:ascii="Arial"/>
                <w:b/>
                <w:spacing w:val="-2"/>
              </w:rPr>
              <w:t>Atto</w:t>
            </w:r>
            <w:r>
              <w:rPr>
                <w:rFonts w:ascii="Arial"/>
                <w:b/>
              </w:rPr>
              <w:t xml:space="preserve"> di</w:t>
            </w:r>
            <w:r>
              <w:rPr>
                <w:rFonts w:ascii="Arial"/>
                <w:b/>
                <w:spacing w:val="3"/>
              </w:rPr>
              <w:t xml:space="preserve"> </w:t>
            </w:r>
            <w:r>
              <w:rPr>
                <w:rFonts w:ascii="Arial"/>
                <w:b/>
                <w:spacing w:val="-1"/>
              </w:rPr>
              <w:t>Concessione</w:t>
            </w:r>
            <w:r>
              <w:rPr>
                <w:rFonts w:ascii="Arial"/>
                <w:b/>
              </w:rPr>
              <w:t xml:space="preserve"> </w:t>
            </w:r>
            <w:r>
              <w:rPr>
                <w:rFonts w:ascii="Arial"/>
                <w:b/>
                <w:spacing w:val="-1"/>
              </w:rPr>
              <w:t>sostegno</w:t>
            </w:r>
          </w:p>
        </w:tc>
      </w:tr>
      <w:tr w:rsidR="00D45294">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Concessione</w:t>
            </w:r>
            <w:r>
              <w:rPr>
                <w:rFonts w:ascii="Arial"/>
                <w:spacing w:val="-2"/>
                <w:sz w:val="18"/>
              </w:rPr>
              <w:t xml:space="preserve"> </w:t>
            </w:r>
            <w:r>
              <w:rPr>
                <w:rFonts w:ascii="Arial"/>
                <w:sz w:val="18"/>
              </w:rPr>
              <w:t>sostegno</w:t>
            </w:r>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Spesa ammessa</w:t>
            </w:r>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Sostegno</w:t>
            </w:r>
            <w:r>
              <w:rPr>
                <w:rFonts w:ascii="Arial"/>
                <w:spacing w:val="-3"/>
                <w:sz w:val="18"/>
              </w:rPr>
              <w:t xml:space="preserve"> </w:t>
            </w:r>
            <w:r>
              <w:rPr>
                <w:rFonts w:ascii="Arial"/>
                <w:sz w:val="18"/>
              </w:rPr>
              <w:t>concesso</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Tipologia investimento richiesto</w:t>
            </w:r>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Lavori</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Forniture</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Servizi</w:t>
            </w:r>
          </w:p>
        </w:tc>
      </w:tr>
      <w:tr w:rsidR="00D45294" w:rsidRPr="00BF126C">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Interventi spesa previsti</w:t>
            </w:r>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N° affidamenti previsti</w:t>
            </w:r>
          </w:p>
        </w:tc>
        <w:tc>
          <w:tcPr>
            <w:tcW w:w="7711" w:type="dxa"/>
            <w:gridSpan w:val="3"/>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t xml:space="preserve">nr.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rsidR="00D45294" w:rsidRPr="00C661A1" w:rsidRDefault="00D45294">
      <w:pPr>
        <w:rPr>
          <w:rFonts w:ascii="Arial" w:eastAsia="Arial" w:hAnsi="Arial" w:cs="Arial"/>
          <w:sz w:val="18"/>
          <w:szCs w:val="18"/>
          <w:lang w:val="it-IT"/>
        </w:rPr>
        <w:sectPr w:rsidR="00D45294" w:rsidRPr="00C661A1" w:rsidSect="00227665">
          <w:headerReference w:type="default" r:id="rId9"/>
          <w:footerReference w:type="default" r:id="rId10"/>
          <w:footerReference w:type="first" r:id="rId11"/>
          <w:type w:val="continuous"/>
          <w:pgSz w:w="16840" w:h="11900" w:orient="landscape"/>
          <w:pgMar w:top="920" w:right="940" w:bottom="940" w:left="1300" w:header="568" w:footer="750" w:gutter="0"/>
          <w:pgNumType w:start="1"/>
          <w:cols w:space="720"/>
          <w:titlePg/>
          <w:docGrid w:linePitch="299"/>
        </w:sectPr>
      </w:pPr>
    </w:p>
    <w:p w:rsidR="00C661A1" w:rsidRDefault="00C661A1">
      <w:pPr>
        <w:spacing w:before="4"/>
        <w:rPr>
          <w:rFonts w:ascii="Times New Roman" w:eastAsia="Times New Roman" w:hAnsi="Times New Roman" w:cs="Times New Roman"/>
          <w:sz w:val="15"/>
          <w:szCs w:val="15"/>
          <w:lang w:val="it-IT"/>
        </w:rPr>
      </w:pPr>
    </w:p>
    <w:p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C661A1" w:rsidRPr="00BF126C" w:rsidTr="00C661A1">
        <w:trPr>
          <w:trHeight w:val="415"/>
        </w:trPr>
        <w:tc>
          <w:tcPr>
            <w:tcW w:w="15593" w:type="dxa"/>
            <w:shd w:val="solid" w:color="17365D" w:themeColor="text2" w:themeShade="BF" w:fill="auto"/>
            <w:vAlign w:val="center"/>
          </w:tcPr>
          <w:p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D45294">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D45294">
            <w:pPr>
              <w:pStyle w:val="TableParagraph"/>
              <w:spacing w:before="8"/>
              <w:rPr>
                <w:rFonts w:ascii="Times New Roman" w:eastAsia="Times New Roman" w:hAnsi="Times New Roman" w:cs="Times New Roman"/>
                <w:sz w:val="19"/>
                <w:szCs w:val="19"/>
                <w:lang w:val="it-IT"/>
              </w:rPr>
            </w:pPr>
          </w:p>
          <w:p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r>
              <w:rPr>
                <w:rFonts w:ascii="Arial"/>
                <w:spacing w:val="-1"/>
                <w:sz w:val="20"/>
              </w:rPr>
              <w:t>gennaio</w:t>
            </w:r>
          </w:p>
          <w:p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trPr>
          <w:trHeight w:hRule="exact" w:val="53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dell’opera </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 xml:space="preserve">pubblica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triennale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dei </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 xml:space="preserve">lavori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pubblici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w:t>
            </w:r>
            <w:r w:rsidR="007601DD">
              <w:rPr>
                <w:rFonts w:ascii="Arial" w:eastAsia="Arial" w:hAnsi="Arial" w:cs="Arial"/>
                <w:sz w:val="20"/>
                <w:szCs w:val="20"/>
                <w:lang w:val="it-IT"/>
              </w:rPr>
              <w:t xml:space="preserve"> </w:t>
            </w:r>
            <w:r w:rsidRPr="00C661A1">
              <w:rPr>
                <w:rFonts w:ascii="Arial" w:eastAsia="Arial" w:hAnsi="Arial" w:cs="Arial"/>
                <w:sz w:val="20"/>
                <w:szCs w:val="20"/>
                <w:lang w:val="it-IT"/>
              </w:rPr>
              <w:t>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trattasi</w:t>
            </w:r>
            <w:r>
              <w:rPr>
                <w:rFonts w:ascii="Arial"/>
                <w:spacing w:val="-9"/>
                <w:sz w:val="20"/>
              </w:rPr>
              <w:t xml:space="preserve"> </w:t>
            </w:r>
            <w:r>
              <w:rPr>
                <w:rFonts w:ascii="Arial"/>
                <w:sz w:val="20"/>
              </w:rPr>
              <w:t>di</w:t>
            </w:r>
            <w:r>
              <w:rPr>
                <w:rFonts w:ascii="Arial"/>
                <w:spacing w:val="-6"/>
                <w:sz w:val="20"/>
              </w:rPr>
              <w:t xml:space="preserve"> </w:t>
            </w:r>
            <w:r>
              <w:rPr>
                <w:rFonts w:ascii="Arial"/>
                <w:sz w:val="20"/>
              </w:rPr>
              <w:t>lavoro</w:t>
            </w:r>
            <w:r>
              <w:rPr>
                <w:rFonts w:ascii="Arial"/>
                <w:spacing w:val="-8"/>
                <w:sz w:val="20"/>
              </w:rPr>
              <w:t xml:space="preserve"> </w:t>
            </w:r>
            <w:r>
              <w:rPr>
                <w:rFonts w:ascii="Arial"/>
                <w:sz w:val="20"/>
              </w:rPr>
              <w:t>complesso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trPr>
          <w:trHeight w:hRule="exact" w:val="367"/>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trPr>
          <w:trHeight w:hRule="exact" w:val="593"/>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 xml:space="preserve">Presenza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dell’acquisto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nel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programma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biennale   di </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 xml:space="preserve">forniture </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 xml:space="preserve">e </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nonché </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 xml:space="preserve">nei </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88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bl>
    <w:p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rsidR="00C661A1" w:rsidRDefault="00C661A1">
      <w:pPr>
        <w:spacing w:before="4"/>
        <w:rPr>
          <w:rFonts w:ascii="Times New Roman" w:eastAsia="Times New Roman" w:hAnsi="Times New Roman" w:cs="Times New Roman"/>
          <w:sz w:val="15"/>
          <w:szCs w:val="15"/>
          <w:lang w:val="it-IT"/>
        </w:rPr>
      </w:pPr>
    </w:p>
    <w:p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C661A1" w:rsidRPr="00BF126C" w:rsidTr="00C661A1">
        <w:trPr>
          <w:trHeight w:val="415"/>
        </w:trPr>
        <w:tc>
          <w:tcPr>
            <w:tcW w:w="15593" w:type="dxa"/>
            <w:shd w:val="solid" w:color="17365D" w:themeColor="text2" w:themeShade="BF" w:fill="auto"/>
            <w:vAlign w:val="center"/>
          </w:tcPr>
          <w:p w:rsidR="00C661A1" w:rsidRPr="00191EB1" w:rsidRDefault="00C661A1" w:rsidP="00C661A1">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rsidR="00C661A1" w:rsidRPr="00C661A1" w:rsidRDefault="00C661A1">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D45294">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D45294">
            <w:pPr>
              <w:pStyle w:val="TableParagraph"/>
              <w:spacing w:before="8"/>
              <w:rPr>
                <w:rFonts w:ascii="Times New Roman" w:eastAsia="Times New Roman" w:hAnsi="Times New Roman" w:cs="Times New Roman"/>
                <w:sz w:val="19"/>
                <w:szCs w:val="19"/>
                <w:lang w:val="it-IT"/>
              </w:rPr>
            </w:pPr>
          </w:p>
          <w:p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277"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1" w:right="255"/>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rsidTr="0017036D">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rsidR="00D45294" w:rsidRDefault="00C661A1" w:rsidP="004B29B6">
            <w:pPr>
              <w:pStyle w:val="Paragrafoelenco"/>
              <w:numPr>
                <w:ilvl w:val="0"/>
                <w:numId w:val="21"/>
              </w:numPr>
              <w:tabs>
                <w:tab w:val="left" w:pos="261"/>
              </w:tabs>
              <w:spacing w:before="123"/>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interna</w:t>
            </w:r>
          </w:p>
          <w:p w:rsidR="00D45294" w:rsidRDefault="00C661A1" w:rsidP="004B29B6">
            <w:pPr>
              <w:pStyle w:val="Paragrafoelenco"/>
              <w:numPr>
                <w:ilvl w:val="0"/>
                <w:numId w:val="21"/>
              </w:numPr>
              <w:tabs>
                <w:tab w:val="left" w:pos="261"/>
              </w:tabs>
              <w:spacing w:before="119"/>
              <w:rPr>
                <w:rFonts w:ascii="Arial" w:eastAsia="Arial" w:hAnsi="Arial" w:cs="Arial"/>
                <w:sz w:val="20"/>
                <w:szCs w:val="20"/>
              </w:rPr>
            </w:pPr>
            <w:r>
              <w:rPr>
                <w:rFonts w:ascii="Arial"/>
                <w:sz w:val="20"/>
              </w:rPr>
              <w:t>Progettazione</w:t>
            </w:r>
            <w:r>
              <w:rPr>
                <w:rFonts w:ascii="Arial"/>
                <w:spacing w:val="-20"/>
                <w:sz w:val="20"/>
              </w:rPr>
              <w:t xml:space="preserve"> </w:t>
            </w:r>
            <w:r>
              <w:rPr>
                <w:rFonts w:ascii="Arial"/>
                <w:sz w:val="20"/>
              </w:rPr>
              <w:t>esterna</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rsidTr="00C661A1">
        <w:trPr>
          <w:trHeight w:hRule="exact" w:val="215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Default="00C661A1">
            <w:pPr>
              <w:pStyle w:val="TableParagraph"/>
              <w:spacing w:before="116"/>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rsidR="00D45294" w:rsidRDefault="00C661A1">
            <w:pPr>
              <w:pStyle w:val="TableParagraph"/>
              <w:spacing w:before="58"/>
              <w:ind w:left="63"/>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p>
          <w:p w:rsidR="00D45294" w:rsidRPr="00C661A1" w:rsidRDefault="00C661A1">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Tr="0017036D">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D45294" w:rsidRPr="00C661A1" w:rsidRDefault="00C661A1" w:rsidP="004B29B6">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rsidR="00D45294" w:rsidRPr="00C661A1" w:rsidRDefault="00C661A1" w:rsidP="004B29B6">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rsidR="0017036D" w:rsidRDefault="0017036D" w:rsidP="0017036D">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Reg. recante modalit</w:t>
            </w:r>
            <w:r>
              <w:rPr>
                <w:rFonts w:ascii="Arial"/>
                <w:sz w:val="20"/>
              </w:rPr>
              <w:t>à</w:t>
            </w:r>
            <w:r>
              <w:rPr>
                <w:rFonts w:ascii="Arial"/>
                <w:sz w:val="20"/>
              </w:rPr>
              <w:t xml:space="preserve"> di svolgimento, tipologie e soglie dimensionali delle opera sottoposte a dibattito pubblico</w:t>
            </w:r>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D45294" w:rsidRPr="00C661A1" w:rsidRDefault="00C661A1" w:rsidP="004B29B6">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rsidR="00D45294" w:rsidRPr="00C661A1" w:rsidRDefault="00C661A1" w:rsidP="004B29B6">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rsidR="00D45294" w:rsidRPr="00C661A1" w:rsidRDefault="00C661A1" w:rsidP="004B29B6">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rsidR="00D45294" w:rsidRDefault="00C661A1" w:rsidP="004B29B6">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823"/>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A1.3</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001E6BB6" w:rsidRPr="00C661A1">
              <w:rPr>
                <w:rFonts w:ascii="Arial" w:eastAsia="Arial" w:hAnsi="Arial" w:cs="Arial"/>
                <w:sz w:val="20"/>
                <w:szCs w:val="20"/>
                <w:lang w:val="it-IT"/>
              </w:rPr>
              <w:t>4) 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826"/>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1E6BB6">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È</w:t>
            </w:r>
            <w:r w:rsidR="00C661A1" w:rsidRPr="00C661A1">
              <w:rPr>
                <w:rFonts w:ascii="Arial" w:eastAsia="Arial" w:hAnsi="Arial" w:cs="Arial"/>
                <w:spacing w:val="30"/>
                <w:sz w:val="20"/>
                <w:szCs w:val="20"/>
                <w:lang w:val="it-IT"/>
              </w:rPr>
              <w:t xml:space="preserve"> </w:t>
            </w:r>
            <w:r w:rsidR="00C661A1" w:rsidRPr="00C661A1">
              <w:rPr>
                <w:rFonts w:ascii="Arial" w:eastAsia="Arial" w:hAnsi="Arial" w:cs="Arial"/>
                <w:sz w:val="20"/>
                <w:szCs w:val="20"/>
                <w:lang w:val="it-IT"/>
              </w:rPr>
              <w:t>stata</w:t>
            </w:r>
            <w:r w:rsidR="00C661A1" w:rsidRPr="00C661A1">
              <w:rPr>
                <w:rFonts w:ascii="Arial" w:eastAsia="Arial" w:hAnsi="Arial" w:cs="Arial"/>
                <w:spacing w:val="35"/>
                <w:sz w:val="20"/>
                <w:szCs w:val="20"/>
                <w:lang w:val="it-IT"/>
              </w:rPr>
              <w:t xml:space="preserve"> </w:t>
            </w:r>
            <w:r w:rsidR="00C661A1" w:rsidRPr="00C661A1">
              <w:rPr>
                <w:rFonts w:ascii="Arial" w:eastAsia="Arial" w:hAnsi="Arial" w:cs="Arial"/>
                <w:sz w:val="20"/>
                <w:szCs w:val="20"/>
                <w:lang w:val="it-IT"/>
              </w:rPr>
              <w:t>effettuata</w:t>
            </w:r>
            <w:r w:rsidR="00C661A1" w:rsidRPr="00C661A1">
              <w:rPr>
                <w:rFonts w:ascii="Arial" w:eastAsia="Arial" w:hAnsi="Arial" w:cs="Arial"/>
                <w:spacing w:val="30"/>
                <w:sz w:val="20"/>
                <w:szCs w:val="20"/>
                <w:lang w:val="it-IT"/>
              </w:rPr>
              <w:t xml:space="preserve"> </w:t>
            </w:r>
            <w:r w:rsidR="00C661A1" w:rsidRPr="00C661A1">
              <w:rPr>
                <w:rFonts w:ascii="Arial" w:eastAsia="Arial" w:hAnsi="Arial" w:cs="Arial"/>
                <w:sz w:val="20"/>
                <w:szCs w:val="20"/>
                <w:lang w:val="it-IT"/>
              </w:rPr>
              <w:t>la</w:t>
            </w:r>
            <w:r w:rsidR="00C661A1" w:rsidRPr="00C661A1">
              <w:rPr>
                <w:rFonts w:ascii="Arial" w:eastAsia="Arial" w:hAnsi="Arial" w:cs="Arial"/>
                <w:spacing w:val="34"/>
                <w:sz w:val="20"/>
                <w:szCs w:val="20"/>
                <w:lang w:val="it-IT"/>
              </w:rPr>
              <w:t xml:space="preserve"> </w:t>
            </w:r>
            <w:r w:rsidR="00C661A1" w:rsidRPr="00C661A1">
              <w:rPr>
                <w:rFonts w:ascii="Arial" w:eastAsia="Arial" w:hAnsi="Arial" w:cs="Arial"/>
                <w:sz w:val="20"/>
                <w:szCs w:val="20"/>
                <w:lang w:val="it-IT"/>
              </w:rPr>
              <w:t>verifica</w:t>
            </w:r>
            <w:r w:rsidR="00C661A1" w:rsidRPr="00C661A1">
              <w:rPr>
                <w:rFonts w:ascii="Arial" w:eastAsia="Arial" w:hAnsi="Arial" w:cs="Arial"/>
                <w:spacing w:val="33"/>
                <w:sz w:val="20"/>
                <w:szCs w:val="20"/>
                <w:lang w:val="it-IT"/>
              </w:rPr>
              <w:t xml:space="preserve"> </w:t>
            </w:r>
            <w:r w:rsidR="00C661A1" w:rsidRPr="00C661A1">
              <w:rPr>
                <w:rFonts w:ascii="Arial" w:eastAsia="Arial" w:hAnsi="Arial" w:cs="Arial"/>
                <w:sz w:val="20"/>
                <w:szCs w:val="20"/>
                <w:lang w:val="it-IT"/>
              </w:rPr>
              <w:t>preventiva</w:t>
            </w:r>
            <w:r w:rsidR="00C661A1" w:rsidRPr="00C661A1">
              <w:rPr>
                <w:rFonts w:ascii="Arial" w:eastAsia="Arial" w:hAnsi="Arial" w:cs="Arial"/>
                <w:spacing w:val="33"/>
                <w:sz w:val="20"/>
                <w:szCs w:val="20"/>
                <w:lang w:val="it-IT"/>
              </w:rPr>
              <w:t xml:space="preserve"> </w:t>
            </w:r>
            <w:r w:rsidR="00C661A1" w:rsidRPr="00C661A1">
              <w:rPr>
                <w:rFonts w:ascii="Arial" w:eastAsia="Arial" w:hAnsi="Arial" w:cs="Arial"/>
                <w:sz w:val="20"/>
                <w:szCs w:val="20"/>
                <w:lang w:val="it-IT"/>
              </w:rPr>
              <w:t>dell’interesse</w:t>
            </w:r>
            <w:r w:rsidR="00C661A1" w:rsidRPr="00C661A1">
              <w:rPr>
                <w:rFonts w:ascii="Arial" w:eastAsia="Arial" w:hAnsi="Arial" w:cs="Arial"/>
                <w:spacing w:val="33"/>
                <w:sz w:val="20"/>
                <w:szCs w:val="20"/>
                <w:lang w:val="it-IT"/>
              </w:rPr>
              <w:t xml:space="preserve"> </w:t>
            </w:r>
            <w:r w:rsidR="00C661A1" w:rsidRPr="00C661A1">
              <w:rPr>
                <w:rFonts w:ascii="Arial" w:eastAsia="Arial" w:hAnsi="Arial" w:cs="Arial"/>
                <w:sz w:val="20"/>
                <w:szCs w:val="20"/>
                <w:lang w:val="it-IT"/>
              </w:rPr>
              <w:t>archeologico</w:t>
            </w:r>
            <w:r w:rsidR="00C661A1" w:rsidRPr="00C661A1">
              <w:rPr>
                <w:rFonts w:ascii="Arial" w:eastAsia="Arial" w:hAnsi="Arial" w:cs="Arial"/>
                <w:spacing w:val="34"/>
                <w:sz w:val="20"/>
                <w:szCs w:val="20"/>
                <w:lang w:val="it-IT"/>
              </w:rPr>
              <w:t xml:space="preserve"> </w:t>
            </w:r>
            <w:r w:rsidR="00C661A1" w:rsidRPr="00C661A1">
              <w:rPr>
                <w:rFonts w:ascii="Arial" w:eastAsia="Arial" w:hAnsi="Arial" w:cs="Arial"/>
                <w:sz w:val="20"/>
                <w:szCs w:val="20"/>
                <w:lang w:val="it-IT"/>
              </w:rPr>
              <w:t>(invio</w:t>
            </w:r>
            <w:r w:rsidR="00C661A1" w:rsidRPr="00C661A1">
              <w:rPr>
                <w:rFonts w:ascii="Arial" w:eastAsia="Arial" w:hAnsi="Arial" w:cs="Arial"/>
                <w:spacing w:val="33"/>
                <w:sz w:val="20"/>
                <w:szCs w:val="20"/>
                <w:lang w:val="it-IT"/>
              </w:rPr>
              <w:t xml:space="preserve"> </w:t>
            </w:r>
            <w:r w:rsidR="00C661A1" w:rsidRPr="00C661A1">
              <w:rPr>
                <w:rFonts w:ascii="Arial" w:eastAsia="Arial" w:hAnsi="Arial" w:cs="Arial"/>
                <w:sz w:val="20"/>
                <w:szCs w:val="20"/>
                <w:lang w:val="it-IT"/>
              </w:rPr>
              <w:t>al</w:t>
            </w:r>
            <w:r w:rsidR="00C661A1" w:rsidRPr="00C661A1">
              <w:rPr>
                <w:rFonts w:ascii="Arial" w:eastAsia="Arial" w:hAnsi="Arial" w:cs="Arial"/>
                <w:spacing w:val="32"/>
                <w:sz w:val="20"/>
                <w:szCs w:val="20"/>
                <w:lang w:val="it-IT"/>
              </w:rPr>
              <w:t xml:space="preserve"> </w:t>
            </w:r>
            <w:r w:rsidR="00C661A1" w:rsidRPr="00C661A1">
              <w:rPr>
                <w:rFonts w:ascii="Arial" w:eastAsia="Arial" w:hAnsi="Arial" w:cs="Arial"/>
                <w:sz w:val="20"/>
                <w:szCs w:val="20"/>
                <w:lang w:val="it-IT"/>
              </w:rPr>
              <w:t>soprintendente</w:t>
            </w:r>
            <w:r w:rsidR="00C661A1" w:rsidRPr="00C661A1">
              <w:rPr>
                <w:rFonts w:ascii="Arial" w:eastAsia="Arial" w:hAnsi="Arial" w:cs="Arial"/>
                <w:spacing w:val="30"/>
                <w:w w:val="99"/>
                <w:sz w:val="20"/>
                <w:szCs w:val="20"/>
                <w:lang w:val="it-IT"/>
              </w:rPr>
              <w:t xml:space="preserve"> </w:t>
            </w:r>
            <w:r w:rsidR="00C661A1" w:rsidRPr="00C661A1">
              <w:rPr>
                <w:rFonts w:ascii="Arial" w:eastAsia="Arial" w:hAnsi="Arial" w:cs="Arial"/>
                <w:sz w:val="20"/>
                <w:szCs w:val="20"/>
                <w:lang w:val="it-IT"/>
              </w:rPr>
              <w:t>territorialmente</w:t>
            </w:r>
            <w:r w:rsidR="00C661A1" w:rsidRPr="00C661A1">
              <w:rPr>
                <w:rFonts w:ascii="Arial" w:eastAsia="Arial" w:hAnsi="Arial" w:cs="Arial"/>
                <w:spacing w:val="54"/>
                <w:sz w:val="20"/>
                <w:szCs w:val="20"/>
                <w:lang w:val="it-IT"/>
              </w:rPr>
              <w:t xml:space="preserve"> </w:t>
            </w:r>
            <w:r w:rsidR="00C661A1" w:rsidRPr="00C661A1">
              <w:rPr>
                <w:rFonts w:ascii="Arial" w:eastAsia="Arial" w:hAnsi="Arial" w:cs="Arial"/>
                <w:sz w:val="20"/>
                <w:szCs w:val="20"/>
                <w:lang w:val="it-IT"/>
              </w:rPr>
              <w:t>competente,</w:t>
            </w:r>
            <w:r w:rsidR="00C661A1" w:rsidRPr="00C661A1">
              <w:rPr>
                <w:rFonts w:ascii="Arial" w:eastAsia="Arial" w:hAnsi="Arial" w:cs="Arial"/>
                <w:spacing w:val="1"/>
                <w:sz w:val="20"/>
                <w:szCs w:val="20"/>
                <w:lang w:val="it-IT"/>
              </w:rPr>
              <w:t xml:space="preserve"> </w:t>
            </w:r>
            <w:r w:rsidR="00C661A1" w:rsidRPr="00C661A1">
              <w:rPr>
                <w:rFonts w:ascii="Arial" w:eastAsia="Arial" w:hAnsi="Arial" w:cs="Arial"/>
                <w:sz w:val="20"/>
                <w:szCs w:val="20"/>
                <w:lang w:val="it-IT"/>
              </w:rPr>
              <w:t>prima dell’approvazione,</w:t>
            </w:r>
            <w:r w:rsidR="00C661A1" w:rsidRPr="00C661A1">
              <w:rPr>
                <w:rFonts w:ascii="Arial" w:eastAsia="Arial" w:hAnsi="Arial" w:cs="Arial"/>
                <w:spacing w:val="55"/>
                <w:sz w:val="20"/>
                <w:szCs w:val="20"/>
                <w:lang w:val="it-IT"/>
              </w:rPr>
              <w:t xml:space="preserve"> </w:t>
            </w:r>
            <w:r w:rsidR="00C661A1" w:rsidRPr="00C661A1">
              <w:rPr>
                <w:rFonts w:ascii="Arial" w:eastAsia="Arial" w:hAnsi="Arial" w:cs="Arial"/>
                <w:sz w:val="20"/>
                <w:szCs w:val="20"/>
                <w:lang w:val="it-IT"/>
              </w:rPr>
              <w:t>della copia</w:t>
            </w:r>
            <w:r w:rsidR="00C661A1" w:rsidRPr="00C661A1">
              <w:rPr>
                <w:rFonts w:ascii="Arial" w:eastAsia="Arial" w:hAnsi="Arial" w:cs="Arial"/>
                <w:spacing w:val="1"/>
                <w:sz w:val="20"/>
                <w:szCs w:val="20"/>
                <w:lang w:val="it-IT"/>
              </w:rPr>
              <w:t xml:space="preserve"> </w:t>
            </w:r>
            <w:r w:rsidR="00C661A1" w:rsidRPr="00C661A1">
              <w:rPr>
                <w:rFonts w:ascii="Arial" w:eastAsia="Arial" w:hAnsi="Arial" w:cs="Arial"/>
                <w:sz w:val="20"/>
                <w:szCs w:val="20"/>
                <w:lang w:val="it-IT"/>
              </w:rPr>
              <w:t>del</w:t>
            </w:r>
            <w:r w:rsidR="00C661A1" w:rsidRPr="00C661A1">
              <w:rPr>
                <w:rFonts w:ascii="Arial" w:eastAsia="Arial" w:hAnsi="Arial" w:cs="Arial"/>
                <w:spacing w:val="3"/>
                <w:sz w:val="20"/>
                <w:szCs w:val="20"/>
                <w:lang w:val="it-IT"/>
              </w:rPr>
              <w:t xml:space="preserve"> </w:t>
            </w:r>
            <w:r w:rsidR="00C661A1" w:rsidRPr="00C661A1">
              <w:rPr>
                <w:rFonts w:ascii="Arial" w:eastAsia="Arial" w:hAnsi="Arial" w:cs="Arial"/>
                <w:sz w:val="20"/>
                <w:szCs w:val="20"/>
                <w:lang w:val="it-IT"/>
              </w:rPr>
              <w:t>progetto</w:t>
            </w:r>
            <w:r w:rsidR="00C661A1" w:rsidRPr="00C661A1">
              <w:rPr>
                <w:rFonts w:ascii="Arial" w:eastAsia="Arial" w:hAnsi="Arial" w:cs="Arial"/>
                <w:spacing w:val="2"/>
                <w:sz w:val="20"/>
                <w:szCs w:val="20"/>
                <w:lang w:val="it-IT"/>
              </w:rPr>
              <w:t xml:space="preserve"> </w:t>
            </w:r>
            <w:r w:rsidR="00C661A1" w:rsidRPr="00C661A1">
              <w:rPr>
                <w:rFonts w:ascii="Arial" w:eastAsia="Arial" w:hAnsi="Arial" w:cs="Arial"/>
                <w:sz w:val="20"/>
                <w:szCs w:val="20"/>
                <w:lang w:val="it-IT"/>
              </w:rPr>
              <w:t>di</w:t>
            </w:r>
            <w:r w:rsidR="00C661A1" w:rsidRPr="00C661A1">
              <w:rPr>
                <w:rFonts w:ascii="Arial" w:eastAsia="Arial" w:hAnsi="Arial" w:cs="Arial"/>
                <w:spacing w:val="1"/>
                <w:sz w:val="20"/>
                <w:szCs w:val="20"/>
                <w:lang w:val="it-IT"/>
              </w:rPr>
              <w:t xml:space="preserve"> </w:t>
            </w:r>
            <w:r w:rsidR="00C661A1" w:rsidRPr="00C661A1">
              <w:rPr>
                <w:rFonts w:ascii="Arial" w:eastAsia="Arial" w:hAnsi="Arial" w:cs="Arial"/>
                <w:sz w:val="20"/>
                <w:szCs w:val="20"/>
                <w:lang w:val="it-IT"/>
              </w:rPr>
              <w:t>fattibilità</w:t>
            </w:r>
            <w:r w:rsidR="00C661A1" w:rsidRPr="00C661A1">
              <w:rPr>
                <w:rFonts w:ascii="Arial" w:eastAsia="Arial" w:hAnsi="Arial" w:cs="Arial"/>
                <w:spacing w:val="50"/>
                <w:w w:val="99"/>
                <w:sz w:val="20"/>
                <w:szCs w:val="20"/>
                <w:lang w:val="it-IT"/>
              </w:rPr>
              <w:t xml:space="preserve"> </w:t>
            </w:r>
            <w:r w:rsidR="00C661A1" w:rsidRPr="00C661A1">
              <w:rPr>
                <w:rFonts w:ascii="Arial" w:eastAsia="Arial" w:hAnsi="Arial" w:cs="Arial"/>
                <w:sz w:val="20"/>
                <w:szCs w:val="20"/>
                <w:lang w:val="it-IT"/>
              </w:rPr>
              <w:t>dell’intervento</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o</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pacing w:val="1"/>
                <w:sz w:val="20"/>
                <w:szCs w:val="20"/>
                <w:lang w:val="it-IT"/>
              </w:rPr>
              <w:t>di</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uno</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z w:val="20"/>
                <w:szCs w:val="20"/>
                <w:lang w:val="it-IT"/>
              </w:rPr>
              <w:t>stralcio</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di</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z w:val="20"/>
                <w:szCs w:val="20"/>
                <w:lang w:val="it-IT"/>
              </w:rPr>
              <w:t>esso</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sufficiente</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z w:val="20"/>
                <w:szCs w:val="20"/>
                <w:lang w:val="it-IT"/>
              </w:rPr>
              <w:t>ai</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fini</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1E6BB6">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È</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stata</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effettuata</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la</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verifica</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preventiva</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della</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1E6BB6">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È</w:t>
            </w:r>
            <w:r w:rsidR="00C661A1" w:rsidRPr="00C661A1">
              <w:rPr>
                <w:rFonts w:ascii="Arial" w:eastAsia="Arial" w:hAnsi="Arial" w:cs="Arial"/>
                <w:spacing w:val="9"/>
                <w:sz w:val="20"/>
                <w:szCs w:val="20"/>
                <w:lang w:val="it-IT"/>
              </w:rPr>
              <w:t xml:space="preserve"> </w:t>
            </w:r>
            <w:r w:rsidR="00C661A1" w:rsidRPr="00C661A1">
              <w:rPr>
                <w:rFonts w:ascii="Arial" w:eastAsia="Arial" w:hAnsi="Arial" w:cs="Arial"/>
                <w:sz w:val="20"/>
                <w:szCs w:val="20"/>
                <w:lang w:val="it-IT"/>
              </w:rPr>
              <w:t>stata</w:t>
            </w:r>
            <w:r w:rsidR="00C661A1" w:rsidRPr="00C661A1">
              <w:rPr>
                <w:rFonts w:ascii="Arial" w:eastAsia="Arial" w:hAnsi="Arial" w:cs="Arial"/>
                <w:spacing w:val="12"/>
                <w:sz w:val="20"/>
                <w:szCs w:val="20"/>
                <w:lang w:val="it-IT"/>
              </w:rPr>
              <w:t xml:space="preserve"> </w:t>
            </w:r>
            <w:r w:rsidR="00C661A1" w:rsidRPr="00C661A1">
              <w:rPr>
                <w:rFonts w:ascii="Arial" w:eastAsia="Arial" w:hAnsi="Arial" w:cs="Arial"/>
                <w:sz w:val="20"/>
                <w:szCs w:val="20"/>
                <w:lang w:val="it-IT"/>
              </w:rPr>
              <w:t>effettuata</w:t>
            </w:r>
            <w:r w:rsidR="00C661A1" w:rsidRPr="00C661A1">
              <w:rPr>
                <w:rFonts w:ascii="Arial" w:eastAsia="Arial" w:hAnsi="Arial" w:cs="Arial"/>
                <w:spacing w:val="9"/>
                <w:sz w:val="20"/>
                <w:szCs w:val="20"/>
                <w:lang w:val="it-IT"/>
              </w:rPr>
              <w:t xml:space="preserve"> </w:t>
            </w:r>
            <w:r w:rsidR="00C661A1" w:rsidRPr="00C661A1">
              <w:rPr>
                <w:rFonts w:ascii="Arial" w:eastAsia="Arial" w:hAnsi="Arial" w:cs="Arial"/>
                <w:sz w:val="20"/>
                <w:szCs w:val="20"/>
                <w:lang w:val="it-IT"/>
              </w:rPr>
              <w:t>la</w:t>
            </w:r>
            <w:r w:rsidR="00C661A1" w:rsidRPr="00C661A1">
              <w:rPr>
                <w:rFonts w:ascii="Arial" w:eastAsia="Arial" w:hAnsi="Arial" w:cs="Arial"/>
                <w:spacing w:val="12"/>
                <w:sz w:val="20"/>
                <w:szCs w:val="20"/>
                <w:lang w:val="it-IT"/>
              </w:rPr>
              <w:t xml:space="preserve"> </w:t>
            </w:r>
            <w:r w:rsidR="00C661A1" w:rsidRPr="00C661A1">
              <w:rPr>
                <w:rFonts w:ascii="Arial" w:eastAsia="Arial" w:hAnsi="Arial" w:cs="Arial"/>
                <w:sz w:val="20"/>
                <w:szCs w:val="20"/>
                <w:lang w:val="it-IT"/>
              </w:rPr>
              <w:t>validazione</w:t>
            </w:r>
            <w:r w:rsidR="00C661A1" w:rsidRPr="00C661A1">
              <w:rPr>
                <w:rFonts w:ascii="Arial" w:eastAsia="Arial" w:hAnsi="Arial" w:cs="Arial"/>
                <w:spacing w:val="10"/>
                <w:sz w:val="20"/>
                <w:szCs w:val="20"/>
                <w:lang w:val="it-IT"/>
              </w:rPr>
              <w:t xml:space="preserve"> </w:t>
            </w:r>
            <w:r w:rsidR="00C661A1" w:rsidRPr="00C661A1">
              <w:rPr>
                <w:rFonts w:ascii="Arial" w:eastAsia="Arial" w:hAnsi="Arial" w:cs="Arial"/>
                <w:sz w:val="20"/>
                <w:szCs w:val="20"/>
                <w:lang w:val="it-IT"/>
              </w:rPr>
              <w:t>del</w:t>
            </w:r>
            <w:r w:rsidR="00C661A1" w:rsidRPr="00C661A1">
              <w:rPr>
                <w:rFonts w:ascii="Arial" w:eastAsia="Arial" w:hAnsi="Arial" w:cs="Arial"/>
                <w:spacing w:val="13"/>
                <w:sz w:val="20"/>
                <w:szCs w:val="20"/>
                <w:lang w:val="it-IT"/>
              </w:rPr>
              <w:t xml:space="preserve"> </w:t>
            </w:r>
            <w:r w:rsidR="00C661A1" w:rsidRPr="00C661A1">
              <w:rPr>
                <w:rFonts w:ascii="Arial" w:eastAsia="Arial" w:hAnsi="Arial" w:cs="Arial"/>
                <w:sz w:val="20"/>
                <w:szCs w:val="20"/>
                <w:lang w:val="it-IT"/>
              </w:rPr>
              <w:t>progetto</w:t>
            </w:r>
            <w:r w:rsidR="00C661A1" w:rsidRPr="00C661A1">
              <w:rPr>
                <w:rFonts w:ascii="Arial" w:eastAsia="Arial" w:hAnsi="Arial" w:cs="Arial"/>
                <w:spacing w:val="11"/>
                <w:sz w:val="20"/>
                <w:szCs w:val="20"/>
                <w:lang w:val="it-IT"/>
              </w:rPr>
              <w:t xml:space="preserve"> </w:t>
            </w:r>
            <w:r w:rsidR="00C661A1" w:rsidRPr="00C661A1">
              <w:rPr>
                <w:rFonts w:ascii="Arial" w:eastAsia="Arial" w:hAnsi="Arial" w:cs="Arial"/>
                <w:sz w:val="20"/>
                <w:szCs w:val="20"/>
                <w:lang w:val="it-IT"/>
              </w:rPr>
              <w:t>posto</w:t>
            </w:r>
            <w:r w:rsidR="00C661A1" w:rsidRPr="00C661A1">
              <w:rPr>
                <w:rFonts w:ascii="Arial" w:eastAsia="Arial" w:hAnsi="Arial" w:cs="Arial"/>
                <w:spacing w:val="13"/>
                <w:sz w:val="20"/>
                <w:szCs w:val="20"/>
                <w:lang w:val="it-IT"/>
              </w:rPr>
              <w:t xml:space="preserve"> </w:t>
            </w:r>
            <w:r w:rsidR="00C661A1" w:rsidRPr="00C661A1">
              <w:rPr>
                <w:rFonts w:ascii="Arial" w:eastAsia="Arial" w:hAnsi="Arial" w:cs="Arial"/>
                <w:sz w:val="20"/>
                <w:szCs w:val="20"/>
                <w:lang w:val="it-IT"/>
              </w:rPr>
              <w:t>a</w:t>
            </w:r>
            <w:r w:rsidR="00C661A1" w:rsidRPr="00C661A1">
              <w:rPr>
                <w:rFonts w:ascii="Arial" w:eastAsia="Arial" w:hAnsi="Arial" w:cs="Arial"/>
                <w:spacing w:val="12"/>
                <w:sz w:val="20"/>
                <w:szCs w:val="20"/>
                <w:lang w:val="it-IT"/>
              </w:rPr>
              <w:t xml:space="preserve"> </w:t>
            </w:r>
            <w:r w:rsidR="00C661A1" w:rsidRPr="00C661A1">
              <w:rPr>
                <w:rFonts w:ascii="Arial" w:eastAsia="Arial" w:hAnsi="Arial" w:cs="Arial"/>
                <w:sz w:val="20"/>
                <w:szCs w:val="20"/>
                <w:lang w:val="it-IT"/>
              </w:rPr>
              <w:t>base</w:t>
            </w:r>
            <w:r w:rsidR="00C661A1" w:rsidRPr="00C661A1">
              <w:rPr>
                <w:rFonts w:ascii="Arial" w:eastAsia="Arial" w:hAnsi="Arial" w:cs="Arial"/>
                <w:spacing w:val="11"/>
                <w:sz w:val="20"/>
                <w:szCs w:val="20"/>
                <w:lang w:val="it-IT"/>
              </w:rPr>
              <w:t xml:space="preserve"> </w:t>
            </w:r>
            <w:r w:rsidR="00C661A1" w:rsidRPr="00C661A1">
              <w:rPr>
                <w:rFonts w:ascii="Arial" w:eastAsia="Arial" w:hAnsi="Arial" w:cs="Arial"/>
                <w:sz w:val="20"/>
                <w:szCs w:val="20"/>
                <w:lang w:val="it-IT"/>
              </w:rPr>
              <w:t>di</w:t>
            </w:r>
            <w:r w:rsidR="00C661A1" w:rsidRPr="00C661A1">
              <w:rPr>
                <w:rFonts w:ascii="Arial" w:eastAsia="Arial" w:hAnsi="Arial" w:cs="Arial"/>
                <w:spacing w:val="13"/>
                <w:sz w:val="20"/>
                <w:szCs w:val="20"/>
                <w:lang w:val="it-IT"/>
              </w:rPr>
              <w:t xml:space="preserve"> </w:t>
            </w:r>
            <w:r w:rsidR="00C661A1" w:rsidRPr="00C661A1">
              <w:rPr>
                <w:rFonts w:ascii="Arial" w:eastAsia="Arial" w:hAnsi="Arial" w:cs="Arial"/>
                <w:sz w:val="20"/>
                <w:szCs w:val="20"/>
                <w:lang w:val="it-IT"/>
              </w:rPr>
              <w:t>gara</w:t>
            </w:r>
            <w:r w:rsidR="00C661A1" w:rsidRPr="00C661A1">
              <w:rPr>
                <w:rFonts w:ascii="Arial" w:eastAsia="Arial" w:hAnsi="Arial" w:cs="Arial"/>
                <w:spacing w:val="11"/>
                <w:sz w:val="20"/>
                <w:szCs w:val="20"/>
                <w:lang w:val="it-IT"/>
              </w:rPr>
              <w:t xml:space="preserve"> </w:t>
            </w:r>
            <w:r w:rsidR="00C661A1" w:rsidRPr="00C661A1">
              <w:rPr>
                <w:rFonts w:ascii="Arial" w:eastAsia="Arial" w:hAnsi="Arial" w:cs="Arial"/>
                <w:sz w:val="20"/>
                <w:szCs w:val="20"/>
                <w:lang w:val="it-IT"/>
              </w:rPr>
              <w:t>(atto</w:t>
            </w:r>
            <w:r w:rsidR="00C661A1" w:rsidRPr="00C661A1">
              <w:rPr>
                <w:rFonts w:ascii="Arial" w:eastAsia="Arial" w:hAnsi="Arial" w:cs="Arial"/>
                <w:spacing w:val="11"/>
                <w:sz w:val="20"/>
                <w:szCs w:val="20"/>
                <w:lang w:val="it-IT"/>
              </w:rPr>
              <w:t xml:space="preserve"> </w:t>
            </w:r>
            <w:r w:rsidR="00C661A1" w:rsidRPr="00C661A1">
              <w:rPr>
                <w:rFonts w:ascii="Arial" w:eastAsia="Arial" w:hAnsi="Arial" w:cs="Arial"/>
                <w:sz w:val="20"/>
                <w:szCs w:val="20"/>
                <w:lang w:val="it-IT"/>
              </w:rPr>
              <w:t>formale</w:t>
            </w:r>
            <w:r w:rsidR="00C661A1" w:rsidRPr="00C661A1">
              <w:rPr>
                <w:rFonts w:ascii="Arial" w:eastAsia="Arial" w:hAnsi="Arial" w:cs="Arial"/>
                <w:spacing w:val="9"/>
                <w:sz w:val="20"/>
                <w:szCs w:val="20"/>
                <w:lang w:val="it-IT"/>
              </w:rPr>
              <w:t xml:space="preserve"> </w:t>
            </w:r>
            <w:r w:rsidR="00C661A1" w:rsidRPr="00C661A1">
              <w:rPr>
                <w:rFonts w:ascii="Arial" w:eastAsia="Arial" w:hAnsi="Arial" w:cs="Arial"/>
                <w:sz w:val="20"/>
                <w:szCs w:val="20"/>
                <w:lang w:val="it-IT"/>
              </w:rPr>
              <w:t>che</w:t>
            </w:r>
            <w:r w:rsidR="00C661A1" w:rsidRPr="00C661A1">
              <w:rPr>
                <w:rFonts w:ascii="Arial" w:eastAsia="Arial" w:hAnsi="Arial" w:cs="Arial"/>
                <w:spacing w:val="12"/>
                <w:sz w:val="20"/>
                <w:szCs w:val="20"/>
                <w:lang w:val="it-IT"/>
              </w:rPr>
              <w:t xml:space="preserve"> </w:t>
            </w:r>
            <w:r w:rsidR="00C661A1" w:rsidRPr="00C661A1">
              <w:rPr>
                <w:rFonts w:ascii="Arial" w:eastAsia="Arial" w:hAnsi="Arial" w:cs="Arial"/>
                <w:sz w:val="20"/>
                <w:szCs w:val="20"/>
                <w:lang w:val="it-IT"/>
              </w:rPr>
              <w:t>riporta</w:t>
            </w:r>
            <w:r w:rsidR="00C661A1" w:rsidRPr="00C661A1">
              <w:rPr>
                <w:rFonts w:ascii="Arial" w:eastAsia="Arial" w:hAnsi="Arial" w:cs="Arial"/>
                <w:spacing w:val="13"/>
                <w:sz w:val="20"/>
                <w:szCs w:val="20"/>
                <w:lang w:val="it-IT"/>
              </w:rPr>
              <w:t xml:space="preserve"> </w:t>
            </w:r>
            <w:r w:rsidR="00C661A1" w:rsidRPr="00C661A1">
              <w:rPr>
                <w:rFonts w:ascii="Arial" w:eastAsia="Arial" w:hAnsi="Arial" w:cs="Arial"/>
                <w:sz w:val="20"/>
                <w:szCs w:val="20"/>
                <w:lang w:val="it-IT"/>
              </w:rPr>
              <w:t>gli</w:t>
            </w:r>
            <w:r w:rsidR="00C661A1" w:rsidRPr="00C661A1">
              <w:rPr>
                <w:rFonts w:ascii="Arial" w:eastAsia="Arial" w:hAnsi="Arial" w:cs="Arial"/>
                <w:spacing w:val="11"/>
                <w:sz w:val="20"/>
                <w:szCs w:val="20"/>
                <w:lang w:val="it-IT"/>
              </w:rPr>
              <w:t xml:space="preserve"> </w:t>
            </w:r>
            <w:r w:rsidR="00C661A1" w:rsidRPr="00C661A1">
              <w:rPr>
                <w:rFonts w:ascii="Arial" w:eastAsia="Arial" w:hAnsi="Arial" w:cs="Arial"/>
                <w:sz w:val="20"/>
                <w:szCs w:val="20"/>
                <w:lang w:val="it-IT"/>
              </w:rPr>
              <w:t>esiti</w:t>
            </w:r>
            <w:r w:rsidR="00C661A1" w:rsidRPr="00C661A1">
              <w:rPr>
                <w:rFonts w:ascii="Arial" w:eastAsia="Arial" w:hAnsi="Arial" w:cs="Arial"/>
                <w:spacing w:val="36"/>
                <w:w w:val="99"/>
                <w:sz w:val="20"/>
                <w:szCs w:val="20"/>
                <w:lang w:val="it-IT"/>
              </w:rPr>
              <w:t xml:space="preserve"> </w:t>
            </w:r>
            <w:r w:rsidR="00C661A1" w:rsidRPr="00C661A1">
              <w:rPr>
                <w:rFonts w:ascii="Arial" w:eastAsia="Arial" w:hAnsi="Arial" w:cs="Arial"/>
                <w:sz w:val="20"/>
                <w:szCs w:val="20"/>
                <w:lang w:val="it-IT"/>
              </w:rPr>
              <w:t>della</w:t>
            </w:r>
            <w:r w:rsidR="00C661A1" w:rsidRPr="00C661A1">
              <w:rPr>
                <w:rFonts w:ascii="Arial" w:eastAsia="Arial" w:hAnsi="Arial" w:cs="Arial"/>
                <w:spacing w:val="-9"/>
                <w:sz w:val="20"/>
                <w:szCs w:val="20"/>
                <w:lang w:val="it-IT"/>
              </w:rPr>
              <w:t xml:space="preserve"> </w:t>
            </w:r>
            <w:r w:rsidR="00C661A1" w:rsidRPr="00C661A1">
              <w:rPr>
                <w:rFonts w:ascii="Arial" w:eastAsia="Arial" w:hAnsi="Arial" w:cs="Arial"/>
                <w:sz w:val="20"/>
                <w:szCs w:val="20"/>
                <w:lang w:val="it-IT"/>
              </w:rPr>
              <w:t>verifica),</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sottoscritta</w:t>
            </w:r>
            <w:r w:rsidR="00C661A1" w:rsidRPr="00C661A1">
              <w:rPr>
                <w:rFonts w:ascii="Arial" w:eastAsia="Arial" w:hAnsi="Arial" w:cs="Arial"/>
                <w:spacing w:val="-9"/>
                <w:sz w:val="20"/>
                <w:szCs w:val="20"/>
                <w:lang w:val="it-IT"/>
              </w:rPr>
              <w:t xml:space="preserve"> </w:t>
            </w:r>
            <w:r w:rsidR="00C661A1" w:rsidRPr="00C661A1">
              <w:rPr>
                <w:rFonts w:ascii="Arial" w:eastAsia="Arial" w:hAnsi="Arial" w:cs="Arial"/>
                <w:spacing w:val="1"/>
                <w:sz w:val="20"/>
                <w:szCs w:val="20"/>
                <w:lang w:val="it-IT"/>
              </w:rPr>
              <w:t>dal</w:t>
            </w:r>
            <w:r w:rsidR="00C661A1" w:rsidRPr="00C661A1">
              <w:rPr>
                <w:rFonts w:ascii="Arial" w:eastAsia="Arial" w:hAnsi="Arial" w:cs="Arial"/>
                <w:spacing w:val="-8"/>
                <w:sz w:val="20"/>
                <w:szCs w:val="20"/>
                <w:lang w:val="it-IT"/>
              </w:rPr>
              <w:t xml:space="preserve"> </w:t>
            </w:r>
            <w:r w:rsidR="00C661A1" w:rsidRPr="00C661A1">
              <w:rPr>
                <w:rFonts w:ascii="Arial" w:eastAsia="Arial" w:hAnsi="Arial" w:cs="Arial"/>
                <w:sz w:val="20"/>
                <w:szCs w:val="20"/>
                <w:lang w:val="it-IT"/>
              </w:rPr>
              <w:t>responsabile</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unico</w:t>
            </w:r>
            <w:r w:rsidR="00C661A1" w:rsidRPr="00C661A1">
              <w:rPr>
                <w:rFonts w:ascii="Arial" w:eastAsia="Arial" w:hAnsi="Arial" w:cs="Arial"/>
                <w:spacing w:val="-7"/>
                <w:sz w:val="20"/>
                <w:szCs w:val="20"/>
                <w:lang w:val="it-IT"/>
              </w:rPr>
              <w:t xml:space="preserve"> </w:t>
            </w:r>
            <w:r w:rsidR="00C661A1" w:rsidRPr="00C661A1">
              <w:rPr>
                <w:rFonts w:ascii="Arial" w:eastAsia="Arial" w:hAnsi="Arial" w:cs="Arial"/>
                <w:sz w:val="20"/>
                <w:szCs w:val="20"/>
                <w:lang w:val="it-IT"/>
              </w:rPr>
              <w:t>del</w:t>
            </w:r>
            <w:r w:rsidR="00C661A1" w:rsidRPr="00C661A1">
              <w:rPr>
                <w:rFonts w:ascii="Arial" w:eastAsia="Arial" w:hAnsi="Arial" w:cs="Arial"/>
                <w:spacing w:val="-6"/>
                <w:sz w:val="20"/>
                <w:szCs w:val="20"/>
                <w:lang w:val="it-IT"/>
              </w:rPr>
              <w:t xml:space="preserve"> </w:t>
            </w:r>
            <w:r w:rsidR="00C661A1"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Tr="003A60CA">
        <w:trPr>
          <w:trHeight w:hRule="exact" w:val="491"/>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001E6BB6" w:rsidRPr="00C661A1">
              <w:rPr>
                <w:rFonts w:ascii="Arial" w:eastAsia="Arial" w:hAnsi="Arial" w:cs="Arial"/>
                <w:sz w:val="20"/>
                <w:szCs w:val="20"/>
                <w:lang w:val="it-IT"/>
              </w:rPr>
              <w:t xml:space="preserve">stata </w:t>
            </w:r>
            <w:r w:rsidR="001E6BB6" w:rsidRPr="00C661A1">
              <w:rPr>
                <w:rFonts w:ascii="Arial" w:eastAsia="Arial" w:hAnsi="Arial" w:cs="Arial"/>
                <w:spacing w:val="2"/>
                <w:sz w:val="20"/>
                <w:szCs w:val="20"/>
                <w:lang w:val="it-IT"/>
              </w:rPr>
              <w:t>effettuata</w:t>
            </w:r>
            <w:r w:rsidRPr="00C661A1">
              <w:rPr>
                <w:rFonts w:ascii="Arial" w:eastAsia="Arial" w:hAnsi="Arial" w:cs="Arial"/>
                <w:sz w:val="20"/>
                <w:szCs w:val="20"/>
                <w:lang w:val="it-IT"/>
              </w:rPr>
              <w:t xml:space="preserv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la  procedura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approvazione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del  progetto </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 xml:space="preserve">(conferenza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di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 xml:space="preserve">servizi, </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rsidR="00D45294" w:rsidRDefault="00C661A1">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Tr="003A60CA">
        <w:trPr>
          <w:trHeight w:hRule="exact" w:val="457"/>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Tr="0017036D">
        <w:trPr>
          <w:trHeight w:hRule="exact" w:val="534"/>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Tr="003A60CA">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rsidR="00D45294" w:rsidRPr="00C661A1" w:rsidRDefault="00C661A1" w:rsidP="004B29B6">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rsidR="00D45294" w:rsidRDefault="00C661A1" w:rsidP="004B29B6">
            <w:pPr>
              <w:pStyle w:val="Paragrafoelenco"/>
              <w:numPr>
                <w:ilvl w:val="0"/>
                <w:numId w:val="18"/>
              </w:numPr>
              <w:tabs>
                <w:tab w:val="left" w:pos="338"/>
              </w:tabs>
              <w:spacing w:before="60"/>
              <w:rPr>
                <w:rFonts w:ascii="Arial" w:eastAsia="Arial" w:hAnsi="Arial" w:cs="Arial"/>
                <w:sz w:val="20"/>
                <w:szCs w:val="20"/>
              </w:rPr>
            </w:pPr>
            <w:r>
              <w:rPr>
                <w:rFonts w:ascii="Arial"/>
                <w:sz w:val="20"/>
              </w:rPr>
              <w:t>prospetto</w:t>
            </w:r>
            <w:r>
              <w:rPr>
                <w:rFonts w:ascii="Arial"/>
                <w:spacing w:val="-11"/>
                <w:sz w:val="20"/>
              </w:rPr>
              <w:t xml:space="preserve"> </w:t>
            </w:r>
            <w:r>
              <w:rPr>
                <w:rFonts w:ascii="Arial"/>
                <w:sz w:val="20"/>
              </w:rPr>
              <w:t>economico</w:t>
            </w:r>
            <w:r>
              <w:rPr>
                <w:rFonts w:ascii="Arial"/>
                <w:spacing w:val="-10"/>
                <w:sz w:val="20"/>
              </w:rPr>
              <w:t xml:space="preserve"> </w:t>
            </w:r>
            <w:r>
              <w:rPr>
                <w:rFonts w:ascii="Arial"/>
                <w:sz w:val="20"/>
              </w:rPr>
              <w:t>degli</w:t>
            </w:r>
            <w:r>
              <w:rPr>
                <w:rFonts w:ascii="Arial"/>
                <w:spacing w:val="-10"/>
                <w:sz w:val="20"/>
              </w:rPr>
              <w:t xml:space="preserve"> </w:t>
            </w:r>
            <w:r>
              <w:rPr>
                <w:rFonts w:ascii="Arial"/>
                <w:sz w:val="20"/>
              </w:rPr>
              <w:t>oneri</w:t>
            </w:r>
            <w:r>
              <w:rPr>
                <w:rFonts w:ascii="Arial"/>
                <w:spacing w:val="-10"/>
                <w:sz w:val="20"/>
              </w:rPr>
              <w:t xml:space="preserve"> </w:t>
            </w:r>
            <w:r>
              <w:rPr>
                <w:rFonts w:ascii="Arial"/>
                <w:sz w:val="20"/>
              </w:rPr>
              <w:t>complessivi</w:t>
            </w:r>
          </w:p>
          <w:p w:rsidR="00D45294" w:rsidRPr="00C661A1" w:rsidRDefault="00C661A1" w:rsidP="004B29B6">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4"/>
              <w:ind w:left="63"/>
              <w:rPr>
                <w:rFonts w:ascii="Arial" w:eastAsia="Arial" w:hAnsi="Arial" w:cs="Arial"/>
                <w:sz w:val="20"/>
                <w:szCs w:val="20"/>
              </w:rPr>
            </w:pPr>
            <w:r>
              <w:rPr>
                <w:rFonts w:ascii="Arial"/>
                <w:b/>
                <w:sz w:val="20"/>
              </w:rPr>
              <w:t>Incentivi</w:t>
            </w:r>
            <w:r>
              <w:rPr>
                <w:rFonts w:ascii="Arial"/>
                <w:b/>
                <w:spacing w:val="-10"/>
                <w:sz w:val="20"/>
              </w:rPr>
              <w:t xml:space="preserve"> </w:t>
            </w:r>
            <w:r>
              <w:rPr>
                <w:rFonts w:ascii="Arial"/>
                <w:b/>
                <w:sz w:val="20"/>
              </w:rPr>
              <w:t>per</w:t>
            </w:r>
            <w:r>
              <w:rPr>
                <w:rFonts w:ascii="Arial"/>
                <w:b/>
                <w:spacing w:val="-10"/>
                <w:sz w:val="20"/>
              </w:rPr>
              <w:t xml:space="preserve"> </w:t>
            </w:r>
            <w:r>
              <w:rPr>
                <w:rFonts w:ascii="Arial"/>
                <w:b/>
                <w:sz w:val="20"/>
              </w:rPr>
              <w:t>funzioni</w:t>
            </w:r>
            <w:r>
              <w:rPr>
                <w:rFonts w:ascii="Arial"/>
                <w:b/>
                <w:spacing w:val="-10"/>
                <w:sz w:val="20"/>
              </w:rPr>
              <w:t xml:space="preserve"> </w:t>
            </w:r>
            <w:r>
              <w:rPr>
                <w:rFonts w:ascii="Arial"/>
                <w:b/>
                <w:sz w:val="20"/>
              </w:rPr>
              <w:t>tecniche</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rsidR="00D45294" w:rsidRDefault="00C661A1">
            <w:pPr>
              <w:pStyle w:val="TableParagraph"/>
              <w:ind w:left="63" w:right="97"/>
              <w:rPr>
                <w:rFonts w:ascii="Arial" w:eastAsia="Arial" w:hAnsi="Arial" w:cs="Arial"/>
                <w:sz w:val="20"/>
                <w:szCs w:val="20"/>
              </w:rPr>
            </w:pPr>
            <w:r>
              <w:rPr>
                <w:rFonts w:ascii="Arial"/>
                <w:sz w:val="20"/>
              </w:rPr>
              <w:t>Comunicato</w:t>
            </w:r>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2A45F5" w:rsidTr="002A45F5">
        <w:trPr>
          <w:trHeight w:hRule="exact" w:val="516"/>
        </w:trPr>
        <w:tc>
          <w:tcPr>
            <w:tcW w:w="792" w:type="dxa"/>
            <w:tcBorders>
              <w:top w:val="single" w:sz="7" w:space="0" w:color="000000"/>
              <w:left w:val="single" w:sz="7" w:space="0" w:color="000000"/>
              <w:bottom w:val="single" w:sz="7" w:space="0" w:color="000000"/>
              <w:right w:val="single" w:sz="7" w:space="0" w:color="000000"/>
            </w:tcBorders>
          </w:tcPr>
          <w:p w:rsidR="002A45F5" w:rsidRDefault="002A45F5" w:rsidP="002A45F5">
            <w:pPr>
              <w:pStyle w:val="TableParagraph"/>
              <w:spacing w:before="58"/>
              <w:ind w:left="63"/>
              <w:rPr>
                <w:rFonts w:ascii="Arial" w:eastAsia="Arial" w:hAnsi="Arial" w:cs="Arial"/>
                <w:sz w:val="20"/>
                <w:szCs w:val="20"/>
              </w:rPr>
            </w:pPr>
            <w:r>
              <w:rPr>
                <w:rFonts w:ascii="Arial"/>
                <w:sz w:val="20"/>
              </w:rPr>
              <w:t>A3.1</w:t>
            </w:r>
          </w:p>
          <w:p w:rsidR="002A45F5" w:rsidRPr="002A45F5" w:rsidRDefault="002A45F5" w:rsidP="002A45F5"/>
          <w:p w:rsidR="002A45F5" w:rsidRPr="002A45F5" w:rsidRDefault="002A45F5" w:rsidP="002A45F5"/>
        </w:tc>
        <w:tc>
          <w:tcPr>
            <w:tcW w:w="9060" w:type="dxa"/>
            <w:tcBorders>
              <w:top w:val="single" w:sz="7" w:space="0" w:color="000000"/>
              <w:left w:val="single" w:sz="7" w:space="0" w:color="000000"/>
              <w:bottom w:val="single" w:sz="7" w:space="0" w:color="000000"/>
              <w:right w:val="single" w:sz="7" w:space="0" w:color="000000"/>
            </w:tcBorders>
          </w:tcPr>
          <w:p w:rsidR="002A45F5" w:rsidRPr="00C661A1" w:rsidRDefault="002A45F5" w:rsidP="002A45F5">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rsidR="002A45F5" w:rsidRDefault="002A45F5">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2A45F5" w:rsidRDefault="002A45F5"/>
        </w:tc>
        <w:tc>
          <w:tcPr>
            <w:tcW w:w="442" w:type="dxa"/>
            <w:tcBorders>
              <w:top w:val="single" w:sz="7" w:space="0" w:color="000000"/>
              <w:left w:val="single" w:sz="7" w:space="0" w:color="000000"/>
              <w:bottom w:val="single" w:sz="7" w:space="0" w:color="000000"/>
              <w:right w:val="single" w:sz="7" w:space="0" w:color="000000"/>
            </w:tcBorders>
          </w:tcPr>
          <w:p w:rsidR="002A45F5" w:rsidRDefault="002A45F5"/>
        </w:tc>
        <w:tc>
          <w:tcPr>
            <w:tcW w:w="422" w:type="dxa"/>
            <w:tcBorders>
              <w:top w:val="single" w:sz="7" w:space="0" w:color="000000"/>
              <w:left w:val="single" w:sz="7" w:space="0" w:color="000000"/>
              <w:bottom w:val="single" w:sz="7" w:space="0" w:color="000000"/>
              <w:right w:val="single" w:sz="7" w:space="0" w:color="000000"/>
            </w:tcBorders>
          </w:tcPr>
          <w:p w:rsidR="002A45F5" w:rsidRDefault="002A45F5"/>
        </w:tc>
        <w:tc>
          <w:tcPr>
            <w:tcW w:w="598" w:type="dxa"/>
            <w:tcBorders>
              <w:top w:val="single" w:sz="7" w:space="0" w:color="000000"/>
              <w:left w:val="single" w:sz="7" w:space="0" w:color="000000"/>
              <w:bottom w:val="single" w:sz="7" w:space="0" w:color="000000"/>
              <w:right w:val="single" w:sz="5" w:space="0" w:color="000000"/>
            </w:tcBorders>
          </w:tcPr>
          <w:p w:rsidR="002A45F5" w:rsidRDefault="002A45F5"/>
        </w:tc>
        <w:tc>
          <w:tcPr>
            <w:tcW w:w="1277" w:type="dxa"/>
            <w:tcBorders>
              <w:top w:val="single" w:sz="7" w:space="0" w:color="000000"/>
              <w:left w:val="single" w:sz="5" w:space="0" w:color="000000"/>
              <w:bottom w:val="single" w:sz="7" w:space="0" w:color="000000"/>
              <w:right w:val="single" w:sz="5" w:space="0" w:color="000000"/>
            </w:tcBorders>
          </w:tcPr>
          <w:p w:rsidR="002A45F5" w:rsidRDefault="002A45F5"/>
        </w:tc>
        <w:tc>
          <w:tcPr>
            <w:tcW w:w="790" w:type="dxa"/>
            <w:tcBorders>
              <w:top w:val="single" w:sz="7" w:space="0" w:color="000000"/>
              <w:left w:val="single" w:sz="5" w:space="0" w:color="000000"/>
              <w:bottom w:val="single" w:sz="7" w:space="0" w:color="000000"/>
              <w:right w:val="single" w:sz="7" w:space="0" w:color="000000"/>
            </w:tcBorders>
          </w:tcPr>
          <w:p w:rsidR="002A45F5" w:rsidRDefault="002A45F5"/>
        </w:tc>
      </w:tr>
      <w:tr w:rsidR="002A45F5" w:rsidRPr="00BF126C" w:rsidTr="002A45F5">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rsidR="002A45F5" w:rsidRDefault="00290110" w:rsidP="002A45F5">
            <w:pPr>
              <w:pStyle w:val="TableParagraph"/>
              <w:spacing w:before="58"/>
              <w:ind w:left="63"/>
              <w:rPr>
                <w:rFonts w:ascii="Arial" w:eastAsia="Arial" w:hAnsi="Arial" w:cs="Arial"/>
                <w:sz w:val="20"/>
                <w:szCs w:val="20"/>
              </w:rPr>
            </w:pPr>
            <w:r>
              <w:rPr>
                <w:rFonts w:ascii="Arial"/>
                <w:sz w:val="20"/>
              </w:rPr>
              <w:t>A</w:t>
            </w:r>
            <w:r w:rsidR="002A45F5">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rsidR="002A45F5" w:rsidRPr="00C661A1" w:rsidRDefault="002A45F5" w:rsidP="002A45F5">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A45F5" w:rsidRPr="00C661A1" w:rsidRDefault="002A45F5">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A45F5" w:rsidRPr="00C661A1" w:rsidRDefault="002A45F5">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A45F5" w:rsidRPr="00C661A1" w:rsidRDefault="002A45F5">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A45F5" w:rsidRPr="00C661A1" w:rsidRDefault="002A45F5">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A45F5" w:rsidRPr="00C661A1" w:rsidRDefault="002A45F5">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A45F5" w:rsidRPr="00C661A1" w:rsidRDefault="002A45F5">
            <w:pPr>
              <w:rPr>
                <w:lang w:val="it-IT"/>
              </w:rPr>
            </w:pPr>
          </w:p>
        </w:tc>
      </w:tr>
      <w:tr w:rsidR="00290110" w:rsidRPr="00BF126C" w:rsidTr="00290110">
        <w:trPr>
          <w:trHeight w:hRule="exact" w:val="2147"/>
        </w:trPr>
        <w:tc>
          <w:tcPr>
            <w:tcW w:w="792" w:type="dxa"/>
            <w:tcBorders>
              <w:top w:val="single" w:sz="7" w:space="0" w:color="000000"/>
              <w:left w:val="single" w:sz="7" w:space="0" w:color="000000"/>
              <w:bottom w:val="single" w:sz="7" w:space="0" w:color="000000"/>
              <w:right w:val="single" w:sz="7" w:space="0" w:color="000000"/>
            </w:tcBorders>
          </w:tcPr>
          <w:p w:rsidR="00290110" w:rsidRDefault="00290110" w:rsidP="002A45F5">
            <w:pPr>
              <w:pStyle w:val="TableParagraph"/>
              <w:spacing w:before="58"/>
              <w:ind w:left="63"/>
              <w:rPr>
                <w:rFonts w:ascii="Arial"/>
                <w:sz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rsidR="00290110" w:rsidRPr="00C661A1" w:rsidRDefault="00290110" w:rsidP="00290110">
            <w:pPr>
              <w:pStyle w:val="TableParagraph"/>
              <w:spacing w:before="58"/>
              <w:ind w:left="63" w:right="58"/>
              <w:jc w:val="both"/>
              <w:rPr>
                <w:rFonts w:ascii="Arial" w:eastAsia="Arial" w:hAnsi="Arial" w:cs="Arial"/>
                <w:sz w:val="20"/>
                <w:szCs w:val="20"/>
                <w:lang w:val="it-IT"/>
              </w:rPr>
            </w:pPr>
            <w:r w:rsidRPr="00290110">
              <w:rPr>
                <w:rFonts w:ascii="Arial" w:eastAsia="Arial" w:hAnsi="Arial" w:cs="Arial"/>
                <w:sz w:val="20"/>
                <w:szCs w:val="20"/>
                <w:lang w:val="it-IT"/>
              </w:rPr>
              <w:t>Solo per lavori di manutenzione ordinaria e straordinaria per gli anni 2019 e 2020: i contratti di lavori</w:t>
            </w:r>
            <w:r>
              <w:rPr>
                <w:rFonts w:ascii="Arial" w:eastAsia="Arial" w:hAnsi="Arial" w:cs="Arial"/>
                <w:sz w:val="20"/>
                <w:szCs w:val="20"/>
                <w:lang w:val="it-IT"/>
              </w:rPr>
              <w:t xml:space="preserve"> </w:t>
            </w:r>
            <w:r w:rsidRPr="00290110">
              <w:rPr>
                <w:rFonts w:ascii="Arial" w:eastAsia="Arial" w:hAnsi="Arial" w:cs="Arial"/>
                <w:sz w:val="20"/>
                <w:szCs w:val="20"/>
                <w:lang w:val="it-IT"/>
              </w:rPr>
              <w:t>di manutenzione ordinaria e straordinaria, ad esclusione degli interventi di manutenzione</w:t>
            </w:r>
            <w:r>
              <w:rPr>
                <w:rFonts w:ascii="Arial" w:eastAsia="Arial" w:hAnsi="Arial" w:cs="Arial"/>
                <w:sz w:val="20"/>
                <w:szCs w:val="20"/>
                <w:lang w:val="it-IT"/>
              </w:rPr>
              <w:t xml:space="preserve"> </w:t>
            </w:r>
            <w:r w:rsidRPr="00290110">
              <w:rPr>
                <w:rFonts w:ascii="Arial" w:eastAsia="Arial" w:hAnsi="Arial" w:cs="Arial"/>
                <w:sz w:val="20"/>
                <w:szCs w:val="20"/>
                <w:lang w:val="it-IT"/>
              </w:rPr>
              <w:t>straordinaria che prevedono il rinnovo o la sostituzione di parti strutturali delle opere o di impianti,</w:t>
            </w:r>
            <w:r>
              <w:rPr>
                <w:rFonts w:ascii="Arial" w:eastAsia="Arial" w:hAnsi="Arial" w:cs="Arial"/>
                <w:sz w:val="20"/>
                <w:szCs w:val="20"/>
                <w:lang w:val="it-IT"/>
              </w:rPr>
              <w:t xml:space="preserve"> </w:t>
            </w:r>
            <w:r w:rsidRPr="00290110">
              <w:rPr>
                <w:rFonts w:ascii="Arial" w:eastAsia="Arial" w:hAnsi="Arial" w:cs="Arial"/>
                <w:sz w:val="20"/>
                <w:szCs w:val="20"/>
                <w:lang w:val="it-IT"/>
              </w:rPr>
              <w:t>possono essere affidati, nel rispetto delle procedure di scelta del contraente previste dal Codice,</w:t>
            </w:r>
            <w:r>
              <w:rPr>
                <w:rFonts w:ascii="Arial" w:eastAsia="Arial" w:hAnsi="Arial" w:cs="Arial"/>
                <w:sz w:val="20"/>
                <w:szCs w:val="20"/>
                <w:lang w:val="it-IT"/>
              </w:rPr>
              <w:t xml:space="preserve"> </w:t>
            </w:r>
            <w:r w:rsidRPr="00290110">
              <w:rPr>
                <w:rFonts w:ascii="Arial" w:eastAsia="Arial" w:hAnsi="Arial" w:cs="Arial"/>
                <w:sz w:val="20"/>
                <w:szCs w:val="20"/>
                <w:lang w:val="it-IT"/>
              </w:rPr>
              <w:t>sulla base del progetto definitivo costituito almeno da una relazione generale, dall'elenco dei</w:t>
            </w:r>
            <w:r>
              <w:rPr>
                <w:rFonts w:ascii="Arial" w:eastAsia="Arial" w:hAnsi="Arial" w:cs="Arial"/>
                <w:sz w:val="20"/>
                <w:szCs w:val="20"/>
                <w:lang w:val="it-IT"/>
              </w:rPr>
              <w:t xml:space="preserve"> </w:t>
            </w:r>
            <w:r w:rsidRPr="00290110">
              <w:rPr>
                <w:rFonts w:ascii="Arial" w:eastAsia="Arial" w:hAnsi="Arial" w:cs="Arial"/>
                <w:sz w:val="20"/>
                <w:szCs w:val="20"/>
                <w:lang w:val="it-IT"/>
              </w:rPr>
              <w:t>prezzi unitari delle lavorazioni previste, dal computo metrico-estimativo, dal piano di sicurezza e</w:t>
            </w:r>
            <w:r>
              <w:rPr>
                <w:rFonts w:ascii="Arial" w:eastAsia="Arial" w:hAnsi="Arial" w:cs="Arial"/>
                <w:sz w:val="20"/>
                <w:szCs w:val="20"/>
                <w:lang w:val="it-IT"/>
              </w:rPr>
              <w:t xml:space="preserve"> </w:t>
            </w:r>
            <w:r w:rsidRPr="00290110">
              <w:rPr>
                <w:rFonts w:ascii="Arial" w:eastAsia="Arial" w:hAnsi="Arial" w:cs="Arial"/>
                <w:sz w:val="20"/>
                <w:szCs w:val="20"/>
                <w:lang w:val="it-IT"/>
              </w:rPr>
              <w:t>di coordinamento con l'individuazione analitica dei costi della sicurezza da non assoggettare a</w:t>
            </w:r>
            <w:r>
              <w:rPr>
                <w:rFonts w:ascii="Arial" w:eastAsia="Arial" w:hAnsi="Arial" w:cs="Arial"/>
                <w:sz w:val="20"/>
                <w:szCs w:val="20"/>
                <w:lang w:val="it-IT"/>
              </w:rPr>
              <w:t xml:space="preserve"> </w:t>
            </w:r>
            <w:r w:rsidRPr="00290110">
              <w:rPr>
                <w:rFonts w:ascii="Arial" w:eastAsia="Arial" w:hAnsi="Arial" w:cs="Arial"/>
                <w:sz w:val="20"/>
                <w:szCs w:val="20"/>
                <w:lang w:val="it-IT"/>
              </w:rPr>
              <w:t>ribasso. L'esecuzione dei predetti lavori pu</w:t>
            </w:r>
            <w:r w:rsidRPr="00290110">
              <w:rPr>
                <w:rFonts w:ascii="Arial" w:eastAsia="Arial" w:hAnsi="Arial" w:cs="Arial" w:hint="eastAsia"/>
                <w:sz w:val="20"/>
                <w:szCs w:val="20"/>
                <w:lang w:val="it-IT"/>
              </w:rPr>
              <w:t>ò</w:t>
            </w:r>
            <w:r w:rsidRPr="00290110">
              <w:rPr>
                <w:rFonts w:ascii="Arial" w:eastAsia="Arial" w:hAnsi="Arial" w:cs="Arial"/>
                <w:sz w:val="20"/>
                <w:szCs w:val="20"/>
                <w:lang w:val="it-IT"/>
              </w:rPr>
              <w:t xml:space="preserve"> prescindere dall'avvenuta redazione e</w:t>
            </w:r>
            <w:r>
              <w:rPr>
                <w:rFonts w:ascii="Arial" w:eastAsia="Arial" w:hAnsi="Arial" w:cs="Arial"/>
                <w:sz w:val="20"/>
                <w:szCs w:val="20"/>
                <w:lang w:val="it-IT"/>
              </w:rPr>
              <w:t xml:space="preserve"> </w:t>
            </w:r>
            <w:r w:rsidRPr="00290110">
              <w:rPr>
                <w:rFonts w:ascii="Arial" w:eastAsia="Arial" w:hAnsi="Arial" w:cs="Arial"/>
                <w:sz w:val="20"/>
                <w:szCs w:val="20"/>
                <w:lang w:val="it-IT"/>
              </w:rPr>
              <w:t>approvazione del progetto esecutivo.</w:t>
            </w:r>
          </w:p>
        </w:tc>
        <w:tc>
          <w:tcPr>
            <w:tcW w:w="1855" w:type="dxa"/>
            <w:tcBorders>
              <w:top w:val="single" w:sz="7" w:space="0" w:color="000000"/>
              <w:left w:val="single" w:sz="7" w:space="0" w:color="000000"/>
              <w:bottom w:val="single" w:sz="7" w:space="0" w:color="000000"/>
              <w:right w:val="single" w:sz="7" w:space="0" w:color="000000"/>
            </w:tcBorders>
          </w:tcPr>
          <w:p w:rsidR="00290110" w:rsidRPr="00290110" w:rsidRDefault="00290110" w:rsidP="00290110">
            <w:pPr>
              <w:pStyle w:val="TableParagraph"/>
              <w:ind w:left="63" w:right="197"/>
              <w:jc w:val="both"/>
              <w:rPr>
                <w:rFonts w:ascii="Arial" w:hAnsi="Arial" w:cs="Arial"/>
                <w:sz w:val="20"/>
                <w:szCs w:val="20"/>
                <w:lang w:val="it-IT"/>
              </w:rPr>
            </w:pPr>
            <w:r w:rsidRPr="00290110">
              <w:rPr>
                <w:rFonts w:ascii="Arial" w:hAnsi="Arial" w:cs="Arial"/>
                <w:sz w:val="20"/>
                <w:szCs w:val="20"/>
                <w:lang w:val="it-IT"/>
              </w:rPr>
              <w:t>art. 1 c. 6 d.l. n. 32</w:t>
            </w:r>
            <w:r>
              <w:rPr>
                <w:rFonts w:ascii="Arial" w:hAnsi="Arial" w:cs="Arial"/>
                <w:sz w:val="20"/>
                <w:szCs w:val="20"/>
                <w:lang w:val="it-IT"/>
              </w:rPr>
              <w:t xml:space="preserve"> del 2019</w:t>
            </w: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90110" w:rsidRPr="00C661A1" w:rsidRDefault="00290110">
            <w:pPr>
              <w:rPr>
                <w:lang w:val="it-IT"/>
              </w:rPr>
            </w:pPr>
          </w:p>
        </w:tc>
      </w:tr>
      <w:tr w:rsidR="00290110" w:rsidRPr="00BF126C" w:rsidTr="00A91093">
        <w:trPr>
          <w:trHeight w:hRule="exact" w:val="1978"/>
        </w:trPr>
        <w:tc>
          <w:tcPr>
            <w:tcW w:w="792" w:type="dxa"/>
            <w:tcBorders>
              <w:top w:val="single" w:sz="7" w:space="0" w:color="000000"/>
              <w:left w:val="single" w:sz="7" w:space="0" w:color="000000"/>
              <w:bottom w:val="single" w:sz="7" w:space="0" w:color="000000"/>
              <w:right w:val="single" w:sz="7" w:space="0" w:color="000000"/>
            </w:tcBorders>
          </w:tcPr>
          <w:p w:rsidR="00290110" w:rsidRDefault="00290110" w:rsidP="002A45F5">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rsidR="00290110" w:rsidRP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rsidR="00290110" w:rsidRP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Divieto di appalto integrato ex art. 59, comma 1, quarto periodo, sospeso in via sperimentale fino al 31.12.2020 dal d.l. 32 del 2019</w:t>
            </w: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90110" w:rsidRPr="00C661A1" w:rsidRDefault="00290110">
            <w:pPr>
              <w:rPr>
                <w:lang w:val="it-IT"/>
              </w:rPr>
            </w:pPr>
          </w:p>
        </w:tc>
      </w:tr>
      <w:tr w:rsidR="00290110" w:rsidRPr="00BF126C" w:rsidTr="00A91093">
        <w:trPr>
          <w:trHeight w:hRule="exact" w:val="417"/>
        </w:trPr>
        <w:tc>
          <w:tcPr>
            <w:tcW w:w="792" w:type="dxa"/>
            <w:tcBorders>
              <w:top w:val="single" w:sz="7" w:space="0" w:color="000000"/>
              <w:left w:val="single" w:sz="7" w:space="0" w:color="000000"/>
              <w:bottom w:val="single" w:sz="7" w:space="0" w:color="000000"/>
              <w:right w:val="single" w:sz="7" w:space="0" w:color="000000"/>
            </w:tcBorders>
          </w:tcPr>
          <w:p w:rsidR="00290110" w:rsidRDefault="00290110" w:rsidP="002A45F5">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rsidR="00290110" w:rsidRDefault="00290110" w:rsidP="00290110">
            <w:pPr>
              <w:pStyle w:val="TableParagraph"/>
              <w:ind w:left="63" w:right="197"/>
              <w:jc w:val="both"/>
              <w:rPr>
                <w:rFonts w:ascii="Arial" w:hAnsi="Arial" w:cs="Arial"/>
                <w:sz w:val="20"/>
                <w:szCs w:val="20"/>
                <w:lang w:val="it-IT"/>
              </w:rPr>
            </w:pPr>
            <w:r>
              <w:rPr>
                <w:rFonts w:ascii="Arial" w:hAnsi="Arial" w:cs="Arial"/>
                <w:sz w:val="20"/>
                <w:szCs w:val="20"/>
                <w:lang w:val="it-IT"/>
              </w:rPr>
              <w:t>art. 23 c. 16</w:t>
            </w: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90110" w:rsidRPr="00C661A1" w:rsidRDefault="00290110">
            <w:pPr>
              <w:rPr>
                <w:lang w:val="it-IT"/>
              </w:rPr>
            </w:pPr>
          </w:p>
        </w:tc>
      </w:tr>
      <w:tr w:rsidR="00290110" w:rsidRPr="00BF126C" w:rsidTr="00290110">
        <w:trPr>
          <w:trHeight w:hRule="exact" w:val="1837"/>
        </w:trPr>
        <w:tc>
          <w:tcPr>
            <w:tcW w:w="792" w:type="dxa"/>
            <w:tcBorders>
              <w:top w:val="single" w:sz="7" w:space="0" w:color="000000"/>
              <w:left w:val="single" w:sz="7" w:space="0" w:color="000000"/>
              <w:bottom w:val="single" w:sz="7" w:space="0" w:color="000000"/>
              <w:right w:val="single" w:sz="7" w:space="0" w:color="000000"/>
            </w:tcBorders>
          </w:tcPr>
          <w:p w:rsidR="00290110" w:rsidRDefault="00290110" w:rsidP="002A45F5">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rsidR="00290110" w:rsidRDefault="00290110" w:rsidP="00290110">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rsidR="00290110" w:rsidRDefault="00290110" w:rsidP="00290110">
            <w:pPr>
              <w:pStyle w:val="TableParagraph"/>
              <w:ind w:left="63" w:right="197"/>
              <w:jc w:val="both"/>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90110" w:rsidRPr="00C661A1" w:rsidRDefault="00290110">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90110" w:rsidRPr="00C661A1" w:rsidRDefault="00290110">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90110" w:rsidRPr="00C661A1" w:rsidRDefault="00290110">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90110" w:rsidRPr="00C661A1" w:rsidRDefault="00290110">
            <w:pPr>
              <w:rPr>
                <w:lang w:val="it-IT"/>
              </w:rPr>
            </w:pPr>
          </w:p>
        </w:tc>
      </w:tr>
    </w:tbl>
    <w:p w:rsidR="002A45F5" w:rsidRPr="00C661A1" w:rsidRDefault="002A45F5">
      <w:pPr>
        <w:rPr>
          <w:lang w:val="it-IT"/>
        </w:rPr>
        <w:sectPr w:rsidR="002A45F5" w:rsidRPr="00C661A1" w:rsidSect="002A45F5">
          <w:pgSz w:w="16840" w:h="11900" w:orient="landscape"/>
          <w:pgMar w:top="920" w:right="480" w:bottom="709" w:left="460" w:header="728" w:footer="750" w:gutter="0"/>
          <w:cols w:space="720"/>
        </w:sectPr>
      </w:pPr>
    </w:p>
    <w:p w:rsidR="00D45294" w:rsidRPr="00C661A1" w:rsidRDefault="00D45294">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tblPr>
      <w:tblGrid>
        <w:gridCol w:w="4171"/>
        <w:gridCol w:w="5172"/>
        <w:gridCol w:w="5172"/>
      </w:tblGrid>
      <w:tr w:rsidR="00D45294" w:rsidRPr="00BF126C">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r>
              <w:rPr>
                <w:rFonts w:ascii="Arial"/>
                <w:sz w:val="20"/>
              </w:rPr>
              <w:t>Codice</w:t>
            </w:r>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r>
              <w:rPr>
                <w:rFonts w:ascii="Arial" w:eastAsia="Arial" w:hAnsi="Arial" w:cs="Arial"/>
                <w:sz w:val="20"/>
                <w:szCs w:val="20"/>
              </w:rPr>
              <w:t>Oggetto</w:t>
            </w:r>
            <w:r>
              <w:rPr>
                <w:rFonts w:ascii="Arial" w:eastAsia="Arial" w:hAnsi="Arial" w:cs="Arial"/>
                <w:spacing w:val="-19"/>
                <w:sz w:val="20"/>
                <w:szCs w:val="20"/>
              </w:rPr>
              <w:t xml:space="preserve"> </w:t>
            </w:r>
            <w:r>
              <w:rPr>
                <w:rFonts w:ascii="Arial" w:eastAsia="Arial" w:hAnsi="Arial" w:cs="Arial"/>
                <w:sz w:val="20"/>
                <w:szCs w:val="20"/>
              </w:rPr>
              <w:t>dell’appalto</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rPr>
                <w:rFonts w:ascii="Times New Roman" w:eastAsia="Times New Roman" w:hAnsi="Times New Roman" w:cs="Times New Roman"/>
                <w:sz w:val="18"/>
                <w:szCs w:val="18"/>
              </w:rPr>
            </w:pPr>
          </w:p>
          <w:p w:rsidR="00D45294" w:rsidRDefault="00D45294">
            <w:pPr>
              <w:pStyle w:val="TableParagraph"/>
              <w:spacing w:before="7"/>
              <w:rPr>
                <w:rFonts w:ascii="Times New Roman" w:eastAsia="Times New Roman" w:hAnsi="Times New Roman" w:cs="Times New Roman"/>
                <w:sz w:val="18"/>
                <w:szCs w:val="18"/>
              </w:rPr>
            </w:pPr>
          </w:p>
          <w:p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spacing w:before="9"/>
              <w:rPr>
                <w:rFonts w:ascii="Times New Roman" w:eastAsia="Times New Roman" w:hAnsi="Times New Roman" w:cs="Times New Roman"/>
                <w:sz w:val="20"/>
                <w:szCs w:val="20"/>
              </w:rPr>
            </w:pPr>
          </w:p>
          <w:p w:rsidR="00D45294" w:rsidRDefault="00C661A1" w:rsidP="004B29B6">
            <w:pPr>
              <w:pStyle w:val="Titolo2"/>
              <w:numPr>
                <w:ilvl w:val="0"/>
                <w:numId w:val="17"/>
              </w:numPr>
              <w:tabs>
                <w:tab w:val="left" w:pos="300"/>
              </w:tabs>
            </w:pPr>
            <w:r>
              <w:rPr>
                <w:spacing w:val="-1"/>
              </w:rPr>
              <w:t>Soprasoglia</w:t>
            </w:r>
          </w:p>
          <w:p w:rsidR="00D45294" w:rsidRDefault="00C661A1" w:rsidP="004B29B6">
            <w:pPr>
              <w:pStyle w:val="Paragrafoelenco"/>
              <w:numPr>
                <w:ilvl w:val="0"/>
                <w:numId w:val="17"/>
              </w:numPr>
              <w:tabs>
                <w:tab w:val="left" w:pos="300"/>
              </w:tabs>
              <w:spacing w:before="59"/>
              <w:rPr>
                <w:rFonts w:ascii="Arial" w:eastAsia="Arial" w:hAnsi="Arial" w:cs="Arial"/>
              </w:rPr>
            </w:pPr>
            <w:r>
              <w:rPr>
                <w:rFonts w:ascii="Arial"/>
                <w:spacing w:val="-1"/>
              </w:rPr>
              <w:t>Sottosoglia</w:t>
            </w:r>
          </w:p>
        </w:tc>
      </w:tr>
      <w:tr w:rsidR="00D45294" w:rsidRPr="00BF126C">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rsidTr="001E6BB6">
        <w:trPr>
          <w:trHeight w:hRule="exact" w:val="5820"/>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spacing w:before="11"/>
              <w:rPr>
                <w:rFonts w:ascii="Times New Roman" w:eastAsia="Times New Roman" w:hAnsi="Times New Roman" w:cs="Times New Roman"/>
                <w:sz w:val="31"/>
                <w:szCs w:val="31"/>
                <w:lang w:val="it-IT"/>
              </w:rPr>
            </w:pPr>
          </w:p>
          <w:p w:rsidR="00D45294" w:rsidRDefault="00C661A1">
            <w:pPr>
              <w:pStyle w:val="TableParagraph"/>
              <w:ind w:left="102"/>
              <w:rPr>
                <w:rFonts w:ascii="Arial" w:eastAsia="Arial" w:hAnsi="Arial" w:cs="Arial"/>
              </w:rPr>
            </w:pPr>
            <w:r>
              <w:rPr>
                <w:rFonts w:ascii="Arial"/>
                <w:b/>
                <w:spacing w:val="-1"/>
              </w:rPr>
              <w:t>Tipo</w:t>
            </w:r>
            <w:r>
              <w:rPr>
                <w:rFonts w:ascii="Arial"/>
                <w:b/>
              </w:rPr>
              <w:t xml:space="preserve"> di</w:t>
            </w:r>
            <w:r>
              <w:rPr>
                <w:rFonts w:ascii="Arial"/>
                <w:b/>
                <w:spacing w:val="2"/>
              </w:rPr>
              <w:t xml:space="preserve"> </w:t>
            </w:r>
            <w:r>
              <w:rPr>
                <w:rFonts w:ascii="Arial"/>
                <w:b/>
                <w:spacing w:val="-1"/>
              </w:rPr>
              <w:t>procedura</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 xml:space="preserve">(rif. </w:t>
            </w:r>
            <w:r>
              <w:rPr>
                <w:rFonts w:ascii="Arial"/>
                <w:spacing w:val="-1"/>
                <w:sz w:val="18"/>
              </w:rPr>
              <w:t>checklist</w:t>
            </w:r>
            <w:r>
              <w:rPr>
                <w:rFonts w:ascii="Arial"/>
                <w:sz w:val="18"/>
              </w:rPr>
              <w:t xml:space="preserve"> </w:t>
            </w:r>
            <w:r>
              <w:rPr>
                <w:rFonts w:ascii="Arial"/>
                <w:b/>
                <w:sz w:val="18"/>
              </w:rPr>
              <w:t>L</w:t>
            </w:r>
            <w:r>
              <w:rPr>
                <w:rFonts w:ascii="Arial"/>
                <w:sz w:val="18"/>
              </w:rPr>
              <w:t>)</w:t>
            </w:r>
          </w:p>
          <w:p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(rif. checklist</w:t>
            </w:r>
            <w:r>
              <w:rPr>
                <w:rFonts w:ascii="Arial"/>
                <w:spacing w:val="1"/>
                <w:sz w:val="18"/>
              </w:rPr>
              <w:t xml:space="preserve"> </w:t>
            </w:r>
            <w:r>
              <w:rPr>
                <w:rFonts w:ascii="Arial"/>
                <w:b/>
                <w:sz w:val="18"/>
              </w:rPr>
              <w:t>I</w:t>
            </w:r>
            <w:r>
              <w:rPr>
                <w:rFonts w:ascii="Arial"/>
                <w:sz w:val="18"/>
              </w:rPr>
              <w:t>)</w:t>
            </w: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A91093">
              <w:rPr>
                <w:rFonts w:ascii="Arial"/>
                <w:sz w:val="18"/>
                <w:lang w:val="it-IT"/>
              </w:rPr>
              <w:t>RETTO (art. 36, comma 2, lettere</w:t>
            </w:r>
            <w:r w:rsidRPr="00C661A1">
              <w:rPr>
                <w:rFonts w:ascii="Arial"/>
                <w:sz w:val="18"/>
                <w:lang w:val="it-IT"/>
              </w:rPr>
              <w:t xml:space="preserve"> a</w:t>
            </w:r>
            <w:r w:rsidR="00A91093">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rsidR="00D45294" w:rsidRPr="001E6BB6"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LAVORI</w:t>
            </w:r>
            <w:r w:rsidRPr="00C661A1">
              <w:rPr>
                <w:rFonts w:ascii="Arial"/>
                <w:spacing w:val="2"/>
                <w:sz w:val="18"/>
                <w:lang w:val="it-IT"/>
              </w:rPr>
              <w:t xml:space="preserve"> </w:t>
            </w:r>
            <w:r w:rsidRPr="00C661A1">
              <w:rPr>
                <w:rFonts w:ascii="Arial"/>
                <w:sz w:val="18"/>
                <w:lang w:val="it-IT"/>
              </w:rPr>
              <w:t>(art. 36, comma 2, lettera c</w:t>
            </w:r>
            <w:r w:rsidR="00A91093">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rsidR="001E6BB6" w:rsidRPr="001E6BB6" w:rsidRDefault="001E6BB6" w:rsidP="001E6BB6">
            <w:pPr>
              <w:pStyle w:val="Paragrafoelenco"/>
              <w:numPr>
                <w:ilvl w:val="0"/>
                <w:numId w:val="15"/>
              </w:numPr>
              <w:tabs>
                <w:tab w:val="left" w:pos="304"/>
              </w:tabs>
              <w:spacing w:before="59"/>
              <w:ind w:hanging="201"/>
              <w:rPr>
                <w:rFonts w:ascii="Arial" w:eastAsia="Arial" w:hAnsi="Arial" w:cs="Arial"/>
                <w:sz w:val="18"/>
                <w:szCs w:val="18"/>
                <w:lang w:val="it-IT"/>
              </w:rPr>
            </w:pPr>
            <w:r>
              <w:t xml:space="preserve">PROCEDURA DI AFFIDAMENTO NELL’AMBITO DELLA TUTELA E VALORIZZAZIONE DEL TERRITORIO E DELL’AMBIENTE (rif. checklist </w:t>
            </w:r>
            <w:r w:rsidRPr="005067B9">
              <w:rPr>
                <w:b/>
                <w:bCs/>
              </w:rPr>
              <w:t>F bis</w:t>
            </w:r>
            <w:r>
              <w:t>)</w:t>
            </w:r>
          </w:p>
          <w:p w:rsidR="00D45294" w:rsidRPr="001E6BB6" w:rsidRDefault="00C661A1" w:rsidP="001E6B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AMMINISTRAZIONE</w:t>
            </w:r>
            <w:r>
              <w:rPr>
                <w:rFonts w:ascii="Arial"/>
                <w:sz w:val="18"/>
              </w:rPr>
              <w:t xml:space="preserve"> DIRETTA</w:t>
            </w:r>
            <w:r w:rsidR="001E6BB6">
              <w:rPr>
                <w:rFonts w:ascii="Arial"/>
                <w:sz w:val="18"/>
              </w:rPr>
              <w:t xml:space="preserve"> (rif. checklist</w:t>
            </w:r>
            <w:r w:rsidR="001E6BB6">
              <w:rPr>
                <w:rFonts w:ascii="Arial"/>
                <w:spacing w:val="1"/>
                <w:sz w:val="18"/>
              </w:rPr>
              <w:t xml:space="preserve"> </w:t>
            </w:r>
            <w:r w:rsidR="001E6BB6">
              <w:rPr>
                <w:rFonts w:ascii="Arial"/>
                <w:b/>
                <w:spacing w:val="-1"/>
                <w:sz w:val="18"/>
              </w:rPr>
              <w:t>O</w:t>
            </w:r>
            <w:r w:rsidR="001E6BB6">
              <w:rPr>
                <w:rFonts w:ascii="Arial"/>
                <w:spacing w:val="-1"/>
                <w:sz w:val="18"/>
              </w:rPr>
              <w:t>)</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(rif. checklist</w:t>
            </w:r>
            <w:r>
              <w:rPr>
                <w:rFonts w:ascii="Arial"/>
                <w:spacing w:val="1"/>
                <w:sz w:val="18"/>
              </w:rPr>
              <w:t xml:space="preserve"> </w:t>
            </w:r>
            <w:r>
              <w:rPr>
                <w:rFonts w:ascii="Arial"/>
                <w:b/>
                <w:spacing w:val="-1"/>
                <w:sz w:val="18"/>
              </w:rPr>
              <w:t>N</w:t>
            </w:r>
            <w:r>
              <w:rPr>
                <w:rFonts w:ascii="Arial"/>
                <w:spacing w:val="-1"/>
                <w:sz w:val="18"/>
              </w:rPr>
              <w:t>)</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A91093">
              <w:rPr>
                <w:rFonts w:ascii="Arial" w:eastAsia="Arial" w:hAnsi="Arial" w:cs="Arial"/>
                <w:sz w:val="18"/>
                <w:szCs w:val="18"/>
                <w:lang w:val="it-IT"/>
              </w:rPr>
              <w:t xml:space="preserve"> (rif.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rsidR="00D45294" w:rsidRDefault="00C661A1" w:rsidP="00A91093">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A91093">
              <w:rPr>
                <w:rFonts w:ascii="Arial"/>
                <w:sz w:val="18"/>
                <w:lang w:val="it-IT"/>
              </w:rPr>
              <w:t xml:space="preserve"> </w:t>
            </w:r>
            <w:r w:rsidR="00A91093">
              <w:rPr>
                <w:rFonts w:ascii="Arial" w:eastAsia="Arial" w:hAnsi="Arial" w:cs="Arial"/>
                <w:sz w:val="18"/>
                <w:szCs w:val="18"/>
                <w:lang w:val="it-IT"/>
              </w:rPr>
              <w:t xml:space="preserve">(rif. checklist </w:t>
            </w:r>
            <w:r w:rsidR="00A91093" w:rsidRPr="00A91093">
              <w:rPr>
                <w:rFonts w:ascii="Arial" w:eastAsia="Arial" w:hAnsi="Arial" w:cs="Arial"/>
                <w:b/>
                <w:sz w:val="18"/>
                <w:szCs w:val="18"/>
                <w:lang w:val="it-IT"/>
              </w:rPr>
              <w:t>R</w:t>
            </w:r>
            <w:r w:rsidR="00A91093">
              <w:rPr>
                <w:rFonts w:ascii="Arial" w:eastAsia="Arial" w:hAnsi="Arial" w:cs="Arial"/>
                <w:sz w:val="18"/>
                <w:szCs w:val="18"/>
                <w:lang w:val="it-IT"/>
              </w:rPr>
              <w:t>)</w:t>
            </w:r>
          </w:p>
          <w:p w:rsidR="001E6BB6" w:rsidRPr="001E6BB6" w:rsidRDefault="001E6BB6" w:rsidP="001E6BB6">
            <w:pPr>
              <w:pStyle w:val="Paragrafoelenco"/>
              <w:numPr>
                <w:ilvl w:val="0"/>
                <w:numId w:val="15"/>
              </w:numPr>
              <w:tabs>
                <w:tab w:val="left" w:pos="304"/>
              </w:tabs>
              <w:spacing w:before="59"/>
              <w:ind w:hanging="201"/>
              <w:rPr>
                <w:rFonts w:ascii="Arial" w:eastAsia="Arial" w:hAnsi="Arial" w:cs="Arial"/>
                <w:sz w:val="18"/>
                <w:szCs w:val="18"/>
                <w:lang w:val="it-IT"/>
              </w:rPr>
            </w:pPr>
            <w:r>
              <w:t xml:space="preserve">TRATTATIVA DIRETTA CON UNICO OPERATORE SU MEPA (rif. checklist </w:t>
            </w:r>
            <w:r w:rsidRPr="005067B9">
              <w:rPr>
                <w:b/>
                <w:bCs/>
              </w:rPr>
              <w:t>R</w:t>
            </w:r>
            <w:r>
              <w:t>)</w:t>
            </w:r>
          </w:p>
          <w:p w:rsidR="001E6BB6" w:rsidRPr="007E6149" w:rsidRDefault="001E6BB6" w:rsidP="001E6BB6">
            <w:pPr>
              <w:pStyle w:val="Paragrafoelenco"/>
              <w:numPr>
                <w:ilvl w:val="0"/>
                <w:numId w:val="15"/>
              </w:numPr>
              <w:tabs>
                <w:tab w:val="left" w:pos="304"/>
              </w:tabs>
              <w:spacing w:before="59"/>
              <w:ind w:hanging="201"/>
              <w:rPr>
                <w:rFonts w:ascii="Arial" w:eastAsia="Arial" w:hAnsi="Arial" w:cs="Arial"/>
                <w:sz w:val="18"/>
                <w:szCs w:val="18"/>
                <w:lang w:val="it-IT"/>
              </w:rPr>
            </w:pPr>
          </w:p>
          <w:p w:rsidR="001E6BB6" w:rsidRPr="00F413AA" w:rsidRDefault="001E6BB6" w:rsidP="001E6BB6">
            <w:pPr>
              <w:pStyle w:val="Paragrafoelenco"/>
              <w:numPr>
                <w:ilvl w:val="0"/>
                <w:numId w:val="15"/>
              </w:numPr>
              <w:tabs>
                <w:tab w:val="left" w:pos="304"/>
              </w:tabs>
              <w:spacing w:before="59"/>
              <w:ind w:hanging="201"/>
              <w:rPr>
                <w:rFonts w:ascii="Arial" w:eastAsia="Arial" w:hAnsi="Arial" w:cs="Arial"/>
                <w:sz w:val="18"/>
                <w:szCs w:val="18"/>
                <w:lang w:val="it-IT"/>
              </w:rPr>
            </w:pPr>
          </w:p>
          <w:p w:rsidR="001E6BB6" w:rsidRPr="00A91093" w:rsidRDefault="001E6BB6" w:rsidP="00A91093">
            <w:pPr>
              <w:pStyle w:val="Paragrafoelenco"/>
              <w:numPr>
                <w:ilvl w:val="0"/>
                <w:numId w:val="15"/>
              </w:numPr>
              <w:tabs>
                <w:tab w:val="left" w:pos="299"/>
              </w:tabs>
              <w:spacing w:before="61"/>
              <w:ind w:left="298" w:hanging="196"/>
              <w:rPr>
                <w:rFonts w:ascii="Arial" w:eastAsia="Arial" w:hAnsi="Arial" w:cs="Arial"/>
                <w:sz w:val="18"/>
                <w:szCs w:val="18"/>
                <w:lang w:val="it-IT"/>
              </w:rPr>
            </w:pP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jc w:val="center"/>
        <w:tblLayout w:type="fixed"/>
        <w:tblLook w:val="01E0"/>
      </w:tblPr>
      <w:tblGrid>
        <w:gridCol w:w="4171"/>
        <w:gridCol w:w="3448"/>
        <w:gridCol w:w="3448"/>
        <w:gridCol w:w="3448"/>
      </w:tblGrid>
      <w:tr w:rsidR="00D45294" w:rsidRPr="00BF126C" w:rsidTr="00B67D51">
        <w:trPr>
          <w:trHeight w:hRule="exact" w:val="1474"/>
          <w:jc w:val="center"/>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rPr>
                <w:lang w:val="it-IT"/>
              </w:rPr>
            </w:pPr>
          </w:p>
        </w:tc>
        <w:tc>
          <w:tcPr>
            <w:tcW w:w="10344" w:type="dxa"/>
            <w:gridSpan w:val="3"/>
            <w:tcBorders>
              <w:top w:val="single" w:sz="5" w:space="0" w:color="000000"/>
              <w:left w:val="single" w:sz="5" w:space="0" w:color="000000"/>
              <w:bottom w:val="single" w:sz="5" w:space="0" w:color="000000"/>
              <w:right w:val="single" w:sz="5" w:space="0" w:color="000000"/>
            </w:tcBorders>
          </w:tcPr>
          <w:p w:rsidR="001E6BB6" w:rsidRPr="00F413AA" w:rsidRDefault="001E6BB6" w:rsidP="001E6BB6">
            <w:pPr>
              <w:pStyle w:val="Paragrafoelenco"/>
              <w:numPr>
                <w:ilvl w:val="0"/>
                <w:numId w:val="14"/>
              </w:numPr>
              <w:tabs>
                <w:tab w:val="left" w:pos="299"/>
              </w:tabs>
              <w:spacing w:line="252" w:lineRule="exact"/>
              <w:ind w:hanging="196"/>
              <w:rPr>
                <w:rFonts w:ascii="Arial" w:eastAsia="Arial" w:hAnsi="Arial" w:cs="Arial"/>
                <w:sz w:val="18"/>
                <w:szCs w:val="18"/>
              </w:rPr>
            </w:pPr>
            <w:r>
              <w:t>ORDINE SU ALTRO MERCATO ELETTRONICO REALIZZATO DA CENTRALE DI COMMITTENZA</w:t>
            </w:r>
          </w:p>
          <w:p w:rsidR="001E6BB6" w:rsidRPr="001E6BB6" w:rsidRDefault="001E6BB6" w:rsidP="001E6BB6">
            <w:pPr>
              <w:pStyle w:val="Paragrafoelenco"/>
              <w:numPr>
                <w:ilvl w:val="0"/>
                <w:numId w:val="14"/>
              </w:numPr>
              <w:tabs>
                <w:tab w:val="left" w:pos="299"/>
              </w:tabs>
              <w:spacing w:line="252" w:lineRule="exact"/>
              <w:ind w:hanging="196"/>
              <w:rPr>
                <w:rFonts w:ascii="Arial" w:eastAsia="Arial" w:hAnsi="Arial" w:cs="Arial"/>
                <w:sz w:val="18"/>
                <w:szCs w:val="18"/>
              </w:rPr>
            </w:pPr>
            <w:r>
              <w:t>SISTEMA DINAMICO DI ACQUISIZIONE (art. 55)</w:t>
            </w:r>
          </w:p>
          <w:p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rsidR="00D45294" w:rsidRPr="001E6BB6"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p w:rsidR="001E6BB6" w:rsidRPr="00C661A1" w:rsidRDefault="001E6BB6" w:rsidP="004B29B6">
            <w:pPr>
              <w:pStyle w:val="Paragrafoelenco"/>
              <w:numPr>
                <w:ilvl w:val="0"/>
                <w:numId w:val="14"/>
              </w:numPr>
              <w:tabs>
                <w:tab w:val="left" w:pos="299"/>
              </w:tabs>
              <w:spacing w:before="59"/>
              <w:ind w:hanging="196"/>
              <w:rPr>
                <w:rFonts w:ascii="Arial" w:eastAsia="Arial" w:hAnsi="Arial" w:cs="Arial"/>
                <w:sz w:val="18"/>
                <w:szCs w:val="18"/>
                <w:lang w:val="it-IT"/>
              </w:rPr>
            </w:pPr>
          </w:p>
        </w:tc>
      </w:tr>
      <w:tr w:rsidR="00D45294" w:rsidTr="00B67D51">
        <w:trPr>
          <w:trHeight w:hRule="exact" w:val="5928"/>
          <w:jc w:val="center"/>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Default="00C661A1">
            <w:pPr>
              <w:pStyle w:val="TableParagraph"/>
              <w:spacing w:before="169"/>
              <w:ind w:left="102"/>
              <w:rPr>
                <w:rFonts w:ascii="Arial" w:eastAsia="Arial" w:hAnsi="Arial" w:cs="Arial"/>
              </w:rPr>
            </w:pPr>
            <w:r>
              <w:rPr>
                <w:rFonts w:ascii="Arial"/>
                <w:b/>
                <w:spacing w:val="-1"/>
              </w:rPr>
              <w:t>Tipo</w:t>
            </w:r>
            <w:r>
              <w:rPr>
                <w:rFonts w:ascii="Arial"/>
                <w:b/>
              </w:rPr>
              <w:t xml:space="preserve"> stazione</w:t>
            </w:r>
            <w:r>
              <w:rPr>
                <w:rFonts w:ascii="Arial"/>
                <w:b/>
                <w:spacing w:val="-4"/>
              </w:rPr>
              <w:t xml:space="preserve"> </w:t>
            </w:r>
            <w:r>
              <w:rPr>
                <w:rFonts w:ascii="Arial"/>
                <w:b/>
                <w:spacing w:val="-1"/>
              </w:rPr>
              <w:t>appaltante</w:t>
            </w:r>
          </w:p>
          <w:p w:rsidR="00D45294" w:rsidRDefault="00D45294">
            <w:pPr>
              <w:pStyle w:val="TableParagraph"/>
              <w:spacing w:before="6"/>
              <w:rPr>
                <w:rFonts w:ascii="Times New Roman" w:eastAsia="Times New Roman" w:hAnsi="Times New Roman" w:cs="Times New Roman"/>
                <w:sz w:val="17"/>
                <w:szCs w:val="17"/>
              </w:rPr>
            </w:pPr>
          </w:p>
          <w:p w:rsidR="00D45294" w:rsidRDefault="00C661A1" w:rsidP="004B29B6">
            <w:pPr>
              <w:pStyle w:val="Paragrafoelenco"/>
              <w:numPr>
                <w:ilvl w:val="0"/>
                <w:numId w:val="13"/>
              </w:numPr>
              <w:tabs>
                <w:tab w:val="left" w:pos="482"/>
              </w:tabs>
              <w:ind w:hanging="286"/>
              <w:rPr>
                <w:rFonts w:ascii="Arial" w:eastAsia="Arial" w:hAnsi="Arial" w:cs="Arial"/>
                <w:sz w:val="18"/>
                <w:szCs w:val="18"/>
              </w:rPr>
            </w:pPr>
            <w:r>
              <w:rPr>
                <w:rFonts w:ascii="Arial" w:eastAsia="Arial" w:hAnsi="Arial" w:cs="Arial"/>
                <w:sz w:val="18"/>
                <w:szCs w:val="18"/>
              </w:rPr>
              <w:t>qualificata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rPr>
              <w:t xml:space="preserve">Elenco </w:t>
            </w:r>
            <w:r>
              <w:rPr>
                <w:rFonts w:ascii="Arial" w:eastAsia="Arial" w:hAnsi="Arial" w:cs="Arial"/>
                <w:spacing w:val="-1"/>
                <w:sz w:val="18"/>
                <w:szCs w:val="18"/>
              </w:rPr>
              <w:t>ANAC)</w:t>
            </w:r>
          </w:p>
          <w:p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non qualificata</w:t>
            </w:r>
            <w:r>
              <w:rPr>
                <w:rFonts w:ascii="Arial"/>
                <w:spacing w:val="-2"/>
                <w:sz w:val="18"/>
              </w:rPr>
              <w:t xml:space="preserve"> </w:t>
            </w:r>
            <w:r>
              <w:rPr>
                <w:rFonts w:ascii="Arial"/>
                <w:sz w:val="18"/>
              </w:rPr>
              <w:t>con</w:t>
            </w:r>
            <w:r>
              <w:rPr>
                <w:rFonts w:ascii="Arial"/>
                <w:spacing w:val="2"/>
                <w:sz w:val="18"/>
              </w:rPr>
              <w:t xml:space="preserve"> </w:t>
            </w:r>
            <w:r>
              <w:rPr>
                <w:rFonts w:ascii="Arial"/>
                <w:spacing w:val="-1"/>
                <w:sz w:val="18"/>
              </w:rPr>
              <w:t>limite:</w:t>
            </w:r>
          </w:p>
          <w:p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forniture &lt; 40.000 € lavori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gridSpan w:val="3"/>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 xml:space="preserve">(specificare)  </w:t>
            </w:r>
            <w:r>
              <w:rPr>
                <w:rFonts w:ascii="Times New Roman"/>
                <w:sz w:val="18"/>
                <w:u w:val="single" w:color="000000"/>
              </w:rPr>
              <w:t xml:space="preserve"> </w:t>
            </w:r>
            <w:r>
              <w:rPr>
                <w:rFonts w:ascii="Times New Roman"/>
                <w:sz w:val="18"/>
                <w:u w:val="single" w:color="000000"/>
              </w:rPr>
              <w:tab/>
            </w:r>
          </w:p>
          <w:p w:rsidR="002A45F5" w:rsidRDefault="002A45F5" w:rsidP="002A45F5">
            <w:pPr>
              <w:tabs>
                <w:tab w:val="left" w:pos="304"/>
                <w:tab w:val="left" w:pos="3837"/>
              </w:tabs>
              <w:spacing w:before="61"/>
              <w:rPr>
                <w:rFonts w:ascii="Times New Roman" w:eastAsia="Times New Roman" w:hAnsi="Times New Roman" w:cs="Times New Roman"/>
                <w:sz w:val="18"/>
                <w:szCs w:val="18"/>
              </w:rPr>
            </w:pPr>
          </w:p>
          <w:p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rsidTr="00B67D51">
        <w:trPr>
          <w:trHeight w:hRule="exact" w:val="6803"/>
          <w:jc w:val="center"/>
        </w:trPr>
        <w:tc>
          <w:tcPr>
            <w:tcW w:w="4171" w:type="dxa"/>
            <w:tcBorders>
              <w:top w:val="single" w:sz="5" w:space="0" w:color="000000"/>
              <w:left w:val="single" w:sz="5" w:space="0" w:color="000000"/>
              <w:bottom w:val="single" w:sz="5" w:space="0" w:color="000000"/>
              <w:right w:val="single" w:sz="5" w:space="0" w:color="000000"/>
            </w:tcBorders>
            <w:vAlign w:val="center"/>
          </w:tcPr>
          <w:p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t xml:space="preserve">    Tipologia</w:t>
            </w:r>
            <w:r>
              <w:rPr>
                <w:rFonts w:ascii="Arial"/>
                <w:b/>
              </w:rPr>
              <w:t xml:space="preserve"> di </w:t>
            </w:r>
            <w:r>
              <w:rPr>
                <w:rFonts w:ascii="Arial"/>
                <w:b/>
                <w:spacing w:val="-1"/>
              </w:rPr>
              <w:t>appalto</w:t>
            </w:r>
          </w:p>
        </w:tc>
        <w:tc>
          <w:tcPr>
            <w:tcW w:w="10344" w:type="dxa"/>
            <w:gridSpan w:val="3"/>
            <w:tcBorders>
              <w:top w:val="single" w:sz="5" w:space="0" w:color="000000"/>
              <w:left w:val="single" w:sz="5" w:space="0" w:color="000000"/>
              <w:bottom w:val="single" w:sz="5" w:space="0" w:color="000000"/>
              <w:right w:val="single" w:sz="5" w:space="0" w:color="000000"/>
            </w:tcBorders>
          </w:tcPr>
          <w:p w:rsidR="002A45F5" w:rsidRPr="00C661A1" w:rsidRDefault="00A91093" w:rsidP="002A45F5">
            <w:pPr>
              <w:pStyle w:val="Paragrafoelenco"/>
              <w:numPr>
                <w:ilvl w:val="0"/>
                <w:numId w:val="11"/>
              </w:numPr>
              <w:tabs>
                <w:tab w:val="left" w:pos="299"/>
              </w:tabs>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DI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rsidR="002A45F5" w:rsidRPr="00C661A1" w:rsidRDefault="002A45F5"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sidR="00A91093">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A91093">
              <w:rPr>
                <w:rFonts w:ascii="Arial"/>
                <w:sz w:val="18"/>
                <w:lang w:val="it-IT"/>
              </w:rPr>
              <w:t>150</w:t>
            </w:r>
            <w:r w:rsidRPr="00C661A1">
              <w:rPr>
                <w:rFonts w:ascii="Arial"/>
                <w:sz w:val="18"/>
                <w:lang w:val="it-IT"/>
              </w:rPr>
              <w:t>.000 EURO</w:t>
            </w:r>
          </w:p>
          <w:p w:rsidR="002A45F5" w:rsidRPr="00C661A1" w:rsidRDefault="00A91093"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Pr>
                <w:rFonts w:ascii="Arial"/>
                <w:spacing w:val="-1"/>
                <w:sz w:val="18"/>
                <w:lang w:val="it-IT"/>
              </w:rPr>
              <w:t>LAVORO</w:t>
            </w:r>
            <w:r w:rsidR="002A45F5" w:rsidRPr="00C661A1">
              <w:rPr>
                <w:rFonts w:ascii="Arial"/>
                <w:sz w:val="18"/>
                <w:lang w:val="it-IT"/>
              </w:rPr>
              <w:t xml:space="preserve"> DI IMPORTO PARI O SUPERIORE A </w:t>
            </w:r>
            <w:r>
              <w:rPr>
                <w:rFonts w:ascii="Arial"/>
                <w:sz w:val="18"/>
                <w:lang w:val="it-IT"/>
              </w:rPr>
              <w:t>150.000 EURO E INFERIORE A 350.000 EURO</w:t>
            </w:r>
          </w:p>
          <w:p w:rsidR="002A45F5" w:rsidRPr="00C661A1" w:rsidRDefault="002A45F5" w:rsidP="002A45F5">
            <w:pPr>
              <w:pStyle w:val="Paragrafoelenco"/>
              <w:numPr>
                <w:ilvl w:val="0"/>
                <w:numId w:val="11"/>
              </w:numPr>
              <w:tabs>
                <w:tab w:val="left" w:pos="304"/>
              </w:tabs>
              <w:spacing w:before="59"/>
              <w:ind w:left="303" w:hanging="201"/>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z w:val="18"/>
                <w:lang w:val="it-IT"/>
              </w:rPr>
              <w:t xml:space="preserve"> PARI O SUPERIORE A </w:t>
            </w:r>
            <w:r w:rsidR="00A91093">
              <w:rPr>
                <w:rFonts w:ascii="Arial"/>
                <w:spacing w:val="-1"/>
                <w:sz w:val="18"/>
                <w:lang w:val="it-IT"/>
              </w:rPr>
              <w:t>350</w:t>
            </w:r>
            <w:r w:rsidRPr="00C661A1">
              <w:rPr>
                <w:rFonts w:ascii="Arial"/>
                <w:spacing w:val="-1"/>
                <w:sz w:val="18"/>
                <w:lang w:val="it-IT"/>
              </w:rPr>
              <w:t>.000</w:t>
            </w:r>
            <w:r w:rsidRPr="00C661A1">
              <w:rPr>
                <w:rFonts w:ascii="Arial"/>
                <w:sz w:val="18"/>
                <w:lang w:val="it-IT"/>
              </w:rPr>
              <w:t xml:space="preserve"> EURO</w:t>
            </w:r>
            <w:r w:rsidRPr="00C661A1">
              <w:rPr>
                <w:rFonts w:ascii="Arial"/>
                <w:spacing w:val="-1"/>
                <w:sz w:val="18"/>
                <w:lang w:val="it-IT"/>
              </w:rPr>
              <w:t xml:space="preserve"> </w:t>
            </w:r>
            <w:r w:rsidRPr="00C661A1">
              <w:rPr>
                <w:rFonts w:ascii="Arial"/>
                <w:sz w:val="18"/>
                <w:lang w:val="it-IT"/>
              </w:rPr>
              <w:t xml:space="preserve">E INFERIORE </w:t>
            </w:r>
            <w:r w:rsidR="001E6BB6" w:rsidRPr="00C661A1">
              <w:rPr>
                <w:rFonts w:ascii="Arial"/>
                <w:sz w:val="18"/>
                <w:lang w:val="it-IT"/>
              </w:rPr>
              <w:t>A 1.000.000</w:t>
            </w:r>
            <w:r w:rsidR="00932AC9">
              <w:rPr>
                <w:rFonts w:ascii="Arial"/>
                <w:sz w:val="18"/>
                <w:lang w:val="it-IT"/>
              </w:rPr>
              <w:t xml:space="preserve"> </w:t>
            </w:r>
            <w:r w:rsidRPr="00C661A1">
              <w:rPr>
                <w:rFonts w:ascii="Arial"/>
                <w:sz w:val="18"/>
                <w:lang w:val="it-IT"/>
              </w:rPr>
              <w:t>EURO</w:t>
            </w:r>
          </w:p>
          <w:p w:rsidR="002A45F5"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FORNITURA O SERVIZIO DI IMPORTO PARI O SUPERIORE A SOGLIA ART. 35</w:t>
            </w:r>
          </w:p>
          <w:p w:rsidR="00932AC9" w:rsidRPr="00932AC9" w:rsidRDefault="00932AC9" w:rsidP="002A45F5">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E 1.000.000 EURO E INFERIORE A 5.</w:t>
            </w:r>
            <w:r w:rsidR="001E6BB6">
              <w:rPr>
                <w:rFonts w:ascii="Arial"/>
                <w:sz w:val="18"/>
                <w:lang w:val="it-IT"/>
              </w:rPr>
              <w:t>350</w:t>
            </w:r>
            <w:r>
              <w:rPr>
                <w:rFonts w:ascii="Arial"/>
                <w:sz w:val="18"/>
                <w:lang w:val="it-IT"/>
              </w:rPr>
              <w:t>.000 EURO</w:t>
            </w:r>
          </w:p>
          <w:p w:rsidR="001E6BB6" w:rsidRPr="001E6BB6" w:rsidRDefault="00932AC9" w:rsidP="001E6BB6">
            <w:pPr>
              <w:pStyle w:val="Paragrafoelenco"/>
              <w:numPr>
                <w:ilvl w:val="0"/>
                <w:numId w:val="11"/>
              </w:numPr>
              <w:tabs>
                <w:tab w:val="left" w:pos="304"/>
              </w:tabs>
              <w:spacing w:before="61"/>
              <w:ind w:left="303" w:hanging="201"/>
              <w:rPr>
                <w:rFonts w:ascii="Arial" w:eastAsia="Arial" w:hAnsi="Arial" w:cs="Arial"/>
                <w:sz w:val="18"/>
                <w:szCs w:val="18"/>
                <w:lang w:val="it-IT"/>
              </w:rPr>
            </w:pPr>
            <w:r>
              <w:rPr>
                <w:rFonts w:ascii="Arial"/>
                <w:sz w:val="18"/>
                <w:lang w:val="it-IT"/>
              </w:rPr>
              <w:t>LAVORO DI IMPORTO PARI O SUPERIORE A 5.</w:t>
            </w:r>
            <w:r w:rsidR="001E6BB6">
              <w:rPr>
                <w:rFonts w:ascii="Arial"/>
                <w:sz w:val="18"/>
                <w:lang w:val="it-IT"/>
              </w:rPr>
              <w:t>350</w:t>
            </w:r>
            <w:r>
              <w:rPr>
                <w:rFonts w:ascii="Arial"/>
                <w:sz w:val="18"/>
                <w:lang w:val="it-IT"/>
              </w:rPr>
              <w:t>.000 EURO</w:t>
            </w:r>
          </w:p>
          <w:p w:rsidR="001E6BB6" w:rsidRDefault="001E6BB6" w:rsidP="001E6BB6">
            <w:pPr>
              <w:pStyle w:val="Paragrafoelenco"/>
              <w:numPr>
                <w:ilvl w:val="0"/>
                <w:numId w:val="11"/>
              </w:numPr>
              <w:spacing w:before="59" w:line="252" w:lineRule="exact"/>
              <w:ind w:left="300" w:hanging="198"/>
            </w:pPr>
            <w:r>
              <w:t>LAVORO O SERVIZIO NELL’AMBITO DELLA TUTELA E VALORIZZAZIONE DEL TERRITORIO E DELL’AMBIENTE INFERIORE ALLE SOGLIE PREVISTE DALLA DISCIPLINA DI SETTORE</w:t>
            </w:r>
          </w:p>
          <w:p w:rsidR="001E6BB6" w:rsidRPr="001E6BB6" w:rsidRDefault="001E6BB6" w:rsidP="001E6BB6">
            <w:pPr>
              <w:tabs>
                <w:tab w:val="left" w:pos="304"/>
              </w:tabs>
              <w:spacing w:before="120" w:after="120" w:line="252" w:lineRule="exact"/>
              <w:ind w:left="136"/>
              <w:rPr>
                <w:rFonts w:ascii="Arial" w:hAnsi="Arial" w:cs="Arial"/>
                <w:sz w:val="18"/>
                <w:szCs w:val="18"/>
              </w:rPr>
            </w:pPr>
            <w:r w:rsidRPr="001E6BB6">
              <w:rPr>
                <w:rFonts w:ascii="Arial" w:hAnsi="Arial" w:cs="Arial"/>
                <w:sz w:val="18"/>
                <w:szCs w:val="18"/>
              </w:rPr>
              <w:t xml:space="preserve">Per procedure svolte nel periodo di emergenza sanitaria </w:t>
            </w:r>
          </w:p>
          <w:p w:rsidR="001E6BB6" w:rsidRDefault="001E6BB6" w:rsidP="001E6BB6">
            <w:pPr>
              <w:spacing w:before="59" w:line="252" w:lineRule="exact"/>
              <w:ind w:left="278" w:hanging="142"/>
            </w:pPr>
            <w:r>
              <w:t>□ LAVORO DI IMPORTO INFERIORE A 150.000 EURO, O FORNITURA O SERVIZIO DI IMPORTO INFERIORE A 75.000 EURO</w:t>
            </w:r>
          </w:p>
          <w:p w:rsidR="001E6BB6" w:rsidRDefault="001E6BB6" w:rsidP="001E6BB6">
            <w:pPr>
              <w:spacing w:before="59" w:line="252" w:lineRule="exact"/>
              <w:ind w:left="278" w:hanging="142"/>
            </w:pPr>
            <w:r>
              <w:t xml:space="preserve">□ LAVORO DI IMPORTO PARI O SUPERIORE A 150.000 EURO E INFERIORE A 350.000 EURO, O FORNITURA O SERVIZIO DI IMPORTO INFERIORE A SOGLIA ART. 35 </w:t>
            </w:r>
          </w:p>
          <w:p w:rsidR="001E6BB6" w:rsidRDefault="001E6BB6" w:rsidP="001E6BB6">
            <w:pPr>
              <w:spacing w:before="59" w:line="252" w:lineRule="exact"/>
              <w:ind w:left="278" w:hanging="142"/>
            </w:pPr>
            <w:r>
              <w:t>□ LAVORI DI IMPORTO PARI O SUPERIORE A 350.000 EURO E INFERIORE A UN 1.000.000 DI EURO</w:t>
            </w:r>
          </w:p>
          <w:p w:rsidR="001E6BB6" w:rsidRDefault="001E6BB6" w:rsidP="001E6BB6">
            <w:pPr>
              <w:spacing w:before="59" w:line="252" w:lineRule="exact"/>
              <w:ind w:left="278" w:hanging="142"/>
            </w:pPr>
            <w:r>
              <w:t>□ LAVORI DI IMPORTO PARI O SUPERIORE A 1.000.000 DI EURO E FINO A SOGLIE ART. 35</w:t>
            </w:r>
          </w:p>
          <w:p w:rsidR="002A45F5" w:rsidRPr="001E6BB6" w:rsidRDefault="002A45F5" w:rsidP="001E6BB6">
            <w:pPr>
              <w:tabs>
                <w:tab w:val="left" w:pos="304"/>
              </w:tabs>
              <w:spacing w:before="120" w:after="120" w:line="252" w:lineRule="exact"/>
              <w:ind w:left="135"/>
              <w:rPr>
                <w:rFonts w:ascii="Arial" w:eastAsia="Arial" w:hAnsi="Arial" w:cs="Arial"/>
                <w:sz w:val="18"/>
                <w:szCs w:val="18"/>
                <w:lang w:val="it-IT"/>
              </w:rPr>
            </w:pPr>
            <w:r w:rsidRPr="001E6BB6">
              <w:rPr>
                <w:rFonts w:ascii="Arial"/>
                <w:sz w:val="18"/>
                <w:lang w:val="it-IT"/>
              </w:rPr>
              <w:t>Per forniture e servizi indicare se:</w:t>
            </w:r>
            <w:r w:rsidRPr="001E6BB6">
              <w:rPr>
                <w:rFonts w:ascii="Arial" w:eastAsia="Arial" w:hAnsi="Arial" w:cs="Arial"/>
                <w:spacing w:val="-1"/>
                <w:sz w:val="18"/>
                <w:szCs w:val="18"/>
                <w:lang w:val="it-IT"/>
              </w:rPr>
              <w:t xml:space="preserve"> </w:t>
            </w:r>
          </w:p>
          <w:p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DI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rsidTr="00B67D51">
        <w:trPr>
          <w:trHeight w:hRule="exact" w:val="3968"/>
          <w:jc w:val="center"/>
        </w:trPr>
        <w:tc>
          <w:tcPr>
            <w:tcW w:w="4171"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Default="00431B55" w:rsidP="00431B55">
            <w:pPr>
              <w:pStyle w:val="TableParagraph"/>
              <w:spacing w:before="167"/>
              <w:ind w:left="102"/>
              <w:rPr>
                <w:rFonts w:ascii="Arial" w:eastAsia="Arial" w:hAnsi="Arial" w:cs="Arial"/>
              </w:rPr>
            </w:pPr>
            <w:r>
              <w:rPr>
                <w:rFonts w:ascii="Arial"/>
                <w:b/>
              </w:rPr>
              <w:t xml:space="preserve"> Criterio</w:t>
            </w:r>
            <w:r>
              <w:rPr>
                <w:rFonts w:ascii="Arial"/>
                <w:b/>
                <w:spacing w:val="-3"/>
              </w:rPr>
              <w:t xml:space="preserve"> </w:t>
            </w:r>
            <w:r>
              <w:rPr>
                <w:rFonts w:ascii="Arial"/>
                <w:b/>
              </w:rPr>
              <w:t xml:space="preserve">di </w:t>
            </w:r>
            <w:r>
              <w:rPr>
                <w:rFonts w:ascii="Arial"/>
                <w:b/>
                <w:spacing w:val="-1"/>
              </w:rPr>
              <w:t>aggiudicazione</w:t>
            </w:r>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gridSpan w:val="3"/>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rsidR="00932AC9" w:rsidRPr="00932AC9" w:rsidRDefault="00932AC9"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rsidR="00431B55" w:rsidRPr="00C661A1" w:rsidRDefault="00932AC9" w:rsidP="00932AC9">
            <w:pPr>
              <w:pStyle w:val="Paragrafoelenco"/>
              <w:numPr>
                <w:ilvl w:val="1"/>
                <w:numId w:val="9"/>
              </w:numPr>
              <w:tabs>
                <w:tab w:val="left" w:pos="614"/>
              </w:tabs>
              <w:spacing w:before="63" w:line="206" w:lineRule="exact"/>
              <w:ind w:left="613" w:right="102" w:hanging="283"/>
              <w:jc w:val="both"/>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E </w:t>
            </w:r>
            <w:r>
              <w:rPr>
                <w:rFonts w:ascii="Arial"/>
                <w:sz w:val="18"/>
                <w:lang w:val="it-IT"/>
              </w:rPr>
              <w:t>LE</w:t>
            </w:r>
            <w:r w:rsidR="00431B55" w:rsidRPr="00C661A1">
              <w:rPr>
                <w:rFonts w:ascii="Arial"/>
                <w:spacing w:val="29"/>
                <w:sz w:val="18"/>
                <w:lang w:val="it-IT"/>
              </w:rPr>
              <w:t xml:space="preserve"> </w:t>
            </w:r>
            <w:r w:rsidR="00431B55" w:rsidRPr="00C661A1">
              <w:rPr>
                <w:rFonts w:ascii="Arial"/>
                <w:spacing w:val="-1"/>
                <w:sz w:val="18"/>
                <w:lang w:val="it-IT"/>
              </w:rPr>
              <w:t>FORNITURE</w:t>
            </w:r>
            <w:r w:rsidR="00431B55" w:rsidRPr="00C661A1">
              <w:rPr>
                <w:rFonts w:ascii="Arial"/>
                <w:sz w:val="18"/>
                <w:lang w:val="it-IT"/>
              </w:rPr>
              <w:t xml:space="preserve"> CON </w:t>
            </w:r>
            <w:r w:rsidR="00431B55" w:rsidRPr="00C661A1">
              <w:rPr>
                <w:rFonts w:ascii="Arial"/>
                <w:spacing w:val="-1"/>
                <w:sz w:val="18"/>
                <w:lang w:val="it-IT"/>
              </w:rPr>
              <w:t>CARATTERISTICHE</w:t>
            </w:r>
            <w:r w:rsidR="00431B55" w:rsidRPr="00C661A1">
              <w:rPr>
                <w:rFonts w:ascii="Arial"/>
                <w:sz w:val="18"/>
                <w:lang w:val="it-IT"/>
              </w:rPr>
              <w:t xml:space="preserve"> STANDARDIZZATE</w:t>
            </w:r>
            <w:r>
              <w:rPr>
                <w:rFonts w:ascii="Arial"/>
                <w:sz w:val="18"/>
                <w:lang w:val="it-IT"/>
              </w:rPr>
              <w:t xml:space="preserve"> </w:t>
            </w:r>
            <w:r w:rsidR="00431B55" w:rsidRPr="00C661A1">
              <w:rPr>
                <w:rFonts w:ascii="Arial"/>
                <w:sz w:val="18"/>
                <w:lang w:val="it-IT"/>
              </w:rPr>
              <w:t>O</w:t>
            </w:r>
            <w:r w:rsidR="00431B55" w:rsidRPr="00C661A1">
              <w:rPr>
                <w:rFonts w:ascii="Arial"/>
                <w:spacing w:val="28"/>
                <w:sz w:val="18"/>
                <w:lang w:val="it-IT"/>
              </w:rPr>
              <w:t xml:space="preserve"> </w:t>
            </w:r>
            <w:r w:rsidR="00431B55" w:rsidRPr="00C661A1">
              <w:rPr>
                <w:rFonts w:ascii="Arial"/>
                <w:sz w:val="18"/>
                <w:lang w:val="it-IT"/>
              </w:rPr>
              <w:t>LE</w:t>
            </w:r>
            <w:r>
              <w:rPr>
                <w:rFonts w:ascii="Arial"/>
                <w:sz w:val="18"/>
                <w:lang w:val="it-IT"/>
              </w:rPr>
              <w:t xml:space="preserve"> </w:t>
            </w:r>
            <w:r w:rsidR="00431B55" w:rsidRPr="00C661A1">
              <w:rPr>
                <w:rFonts w:ascii="Arial"/>
                <w:sz w:val="18"/>
                <w:lang w:val="it-IT"/>
              </w:rPr>
              <w:t>CUI</w:t>
            </w:r>
            <w:r>
              <w:rPr>
                <w:rFonts w:ascii="Arial"/>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rsidR="00431B55" w:rsidRPr="00C661A1" w:rsidRDefault="00431B55" w:rsidP="00431B55">
            <w:pPr>
              <w:pStyle w:val="Paragrafoelenco"/>
              <w:numPr>
                <w:ilvl w:val="1"/>
                <w:numId w:val="9"/>
              </w:numPr>
              <w:tabs>
                <w:tab w:val="left" w:pos="614"/>
              </w:tabs>
              <w:spacing w:before="60" w:line="206" w:lineRule="exact"/>
              <w:ind w:left="613" w:right="99" w:hanging="283"/>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E </w:t>
            </w:r>
            <w:r w:rsidRPr="00C661A1">
              <w:rPr>
                <w:rFonts w:ascii="Arial"/>
                <w:spacing w:val="43"/>
                <w:sz w:val="18"/>
                <w:lang w:val="it-IT"/>
              </w:rPr>
              <w:t xml:space="preserve"> </w:t>
            </w:r>
            <w:r w:rsidRPr="00C661A1">
              <w:rPr>
                <w:rFonts w:ascii="Arial"/>
                <w:sz w:val="18"/>
                <w:lang w:val="it-IT"/>
              </w:rPr>
              <w:t xml:space="preserve">FORNITURE </w:t>
            </w:r>
            <w:r w:rsidRPr="00C661A1">
              <w:rPr>
                <w:rFonts w:ascii="Arial"/>
                <w:spacing w:val="45"/>
                <w:sz w:val="18"/>
                <w:lang w:val="it-IT"/>
              </w:rPr>
              <w:t xml:space="preserve"> </w:t>
            </w:r>
            <w:r w:rsidRPr="00C661A1">
              <w:rPr>
                <w:rFonts w:ascii="Arial"/>
                <w:sz w:val="18"/>
                <w:lang w:val="it-IT"/>
              </w:rPr>
              <w:t xml:space="preserve">DI </w:t>
            </w:r>
            <w:r w:rsidRPr="00C661A1">
              <w:rPr>
                <w:rFonts w:ascii="Arial"/>
                <w:spacing w:val="46"/>
                <w:sz w:val="18"/>
                <w:lang w:val="it-IT"/>
              </w:rPr>
              <w:t xml:space="preserve"> </w:t>
            </w:r>
            <w:r w:rsidRPr="00C661A1">
              <w:rPr>
                <w:rFonts w:ascii="Arial"/>
                <w:sz w:val="18"/>
                <w:lang w:val="it-IT"/>
              </w:rPr>
              <w:t xml:space="preserve">NOTEVOLE </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45"/>
                <w:sz w:val="18"/>
                <w:lang w:val="it-IT"/>
              </w:rPr>
              <w:t xml:space="preserve"> </w:t>
            </w:r>
            <w:r w:rsidRPr="00C661A1">
              <w:rPr>
                <w:rFonts w:ascii="Arial"/>
                <w:spacing w:val="-1"/>
                <w:sz w:val="18"/>
                <w:lang w:val="it-IT"/>
              </w:rPr>
              <w:t>TECNOLOGICO</w:t>
            </w:r>
            <w:r w:rsidRPr="00C661A1">
              <w:rPr>
                <w:rFonts w:ascii="Arial"/>
                <w:sz w:val="18"/>
                <w:lang w:val="it-IT"/>
              </w:rPr>
              <w:t xml:space="preserve"> </w:t>
            </w:r>
            <w:r w:rsidRPr="00C661A1">
              <w:rPr>
                <w:rFonts w:ascii="Arial"/>
                <w:spacing w:val="45"/>
                <w:sz w:val="18"/>
                <w:lang w:val="it-IT"/>
              </w:rPr>
              <w:t xml:space="preserve"> </w:t>
            </w:r>
            <w:r w:rsidRPr="00C661A1">
              <w:rPr>
                <w:rFonts w:ascii="Arial"/>
                <w:sz w:val="18"/>
                <w:lang w:val="it-IT"/>
              </w:rPr>
              <w:t xml:space="preserve">O </w:t>
            </w:r>
            <w:r w:rsidRPr="00C661A1">
              <w:rPr>
                <w:rFonts w:ascii="Arial"/>
                <w:spacing w:val="43"/>
                <w:sz w:val="18"/>
                <w:lang w:val="it-IT"/>
              </w:rPr>
              <w:t xml:space="preserve"> </w:t>
            </w:r>
            <w:r w:rsidRPr="00C661A1">
              <w:rPr>
                <w:rFonts w:ascii="Arial"/>
                <w:sz w:val="18"/>
                <w:lang w:val="it-IT"/>
              </w:rPr>
              <w:t xml:space="preserve">CHE </w:t>
            </w:r>
            <w:r w:rsidRPr="00C661A1">
              <w:rPr>
                <w:rFonts w:ascii="Arial"/>
                <w:spacing w:val="47"/>
                <w:sz w:val="18"/>
                <w:lang w:val="it-IT"/>
              </w:rPr>
              <w:t xml:space="preserve"> </w:t>
            </w:r>
            <w:r w:rsidRPr="00C661A1">
              <w:rPr>
                <w:rFonts w:ascii="Arial"/>
                <w:sz w:val="18"/>
                <w:lang w:val="it-IT"/>
              </w:rPr>
              <w:t xml:space="preserve">HANNO </w:t>
            </w:r>
            <w:r w:rsidRPr="00C661A1">
              <w:rPr>
                <w:rFonts w:ascii="Arial"/>
                <w:spacing w:val="44"/>
                <w:sz w:val="18"/>
                <w:lang w:val="it-IT"/>
              </w:rPr>
              <w:t xml:space="preserve"> </w:t>
            </w:r>
            <w:r w:rsidRPr="00C661A1">
              <w:rPr>
                <w:rFonts w:ascii="Arial"/>
                <w:sz w:val="18"/>
                <w:lang w:val="it-IT"/>
              </w:rPr>
              <w:t xml:space="preserve">UN </w:t>
            </w:r>
            <w:r w:rsidRPr="00C661A1">
              <w:rPr>
                <w:rFonts w:ascii="Arial"/>
                <w:spacing w:val="45"/>
                <w:sz w:val="18"/>
                <w:lang w:val="it-IT"/>
              </w:rPr>
              <w:t xml:space="preserve"> </w:t>
            </w:r>
            <w:r w:rsidRPr="00C661A1">
              <w:rPr>
                <w:rFonts w:ascii="Arial"/>
                <w:sz w:val="18"/>
                <w:lang w:val="it-IT"/>
              </w:rPr>
              <w:t>CARATTERE</w:t>
            </w:r>
            <w:r w:rsidRPr="00C661A1">
              <w:rPr>
                <w:rFonts w:ascii="Arial"/>
                <w:spacing w:val="32"/>
                <w:sz w:val="18"/>
                <w:lang w:val="it-IT"/>
              </w:rPr>
              <w:t xml:space="preserve"> </w:t>
            </w:r>
            <w:r w:rsidRPr="00C661A1">
              <w:rPr>
                <w:rFonts w:ascii="Arial"/>
                <w:spacing w:val="-1"/>
                <w:sz w:val="18"/>
                <w:lang w:val="it-IT"/>
              </w:rPr>
              <w:t>INNOVATIVO,</w:t>
            </w:r>
            <w:r w:rsidRPr="00C661A1">
              <w:rPr>
                <w:rFonts w:ascii="Arial"/>
                <w:sz w:val="18"/>
                <w:lang w:val="it-IT"/>
              </w:rPr>
              <w:t xml:space="preserve"> DI QUALUNQUE IMPORTO</w:t>
            </w:r>
          </w:p>
          <w:p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r w:rsidR="00B67D51" w:rsidTr="00B67D51">
        <w:trPr>
          <w:trHeight w:hRule="exact" w:val="865"/>
          <w:jc w:val="center"/>
        </w:trPr>
        <w:tc>
          <w:tcPr>
            <w:tcW w:w="4171" w:type="dxa"/>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ind w:left="194"/>
              <w:rPr>
                <w:rFonts w:ascii="Times New Roman" w:eastAsia="Times New Roman" w:hAnsi="Times New Roman" w:cs="Times New Roman"/>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gridSpan w:val="3"/>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rPr>
                <w:rFonts w:ascii="Times New Roman" w:eastAsia="Times New Roman" w:hAnsi="Times New Roman" w:cs="Times New Roman"/>
                <w:sz w:val="18"/>
                <w:szCs w:val="18"/>
                <w:lang w:val="it-IT"/>
              </w:rPr>
            </w:pPr>
          </w:p>
          <w:p w:rsidR="00B67D51" w:rsidRPr="00C661A1" w:rsidRDefault="00B67D51" w:rsidP="00B67D51">
            <w:pPr>
              <w:pStyle w:val="Paragrafoelenco"/>
              <w:tabs>
                <w:tab w:val="left" w:pos="340"/>
              </w:tabs>
              <w:spacing w:before="55"/>
              <w:ind w:left="339"/>
              <w:rPr>
                <w:rFonts w:ascii="Arial" w:eastAsia="Arial" w:hAnsi="Arial" w:cs="Arial"/>
                <w:b/>
                <w:bCs/>
                <w:sz w:val="18"/>
                <w:szCs w:val="18"/>
                <w:lang w:val="it-IT"/>
              </w:rPr>
            </w:pPr>
            <w:r>
              <w:rPr>
                <w:rFonts w:ascii="Arial" w:eastAsia="Arial" w:hAnsi="Arial" w:cs="Arial"/>
                <w:sz w:val="18"/>
                <w:szCs w:val="18"/>
              </w:rPr>
              <w:t>€</w:t>
            </w:r>
          </w:p>
        </w:tc>
      </w:tr>
      <w:tr w:rsidR="00B67D51" w:rsidTr="00B67D51">
        <w:trPr>
          <w:trHeight w:hRule="exact" w:val="579"/>
          <w:jc w:val="center"/>
        </w:trPr>
        <w:tc>
          <w:tcPr>
            <w:tcW w:w="4171" w:type="dxa"/>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ind w:left="194"/>
              <w:rPr>
                <w:rFonts w:ascii="Arial" w:eastAsia="Arial" w:hAnsi="Arial" w:cs="Arial"/>
                <w:sz w:val="20"/>
                <w:szCs w:val="20"/>
                <w:lang w:val="it-IT"/>
              </w:rPr>
            </w:pPr>
            <w:r>
              <w:rPr>
                <w:rFonts w:ascii="Arial"/>
                <w:sz w:val="20"/>
              </w:rPr>
              <w:t>Motivazione</w:t>
            </w:r>
            <w:r>
              <w:rPr>
                <w:rFonts w:ascii="Arial"/>
                <w:spacing w:val="-16"/>
                <w:sz w:val="20"/>
              </w:rPr>
              <w:t xml:space="preserve"> valutazione </w:t>
            </w:r>
            <w:r>
              <w:rPr>
                <w:rFonts w:ascii="Arial"/>
                <w:sz w:val="20"/>
              </w:rPr>
              <w:t>ragionevolezza</w:t>
            </w:r>
            <w:r>
              <w:rPr>
                <w:rFonts w:ascii="Arial"/>
                <w:spacing w:val="-15"/>
                <w:sz w:val="20"/>
              </w:rPr>
              <w:t xml:space="preserve"> </w:t>
            </w:r>
            <w:r>
              <w:rPr>
                <w:rFonts w:ascii="Arial"/>
                <w:sz w:val="20"/>
              </w:rPr>
              <w:t>costi</w:t>
            </w:r>
          </w:p>
        </w:tc>
        <w:tc>
          <w:tcPr>
            <w:tcW w:w="10344" w:type="dxa"/>
            <w:gridSpan w:val="3"/>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rPr>
                <w:rFonts w:ascii="Times New Roman" w:eastAsia="Times New Roman" w:hAnsi="Times New Roman" w:cs="Times New Roman"/>
                <w:sz w:val="18"/>
                <w:szCs w:val="18"/>
                <w:lang w:val="it-IT"/>
              </w:rPr>
            </w:pPr>
          </w:p>
        </w:tc>
      </w:tr>
      <w:tr w:rsidR="00B67D51" w:rsidTr="00B67D51">
        <w:trPr>
          <w:trHeight w:hRule="exact" w:val="865"/>
          <w:jc w:val="center"/>
        </w:trPr>
        <w:tc>
          <w:tcPr>
            <w:tcW w:w="4171" w:type="dxa"/>
            <w:tcBorders>
              <w:top w:val="single" w:sz="5" w:space="0" w:color="000000"/>
              <w:left w:val="single" w:sz="5" w:space="0" w:color="000000"/>
              <w:bottom w:val="single" w:sz="5" w:space="0" w:color="000000"/>
              <w:right w:val="single" w:sz="5" w:space="0" w:color="000000"/>
            </w:tcBorders>
          </w:tcPr>
          <w:p w:rsidR="00B67D51" w:rsidRDefault="00B67D51" w:rsidP="00B67D51">
            <w:pPr>
              <w:pStyle w:val="TableParagraph"/>
              <w:ind w:left="194"/>
              <w:rPr>
                <w:rFonts w:ascii="Arial"/>
                <w:sz w:val="20"/>
              </w:rPr>
            </w:pPr>
          </w:p>
          <w:p w:rsidR="00B67D51" w:rsidRDefault="00B67D51" w:rsidP="00B67D51">
            <w:pPr>
              <w:pStyle w:val="TableParagraph"/>
              <w:ind w:left="194"/>
              <w:rPr>
                <w:rFonts w:ascii="Arial"/>
                <w:sz w:val="20"/>
              </w:rPr>
            </w:pPr>
            <w:r>
              <w:rPr>
                <w:rFonts w:ascii="Arial"/>
                <w:sz w:val="20"/>
              </w:rPr>
              <w:t>Importo</w:t>
            </w:r>
            <w:r>
              <w:rPr>
                <w:rFonts w:ascii="Arial"/>
                <w:spacing w:val="-18"/>
                <w:sz w:val="20"/>
              </w:rPr>
              <w:t xml:space="preserve"> </w:t>
            </w:r>
            <w:r>
              <w:rPr>
                <w:rFonts w:ascii="Arial"/>
                <w:sz w:val="20"/>
              </w:rPr>
              <w:t>aggiudicato</w:t>
            </w:r>
          </w:p>
        </w:tc>
        <w:tc>
          <w:tcPr>
            <w:tcW w:w="3448" w:type="dxa"/>
            <w:tcBorders>
              <w:top w:val="single" w:sz="5" w:space="0" w:color="000000"/>
              <w:left w:val="single" w:sz="5" w:space="0" w:color="000000"/>
              <w:bottom w:val="single" w:sz="5" w:space="0" w:color="000000"/>
              <w:right w:val="single" w:sz="5" w:space="0" w:color="000000"/>
            </w:tcBorders>
          </w:tcPr>
          <w:p w:rsidR="00B67D51" w:rsidRDefault="00B67D51" w:rsidP="00B67D51">
            <w:pPr>
              <w:pStyle w:val="TableParagraph"/>
              <w:rPr>
                <w:rFonts w:ascii="Arial" w:eastAsia="Arial" w:hAnsi="Arial" w:cs="Arial"/>
                <w:sz w:val="18"/>
                <w:szCs w:val="18"/>
              </w:rPr>
            </w:pPr>
            <w:r>
              <w:rPr>
                <w:rFonts w:ascii="Arial" w:eastAsia="Arial" w:hAnsi="Arial" w:cs="Arial"/>
                <w:sz w:val="18"/>
                <w:szCs w:val="18"/>
              </w:rPr>
              <w:t xml:space="preserve">       </w:t>
            </w:r>
          </w:p>
          <w:p w:rsidR="00B67D51" w:rsidRPr="00C661A1" w:rsidRDefault="00B67D51" w:rsidP="00B67D51">
            <w:pPr>
              <w:pStyle w:val="TableParagraph"/>
              <w:rPr>
                <w:rFonts w:ascii="Times New Roman" w:eastAsia="Times New Roman" w:hAnsi="Times New Roman" w:cs="Times New Roman"/>
                <w:sz w:val="18"/>
                <w:szCs w:val="18"/>
                <w:lang w:val="it-IT"/>
              </w:rPr>
            </w:pPr>
            <w:r>
              <w:rPr>
                <w:rFonts w:ascii="Arial" w:eastAsia="Arial" w:hAnsi="Arial" w:cs="Arial"/>
                <w:sz w:val="18"/>
                <w:szCs w:val="18"/>
              </w:rPr>
              <w:t xml:space="preserve">       €</w:t>
            </w:r>
          </w:p>
        </w:tc>
        <w:tc>
          <w:tcPr>
            <w:tcW w:w="3448" w:type="dxa"/>
            <w:tcBorders>
              <w:top w:val="single" w:sz="5" w:space="0" w:color="000000"/>
              <w:left w:val="single" w:sz="5" w:space="0" w:color="000000"/>
              <w:bottom w:val="single" w:sz="5" w:space="0" w:color="000000"/>
              <w:right w:val="single" w:sz="5" w:space="0" w:color="000000"/>
            </w:tcBorders>
          </w:tcPr>
          <w:p w:rsidR="00B67D51" w:rsidRDefault="00B67D51" w:rsidP="00B67D51">
            <w:pPr>
              <w:pStyle w:val="TableParagraph"/>
              <w:rPr>
                <w:rFonts w:ascii="Arial"/>
                <w:sz w:val="18"/>
              </w:rPr>
            </w:pPr>
            <w:r>
              <w:rPr>
                <w:rFonts w:ascii="Arial"/>
                <w:sz w:val="18"/>
              </w:rPr>
              <w:t xml:space="preserve">  </w:t>
            </w:r>
          </w:p>
          <w:p w:rsidR="00B67D51" w:rsidRPr="00C661A1" w:rsidRDefault="00B67D51" w:rsidP="00B67D51">
            <w:pPr>
              <w:pStyle w:val="TableParagraph"/>
              <w:rPr>
                <w:rFonts w:ascii="Times New Roman" w:eastAsia="Times New Roman" w:hAnsi="Times New Roman" w:cs="Times New Roman"/>
                <w:sz w:val="18"/>
                <w:szCs w:val="18"/>
                <w:lang w:val="it-IT"/>
              </w:rPr>
            </w:pPr>
            <w:r>
              <w:rPr>
                <w:rFonts w:ascii="Arial"/>
                <w:sz w:val="18"/>
              </w:rPr>
              <w:t xml:space="preserve">    Ribasso</w:t>
            </w:r>
            <w:r>
              <w:rPr>
                <w:rFonts w:ascii="Arial"/>
                <w:spacing w:val="2"/>
                <w:sz w:val="18"/>
              </w:rPr>
              <w:t xml:space="preserve"> </w:t>
            </w:r>
            <w:r>
              <w:rPr>
                <w:rFonts w:ascii="Arial"/>
                <w:sz w:val="18"/>
              </w:rPr>
              <w:t xml:space="preserve">% </w:t>
            </w:r>
            <w:r>
              <w:rPr>
                <w:rFonts w:ascii="Arial"/>
                <w:spacing w:val="-1"/>
                <w:sz w:val="18"/>
              </w:rPr>
              <w:t>del</w:t>
            </w:r>
          </w:p>
        </w:tc>
        <w:tc>
          <w:tcPr>
            <w:tcW w:w="3448" w:type="dxa"/>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rPr>
                <w:rFonts w:ascii="Times New Roman" w:eastAsia="Times New Roman" w:hAnsi="Times New Roman" w:cs="Times New Roman"/>
                <w:sz w:val="18"/>
                <w:szCs w:val="18"/>
                <w:lang w:val="it-IT"/>
              </w:rPr>
            </w:pPr>
          </w:p>
        </w:tc>
      </w:tr>
      <w:tr w:rsidR="00B67D51" w:rsidTr="00B67D51">
        <w:trPr>
          <w:trHeight w:hRule="exact" w:val="2551"/>
          <w:jc w:val="center"/>
        </w:trPr>
        <w:tc>
          <w:tcPr>
            <w:tcW w:w="4171" w:type="dxa"/>
            <w:tcBorders>
              <w:top w:val="single" w:sz="5" w:space="0" w:color="000000"/>
              <w:left w:val="single" w:sz="5" w:space="0" w:color="000000"/>
              <w:bottom w:val="single" w:sz="5" w:space="0" w:color="000000"/>
              <w:right w:val="single" w:sz="5" w:space="0" w:color="000000"/>
            </w:tcBorders>
          </w:tcPr>
          <w:p w:rsidR="00B67D51" w:rsidRPr="00B67D51" w:rsidRDefault="00B67D51" w:rsidP="00B67D51">
            <w:pPr>
              <w:pStyle w:val="TableParagraph"/>
              <w:spacing w:before="120" w:line="365" w:lineRule="auto"/>
              <w:ind w:left="102" w:right="1627"/>
              <w:rPr>
                <w:rFonts w:ascii="Arial"/>
                <w:sz w:val="20"/>
                <w:lang w:val="it-IT"/>
              </w:rPr>
            </w:pPr>
            <w:r w:rsidRPr="00B67D51">
              <w:rPr>
                <w:rFonts w:ascii="Arial"/>
                <w:sz w:val="20"/>
                <w:lang w:val="it-IT"/>
              </w:rPr>
              <w:t>Chiarimenti</w:t>
            </w:r>
            <w:r w:rsidRPr="00B67D51">
              <w:rPr>
                <w:rFonts w:ascii="Arial"/>
                <w:spacing w:val="-7"/>
                <w:sz w:val="20"/>
                <w:lang w:val="it-IT"/>
              </w:rPr>
              <w:t xml:space="preserve"> </w:t>
            </w:r>
            <w:r w:rsidRPr="00B67D51">
              <w:rPr>
                <w:rFonts w:ascii="Arial"/>
                <w:spacing w:val="-2"/>
                <w:sz w:val="20"/>
                <w:lang w:val="it-IT"/>
              </w:rPr>
              <w:t>in</w:t>
            </w:r>
            <w:r w:rsidRPr="00B67D51">
              <w:rPr>
                <w:rFonts w:ascii="Arial"/>
                <w:spacing w:val="-7"/>
                <w:sz w:val="20"/>
                <w:lang w:val="it-IT"/>
              </w:rPr>
              <w:t xml:space="preserve"> </w:t>
            </w:r>
            <w:r w:rsidRPr="00B67D51">
              <w:rPr>
                <w:rFonts w:ascii="Arial"/>
                <w:sz w:val="20"/>
                <w:lang w:val="it-IT"/>
              </w:rPr>
              <w:t>corso</w:t>
            </w:r>
            <w:r w:rsidRPr="00B67D51">
              <w:rPr>
                <w:rFonts w:ascii="Arial"/>
                <w:spacing w:val="-6"/>
                <w:sz w:val="20"/>
                <w:lang w:val="it-IT"/>
              </w:rPr>
              <w:t xml:space="preserve"> </w:t>
            </w:r>
            <w:r w:rsidRPr="00B67D51">
              <w:rPr>
                <w:rFonts w:ascii="Arial"/>
                <w:sz w:val="20"/>
                <w:lang w:val="it-IT"/>
              </w:rPr>
              <w:t>di</w:t>
            </w:r>
            <w:r w:rsidRPr="00B67D51">
              <w:rPr>
                <w:rFonts w:ascii="Arial"/>
                <w:spacing w:val="-7"/>
                <w:sz w:val="20"/>
                <w:lang w:val="it-IT"/>
              </w:rPr>
              <w:t xml:space="preserve"> </w:t>
            </w:r>
            <w:r w:rsidRPr="00B67D51">
              <w:rPr>
                <w:rFonts w:ascii="Arial"/>
                <w:sz w:val="20"/>
                <w:lang w:val="it-IT"/>
              </w:rPr>
              <w:t>gara</w:t>
            </w:r>
            <w:r w:rsidRPr="00B67D51">
              <w:rPr>
                <w:rFonts w:ascii="Arial"/>
                <w:spacing w:val="28"/>
                <w:w w:val="99"/>
                <w:sz w:val="20"/>
                <w:lang w:val="it-IT"/>
              </w:rPr>
              <w:t xml:space="preserve"> </w:t>
            </w:r>
            <w:r w:rsidRPr="00B67D51">
              <w:rPr>
                <w:rFonts w:ascii="Arial"/>
                <w:sz w:val="20"/>
                <w:lang w:val="it-IT"/>
              </w:rPr>
              <w:t>Offerte</w:t>
            </w:r>
            <w:r w:rsidRPr="00B67D51">
              <w:rPr>
                <w:rFonts w:ascii="Arial"/>
                <w:spacing w:val="-16"/>
                <w:sz w:val="20"/>
                <w:lang w:val="it-IT"/>
              </w:rPr>
              <w:t xml:space="preserve"> </w:t>
            </w:r>
            <w:r w:rsidRPr="00B67D51">
              <w:rPr>
                <w:rFonts w:ascii="Arial"/>
                <w:sz w:val="20"/>
                <w:lang w:val="it-IT"/>
              </w:rPr>
              <w:t>pervenute</w:t>
            </w:r>
          </w:p>
          <w:p w:rsidR="00B67D51" w:rsidRPr="00B67D51" w:rsidRDefault="00B67D51" w:rsidP="00B67D51">
            <w:pPr>
              <w:pStyle w:val="TableParagraph"/>
              <w:spacing w:before="120" w:line="365" w:lineRule="auto"/>
              <w:ind w:left="102" w:right="159"/>
              <w:contextualSpacing/>
              <w:rPr>
                <w:rFonts w:ascii="Arial"/>
                <w:sz w:val="20"/>
              </w:rPr>
            </w:pPr>
            <w:r w:rsidRPr="00B67D51">
              <w:rPr>
                <w:rFonts w:ascii="Arial"/>
                <w:sz w:val="20"/>
              </w:rPr>
              <w:t>Domande</w:t>
            </w:r>
            <w:r w:rsidRPr="00B67D51">
              <w:rPr>
                <w:rFonts w:ascii="Arial"/>
                <w:spacing w:val="-10"/>
                <w:sz w:val="20"/>
              </w:rPr>
              <w:t xml:space="preserve"> </w:t>
            </w:r>
            <w:r w:rsidRPr="00B67D51">
              <w:rPr>
                <w:rFonts w:ascii="Arial"/>
                <w:sz w:val="20"/>
              </w:rPr>
              <w:t>di</w:t>
            </w:r>
            <w:r w:rsidRPr="00B67D51">
              <w:rPr>
                <w:rFonts w:ascii="Arial"/>
                <w:spacing w:val="-10"/>
                <w:sz w:val="20"/>
              </w:rPr>
              <w:t xml:space="preserve"> </w:t>
            </w:r>
            <w:r w:rsidRPr="00B67D51">
              <w:rPr>
                <w:rFonts w:ascii="Arial"/>
                <w:sz w:val="20"/>
              </w:rPr>
              <w:t>accesso</w:t>
            </w:r>
            <w:r w:rsidRPr="00B67D51">
              <w:rPr>
                <w:rFonts w:ascii="Arial"/>
                <w:spacing w:val="-10"/>
                <w:sz w:val="20"/>
              </w:rPr>
              <w:t xml:space="preserve"> </w:t>
            </w:r>
            <w:r w:rsidRPr="00B67D51">
              <w:rPr>
                <w:rFonts w:ascii="Arial"/>
                <w:sz w:val="20"/>
              </w:rPr>
              <w:t>pervenute</w:t>
            </w:r>
          </w:p>
          <w:p w:rsidR="00B67D51" w:rsidRPr="00B67D51" w:rsidRDefault="00B67D51" w:rsidP="00B67D51">
            <w:pPr>
              <w:pStyle w:val="TableParagraph"/>
              <w:spacing w:before="120" w:line="365" w:lineRule="auto"/>
              <w:ind w:left="102" w:right="159"/>
              <w:contextualSpacing/>
              <w:rPr>
                <w:rFonts w:ascii="Arial"/>
                <w:sz w:val="20"/>
                <w:lang w:val="it-IT"/>
              </w:rPr>
            </w:pPr>
            <w:r w:rsidRPr="00B67D51">
              <w:rPr>
                <w:rFonts w:ascii="Arial"/>
                <w:sz w:val="20"/>
                <w:lang w:val="it-IT"/>
              </w:rPr>
              <w:t>Domande</w:t>
            </w:r>
            <w:r w:rsidRPr="00B67D51">
              <w:rPr>
                <w:rFonts w:ascii="Arial"/>
                <w:spacing w:val="-10"/>
                <w:sz w:val="20"/>
                <w:lang w:val="it-IT"/>
              </w:rPr>
              <w:t xml:space="preserve"> </w:t>
            </w:r>
            <w:r w:rsidRPr="00B67D51">
              <w:rPr>
                <w:rFonts w:ascii="Arial"/>
                <w:sz w:val="20"/>
                <w:lang w:val="it-IT"/>
              </w:rPr>
              <w:t>di</w:t>
            </w:r>
            <w:r w:rsidRPr="00B67D51">
              <w:rPr>
                <w:rFonts w:ascii="Arial"/>
                <w:spacing w:val="-10"/>
                <w:sz w:val="20"/>
                <w:lang w:val="it-IT"/>
              </w:rPr>
              <w:t xml:space="preserve"> </w:t>
            </w:r>
            <w:r w:rsidRPr="00B67D51">
              <w:rPr>
                <w:rFonts w:ascii="Arial"/>
                <w:sz w:val="20"/>
                <w:lang w:val="it-IT"/>
              </w:rPr>
              <w:t>accesso</w:t>
            </w:r>
            <w:r w:rsidRPr="00B67D51">
              <w:rPr>
                <w:rFonts w:ascii="Arial"/>
                <w:spacing w:val="-10"/>
                <w:sz w:val="20"/>
                <w:lang w:val="it-IT"/>
              </w:rPr>
              <w:t xml:space="preserve"> </w:t>
            </w:r>
            <w:r w:rsidRPr="00B67D51">
              <w:rPr>
                <w:rFonts w:ascii="Arial"/>
                <w:sz w:val="20"/>
                <w:lang w:val="it-IT"/>
              </w:rPr>
              <w:t>generalizzato</w:t>
            </w:r>
            <w:r w:rsidRPr="00B67D51">
              <w:rPr>
                <w:rFonts w:ascii="Arial"/>
                <w:spacing w:val="-10"/>
                <w:sz w:val="20"/>
                <w:lang w:val="it-IT"/>
              </w:rPr>
              <w:t xml:space="preserve"> </w:t>
            </w:r>
            <w:r w:rsidRPr="00B67D51">
              <w:rPr>
                <w:rFonts w:ascii="Arial"/>
                <w:sz w:val="20"/>
                <w:lang w:val="it-IT"/>
              </w:rPr>
              <w:t>(FOIA)</w:t>
            </w:r>
          </w:p>
          <w:p w:rsidR="00B67D51" w:rsidRPr="00B67D51" w:rsidRDefault="00B67D51" w:rsidP="00B67D51">
            <w:pPr>
              <w:pStyle w:val="TableParagraph"/>
              <w:spacing w:before="120" w:line="365" w:lineRule="auto"/>
              <w:ind w:left="102" w:right="156"/>
              <w:contextualSpacing/>
              <w:rPr>
                <w:rFonts w:ascii="Arial"/>
                <w:sz w:val="20"/>
                <w:lang w:val="it-IT"/>
              </w:rPr>
            </w:pPr>
            <w:r w:rsidRPr="00B67D51">
              <w:rPr>
                <w:rFonts w:ascii="Arial"/>
                <w:sz w:val="20"/>
                <w:lang w:val="it-IT"/>
              </w:rPr>
              <w:t>Istanze</w:t>
            </w:r>
            <w:r w:rsidRPr="00B67D51">
              <w:rPr>
                <w:rFonts w:ascii="Arial"/>
                <w:spacing w:val="-10"/>
                <w:sz w:val="20"/>
                <w:lang w:val="it-IT"/>
              </w:rPr>
              <w:t xml:space="preserve"> </w:t>
            </w:r>
            <w:r w:rsidRPr="00B67D51">
              <w:rPr>
                <w:rFonts w:ascii="Arial"/>
                <w:sz w:val="20"/>
                <w:lang w:val="it-IT"/>
              </w:rPr>
              <w:t>di</w:t>
            </w:r>
            <w:r w:rsidRPr="00B67D51">
              <w:rPr>
                <w:rFonts w:ascii="Arial"/>
                <w:spacing w:val="-9"/>
                <w:sz w:val="20"/>
                <w:lang w:val="it-IT"/>
              </w:rPr>
              <w:t xml:space="preserve"> </w:t>
            </w:r>
            <w:r w:rsidRPr="00B67D51">
              <w:rPr>
                <w:rFonts w:ascii="Arial"/>
                <w:sz w:val="20"/>
                <w:lang w:val="it-IT"/>
              </w:rPr>
              <w:t>parere</w:t>
            </w:r>
            <w:r w:rsidRPr="00B67D51">
              <w:rPr>
                <w:rFonts w:ascii="Arial"/>
                <w:spacing w:val="-9"/>
                <w:sz w:val="20"/>
                <w:lang w:val="it-IT"/>
              </w:rPr>
              <w:t xml:space="preserve"> </w:t>
            </w:r>
            <w:r w:rsidRPr="00B67D51">
              <w:rPr>
                <w:rFonts w:ascii="Arial"/>
                <w:sz w:val="20"/>
                <w:lang w:val="it-IT"/>
              </w:rPr>
              <w:t>precontenzioso</w:t>
            </w:r>
            <w:r w:rsidRPr="00B67D51">
              <w:rPr>
                <w:rFonts w:ascii="Arial"/>
                <w:spacing w:val="-9"/>
                <w:sz w:val="20"/>
                <w:lang w:val="it-IT"/>
              </w:rPr>
              <w:t xml:space="preserve"> </w:t>
            </w:r>
            <w:r w:rsidRPr="00B67D51">
              <w:rPr>
                <w:rFonts w:ascii="Arial"/>
                <w:sz w:val="20"/>
                <w:lang w:val="it-IT"/>
              </w:rPr>
              <w:t>ANAC</w:t>
            </w:r>
          </w:p>
          <w:p w:rsidR="00B67D51" w:rsidRDefault="00B67D51" w:rsidP="00B67D51">
            <w:pPr>
              <w:pStyle w:val="TableParagraph"/>
              <w:rPr>
                <w:rFonts w:ascii="Arial"/>
                <w:sz w:val="20"/>
              </w:rPr>
            </w:pPr>
            <w:r>
              <w:rPr>
                <w:rFonts w:ascii="Arial"/>
                <w:sz w:val="20"/>
              </w:rPr>
              <w:t xml:space="preserve">  </w:t>
            </w:r>
            <w:r w:rsidRPr="00B67D51">
              <w:rPr>
                <w:rFonts w:ascii="Arial"/>
                <w:sz w:val="20"/>
              </w:rPr>
              <w:t>Ricorsi</w:t>
            </w:r>
            <w:r w:rsidRPr="00B67D51">
              <w:rPr>
                <w:rFonts w:ascii="Arial"/>
                <w:spacing w:val="-10"/>
                <w:sz w:val="20"/>
              </w:rPr>
              <w:t xml:space="preserve"> </w:t>
            </w:r>
            <w:r w:rsidRPr="00B67D51">
              <w:rPr>
                <w:rFonts w:ascii="Arial"/>
                <w:spacing w:val="1"/>
                <w:sz w:val="20"/>
              </w:rPr>
              <w:t>al</w:t>
            </w:r>
            <w:r w:rsidRPr="00B67D51">
              <w:rPr>
                <w:rFonts w:ascii="Arial"/>
                <w:spacing w:val="-9"/>
                <w:sz w:val="20"/>
              </w:rPr>
              <w:t xml:space="preserve"> </w:t>
            </w:r>
            <w:r w:rsidRPr="00B67D51">
              <w:rPr>
                <w:rFonts w:ascii="Arial"/>
                <w:sz w:val="20"/>
              </w:rPr>
              <w:t>TAR/CDS</w:t>
            </w:r>
          </w:p>
        </w:tc>
        <w:tc>
          <w:tcPr>
            <w:tcW w:w="3448" w:type="dxa"/>
            <w:tcBorders>
              <w:top w:val="single" w:sz="5" w:space="0" w:color="000000"/>
              <w:left w:val="single" w:sz="5" w:space="0" w:color="000000"/>
              <w:bottom w:val="single" w:sz="5" w:space="0" w:color="000000"/>
              <w:right w:val="single" w:sz="5" w:space="0" w:color="000000"/>
            </w:tcBorders>
          </w:tcPr>
          <w:p w:rsidR="00B67D51" w:rsidRPr="003C7411" w:rsidRDefault="00B67D51" w:rsidP="00B67D51">
            <w:pPr>
              <w:pStyle w:val="TableParagraph"/>
              <w:spacing w:before="120" w:line="365" w:lineRule="auto"/>
              <w:ind w:left="102" w:right="113"/>
              <w:rPr>
                <w:rFonts w:ascii="Arial"/>
                <w:sz w:val="20"/>
                <w:szCs w:val="20"/>
              </w:rPr>
            </w:pPr>
            <w:r w:rsidRPr="003C7411">
              <w:rPr>
                <w:rFonts w:ascii="Arial"/>
                <w:sz w:val="20"/>
                <w:szCs w:val="20"/>
              </w:rPr>
              <w:t xml:space="preserve">n. </w:t>
            </w:r>
          </w:p>
          <w:p w:rsidR="00B67D51" w:rsidRPr="003C7411" w:rsidRDefault="00B67D51" w:rsidP="00B67D51">
            <w:pPr>
              <w:pStyle w:val="TableParagraph"/>
              <w:spacing w:before="120" w:line="365" w:lineRule="auto"/>
              <w:ind w:left="102" w:right="112"/>
              <w:contextualSpacing/>
              <w:rPr>
                <w:rFonts w:ascii="Arial"/>
                <w:sz w:val="20"/>
                <w:szCs w:val="20"/>
              </w:rPr>
            </w:pPr>
            <w:r w:rsidRPr="003C7411">
              <w:rPr>
                <w:rFonts w:ascii="Arial"/>
                <w:sz w:val="20"/>
                <w:szCs w:val="20"/>
              </w:rPr>
              <w:t>n.</w:t>
            </w:r>
          </w:p>
          <w:p w:rsidR="00B67D51" w:rsidRPr="003C7411" w:rsidRDefault="00B67D51" w:rsidP="00B67D51">
            <w:pPr>
              <w:pStyle w:val="TableParagraph"/>
              <w:spacing w:before="120" w:line="365" w:lineRule="auto"/>
              <w:ind w:left="102" w:right="2616"/>
              <w:contextualSpacing/>
              <w:rPr>
                <w:rFonts w:ascii="Arial"/>
                <w:sz w:val="20"/>
                <w:szCs w:val="20"/>
              </w:rPr>
            </w:pPr>
            <w:r w:rsidRPr="003C7411">
              <w:rPr>
                <w:rFonts w:ascii="Arial"/>
                <w:sz w:val="20"/>
                <w:szCs w:val="20"/>
              </w:rPr>
              <w:t>n.</w:t>
            </w:r>
          </w:p>
          <w:p w:rsidR="00B67D51" w:rsidRPr="003C7411" w:rsidRDefault="00B67D51" w:rsidP="00B67D51">
            <w:pPr>
              <w:pStyle w:val="TableParagraph"/>
              <w:spacing w:before="120" w:line="365" w:lineRule="auto"/>
              <w:ind w:left="102" w:right="2616"/>
              <w:contextualSpacing/>
              <w:rPr>
                <w:rFonts w:ascii="Arial"/>
                <w:sz w:val="20"/>
                <w:szCs w:val="20"/>
              </w:rPr>
            </w:pPr>
            <w:r w:rsidRPr="003C7411">
              <w:rPr>
                <w:rFonts w:ascii="Arial"/>
                <w:sz w:val="20"/>
                <w:szCs w:val="20"/>
              </w:rPr>
              <w:t>n.</w:t>
            </w:r>
          </w:p>
          <w:p w:rsidR="00B67D51" w:rsidRPr="003C7411" w:rsidRDefault="00B67D51" w:rsidP="00B67D51">
            <w:pPr>
              <w:pStyle w:val="TableParagraph"/>
              <w:spacing w:before="120" w:line="365" w:lineRule="auto"/>
              <w:ind w:left="102" w:right="2616"/>
              <w:contextualSpacing/>
              <w:rPr>
                <w:rFonts w:ascii="Arial"/>
                <w:sz w:val="20"/>
                <w:szCs w:val="20"/>
              </w:rPr>
            </w:pPr>
            <w:r w:rsidRPr="003C7411">
              <w:rPr>
                <w:rFonts w:ascii="Arial"/>
                <w:sz w:val="20"/>
                <w:szCs w:val="20"/>
              </w:rPr>
              <w:t>n.</w:t>
            </w:r>
          </w:p>
          <w:p w:rsidR="00B67D51" w:rsidRDefault="00B67D51" w:rsidP="00B67D51">
            <w:pPr>
              <w:pStyle w:val="TableParagraph"/>
              <w:rPr>
                <w:rFonts w:ascii="Arial" w:eastAsia="Arial" w:hAnsi="Arial" w:cs="Arial"/>
                <w:sz w:val="18"/>
                <w:szCs w:val="18"/>
              </w:rPr>
            </w:pPr>
            <w:r>
              <w:rPr>
                <w:rFonts w:ascii="Arial"/>
                <w:sz w:val="20"/>
                <w:szCs w:val="20"/>
              </w:rPr>
              <w:t xml:space="preserve">  </w:t>
            </w:r>
            <w:r w:rsidRPr="003C7411">
              <w:rPr>
                <w:rFonts w:ascii="Arial"/>
                <w:sz w:val="20"/>
                <w:szCs w:val="20"/>
              </w:rPr>
              <w:t>n.</w:t>
            </w:r>
          </w:p>
        </w:tc>
        <w:tc>
          <w:tcPr>
            <w:tcW w:w="3448" w:type="dxa"/>
            <w:tcBorders>
              <w:top w:val="single" w:sz="5" w:space="0" w:color="000000"/>
              <w:left w:val="single" w:sz="5" w:space="0" w:color="000000"/>
              <w:bottom w:val="single" w:sz="5" w:space="0" w:color="000000"/>
              <w:right w:val="single" w:sz="5" w:space="0" w:color="000000"/>
            </w:tcBorders>
          </w:tcPr>
          <w:p w:rsidR="00B67D51" w:rsidRDefault="00B67D51" w:rsidP="00B67D51">
            <w:pPr>
              <w:pStyle w:val="TableParagraph"/>
              <w:spacing w:line="378" w:lineRule="auto"/>
              <w:ind w:left="213" w:right="543"/>
              <w:rPr>
                <w:rFonts w:ascii="Arial"/>
                <w:sz w:val="18"/>
              </w:rPr>
            </w:pPr>
            <w:r w:rsidRPr="00C661A1">
              <w:rPr>
                <w:rFonts w:ascii="Arial"/>
                <w:sz w:val="18"/>
                <w:lang w:val="it-IT"/>
              </w:rPr>
              <w:t>Tempo medio di risposta.</w:t>
            </w:r>
            <w:r>
              <w:rPr>
                <w:rFonts w:ascii="Arial"/>
                <w:sz w:val="18"/>
                <w:lang w:val="it-IT"/>
              </w:rPr>
              <w:t xml:space="preserve"> </w:t>
            </w:r>
            <w:r w:rsidRPr="00C661A1">
              <w:rPr>
                <w:rFonts w:ascii="Arial"/>
                <w:sz w:val="18"/>
                <w:lang w:val="it-IT"/>
              </w:rPr>
              <w:t xml:space="preserve">n.  </w:t>
            </w:r>
            <w:r w:rsidRPr="00C661A1">
              <w:rPr>
                <w:rFonts w:ascii="Arial"/>
                <w:spacing w:val="47"/>
                <w:sz w:val="18"/>
                <w:lang w:val="it-IT"/>
              </w:rPr>
              <w:t xml:space="preserve"> </w:t>
            </w:r>
            <w:r>
              <w:rPr>
                <w:rFonts w:ascii="Arial"/>
                <w:sz w:val="18"/>
              </w:rPr>
              <w:t>gg</w:t>
            </w:r>
            <w:r>
              <w:rPr>
                <w:rFonts w:ascii="Arial"/>
                <w:spacing w:val="22"/>
                <w:sz w:val="18"/>
              </w:rPr>
              <w:t xml:space="preserve"> </w:t>
            </w:r>
            <w:r>
              <w:rPr>
                <w:rFonts w:ascii="Arial"/>
                <w:sz w:val="18"/>
              </w:rPr>
              <w:t>di cui</w:t>
            </w:r>
            <w:r>
              <w:rPr>
                <w:rFonts w:ascii="Arial"/>
                <w:spacing w:val="2"/>
                <w:sz w:val="18"/>
              </w:rPr>
              <w:t xml:space="preserve"> </w:t>
            </w:r>
            <w:r>
              <w:rPr>
                <w:rFonts w:ascii="Arial"/>
                <w:sz w:val="18"/>
              </w:rPr>
              <w:t>valide</w:t>
            </w:r>
          </w:p>
          <w:p w:rsidR="00B67D51" w:rsidRDefault="00B67D51" w:rsidP="00B67D51">
            <w:pPr>
              <w:pStyle w:val="TableParagraph"/>
              <w:spacing w:before="120" w:after="120" w:line="379" w:lineRule="auto"/>
              <w:ind w:left="215" w:right="544"/>
              <w:rPr>
                <w:rFonts w:ascii="Arial" w:eastAsia="Arial" w:hAnsi="Arial" w:cs="Arial"/>
                <w:sz w:val="18"/>
                <w:szCs w:val="18"/>
              </w:rPr>
            </w:pPr>
            <w:r>
              <w:rPr>
                <w:rFonts w:ascii="Arial" w:eastAsia="Arial" w:hAnsi="Arial" w:cs="Arial"/>
                <w:sz w:val="18"/>
                <w:szCs w:val="18"/>
              </w:rPr>
              <w:t xml:space="preserve">Tempo medio di risposta n.    gg </w:t>
            </w:r>
          </w:p>
          <w:p w:rsidR="00B67D51" w:rsidRDefault="00B67D51" w:rsidP="00B67D51">
            <w:pPr>
              <w:pStyle w:val="TableParagraph"/>
              <w:spacing w:before="120" w:after="120" w:line="379" w:lineRule="auto"/>
              <w:ind w:left="215" w:right="544"/>
              <w:rPr>
                <w:rFonts w:ascii="Arial" w:eastAsia="Arial" w:hAnsi="Arial" w:cs="Arial"/>
                <w:sz w:val="18"/>
                <w:szCs w:val="18"/>
              </w:rPr>
            </w:pPr>
            <w:r>
              <w:rPr>
                <w:rFonts w:ascii="Arial" w:eastAsia="Arial" w:hAnsi="Arial" w:cs="Arial"/>
                <w:sz w:val="18"/>
                <w:szCs w:val="18"/>
              </w:rPr>
              <w:t>Tempo medio di risposta n.    gg</w:t>
            </w:r>
          </w:p>
          <w:p w:rsidR="00B67D51" w:rsidRDefault="00B67D51" w:rsidP="00B67D51">
            <w:pPr>
              <w:pStyle w:val="TableParagraph"/>
              <w:tabs>
                <w:tab w:val="left" w:pos="2550"/>
              </w:tabs>
              <w:spacing w:before="120" w:after="120" w:line="379" w:lineRule="auto"/>
              <w:ind w:left="215" w:right="890"/>
              <w:rPr>
                <w:rFonts w:ascii="Arial" w:eastAsia="Arial" w:hAnsi="Arial" w:cs="Arial"/>
                <w:sz w:val="18"/>
                <w:szCs w:val="18"/>
              </w:rPr>
            </w:pPr>
            <w:r>
              <w:rPr>
                <w:rFonts w:ascii="Arial" w:eastAsia="Arial" w:hAnsi="Arial" w:cs="Arial"/>
                <w:sz w:val="18"/>
                <w:szCs w:val="18"/>
              </w:rPr>
              <w:t>Tempo del giudizio</w:t>
            </w:r>
          </w:p>
          <w:p w:rsidR="00B67D51" w:rsidRDefault="00B67D51" w:rsidP="00B67D51">
            <w:pPr>
              <w:pStyle w:val="TableParagraph"/>
              <w:ind w:left="213"/>
              <w:rPr>
                <w:rFonts w:ascii="Arial" w:eastAsia="Arial" w:hAnsi="Arial" w:cs="Arial"/>
                <w:sz w:val="18"/>
                <w:szCs w:val="18"/>
              </w:rPr>
            </w:pPr>
            <w:r>
              <w:rPr>
                <w:rFonts w:ascii="Arial" w:eastAsia="Arial" w:hAnsi="Arial" w:cs="Arial"/>
                <w:sz w:val="18"/>
                <w:szCs w:val="18"/>
              </w:rPr>
              <w:t>Tempo del giudizio</w:t>
            </w:r>
          </w:p>
          <w:p w:rsidR="00B67D51" w:rsidRDefault="00B67D51" w:rsidP="00B67D51">
            <w:pPr>
              <w:pStyle w:val="TableParagraph"/>
              <w:rPr>
                <w:rFonts w:ascii="Arial" w:eastAsia="Arial" w:hAnsi="Arial" w:cs="Arial"/>
                <w:sz w:val="18"/>
                <w:szCs w:val="18"/>
              </w:rPr>
            </w:pPr>
          </w:p>
          <w:p w:rsidR="00B67D51" w:rsidRDefault="00B67D51" w:rsidP="00B67D51">
            <w:pPr>
              <w:pStyle w:val="TableParagraph"/>
              <w:rPr>
                <w:rFonts w:ascii="Arial"/>
                <w:sz w:val="18"/>
              </w:rPr>
            </w:pPr>
          </w:p>
        </w:tc>
        <w:tc>
          <w:tcPr>
            <w:tcW w:w="3448" w:type="dxa"/>
            <w:tcBorders>
              <w:top w:val="single" w:sz="5" w:space="0" w:color="000000"/>
              <w:left w:val="single" w:sz="5" w:space="0" w:color="000000"/>
              <w:bottom w:val="single" w:sz="5" w:space="0" w:color="000000"/>
              <w:right w:val="single" w:sz="5" w:space="0" w:color="000000"/>
            </w:tcBorders>
          </w:tcPr>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r>
              <w:rPr>
                <w:rFonts w:ascii="Arial" w:eastAsia="Arial" w:hAnsi="Arial" w:cs="Arial"/>
                <w:sz w:val="18"/>
                <w:szCs w:val="18"/>
              </w:rPr>
              <w:t>n°</w:t>
            </w: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ind w:left="104"/>
              <w:rPr>
                <w:rFonts w:ascii="Arial" w:eastAsia="Arial" w:hAnsi="Arial" w:cs="Arial"/>
                <w:sz w:val="18"/>
                <w:szCs w:val="18"/>
              </w:rPr>
            </w:pPr>
          </w:p>
          <w:p w:rsidR="00B67D51" w:rsidRDefault="00B67D51" w:rsidP="00B67D51">
            <w:pPr>
              <w:pStyle w:val="TableParagraph"/>
              <w:rPr>
                <w:rFonts w:ascii="Arial" w:eastAsia="Arial" w:hAnsi="Arial" w:cs="Arial"/>
                <w:sz w:val="18"/>
                <w:szCs w:val="18"/>
              </w:rPr>
            </w:pPr>
            <w:r>
              <w:rPr>
                <w:rFonts w:ascii="Arial" w:eastAsia="Arial" w:hAnsi="Arial" w:cs="Arial"/>
                <w:sz w:val="18"/>
                <w:szCs w:val="18"/>
              </w:rPr>
              <w:t xml:space="preserve">  esito</w:t>
            </w:r>
          </w:p>
          <w:p w:rsidR="00B67D51" w:rsidRDefault="00B67D51" w:rsidP="00B67D51">
            <w:pPr>
              <w:pStyle w:val="TableParagraph"/>
              <w:ind w:left="104"/>
              <w:rPr>
                <w:rFonts w:ascii="Arial" w:eastAsia="Arial" w:hAnsi="Arial" w:cs="Arial"/>
                <w:sz w:val="18"/>
                <w:szCs w:val="18"/>
              </w:rPr>
            </w:pPr>
          </w:p>
          <w:p w:rsidR="00B67D51" w:rsidRPr="00C661A1" w:rsidRDefault="00B67D51" w:rsidP="00B67D51">
            <w:pPr>
              <w:pStyle w:val="TableParagraph"/>
              <w:rPr>
                <w:rFonts w:ascii="Times New Roman" w:eastAsia="Times New Roman" w:hAnsi="Times New Roman" w:cs="Times New Roman"/>
                <w:sz w:val="18"/>
                <w:szCs w:val="18"/>
                <w:lang w:val="it-IT"/>
              </w:rPr>
            </w:pPr>
            <w:r>
              <w:rPr>
                <w:rFonts w:ascii="Arial" w:eastAsia="Arial" w:hAnsi="Arial" w:cs="Arial"/>
                <w:sz w:val="18"/>
                <w:szCs w:val="18"/>
              </w:rPr>
              <w:t xml:space="preserve">  esito</w:t>
            </w:r>
          </w:p>
        </w:tc>
      </w:tr>
      <w:tr w:rsidR="00B67D51" w:rsidTr="00B67D51">
        <w:trPr>
          <w:trHeight w:hRule="exact" w:val="583"/>
          <w:jc w:val="center"/>
        </w:trPr>
        <w:tc>
          <w:tcPr>
            <w:tcW w:w="4171" w:type="dxa"/>
            <w:tcBorders>
              <w:top w:val="single" w:sz="5" w:space="0" w:color="000000"/>
              <w:left w:val="single" w:sz="5" w:space="0" w:color="000000"/>
              <w:bottom w:val="single" w:sz="5" w:space="0" w:color="000000"/>
              <w:right w:val="single" w:sz="5" w:space="0" w:color="000000"/>
            </w:tcBorders>
            <w:vAlign w:val="center"/>
          </w:tcPr>
          <w:p w:rsidR="00B67D51" w:rsidRPr="00B67D51" w:rsidRDefault="00B67D51" w:rsidP="00B67D51">
            <w:pPr>
              <w:pStyle w:val="TableParagraph"/>
              <w:spacing w:before="120" w:line="365" w:lineRule="auto"/>
              <w:ind w:left="102" w:right="1627"/>
              <w:rPr>
                <w:rFonts w:ascii="Arial"/>
                <w:sz w:val="20"/>
                <w:lang w:val="it-IT"/>
              </w:rPr>
            </w:pPr>
            <w:r>
              <w:rPr>
                <w:rFonts w:ascii="Arial"/>
                <w:sz w:val="20"/>
              </w:rPr>
              <w:t>Soggetto</w:t>
            </w:r>
            <w:r>
              <w:rPr>
                <w:rFonts w:ascii="Arial"/>
                <w:spacing w:val="-22"/>
                <w:sz w:val="20"/>
              </w:rPr>
              <w:t xml:space="preserve"> </w:t>
            </w:r>
            <w:r>
              <w:rPr>
                <w:rFonts w:ascii="Arial"/>
                <w:sz w:val="20"/>
              </w:rPr>
              <w:t>aggiudicatario</w:t>
            </w:r>
          </w:p>
        </w:tc>
        <w:tc>
          <w:tcPr>
            <w:tcW w:w="10344" w:type="dxa"/>
            <w:gridSpan w:val="3"/>
            <w:tcBorders>
              <w:top w:val="single" w:sz="5" w:space="0" w:color="000000"/>
              <w:left w:val="single" w:sz="5" w:space="0" w:color="000000"/>
              <w:bottom w:val="single" w:sz="5" w:space="0" w:color="000000"/>
              <w:right w:val="single" w:sz="5" w:space="0" w:color="000000"/>
            </w:tcBorders>
            <w:vAlign w:val="center"/>
          </w:tcPr>
          <w:p w:rsidR="00B67D51" w:rsidRDefault="00B67D51" w:rsidP="00B67D51">
            <w:pPr>
              <w:pStyle w:val="TableParagraph"/>
              <w:ind w:left="104"/>
              <w:rPr>
                <w:rFonts w:ascii="Arial" w:eastAsia="Arial" w:hAnsi="Arial" w:cs="Arial"/>
                <w:sz w:val="18"/>
                <w:szCs w:val="18"/>
              </w:rPr>
            </w:pPr>
            <w:r w:rsidRPr="00B67D51">
              <w:rPr>
                <w:rFonts w:ascii="Arial"/>
                <w:sz w:val="20"/>
                <w:szCs w:val="20"/>
              </w:rPr>
              <w:t>Dati identificativi</w:t>
            </w:r>
          </w:p>
        </w:tc>
      </w:tr>
      <w:tr w:rsidR="00B67D51" w:rsidTr="00B67D51">
        <w:trPr>
          <w:trHeight w:hRule="exact" w:val="582"/>
          <w:jc w:val="center"/>
        </w:trPr>
        <w:tc>
          <w:tcPr>
            <w:tcW w:w="4171" w:type="dxa"/>
            <w:tcBorders>
              <w:top w:val="single" w:sz="5" w:space="0" w:color="000000"/>
              <w:left w:val="single" w:sz="5" w:space="0" w:color="000000"/>
              <w:bottom w:val="single" w:sz="5" w:space="0" w:color="000000"/>
              <w:right w:val="single" w:sz="5" w:space="0" w:color="000000"/>
            </w:tcBorders>
          </w:tcPr>
          <w:p w:rsidR="00B67D51" w:rsidRPr="00B67D51" w:rsidRDefault="00B67D51" w:rsidP="00B67D51">
            <w:pPr>
              <w:pStyle w:val="TableParagraph"/>
              <w:spacing w:before="120" w:line="365" w:lineRule="auto"/>
              <w:ind w:left="102" w:right="1627"/>
              <w:rPr>
                <w:rFonts w:ascii="Arial"/>
                <w:sz w:val="18"/>
                <w:szCs w:val="18"/>
              </w:rPr>
            </w:pPr>
            <w:r w:rsidRPr="00B67D51">
              <w:rPr>
                <w:rFonts w:ascii="Arial"/>
                <w:sz w:val="18"/>
                <w:szCs w:val="18"/>
              </w:rPr>
              <w:t>Settore</w:t>
            </w:r>
            <w:r w:rsidRPr="00B67D51">
              <w:rPr>
                <w:rFonts w:ascii="Arial"/>
                <w:spacing w:val="-14"/>
                <w:sz w:val="18"/>
                <w:szCs w:val="18"/>
              </w:rPr>
              <w:t xml:space="preserve"> </w:t>
            </w:r>
            <w:r w:rsidRPr="00B67D51">
              <w:rPr>
                <w:rFonts w:ascii="Arial"/>
                <w:sz w:val="18"/>
                <w:szCs w:val="18"/>
              </w:rPr>
              <w:t>appalto</w:t>
            </w:r>
          </w:p>
        </w:tc>
        <w:tc>
          <w:tcPr>
            <w:tcW w:w="10344" w:type="dxa"/>
            <w:gridSpan w:val="3"/>
            <w:tcBorders>
              <w:top w:val="single" w:sz="5" w:space="0" w:color="000000"/>
              <w:left w:val="single" w:sz="5" w:space="0" w:color="000000"/>
              <w:bottom w:val="single" w:sz="5" w:space="0" w:color="000000"/>
              <w:right w:val="single" w:sz="5" w:space="0" w:color="000000"/>
            </w:tcBorders>
          </w:tcPr>
          <w:p w:rsidR="00B67D51" w:rsidRPr="00B67D51" w:rsidRDefault="00B67D51" w:rsidP="00B67D51">
            <w:pPr>
              <w:pStyle w:val="TableParagraph"/>
              <w:ind w:left="104"/>
              <w:rPr>
                <w:rFonts w:ascii="Arial" w:eastAsia="Arial" w:hAnsi="Arial" w:cs="Arial"/>
                <w:sz w:val="18"/>
                <w:szCs w:val="18"/>
                <w:lang w:val="it-IT"/>
              </w:rPr>
            </w:pPr>
          </w:p>
          <w:p w:rsidR="00B67D51" w:rsidRPr="00B67D51" w:rsidRDefault="00B67D51" w:rsidP="00B67D51">
            <w:pPr>
              <w:pStyle w:val="TableParagraph"/>
              <w:ind w:left="104"/>
              <w:rPr>
                <w:rFonts w:ascii="Arial"/>
                <w:sz w:val="18"/>
                <w:szCs w:val="18"/>
              </w:rPr>
            </w:pPr>
            <w:r w:rsidRPr="00B67D51">
              <w:rPr>
                <w:rFonts w:ascii="Arial" w:eastAsia="Arial" w:hAnsi="Arial" w:cs="Arial"/>
                <w:sz w:val="18"/>
                <w:szCs w:val="18"/>
                <w:lang w:val="it-IT"/>
              </w:rPr>
              <w:t>□</w:t>
            </w:r>
            <w:r w:rsidRPr="00B67D51">
              <w:rPr>
                <w:rFonts w:ascii="Arial" w:eastAsia="Arial" w:hAnsi="Arial" w:cs="Arial"/>
                <w:spacing w:val="-3"/>
                <w:sz w:val="18"/>
                <w:szCs w:val="18"/>
                <w:lang w:val="it-IT"/>
              </w:rPr>
              <w:t xml:space="preserve"> </w:t>
            </w:r>
            <w:r w:rsidRPr="00B67D51">
              <w:rPr>
                <w:rFonts w:ascii="Arial" w:eastAsia="Arial" w:hAnsi="Arial" w:cs="Arial"/>
                <w:sz w:val="18"/>
                <w:szCs w:val="18"/>
                <w:lang w:val="it-IT"/>
              </w:rPr>
              <w:t>settori ordinari</w:t>
            </w:r>
            <w:r w:rsidRPr="00B67D51">
              <w:rPr>
                <w:rFonts w:ascii="Arial" w:eastAsia="Arial" w:hAnsi="Arial" w:cs="Arial"/>
                <w:sz w:val="18"/>
                <w:szCs w:val="18"/>
                <w:lang w:val="it-IT"/>
              </w:rPr>
              <w:tab/>
            </w:r>
            <w:r>
              <w:rPr>
                <w:rFonts w:ascii="Arial" w:eastAsia="Arial" w:hAnsi="Arial" w:cs="Arial"/>
                <w:sz w:val="18"/>
                <w:szCs w:val="18"/>
                <w:lang w:val="it-IT"/>
              </w:rPr>
              <w:t xml:space="preserve">       </w:t>
            </w:r>
            <w:r w:rsidRPr="00B67D51">
              <w:rPr>
                <w:rFonts w:ascii="Arial" w:eastAsia="Arial" w:hAnsi="Arial" w:cs="Arial"/>
                <w:sz w:val="18"/>
                <w:szCs w:val="18"/>
                <w:lang w:val="it-IT"/>
              </w:rPr>
              <w:t>□</w:t>
            </w:r>
            <w:r w:rsidRPr="00B67D51">
              <w:rPr>
                <w:rFonts w:ascii="Arial" w:eastAsia="Arial" w:hAnsi="Arial" w:cs="Arial"/>
                <w:spacing w:val="-3"/>
                <w:sz w:val="18"/>
                <w:szCs w:val="18"/>
                <w:lang w:val="it-IT"/>
              </w:rPr>
              <w:t xml:space="preserve"> </w:t>
            </w:r>
            <w:r w:rsidRPr="00B67D51">
              <w:rPr>
                <w:rFonts w:ascii="Arial" w:eastAsia="Arial" w:hAnsi="Arial" w:cs="Arial"/>
                <w:sz w:val="18"/>
                <w:szCs w:val="18"/>
                <w:lang w:val="it-IT"/>
              </w:rPr>
              <w:t>settori speciali</w:t>
            </w:r>
            <w:r w:rsidRPr="00B67D51">
              <w:rPr>
                <w:rFonts w:ascii="Arial" w:eastAsia="Arial" w:hAnsi="Arial" w:cs="Arial"/>
                <w:spacing w:val="2"/>
                <w:sz w:val="18"/>
                <w:szCs w:val="18"/>
                <w:lang w:val="it-IT"/>
              </w:rPr>
              <w:t xml:space="preserve"> </w:t>
            </w:r>
            <w:r w:rsidRPr="00B67D51">
              <w:rPr>
                <w:rFonts w:ascii="Arial" w:eastAsia="Arial" w:hAnsi="Arial" w:cs="Arial"/>
                <w:sz w:val="18"/>
                <w:szCs w:val="18"/>
                <w:lang w:val="it-IT"/>
              </w:rPr>
              <w:t>(art.10</w:t>
            </w:r>
            <w:r w:rsidRPr="00B67D51">
              <w:rPr>
                <w:rFonts w:ascii="Arial" w:eastAsia="Arial" w:hAnsi="Arial" w:cs="Arial"/>
                <w:spacing w:val="-2"/>
                <w:sz w:val="18"/>
                <w:szCs w:val="18"/>
                <w:lang w:val="it-IT"/>
              </w:rPr>
              <w:t xml:space="preserve"> </w:t>
            </w:r>
            <w:r w:rsidRPr="00B67D51">
              <w:rPr>
                <w:rFonts w:ascii="Arial" w:eastAsia="Arial" w:hAnsi="Arial" w:cs="Arial"/>
                <w:sz w:val="18"/>
                <w:szCs w:val="18"/>
                <w:lang w:val="it-IT"/>
              </w:rPr>
              <w:t>–</w:t>
            </w:r>
            <w:r w:rsidRPr="00B67D51">
              <w:rPr>
                <w:rFonts w:ascii="Arial" w:eastAsia="Arial" w:hAnsi="Arial" w:cs="Arial"/>
                <w:spacing w:val="1"/>
                <w:sz w:val="18"/>
                <w:szCs w:val="18"/>
                <w:lang w:val="it-IT"/>
              </w:rPr>
              <w:t xml:space="preserve"> </w:t>
            </w:r>
            <w:r w:rsidRPr="00B67D51">
              <w:rPr>
                <w:rFonts w:ascii="Arial" w:eastAsia="Arial" w:hAnsi="Arial" w:cs="Arial"/>
                <w:sz w:val="18"/>
                <w:szCs w:val="18"/>
                <w:lang w:val="it-IT"/>
              </w:rPr>
              <w:t>da 115 a 121)</w:t>
            </w:r>
          </w:p>
        </w:tc>
      </w:tr>
      <w:tr w:rsidR="00B67D51" w:rsidTr="004C6558">
        <w:trPr>
          <w:trHeight w:hRule="exact" w:val="1129"/>
          <w:jc w:val="center"/>
        </w:trPr>
        <w:tc>
          <w:tcPr>
            <w:tcW w:w="4171" w:type="dxa"/>
            <w:tcBorders>
              <w:top w:val="single" w:sz="5" w:space="0" w:color="000000"/>
              <w:left w:val="single" w:sz="5" w:space="0" w:color="000000"/>
              <w:bottom w:val="single" w:sz="5" w:space="0" w:color="000000"/>
              <w:right w:val="single" w:sz="5" w:space="0" w:color="000000"/>
            </w:tcBorders>
          </w:tcPr>
          <w:p w:rsidR="00B67D51" w:rsidRPr="00B67D51" w:rsidRDefault="00B67D51" w:rsidP="00B67D51">
            <w:pPr>
              <w:pStyle w:val="TableParagraph"/>
              <w:spacing w:before="120" w:line="365" w:lineRule="auto"/>
              <w:ind w:left="102" w:right="432"/>
              <w:rPr>
                <w:rFonts w:ascii="Arial"/>
                <w:sz w:val="18"/>
                <w:szCs w:val="18"/>
              </w:rPr>
            </w:pPr>
            <w:r w:rsidRPr="00B67D51">
              <w:rPr>
                <w:rFonts w:ascii="Arial" w:eastAsia="Arial" w:hAnsi="Arial" w:cs="Arial"/>
                <w:sz w:val="18"/>
                <w:szCs w:val="18"/>
                <w:lang w:val="it-IT"/>
              </w:rPr>
              <w:t>Nomina</w:t>
            </w:r>
            <w:r w:rsidRPr="00B67D51">
              <w:rPr>
                <w:rFonts w:ascii="Arial" w:eastAsia="Arial" w:hAnsi="Arial" w:cs="Arial"/>
                <w:spacing w:val="-6"/>
                <w:sz w:val="18"/>
                <w:szCs w:val="18"/>
                <w:lang w:val="it-IT"/>
              </w:rPr>
              <w:t xml:space="preserve"> </w:t>
            </w:r>
            <w:r w:rsidRPr="00B67D51">
              <w:rPr>
                <w:rFonts w:ascii="Arial" w:eastAsia="Arial" w:hAnsi="Arial" w:cs="Arial"/>
                <w:sz w:val="18"/>
                <w:szCs w:val="18"/>
                <w:lang w:val="it-IT"/>
              </w:rPr>
              <w:t>RUP</w:t>
            </w:r>
            <w:r w:rsidRPr="00B67D51">
              <w:rPr>
                <w:rFonts w:ascii="Arial" w:eastAsia="Arial" w:hAnsi="Arial" w:cs="Arial"/>
                <w:spacing w:val="-8"/>
                <w:sz w:val="18"/>
                <w:szCs w:val="18"/>
                <w:lang w:val="it-IT"/>
              </w:rPr>
              <w:t xml:space="preserve"> </w:t>
            </w:r>
            <w:r w:rsidRPr="00B67D51">
              <w:rPr>
                <w:rFonts w:ascii="Arial" w:eastAsia="Arial" w:hAnsi="Arial" w:cs="Arial"/>
                <w:sz w:val="18"/>
                <w:szCs w:val="18"/>
                <w:lang w:val="it-IT"/>
              </w:rPr>
              <w:t>(art.</w:t>
            </w:r>
            <w:r w:rsidRPr="00B67D51">
              <w:rPr>
                <w:rFonts w:ascii="Arial" w:eastAsia="Arial" w:hAnsi="Arial" w:cs="Arial"/>
                <w:spacing w:val="-6"/>
                <w:sz w:val="18"/>
                <w:szCs w:val="18"/>
                <w:lang w:val="it-IT"/>
              </w:rPr>
              <w:t xml:space="preserve"> </w:t>
            </w:r>
            <w:r w:rsidRPr="00B67D51">
              <w:rPr>
                <w:rFonts w:ascii="Arial" w:eastAsia="Arial" w:hAnsi="Arial" w:cs="Arial"/>
                <w:sz w:val="18"/>
                <w:szCs w:val="18"/>
                <w:lang w:val="it-IT"/>
              </w:rPr>
              <w:t>31</w:t>
            </w:r>
            <w:r w:rsidRPr="00B67D51">
              <w:rPr>
                <w:rFonts w:ascii="Arial" w:eastAsia="Arial" w:hAnsi="Arial" w:cs="Arial"/>
                <w:spacing w:val="-4"/>
                <w:sz w:val="18"/>
                <w:szCs w:val="18"/>
                <w:lang w:val="it-IT"/>
              </w:rPr>
              <w:t xml:space="preserve"> </w:t>
            </w:r>
            <w:r w:rsidRPr="00B67D51">
              <w:rPr>
                <w:rFonts w:ascii="Arial" w:eastAsia="Arial" w:hAnsi="Arial" w:cs="Arial"/>
                <w:sz w:val="18"/>
                <w:szCs w:val="18"/>
                <w:lang w:val="it-IT"/>
              </w:rPr>
              <w:t>–</w:t>
            </w:r>
            <w:r w:rsidRPr="00B67D51">
              <w:rPr>
                <w:rFonts w:ascii="Arial" w:eastAsia="Arial" w:hAnsi="Arial" w:cs="Arial"/>
                <w:spacing w:val="-6"/>
                <w:sz w:val="18"/>
                <w:szCs w:val="18"/>
                <w:lang w:val="it-IT"/>
              </w:rPr>
              <w:t xml:space="preserve"> </w:t>
            </w:r>
            <w:r w:rsidRPr="00B67D51">
              <w:rPr>
                <w:rFonts w:ascii="Arial" w:eastAsia="Arial" w:hAnsi="Arial" w:cs="Arial"/>
                <w:sz w:val="18"/>
                <w:szCs w:val="18"/>
                <w:lang w:val="it-IT"/>
              </w:rPr>
              <w:t>Linee</w:t>
            </w:r>
            <w:r w:rsidRPr="00B67D51">
              <w:rPr>
                <w:rFonts w:ascii="Arial" w:eastAsia="Arial" w:hAnsi="Arial" w:cs="Arial"/>
                <w:spacing w:val="-6"/>
                <w:sz w:val="18"/>
                <w:szCs w:val="18"/>
                <w:lang w:val="it-IT"/>
              </w:rPr>
              <w:t xml:space="preserve"> </w:t>
            </w:r>
            <w:r w:rsidRPr="00B67D51">
              <w:rPr>
                <w:rFonts w:ascii="Arial" w:eastAsia="Arial" w:hAnsi="Arial" w:cs="Arial"/>
                <w:sz w:val="18"/>
                <w:szCs w:val="18"/>
                <w:lang w:val="it-IT"/>
              </w:rPr>
              <w:t>guida</w:t>
            </w:r>
            <w:r w:rsidRPr="00B67D51">
              <w:rPr>
                <w:rFonts w:ascii="Arial" w:eastAsia="Arial" w:hAnsi="Arial" w:cs="Arial"/>
                <w:spacing w:val="-5"/>
                <w:sz w:val="18"/>
                <w:szCs w:val="18"/>
                <w:lang w:val="it-IT"/>
              </w:rPr>
              <w:t xml:space="preserve"> </w:t>
            </w:r>
            <w:r w:rsidRPr="00B67D51">
              <w:rPr>
                <w:rFonts w:ascii="Arial" w:eastAsia="Arial" w:hAnsi="Arial" w:cs="Arial"/>
                <w:sz w:val="18"/>
                <w:szCs w:val="18"/>
                <w:lang w:val="it-IT"/>
              </w:rPr>
              <w:t>3/2016</w:t>
            </w:r>
            <w:r w:rsidRPr="00B67D51">
              <w:rPr>
                <w:rFonts w:ascii="Arial" w:eastAsia="Arial" w:hAnsi="Arial" w:cs="Arial"/>
                <w:spacing w:val="26"/>
                <w:w w:val="99"/>
                <w:sz w:val="18"/>
                <w:szCs w:val="18"/>
                <w:lang w:val="it-IT"/>
              </w:rPr>
              <w:t xml:space="preserve"> </w:t>
            </w:r>
            <w:r w:rsidRPr="00B67D51">
              <w:rPr>
                <w:rFonts w:ascii="Arial" w:eastAsia="Arial" w:hAnsi="Arial" w:cs="Arial"/>
                <w:sz w:val="18"/>
                <w:szCs w:val="18"/>
                <w:lang w:val="it-IT"/>
              </w:rPr>
              <w:t>come</w:t>
            </w:r>
            <w:r w:rsidRPr="00B67D51">
              <w:rPr>
                <w:rFonts w:ascii="Arial" w:eastAsia="Arial" w:hAnsi="Arial" w:cs="Arial"/>
                <w:spacing w:val="-10"/>
                <w:sz w:val="18"/>
                <w:szCs w:val="18"/>
                <w:lang w:val="it-IT"/>
              </w:rPr>
              <w:t xml:space="preserve"> </w:t>
            </w:r>
            <w:r w:rsidRPr="00B67D51">
              <w:rPr>
                <w:rFonts w:ascii="Arial" w:eastAsia="Arial" w:hAnsi="Arial" w:cs="Arial"/>
                <w:sz w:val="18"/>
                <w:szCs w:val="18"/>
                <w:lang w:val="it-IT"/>
              </w:rPr>
              <w:t>modificate</w:t>
            </w:r>
            <w:r w:rsidRPr="00B67D51">
              <w:rPr>
                <w:rFonts w:ascii="Arial" w:eastAsia="Arial" w:hAnsi="Arial" w:cs="Arial"/>
                <w:spacing w:val="-8"/>
                <w:sz w:val="18"/>
                <w:szCs w:val="18"/>
                <w:lang w:val="it-IT"/>
              </w:rPr>
              <w:t xml:space="preserve"> </w:t>
            </w:r>
            <w:r w:rsidRPr="00B67D51">
              <w:rPr>
                <w:rFonts w:ascii="Arial" w:eastAsia="Arial" w:hAnsi="Arial" w:cs="Arial"/>
                <w:sz w:val="18"/>
                <w:szCs w:val="18"/>
                <w:lang w:val="it-IT"/>
              </w:rPr>
              <w:t>e</w:t>
            </w:r>
            <w:r w:rsidRPr="00B67D51">
              <w:rPr>
                <w:rFonts w:ascii="Arial" w:eastAsia="Arial" w:hAnsi="Arial" w:cs="Arial"/>
                <w:spacing w:val="-7"/>
                <w:sz w:val="18"/>
                <w:szCs w:val="18"/>
                <w:lang w:val="it-IT"/>
              </w:rPr>
              <w:t xml:space="preserve"> </w:t>
            </w:r>
            <w:r w:rsidRPr="00B67D51">
              <w:rPr>
                <w:rFonts w:ascii="Arial" w:eastAsia="Arial" w:hAnsi="Arial" w:cs="Arial"/>
                <w:sz w:val="18"/>
                <w:szCs w:val="18"/>
                <w:lang w:val="it-IT"/>
              </w:rPr>
              <w:t>interate</w:t>
            </w:r>
            <w:r w:rsidRPr="00B67D51">
              <w:rPr>
                <w:rFonts w:ascii="Arial" w:eastAsia="Arial" w:hAnsi="Arial" w:cs="Arial"/>
                <w:spacing w:val="-3"/>
                <w:sz w:val="18"/>
                <w:szCs w:val="18"/>
                <w:lang w:val="it-IT"/>
              </w:rPr>
              <w:t xml:space="preserve"> </w:t>
            </w:r>
            <w:r w:rsidRPr="00B67D51">
              <w:rPr>
                <w:rFonts w:ascii="Arial" w:eastAsia="Arial" w:hAnsi="Arial" w:cs="Arial"/>
                <w:sz w:val="18"/>
                <w:szCs w:val="18"/>
                <w:lang w:val="it-IT"/>
              </w:rPr>
              <w:t>con</w:t>
            </w:r>
            <w:r w:rsidRPr="00B67D51">
              <w:rPr>
                <w:rFonts w:ascii="Arial" w:eastAsia="Arial" w:hAnsi="Arial" w:cs="Arial"/>
                <w:spacing w:val="28"/>
                <w:w w:val="99"/>
                <w:sz w:val="18"/>
                <w:szCs w:val="18"/>
                <w:lang w:val="it-IT"/>
              </w:rPr>
              <w:t xml:space="preserve"> </w:t>
            </w:r>
            <w:r w:rsidRPr="00B67D51">
              <w:rPr>
                <w:rFonts w:ascii="Arial" w:eastAsia="Arial" w:hAnsi="Arial" w:cs="Arial"/>
                <w:sz w:val="18"/>
                <w:szCs w:val="18"/>
                <w:lang w:val="it-IT"/>
              </w:rPr>
              <w:t>deliberazione</w:t>
            </w:r>
            <w:r w:rsidRPr="00B67D51">
              <w:rPr>
                <w:rFonts w:ascii="Arial" w:eastAsia="Arial" w:hAnsi="Arial" w:cs="Arial"/>
                <w:spacing w:val="-8"/>
                <w:sz w:val="18"/>
                <w:szCs w:val="18"/>
                <w:lang w:val="it-IT"/>
              </w:rPr>
              <w:t xml:space="preserve"> </w:t>
            </w:r>
            <w:r w:rsidRPr="00B67D51">
              <w:rPr>
                <w:rFonts w:ascii="Arial" w:eastAsia="Arial" w:hAnsi="Arial" w:cs="Arial"/>
                <w:spacing w:val="1"/>
                <w:sz w:val="18"/>
                <w:szCs w:val="18"/>
                <w:lang w:val="it-IT"/>
              </w:rPr>
              <w:t>del</w:t>
            </w:r>
            <w:r w:rsidRPr="00B67D51">
              <w:rPr>
                <w:rFonts w:ascii="Arial" w:eastAsia="Arial" w:hAnsi="Arial" w:cs="Arial"/>
                <w:spacing w:val="-7"/>
                <w:sz w:val="18"/>
                <w:szCs w:val="18"/>
                <w:lang w:val="it-IT"/>
              </w:rPr>
              <w:t xml:space="preserve"> </w:t>
            </w:r>
            <w:r w:rsidRPr="00B67D51">
              <w:rPr>
                <w:rFonts w:ascii="Arial" w:eastAsia="Arial" w:hAnsi="Arial" w:cs="Arial"/>
                <w:sz w:val="18"/>
                <w:szCs w:val="18"/>
                <w:lang w:val="it-IT"/>
              </w:rPr>
              <w:t>11.10.2017</w:t>
            </w:r>
            <w:r w:rsidRPr="00B67D51">
              <w:rPr>
                <w:rFonts w:ascii="Arial" w:eastAsia="Arial" w:hAnsi="Arial" w:cs="Arial"/>
                <w:spacing w:val="-7"/>
                <w:sz w:val="18"/>
                <w:szCs w:val="18"/>
                <w:lang w:val="it-IT"/>
              </w:rPr>
              <w:t xml:space="preserve"> </w:t>
            </w:r>
            <w:r w:rsidRPr="00B67D51">
              <w:rPr>
                <w:rFonts w:ascii="Arial" w:eastAsia="Arial" w:hAnsi="Arial" w:cs="Arial"/>
                <w:sz w:val="18"/>
                <w:szCs w:val="18"/>
                <w:lang w:val="it-IT"/>
              </w:rPr>
              <w:t>n.1007</w:t>
            </w:r>
            <w:r w:rsidRPr="00B67D51">
              <w:rPr>
                <w:rFonts w:ascii="Arial" w:eastAsia="Arial" w:hAnsi="Arial" w:cs="Arial"/>
                <w:spacing w:val="43"/>
                <w:sz w:val="18"/>
                <w:szCs w:val="18"/>
                <w:lang w:val="it-IT"/>
              </w:rPr>
              <w:t>)</w:t>
            </w:r>
          </w:p>
        </w:tc>
        <w:tc>
          <w:tcPr>
            <w:tcW w:w="10344" w:type="dxa"/>
            <w:gridSpan w:val="3"/>
            <w:tcBorders>
              <w:top w:val="single" w:sz="5" w:space="0" w:color="000000"/>
              <w:left w:val="single" w:sz="5" w:space="0" w:color="000000"/>
              <w:bottom w:val="single" w:sz="5" w:space="0" w:color="000000"/>
              <w:right w:val="single" w:sz="5" w:space="0" w:color="000000"/>
            </w:tcBorders>
          </w:tcPr>
          <w:p w:rsidR="00B67D51" w:rsidRPr="00C661A1" w:rsidRDefault="00B67D51" w:rsidP="00B67D51">
            <w:pPr>
              <w:pStyle w:val="TableParagraph"/>
              <w:spacing w:before="2"/>
              <w:rPr>
                <w:rFonts w:ascii="Times New Roman" w:eastAsia="Times New Roman" w:hAnsi="Times New Roman" w:cs="Times New Roman"/>
                <w:sz w:val="26"/>
                <w:szCs w:val="26"/>
                <w:lang w:val="it-IT"/>
              </w:rPr>
            </w:pPr>
          </w:p>
          <w:p w:rsidR="00B67D51" w:rsidRPr="00C661A1" w:rsidRDefault="00B67D51" w:rsidP="00B67D51">
            <w:pPr>
              <w:pStyle w:val="TableParagraph"/>
              <w:ind w:left="104"/>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p w:rsidR="00C661A1" w:rsidRDefault="00A329A9" w:rsidP="00C661A1">
      <w:pPr>
        <w:spacing w:line="200" w:lineRule="atLeast"/>
        <w:ind w:left="108"/>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3809" type="#_x0000_t202" style="width:725.75pt;height:20.55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Pr="00191EB1" w:rsidRDefault="00B17A1D"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v:shape>
        </w:pict>
      </w:r>
    </w:p>
    <w:p w:rsidR="00C661A1" w:rsidRDefault="00C661A1" w:rsidP="00C661A1">
      <w:pPr>
        <w:spacing w:before="10"/>
        <w:rPr>
          <w:rFonts w:ascii="Times New Roman" w:eastAsia="Times New Roman" w:hAnsi="Times New Roman" w:cs="Times New Roman"/>
          <w:sz w:val="14"/>
          <w:szCs w:val="14"/>
        </w:rPr>
      </w:pPr>
    </w:p>
    <w:p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A329A9" w:rsidP="00C661A1">
      <w:pPr>
        <w:spacing w:before="4"/>
        <w:rPr>
          <w:rFonts w:ascii="Arial" w:eastAsia="Arial" w:hAnsi="Arial" w:cs="Arial"/>
          <w:b/>
          <w:bCs/>
          <w:sz w:val="15"/>
          <w:szCs w:val="15"/>
          <w:lang w:val="it-IT"/>
        </w:rPr>
      </w:pPr>
      <w:r w:rsidRPr="00A329A9">
        <w:rPr>
          <w:rFonts w:ascii="Arial"/>
          <w:b/>
          <w:noProof/>
          <w:sz w:val="20"/>
          <w:lang w:val="it-IT" w:eastAsia="it-IT"/>
        </w:rPr>
        <w:pict>
          <v:group id="_x0000_s3616" style="position:absolute;margin-left:535.65pt;margin-top:7.2pt;width:25.6pt;height:17.65pt;z-index:251624960;mso-position-horizontal-relative:page" coordorigin="10649,226" coordsize="512,353">
            <v:shape id="_x0000_s3617" style="position:absolute;left:10649;top:226;width:512;height:353" coordorigin="10649,226" coordsize="512,353" path="m10649,226r,353l11160,579r,-353l10649,226xe" filled="f" strokeweight=".72pt">
              <v:path arrowok="t"/>
            </v:shape>
            <w10:wrap anchorx="page"/>
          </v:group>
        </w:pict>
      </w:r>
    </w:p>
    <w:p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spacing w:before="2"/>
        <w:rPr>
          <w:rFonts w:ascii="Arial" w:eastAsia="Arial" w:hAnsi="Arial" w:cs="Arial"/>
          <w:sz w:val="16"/>
          <w:szCs w:val="16"/>
          <w:lang w:val="it-IT"/>
        </w:rPr>
      </w:pPr>
    </w:p>
    <w:p w:rsidR="00C661A1" w:rsidRPr="00191EB1" w:rsidRDefault="00A329A9" w:rsidP="00C661A1">
      <w:pPr>
        <w:spacing w:before="74"/>
        <w:ind w:left="215"/>
        <w:rPr>
          <w:rFonts w:ascii="Arial" w:eastAsia="Arial" w:hAnsi="Arial" w:cs="Arial"/>
          <w:sz w:val="20"/>
          <w:szCs w:val="20"/>
          <w:lang w:val="it-IT"/>
        </w:rPr>
      </w:pPr>
      <w:r w:rsidRPr="00A329A9">
        <w:rPr>
          <w:rFonts w:ascii="Arial"/>
          <w:b/>
          <w:noProof/>
          <w:sz w:val="20"/>
          <w:lang w:val="it-IT" w:eastAsia="it-IT"/>
        </w:rPr>
        <w:pict>
          <v:group id="_x0000_s3618" style="position:absolute;left:0;text-align:left;margin-left:535.65pt;margin-top:4.3pt;width:25.6pt;height:17.65pt;z-index:251625984;mso-position-horizontal-relative:page" coordorigin="10649,226" coordsize="512,353">
            <v:shape id="_x0000_s3619" style="position:absolute;left:10649;top:226;width:512;height:353" coordorigin="10649,226" coordsize="512,353" path="m10649,226r,353l11160,579r,-353l10649,226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3C7411">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C661A1">
      <w:pPr>
        <w:spacing w:before="8"/>
        <w:rPr>
          <w:rFonts w:ascii="Arial" w:eastAsia="Arial" w:hAnsi="Arial" w:cs="Arial"/>
          <w:sz w:val="14"/>
          <w:szCs w:val="14"/>
          <w:lang w:val="it-IT"/>
        </w:rPr>
      </w:pPr>
    </w:p>
    <w:p w:rsidR="00C661A1" w:rsidRPr="00191EB1" w:rsidRDefault="00C661A1" w:rsidP="004B29B6">
      <w:pPr>
        <w:pStyle w:val="Corpodel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rsidR="00C661A1" w:rsidRPr="00191EB1" w:rsidRDefault="00A329A9" w:rsidP="004B29B6">
      <w:pPr>
        <w:pStyle w:val="Corpodeltesto"/>
        <w:numPr>
          <w:ilvl w:val="0"/>
          <w:numId w:val="24"/>
        </w:numPr>
        <w:tabs>
          <w:tab w:val="left" w:pos="824"/>
        </w:tabs>
        <w:spacing w:before="118"/>
        <w:ind w:right="5158" w:firstLine="0"/>
        <w:jc w:val="both"/>
        <w:rPr>
          <w:lang w:val="it-IT"/>
        </w:rPr>
      </w:pPr>
      <w:r>
        <w:rPr>
          <w:noProof/>
          <w:lang w:val="it-IT" w:eastAsia="it-IT"/>
        </w:rPr>
        <w:pict>
          <v:group id="_x0000_s3620" style="position:absolute;left:0;text-align:left;margin-left:535.65pt;margin-top:9pt;width:25.6pt;height:17.65pt;z-index:251627008;mso-position-horizontal-relative:page" coordorigin="10649,226" coordsize="512,353">
            <v:shape id="_x0000_s3621"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A329A9" w:rsidP="004B29B6">
      <w:pPr>
        <w:pStyle w:val="Corpodeltesto"/>
        <w:numPr>
          <w:ilvl w:val="0"/>
          <w:numId w:val="24"/>
        </w:numPr>
        <w:tabs>
          <w:tab w:val="left" w:pos="732"/>
        </w:tabs>
        <w:ind w:left="731" w:right="5158" w:hanging="232"/>
        <w:jc w:val="both"/>
        <w:rPr>
          <w:lang w:val="it-IT"/>
        </w:rPr>
      </w:pPr>
      <w:r>
        <w:rPr>
          <w:noProof/>
          <w:lang w:val="it-IT" w:eastAsia="it-IT"/>
        </w:rPr>
        <w:pict>
          <v:group id="_x0000_s3622" style="position:absolute;left:0;text-align:left;margin-left:535.65pt;margin-top:3.9pt;width:25.6pt;height:17.65pt;z-index:251628032;mso-position-horizontal-relative:page" coordorigin="10649,226" coordsize="512,353">
            <v:shape id="_x0000_s3623" style="position:absolute;left:10649;top:226;width:512;height:353" coordorigin="10649,226" coordsize="512,353" path="m10649,226r,353l11160,579r,-353l10649,226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A329A9" w:rsidP="004B29B6">
      <w:pPr>
        <w:pStyle w:val="Corpodeltesto"/>
        <w:numPr>
          <w:ilvl w:val="0"/>
          <w:numId w:val="24"/>
        </w:numPr>
        <w:tabs>
          <w:tab w:val="left" w:pos="778"/>
        </w:tabs>
        <w:ind w:right="5158" w:firstLine="0"/>
        <w:jc w:val="both"/>
        <w:rPr>
          <w:lang w:val="it-IT"/>
        </w:rPr>
      </w:pPr>
      <w:r>
        <w:rPr>
          <w:noProof/>
          <w:lang w:val="it-IT" w:eastAsia="it-IT"/>
        </w:rPr>
        <w:pict>
          <v:group id="_x0000_s3624" style="position:absolute;left:0;text-align:left;margin-left:535.65pt;margin-top:10.2pt;width:25.6pt;height:17.65pt;z-index:251629056;mso-position-horizontal-relative:page" coordorigin="10649,226" coordsize="512,353">
            <v:shape id="_x0000_s3625" style="position:absolute;left:10649;top:226;width:512;height:353" coordorigin="10649,226" coordsize="512,353" path="m10649,226r,353l11160,579r,-353l10649,226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A329A9" w:rsidP="004B29B6">
      <w:pPr>
        <w:pStyle w:val="Corpodeltesto"/>
        <w:numPr>
          <w:ilvl w:val="0"/>
          <w:numId w:val="24"/>
        </w:numPr>
        <w:tabs>
          <w:tab w:val="left" w:pos="800"/>
        </w:tabs>
        <w:spacing w:before="118"/>
        <w:ind w:right="5158" w:firstLine="0"/>
        <w:jc w:val="both"/>
        <w:rPr>
          <w:lang w:val="it-IT"/>
        </w:rPr>
      </w:pPr>
      <w:r>
        <w:rPr>
          <w:noProof/>
          <w:lang w:val="it-IT" w:eastAsia="it-IT"/>
        </w:rPr>
        <w:pict>
          <v:group id="_x0000_s3626" style="position:absolute;left:0;text-align:left;margin-left:535.65pt;margin-top:9.15pt;width:25.6pt;height:17.65pt;z-index:251630080;mso-position-horizontal-relative:page" coordorigin="10649,226" coordsize="512,353">
            <v:shape id="_x0000_s3627"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4B29B6">
      <w:pPr>
        <w:pStyle w:val="Corpodel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rsidR="00C661A1" w:rsidRPr="00191EB1" w:rsidRDefault="00C661A1" w:rsidP="006D255F">
      <w:pPr>
        <w:pStyle w:val="Corpodel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Pr="00191EB1" w:rsidRDefault="00A329A9" w:rsidP="004B29B6">
      <w:pPr>
        <w:pStyle w:val="Corpodeltesto"/>
        <w:numPr>
          <w:ilvl w:val="0"/>
          <w:numId w:val="23"/>
        </w:numPr>
        <w:tabs>
          <w:tab w:val="left" w:pos="732"/>
        </w:tabs>
        <w:spacing w:before="117"/>
        <w:ind w:right="5158" w:firstLine="0"/>
        <w:jc w:val="both"/>
        <w:rPr>
          <w:lang w:val="it-IT"/>
        </w:rPr>
      </w:pPr>
      <w:r w:rsidRPr="00A329A9">
        <w:pict>
          <v:group id="_x0000_s3612" style="position:absolute;left:0;text-align:left;margin-left:535.65pt;margin-top:3.75pt;width:25.6pt;height:17.65pt;z-index:251622912;mso-position-horizontal-relative:page" coordorigin="10649,226" coordsize="512,353">
            <v:shape id="_x0000_s3613" style="position:absolute;left:10649;top:226;width:512;height:353" coordorigin="10649,226" coordsize="512,353" path="m10649,226r,353l11160,579r,-353l10649,226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C661A1" w:rsidRPr="00191EB1" w:rsidRDefault="00A329A9" w:rsidP="004B29B6">
      <w:pPr>
        <w:pStyle w:val="Corpodeltesto"/>
        <w:numPr>
          <w:ilvl w:val="0"/>
          <w:numId w:val="23"/>
        </w:numPr>
        <w:tabs>
          <w:tab w:val="left" w:pos="737"/>
        </w:tabs>
        <w:ind w:right="5158" w:firstLine="0"/>
        <w:jc w:val="both"/>
        <w:rPr>
          <w:lang w:val="it-IT"/>
        </w:rPr>
      </w:pPr>
      <w:r w:rsidRPr="00A329A9">
        <w:pict>
          <v:group id="_x0000_s3614" style="position:absolute;left:0;text-align:left;margin-left:535.65pt;margin-top:11.4pt;width:25.6pt;height:17.65pt;z-index:251623936;mso-position-horizontal-relative:page" coordorigin="10649,670" coordsize="512,353">
            <v:shape id="_x0000_s361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rsidR="00D45294" w:rsidRPr="00C661A1" w:rsidRDefault="00D45294" w:rsidP="006D255F">
      <w:pPr>
        <w:ind w:right="5158"/>
        <w:jc w:val="both"/>
        <w:rPr>
          <w:rFonts w:ascii="Times New Roman" w:eastAsia="Times New Roman" w:hAnsi="Times New Roman" w:cs="Times New Roman"/>
          <w:sz w:val="20"/>
          <w:szCs w:val="20"/>
          <w:lang w:val="it-IT"/>
        </w:rPr>
      </w:pPr>
    </w:p>
    <w:p w:rsidR="00C661A1" w:rsidRDefault="00C661A1"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C661A1" w:rsidRPr="00191EB1" w:rsidRDefault="00A329A9" w:rsidP="004B29B6">
      <w:pPr>
        <w:pStyle w:val="Corpodeltesto"/>
        <w:numPr>
          <w:ilvl w:val="0"/>
          <w:numId w:val="23"/>
        </w:numPr>
        <w:tabs>
          <w:tab w:val="left" w:pos="721"/>
        </w:tabs>
        <w:spacing w:before="74"/>
        <w:ind w:left="720" w:right="5158" w:hanging="221"/>
        <w:jc w:val="both"/>
        <w:rPr>
          <w:lang w:val="it-IT"/>
        </w:rPr>
      </w:pPr>
      <w:r w:rsidRPr="00A329A9">
        <w:rPr>
          <w:noProof/>
          <w:spacing w:val="1"/>
          <w:lang w:val="it-IT" w:eastAsia="it-IT"/>
        </w:rPr>
        <w:pict>
          <v:group id="_x0000_s3628" style="position:absolute;left:0;text-align:left;margin-left:535.15pt;margin-top:6.45pt;width:25.6pt;height:17.65pt;z-index:251631104;mso-position-horizontal-relative:page" coordorigin="10649,670" coordsize="512,353">
            <v:shape id="_x0000_s3629" style="position:absolute;left:10649;top:670;width:512;height:353" coordorigin="10649,670" coordsize="512,353" path="m10649,670r,353l11160,1023r,-353l10649,670xe" filled="f" strokeweight=".72pt">
              <v:path arrowok="t"/>
            </v:shape>
            <w10:wrap anchorx="page"/>
          </v:group>
        </w:pic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rsidR="00C661A1" w:rsidRPr="00191EB1" w:rsidRDefault="00C661A1" w:rsidP="00C661A1">
      <w:pPr>
        <w:spacing w:before="10"/>
        <w:rPr>
          <w:rFonts w:ascii="Arial" w:eastAsia="Arial" w:hAnsi="Arial" w:cs="Arial"/>
          <w:sz w:val="20"/>
          <w:szCs w:val="20"/>
          <w:lang w:val="it-IT"/>
        </w:rPr>
      </w:pPr>
    </w:p>
    <w:p w:rsidR="00C661A1" w:rsidRPr="00191EB1" w:rsidRDefault="00C661A1" w:rsidP="00C661A1">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C661A1" w:rsidRPr="00191EB1" w:rsidRDefault="00A329A9" w:rsidP="004B29B6">
      <w:pPr>
        <w:pStyle w:val="Corpodeltesto"/>
        <w:numPr>
          <w:ilvl w:val="0"/>
          <w:numId w:val="26"/>
        </w:numPr>
        <w:tabs>
          <w:tab w:val="left" w:pos="752"/>
        </w:tabs>
        <w:ind w:right="5082" w:firstLine="0"/>
        <w:rPr>
          <w:lang w:val="it-IT"/>
        </w:rPr>
      </w:pPr>
      <w:r>
        <w:rPr>
          <w:noProof/>
          <w:lang w:val="it-IT" w:eastAsia="it-IT"/>
        </w:rPr>
        <w:pict>
          <v:group id="_x0000_s3630" style="position:absolute;left:0;text-align:left;margin-left:535.15pt;margin-top:7.2pt;width:25.6pt;height:17.65pt;z-index:251632128;mso-position-horizontal-relative:page" coordorigin="10649,670" coordsize="512,353">
            <v:shape id="_x0000_s363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rsidR="00C661A1" w:rsidRPr="00191EB1" w:rsidRDefault="00A329A9" w:rsidP="004B29B6">
      <w:pPr>
        <w:pStyle w:val="Corpodeltesto"/>
        <w:numPr>
          <w:ilvl w:val="0"/>
          <w:numId w:val="26"/>
        </w:numPr>
        <w:tabs>
          <w:tab w:val="left" w:pos="732"/>
        </w:tabs>
        <w:ind w:left="731" w:hanging="232"/>
        <w:jc w:val="both"/>
        <w:rPr>
          <w:lang w:val="it-IT"/>
        </w:rPr>
      </w:pPr>
      <w:r>
        <w:rPr>
          <w:noProof/>
          <w:lang w:val="it-IT" w:eastAsia="it-IT"/>
        </w:rPr>
        <w:pict>
          <v:group id="_x0000_s3632" style="position:absolute;left:0;text-align:left;margin-left:535.15pt;margin-top:4.5pt;width:25.6pt;height:17.65pt;z-index:251633152;mso-position-horizontal-relative:page" coordorigin="10649,670" coordsize="512,353">
            <v:shape id="_x0000_s363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rsidR="00C661A1" w:rsidRPr="00191EB1" w:rsidRDefault="00A329A9" w:rsidP="004B29B6">
      <w:pPr>
        <w:pStyle w:val="Corpodeltesto"/>
        <w:numPr>
          <w:ilvl w:val="0"/>
          <w:numId w:val="26"/>
        </w:numPr>
        <w:tabs>
          <w:tab w:val="left" w:pos="766"/>
        </w:tabs>
        <w:ind w:right="5082" w:firstLine="0"/>
        <w:rPr>
          <w:lang w:val="it-IT"/>
        </w:rPr>
      </w:pPr>
      <w:r>
        <w:rPr>
          <w:noProof/>
          <w:lang w:val="it-IT" w:eastAsia="it-IT"/>
        </w:rPr>
        <w:pict>
          <v:group id="_x0000_s3634" style="position:absolute;left:0;text-align:left;margin-left:535.15pt;margin-top:9.55pt;width:25.6pt;height:17.65pt;z-index:251634176;mso-position-horizontal-relative:page" coordorigin="10649,670" coordsize="512,353">
            <v:shape id="_x0000_s363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rsidR="00C661A1" w:rsidRPr="00191EB1" w:rsidRDefault="00C661A1" w:rsidP="00C661A1">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C661A1" w:rsidRPr="00191EB1" w:rsidRDefault="00C661A1" w:rsidP="00C661A1">
      <w:pPr>
        <w:rPr>
          <w:rFonts w:ascii="Arial" w:eastAsia="Arial" w:hAnsi="Arial" w:cs="Arial"/>
          <w:sz w:val="20"/>
          <w:szCs w:val="20"/>
          <w:lang w:val="it-IT"/>
        </w:rPr>
      </w:pPr>
    </w:p>
    <w:p w:rsidR="00C661A1" w:rsidRPr="00191EB1" w:rsidRDefault="00C661A1" w:rsidP="00C661A1">
      <w:pPr>
        <w:rPr>
          <w:rFonts w:ascii="Arial" w:eastAsia="Arial" w:hAnsi="Arial" w:cs="Arial"/>
          <w:sz w:val="18"/>
          <w:szCs w:val="18"/>
          <w:lang w:val="it-IT"/>
        </w:rPr>
      </w:pPr>
    </w:p>
    <w:p w:rsidR="00C661A1" w:rsidRDefault="004C6558" w:rsidP="00C661A1">
      <w:pPr>
        <w:spacing w:line="243" w:lineRule="auto"/>
        <w:ind w:left="215" w:right="5082"/>
        <w:rPr>
          <w:rFonts w:ascii="Arial" w:eastAsia="Arial" w:hAnsi="Arial" w:cs="Arial"/>
          <w:sz w:val="20"/>
          <w:szCs w:val="20"/>
        </w:rPr>
      </w:pPr>
      <w:r w:rsidRPr="00191EB1">
        <w:rPr>
          <w:rFonts w:ascii="Arial"/>
          <w:b/>
          <w:sz w:val="20"/>
          <w:lang w:val="it-IT"/>
        </w:rPr>
        <w:t xml:space="preserve">Procedura </w:t>
      </w:r>
      <w:r w:rsidRPr="00191EB1">
        <w:rPr>
          <w:rFonts w:ascii="Arial"/>
          <w:b/>
          <w:spacing w:val="7"/>
          <w:sz w:val="20"/>
          <w:lang w:val="it-IT"/>
        </w:rPr>
        <w:t>negoziata</w:t>
      </w:r>
      <w:r w:rsidR="00C661A1" w:rsidRPr="00191EB1">
        <w:rPr>
          <w:rFonts w:ascii="Arial"/>
          <w:b/>
          <w:sz w:val="20"/>
          <w:lang w:val="it-IT"/>
        </w:rPr>
        <w:t xml:space="preserve"> senza </w:t>
      </w:r>
      <w:r w:rsidR="00C661A1" w:rsidRPr="00191EB1">
        <w:rPr>
          <w:rFonts w:ascii="Arial"/>
          <w:b/>
          <w:spacing w:val="7"/>
          <w:sz w:val="20"/>
          <w:lang w:val="it-IT"/>
        </w:rPr>
        <w:t xml:space="preserve"> </w:t>
      </w:r>
      <w:r w:rsidR="00C661A1" w:rsidRPr="00191EB1">
        <w:rPr>
          <w:rFonts w:ascii="Arial"/>
          <w:b/>
          <w:sz w:val="20"/>
          <w:lang w:val="it-IT"/>
        </w:rPr>
        <w:t xml:space="preserve">previa </w:t>
      </w:r>
      <w:r w:rsidR="00C661A1" w:rsidRPr="00191EB1">
        <w:rPr>
          <w:rFonts w:ascii="Arial"/>
          <w:b/>
          <w:spacing w:val="8"/>
          <w:sz w:val="20"/>
          <w:lang w:val="it-IT"/>
        </w:rPr>
        <w:t xml:space="preserve"> </w:t>
      </w:r>
      <w:r w:rsidR="00C661A1" w:rsidRPr="00191EB1">
        <w:rPr>
          <w:rFonts w:ascii="Arial"/>
          <w:b/>
          <w:sz w:val="20"/>
          <w:lang w:val="it-IT"/>
        </w:rPr>
        <w:t xml:space="preserve">pubblicazione </w:t>
      </w:r>
      <w:r w:rsidR="00C661A1" w:rsidRPr="00191EB1">
        <w:rPr>
          <w:rFonts w:ascii="Arial"/>
          <w:b/>
          <w:spacing w:val="8"/>
          <w:sz w:val="20"/>
          <w:lang w:val="it-IT"/>
        </w:rPr>
        <w:t xml:space="preserve"> </w:t>
      </w:r>
      <w:r w:rsidR="00C661A1" w:rsidRPr="00191EB1">
        <w:rPr>
          <w:rFonts w:ascii="Arial"/>
          <w:b/>
          <w:sz w:val="20"/>
          <w:lang w:val="it-IT"/>
        </w:rPr>
        <w:t xml:space="preserve">di </w:t>
      </w:r>
      <w:r w:rsidR="00C661A1" w:rsidRPr="00191EB1">
        <w:rPr>
          <w:rFonts w:ascii="Arial"/>
          <w:b/>
          <w:spacing w:val="8"/>
          <w:sz w:val="20"/>
          <w:lang w:val="it-IT"/>
        </w:rPr>
        <w:t xml:space="preserve"> </w:t>
      </w:r>
      <w:r w:rsidR="00C661A1" w:rsidRPr="00191EB1">
        <w:rPr>
          <w:rFonts w:ascii="Arial"/>
          <w:b/>
          <w:sz w:val="20"/>
          <w:lang w:val="it-IT"/>
        </w:rPr>
        <w:t xml:space="preserve">un </w:t>
      </w:r>
      <w:r w:rsidR="00C661A1" w:rsidRPr="00191EB1">
        <w:rPr>
          <w:rFonts w:ascii="Arial"/>
          <w:b/>
          <w:spacing w:val="8"/>
          <w:sz w:val="20"/>
          <w:lang w:val="it-IT"/>
        </w:rPr>
        <w:t xml:space="preserve"> </w:t>
      </w:r>
      <w:r w:rsidR="00C661A1" w:rsidRPr="00191EB1">
        <w:rPr>
          <w:rFonts w:ascii="Arial"/>
          <w:b/>
          <w:sz w:val="20"/>
          <w:lang w:val="it-IT"/>
        </w:rPr>
        <w:t xml:space="preserve">bando </w:t>
      </w:r>
      <w:r w:rsidR="00C661A1" w:rsidRPr="00191EB1">
        <w:rPr>
          <w:rFonts w:ascii="Arial"/>
          <w:b/>
          <w:spacing w:val="10"/>
          <w:sz w:val="20"/>
          <w:lang w:val="it-IT"/>
        </w:rPr>
        <w:t xml:space="preserve"> </w:t>
      </w:r>
      <w:r w:rsidR="00C661A1" w:rsidRPr="00191EB1">
        <w:rPr>
          <w:rFonts w:ascii="Arial"/>
          <w:b/>
          <w:sz w:val="20"/>
          <w:lang w:val="it-IT"/>
        </w:rPr>
        <w:t xml:space="preserve">di </w:t>
      </w:r>
      <w:r w:rsidR="00C661A1" w:rsidRPr="00191EB1">
        <w:rPr>
          <w:rFonts w:ascii="Arial"/>
          <w:b/>
          <w:spacing w:val="7"/>
          <w:sz w:val="20"/>
          <w:lang w:val="it-IT"/>
        </w:rPr>
        <w:t xml:space="preserve"> </w:t>
      </w:r>
      <w:r w:rsidR="00C661A1" w:rsidRPr="00191EB1">
        <w:rPr>
          <w:rFonts w:ascii="Arial"/>
          <w:b/>
          <w:sz w:val="20"/>
          <w:lang w:val="it-IT"/>
        </w:rPr>
        <w:t xml:space="preserve">gara </w:t>
      </w:r>
      <w:r w:rsidR="00C661A1" w:rsidRPr="00191EB1">
        <w:rPr>
          <w:rFonts w:ascii="Arial"/>
          <w:b/>
          <w:spacing w:val="6"/>
          <w:sz w:val="20"/>
          <w:lang w:val="it-IT"/>
        </w:rPr>
        <w:t xml:space="preserve"> </w:t>
      </w:r>
      <w:r w:rsidR="00C661A1" w:rsidRPr="00191EB1">
        <w:rPr>
          <w:rFonts w:ascii="Arial"/>
          <w:sz w:val="20"/>
          <w:lang w:val="it-IT"/>
        </w:rPr>
        <w:t xml:space="preserve">(art. </w:t>
      </w:r>
      <w:r w:rsidR="00C661A1" w:rsidRPr="00191EB1">
        <w:rPr>
          <w:rFonts w:ascii="Arial"/>
          <w:spacing w:val="8"/>
          <w:sz w:val="20"/>
          <w:lang w:val="it-IT"/>
        </w:rPr>
        <w:t xml:space="preserve"> </w:t>
      </w:r>
      <w:r w:rsidR="00C661A1">
        <w:rPr>
          <w:rFonts w:ascii="Arial"/>
          <w:sz w:val="20"/>
        </w:rPr>
        <w:t>63),</w:t>
      </w:r>
      <w:r w:rsidR="00C661A1">
        <w:rPr>
          <w:rFonts w:ascii="Arial"/>
          <w:spacing w:val="27"/>
          <w:w w:val="99"/>
          <w:sz w:val="20"/>
        </w:rPr>
        <w:t xml:space="preserve"> </w:t>
      </w:r>
      <w:r w:rsidR="00C661A1">
        <w:rPr>
          <w:rFonts w:ascii="Arial"/>
          <w:sz w:val="20"/>
        </w:rPr>
        <w:t>consentita</w:t>
      </w:r>
      <w:r w:rsidR="00C661A1">
        <w:rPr>
          <w:rFonts w:ascii="Arial"/>
          <w:spacing w:val="-9"/>
          <w:sz w:val="20"/>
        </w:rPr>
        <w:t xml:space="preserve"> </w:t>
      </w:r>
      <w:r w:rsidR="00C661A1">
        <w:rPr>
          <w:rFonts w:ascii="Arial"/>
          <w:spacing w:val="1"/>
          <w:sz w:val="20"/>
        </w:rPr>
        <w:t>nei</w:t>
      </w:r>
      <w:r w:rsidR="00C661A1">
        <w:rPr>
          <w:rFonts w:ascii="Arial"/>
          <w:spacing w:val="-9"/>
          <w:sz w:val="20"/>
        </w:rPr>
        <w:t xml:space="preserve"> </w:t>
      </w:r>
      <w:r w:rsidR="00C661A1">
        <w:rPr>
          <w:rFonts w:ascii="Arial"/>
          <w:sz w:val="20"/>
        </w:rPr>
        <w:t>seguenti</w:t>
      </w:r>
      <w:r w:rsidR="00C661A1">
        <w:rPr>
          <w:rFonts w:ascii="Arial"/>
          <w:spacing w:val="-9"/>
          <w:sz w:val="20"/>
        </w:rPr>
        <w:t xml:space="preserve"> </w:t>
      </w:r>
      <w:r w:rsidR="00C661A1">
        <w:rPr>
          <w:rFonts w:ascii="Arial"/>
          <w:sz w:val="20"/>
        </w:rPr>
        <w:t>casi</w:t>
      </w:r>
      <w:r w:rsidR="00C661A1">
        <w:rPr>
          <w:rFonts w:ascii="Arial"/>
          <w:spacing w:val="-7"/>
          <w:sz w:val="20"/>
        </w:rPr>
        <w:t xml:space="preserve"> </w:t>
      </w:r>
      <w:r w:rsidR="00C661A1">
        <w:rPr>
          <w:rFonts w:ascii="Arial"/>
          <w:sz w:val="20"/>
        </w:rPr>
        <w:t>(con</w:t>
      </w:r>
      <w:r w:rsidR="00C661A1">
        <w:rPr>
          <w:rFonts w:ascii="Arial"/>
          <w:spacing w:val="-8"/>
          <w:sz w:val="20"/>
        </w:rPr>
        <w:t xml:space="preserve"> </w:t>
      </w:r>
      <w:r w:rsidR="00C661A1">
        <w:rPr>
          <w:rFonts w:ascii="Arial"/>
          <w:b/>
          <w:sz w:val="20"/>
        </w:rPr>
        <w:t>motivazione</w:t>
      </w:r>
      <w:r w:rsidR="00C661A1">
        <w:rPr>
          <w:rFonts w:ascii="Arial"/>
          <w:sz w:val="20"/>
        </w:rPr>
        <w:t>):</w:t>
      </w:r>
    </w:p>
    <w:p w:rsidR="00C661A1" w:rsidRDefault="00C661A1" w:rsidP="00C661A1">
      <w:pPr>
        <w:spacing w:before="11"/>
        <w:rPr>
          <w:rFonts w:ascii="Arial" w:eastAsia="Arial" w:hAnsi="Arial" w:cs="Arial"/>
          <w:sz w:val="21"/>
          <w:szCs w:val="21"/>
        </w:rPr>
      </w:pPr>
    </w:p>
    <w:p w:rsidR="00C661A1" w:rsidRPr="00191EB1" w:rsidRDefault="00A329A9" w:rsidP="004B29B6">
      <w:pPr>
        <w:pStyle w:val="Corpodeltesto"/>
        <w:numPr>
          <w:ilvl w:val="0"/>
          <w:numId w:val="25"/>
        </w:numPr>
        <w:tabs>
          <w:tab w:val="left" w:pos="500"/>
        </w:tabs>
        <w:spacing w:before="74"/>
        <w:ind w:right="5048"/>
        <w:jc w:val="both"/>
        <w:rPr>
          <w:lang w:val="it-IT"/>
        </w:rPr>
      </w:pPr>
      <w:r>
        <w:rPr>
          <w:noProof/>
          <w:lang w:val="it-IT" w:eastAsia="it-IT"/>
        </w:rPr>
        <w:pict>
          <v:group id="_x0000_s3636" style="position:absolute;left:0;text-align:left;margin-left:535.15pt;margin-top:9.55pt;width:25.6pt;height:17.65pt;z-index:251635200;mso-position-horizontal-relative:page" coordorigin="10649,670" coordsize="512,353">
            <v:shape id="_x0000_s363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rsidR="00C661A1" w:rsidRPr="00191EB1" w:rsidRDefault="00C661A1" w:rsidP="004B29B6">
      <w:pPr>
        <w:pStyle w:val="Corpodel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C661A1" w:rsidRPr="00191EB1" w:rsidRDefault="00A329A9" w:rsidP="004B29B6">
      <w:pPr>
        <w:pStyle w:val="Corpodeltesto"/>
        <w:numPr>
          <w:ilvl w:val="1"/>
          <w:numId w:val="26"/>
        </w:numPr>
        <w:tabs>
          <w:tab w:val="left" w:pos="744"/>
        </w:tabs>
        <w:spacing w:before="117"/>
        <w:ind w:right="5082" w:firstLine="0"/>
        <w:rPr>
          <w:lang w:val="it-IT"/>
        </w:rPr>
      </w:pPr>
      <w:r>
        <w:rPr>
          <w:noProof/>
          <w:lang w:val="it-IT" w:eastAsia="it-IT"/>
        </w:rPr>
        <w:pict>
          <v:group id="_x0000_s3638" style="position:absolute;left:0;text-align:left;margin-left:535.15pt;margin-top:9.4pt;width:25.6pt;height:17.65pt;z-index:251636224;mso-position-horizontal-relative:page" coordorigin="10649,670" coordsize="512,353">
            <v:shape id="_x0000_s363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rsidR="00C661A1" w:rsidRPr="00191EB1" w:rsidRDefault="00A329A9" w:rsidP="004B29B6">
      <w:pPr>
        <w:pStyle w:val="Corpodeltesto"/>
        <w:numPr>
          <w:ilvl w:val="1"/>
          <w:numId w:val="26"/>
        </w:numPr>
        <w:tabs>
          <w:tab w:val="left" w:pos="732"/>
        </w:tabs>
        <w:ind w:left="731" w:hanging="232"/>
        <w:rPr>
          <w:lang w:val="it-IT"/>
        </w:rPr>
      </w:pPr>
      <w:r>
        <w:rPr>
          <w:noProof/>
          <w:lang w:val="it-IT" w:eastAsia="it-IT"/>
        </w:rPr>
        <w:pict>
          <v:group id="_x0000_s3640" style="position:absolute;left:0;text-align:left;margin-left:535.15pt;margin-top:3.1pt;width:25.6pt;height:17.65pt;z-index:251637248;mso-position-horizontal-relative:page" coordorigin="10649,670" coordsize="512,353">
            <v:shape id="_x0000_s364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rsidR="00C661A1" w:rsidRPr="00191EB1" w:rsidRDefault="00A329A9" w:rsidP="004B29B6">
      <w:pPr>
        <w:pStyle w:val="Corpodeltesto"/>
        <w:numPr>
          <w:ilvl w:val="1"/>
          <w:numId w:val="26"/>
        </w:numPr>
        <w:tabs>
          <w:tab w:val="left" w:pos="732"/>
        </w:tabs>
        <w:ind w:left="731" w:hanging="232"/>
        <w:rPr>
          <w:lang w:val="it-IT"/>
        </w:rPr>
      </w:pPr>
      <w:r>
        <w:rPr>
          <w:noProof/>
          <w:lang w:val="it-IT" w:eastAsia="it-IT"/>
        </w:rPr>
        <w:pict>
          <v:group id="_x0000_s3642" style="position:absolute;left:0;text-align:left;margin-left:535.15pt;margin-top:6.9pt;width:25.6pt;height:17.65pt;z-index:251638272;mso-position-horizontal-relative:page" coordorigin="10649,670" coordsize="512,353">
            <v:shape id="_x0000_s364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7"/>
        <w:rPr>
          <w:rFonts w:ascii="Arial" w:eastAsia="Arial" w:hAnsi="Arial" w:cs="Arial"/>
          <w:sz w:val="21"/>
          <w:szCs w:val="21"/>
          <w:lang w:val="it-IT"/>
        </w:rPr>
      </w:pPr>
    </w:p>
    <w:p w:rsidR="00C661A1" w:rsidRPr="00191EB1" w:rsidRDefault="00A329A9" w:rsidP="004B29B6">
      <w:pPr>
        <w:pStyle w:val="Corpodeltesto"/>
        <w:numPr>
          <w:ilvl w:val="0"/>
          <w:numId w:val="25"/>
        </w:numPr>
        <w:tabs>
          <w:tab w:val="left" w:pos="500"/>
        </w:tabs>
        <w:spacing w:before="0"/>
        <w:ind w:right="5048"/>
        <w:jc w:val="both"/>
        <w:rPr>
          <w:lang w:val="it-IT"/>
        </w:rPr>
      </w:pPr>
      <w:r>
        <w:rPr>
          <w:noProof/>
          <w:lang w:val="it-IT" w:eastAsia="it-IT"/>
        </w:rPr>
        <w:pict>
          <v:group id="_x0000_s3644" style="position:absolute;left:0;text-align:left;margin-left:535.15pt;margin-top:3.65pt;width:25.6pt;height:17.65pt;z-index:251639296;mso-position-horizontal-relative:page" coordorigin="10649,670" coordsize="512,353">
            <v:shape id="_x0000_s364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tblPr>
      <w:tblGrid>
        <w:gridCol w:w="8326"/>
        <w:gridCol w:w="1666"/>
      </w:tblGrid>
      <w:tr w:rsidR="00C661A1" w:rsidRPr="00BF126C" w:rsidTr="00C661A1">
        <w:trPr>
          <w:trHeight w:hRule="exact" w:val="1051"/>
        </w:trPr>
        <w:tc>
          <w:tcPr>
            <w:tcW w:w="8326" w:type="dxa"/>
            <w:vMerge w:val="restart"/>
            <w:tcBorders>
              <w:top w:val="nil"/>
              <w:left w:val="nil"/>
              <w:right w:val="single" w:sz="5" w:space="0" w:color="FFFFFF"/>
            </w:tcBorders>
          </w:tcPr>
          <w:p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rsidR="00C661A1" w:rsidRPr="00191EB1" w:rsidRDefault="00A329A9" w:rsidP="00C661A1">
            <w:pPr>
              <w:rPr>
                <w:lang w:val="it-IT"/>
              </w:rPr>
            </w:pPr>
            <w:r>
              <w:rPr>
                <w:noProof/>
                <w:lang w:val="it-IT" w:eastAsia="it-IT"/>
              </w:rPr>
              <w:pict>
                <v:group id="_x0000_s3646" style="position:absolute;margin-left:54pt;margin-top:10.9pt;width:25.6pt;height:17.65pt;z-index:251640320;mso-position-horizontal-relative:page;mso-position-vertical-relative:text" coordorigin="10649,670" coordsize="512,353">
                  <v:shape id="_x0000_s3647"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1735"/>
        </w:trPr>
        <w:tc>
          <w:tcPr>
            <w:tcW w:w="8326" w:type="dxa"/>
            <w:vMerge/>
            <w:tcBorders>
              <w:left w:val="nil"/>
              <w:bottom w:val="single" w:sz="5" w:space="0" w:color="FFFFFF"/>
              <w:right w:val="single" w:sz="5" w:space="0" w:color="FFFFFF"/>
            </w:tcBorders>
          </w:tcPr>
          <w:p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rsidR="00C661A1" w:rsidRPr="00191EB1" w:rsidRDefault="00A329A9" w:rsidP="00C661A1">
            <w:pPr>
              <w:rPr>
                <w:lang w:val="it-IT"/>
              </w:rPr>
            </w:pPr>
            <w:r>
              <w:rPr>
                <w:noProof/>
                <w:lang w:val="it-IT" w:eastAsia="it-IT"/>
              </w:rPr>
              <w:pict>
                <v:group id="_x0000_s3648" style="position:absolute;margin-left:54pt;margin-top:9.1pt;width:25.6pt;height:17.65pt;z-index:251641344;mso-position-horizontal-relative:page;mso-position-vertical-relative:text" coordorigin="10649,670" coordsize="512,353">
                  <v:shape id="_x0000_s3649"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590"/>
        </w:trPr>
        <w:tc>
          <w:tcPr>
            <w:tcW w:w="8326" w:type="dxa"/>
            <w:tcBorders>
              <w:top w:val="single" w:sz="5" w:space="0" w:color="FFFFFF"/>
              <w:left w:val="nil"/>
              <w:bottom w:val="single" w:sz="5" w:space="0" w:color="FFFFFF"/>
              <w:right w:val="single" w:sz="5" w:space="0" w:color="FFFFFF"/>
            </w:tcBorders>
          </w:tcPr>
          <w:p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A329A9" w:rsidP="00C661A1">
            <w:pPr>
              <w:rPr>
                <w:lang w:val="it-IT"/>
              </w:rPr>
            </w:pPr>
            <w:r>
              <w:rPr>
                <w:noProof/>
                <w:lang w:val="it-IT" w:eastAsia="it-IT"/>
              </w:rPr>
              <w:pict>
                <v:group id="_x0000_s3650" style="position:absolute;margin-left:54pt;margin-top:8.15pt;width:25.6pt;height:17.65pt;z-index:251642368;mso-position-horizontal-relative:page;mso-position-vertical-relative:text" coordorigin="10649,670" coordsize="512,353">
                  <v:shape id="_x0000_s3651"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991"/>
        </w:trPr>
        <w:tc>
          <w:tcPr>
            <w:tcW w:w="8326" w:type="dxa"/>
            <w:tcBorders>
              <w:top w:val="single" w:sz="5" w:space="0" w:color="FFFFFF"/>
              <w:left w:val="nil"/>
              <w:bottom w:val="single" w:sz="5" w:space="0" w:color="FFFFFF"/>
              <w:right w:val="single" w:sz="5" w:space="0" w:color="FFFFFF"/>
            </w:tcBorders>
          </w:tcPr>
          <w:p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A329A9" w:rsidP="00C661A1">
            <w:pPr>
              <w:rPr>
                <w:lang w:val="it-IT"/>
              </w:rPr>
            </w:pPr>
            <w:r>
              <w:rPr>
                <w:noProof/>
                <w:lang w:val="it-IT" w:eastAsia="it-IT"/>
              </w:rPr>
              <w:pict>
                <v:group id="_x0000_s3652" style="position:absolute;margin-left:54pt;margin-top:9.95pt;width:25.6pt;height:17.65pt;z-index:251643392;mso-position-horizontal-relative:page;mso-position-vertical-relative:text" coordorigin="10649,670" coordsize="512,353">
                  <v:shape id="_x0000_s3653" style="position:absolute;left:10649;top:670;width:512;height:353" coordorigin="10649,670" coordsize="512,353" path="m10649,670r,353l11160,1023r,-353l10649,670xe" filled="f" strokeweight=".72pt">
                    <v:path arrowok="t"/>
                  </v:shape>
                  <w10:wrap anchorx="page"/>
                </v:group>
              </w:pict>
            </w:r>
          </w:p>
        </w:tc>
      </w:tr>
    </w:tbl>
    <w:p w:rsidR="00C661A1" w:rsidRDefault="00C661A1" w:rsidP="00C661A1">
      <w:pPr>
        <w:ind w:left="108"/>
        <w:rPr>
          <w:rFonts w:ascii="Arial"/>
          <w:b/>
          <w:sz w:val="20"/>
          <w:lang w:val="it-IT"/>
        </w:rPr>
      </w:pPr>
    </w:p>
    <w:p w:rsidR="00C661A1" w:rsidRDefault="00C661A1" w:rsidP="00C661A1">
      <w:pPr>
        <w:ind w:left="108"/>
        <w:rPr>
          <w:rFonts w:ascii="Arial"/>
          <w:b/>
          <w:sz w:val="20"/>
          <w:lang w:val="it-IT"/>
        </w:rPr>
      </w:pPr>
    </w:p>
    <w:p w:rsidR="00C661A1" w:rsidRPr="00191EB1" w:rsidRDefault="00DB3D8D" w:rsidP="00C661A1">
      <w:pPr>
        <w:ind w:left="108"/>
        <w:rPr>
          <w:rFonts w:ascii="Arial" w:eastAsia="Arial" w:hAnsi="Arial" w:cs="Arial"/>
          <w:sz w:val="20"/>
          <w:szCs w:val="20"/>
          <w:lang w:val="it-IT"/>
        </w:rPr>
      </w:pPr>
      <w:r>
        <w:rPr>
          <w:rFonts w:ascii="Arial"/>
          <w:b/>
          <w:sz w:val="20"/>
          <w:lang w:val="it-IT"/>
        </w:rPr>
        <w:t>Per contratti sotto soglia: affidamento diretto:</w:t>
      </w:r>
    </w:p>
    <w:p w:rsidR="00C661A1" w:rsidRPr="00191EB1" w:rsidRDefault="00C661A1" w:rsidP="00C661A1">
      <w:pPr>
        <w:rPr>
          <w:rFonts w:ascii="Times New Roman" w:eastAsia="Times New Roman" w:hAnsi="Times New Roman" w:cs="Times New Roman"/>
          <w:sz w:val="24"/>
          <w:szCs w:val="24"/>
          <w:lang w:val="it-IT"/>
        </w:rPr>
      </w:pPr>
    </w:p>
    <w:p w:rsidR="00C661A1" w:rsidRPr="00191EB1" w:rsidRDefault="00A329A9" w:rsidP="004B29B6">
      <w:pPr>
        <w:numPr>
          <w:ilvl w:val="0"/>
          <w:numId w:val="27"/>
        </w:numPr>
        <w:tabs>
          <w:tab w:val="left" w:pos="393"/>
        </w:tabs>
        <w:ind w:right="5016"/>
        <w:jc w:val="both"/>
        <w:rPr>
          <w:rFonts w:ascii="Arial" w:eastAsia="Arial" w:hAnsi="Arial" w:cs="Arial"/>
          <w:sz w:val="20"/>
          <w:szCs w:val="20"/>
          <w:lang w:val="it-IT"/>
        </w:rPr>
      </w:pPr>
      <w:r w:rsidRPr="00A329A9">
        <w:rPr>
          <w:noProof/>
          <w:lang w:val="it-IT" w:eastAsia="it-IT"/>
        </w:rPr>
        <w:pict>
          <v:group id="_x0000_s3654" style="position:absolute;left:0;text-align:left;margin-left:535.9pt;margin-top:1.6pt;width:25.6pt;height:17.65pt;z-index:251644416;mso-position-horizontal-relative:page" coordorigin="10649,670" coordsize="512,353">
            <v:shape id="_x0000_s3655" style="position:absolute;left:10649;top:670;width:512;height:353" coordorigin="10649,670" coordsize="512,353" path="m10649,670r,353l11160,1023r,-353l10649,670xe" filled="f" strokeweight=".72pt">
              <v:path arrowok="t"/>
            </v:shape>
            <w10:wrap anchorx="page"/>
          </v:group>
        </w:pic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DB3D8D">
        <w:rPr>
          <w:rFonts w:ascii="Arial"/>
          <w:sz w:val="20"/>
          <w:lang w:val="it-IT"/>
        </w:rPr>
        <w:t xml:space="preserve"> anche senza previa consultazione di due o pi</w:t>
      </w:r>
      <w:r w:rsidR="00DB3D8D">
        <w:rPr>
          <w:rFonts w:ascii="Arial"/>
          <w:sz w:val="20"/>
          <w:lang w:val="it-IT"/>
        </w:rPr>
        <w:t>ù</w:t>
      </w:r>
      <w:r w:rsidR="00DB3D8D">
        <w:rPr>
          <w:rFonts w:ascii="Arial"/>
          <w:sz w:val="20"/>
          <w:lang w:val="it-IT"/>
        </w:rPr>
        <w:t xml:space="preserve"> operatori economici</w:t>
      </w:r>
    </w:p>
    <w:p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rsidR="00DB3D8D" w:rsidRPr="00B4442E" w:rsidRDefault="00A329A9" w:rsidP="00DB3D8D">
      <w:pPr>
        <w:numPr>
          <w:ilvl w:val="0"/>
          <w:numId w:val="27"/>
        </w:numPr>
        <w:tabs>
          <w:tab w:val="left" w:pos="393"/>
        </w:tabs>
        <w:ind w:right="5016"/>
        <w:jc w:val="both"/>
        <w:rPr>
          <w:rFonts w:ascii="Arial" w:eastAsia="Arial" w:hAnsi="Arial" w:cs="Arial"/>
          <w:sz w:val="20"/>
          <w:szCs w:val="20"/>
          <w:lang w:val="it-IT"/>
        </w:rPr>
      </w:pPr>
      <w:r w:rsidRPr="00A329A9">
        <w:rPr>
          <w:noProof/>
          <w:lang w:val="it-IT" w:eastAsia="it-IT"/>
        </w:rPr>
        <w:pict>
          <v:group id="_x0000_s3762" style="position:absolute;left:0;text-align:left;margin-left:535.9pt;margin-top:2.05pt;width:25.6pt;height:17.65pt;z-index:251694592;mso-position-horizontal-relative:page" coordorigin="10649,670" coordsize="512,353">
            <v:shape id="_x0000_s3763" style="position:absolute;left:10649;top:670;width:512;height:353" coordorigin="10649,670" coordsize="512,353" path="m10649,670r,353l11160,1023r,-353l10649,670xe" filled="f" strokeweight=".72pt">
              <v:path arrowok="t"/>
            </v:shape>
            <w10:wrap anchorx="page"/>
          </v:group>
        </w:pict>
      </w:r>
      <w:r w:rsidR="00DB3D8D" w:rsidRPr="00191EB1">
        <w:rPr>
          <w:rFonts w:ascii="Arial" w:eastAsia="Arial" w:hAnsi="Arial" w:cs="Arial"/>
          <w:sz w:val="20"/>
          <w:szCs w:val="20"/>
          <w:lang w:val="it-IT"/>
        </w:rPr>
        <w:t>per</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forniture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importo</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pari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superiore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40.000</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alla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22"/>
          <w:w w:val="99"/>
          <w:sz w:val="20"/>
          <w:szCs w:val="20"/>
          <w:lang w:val="it-IT"/>
        </w:rPr>
        <w:t xml:space="preserve"> </w:t>
      </w:r>
      <w:r w:rsidR="00DB3D8D" w:rsidRPr="00191EB1">
        <w:rPr>
          <w:rFonts w:ascii="Arial" w:eastAsia="Arial" w:hAnsi="Arial" w:cs="Arial"/>
          <w:sz w:val="20"/>
          <w:szCs w:val="20"/>
          <w:lang w:val="it-IT"/>
        </w:rPr>
        <w:t>Euro</w:t>
      </w:r>
      <w:r w:rsidR="00DB3D8D" w:rsidRPr="00191EB1">
        <w:rPr>
          <w:rFonts w:ascii="Arial" w:eastAsia="Arial" w:hAnsi="Arial" w:cs="Arial"/>
          <w:spacing w:val="-3"/>
          <w:sz w:val="20"/>
          <w:szCs w:val="20"/>
          <w:lang w:val="it-IT"/>
        </w:rPr>
        <w:t xml:space="preserve"> </w:t>
      </w:r>
      <w:r w:rsidR="004C6558">
        <w:rPr>
          <w:rFonts w:ascii="Arial" w:eastAsia="Arial" w:hAnsi="Arial" w:cs="Arial"/>
          <w:sz w:val="20"/>
          <w:szCs w:val="20"/>
          <w:lang w:val="it-IT"/>
        </w:rPr>
        <w:t>139</w:t>
      </w:r>
      <w:r w:rsidR="00DB3D8D" w:rsidRPr="00191EB1">
        <w:rPr>
          <w:rFonts w:ascii="Arial" w:eastAsia="Arial" w:hAnsi="Arial" w:cs="Arial"/>
          <w:sz w:val="20"/>
          <w:szCs w:val="20"/>
          <w:lang w:val="it-IT"/>
        </w:rPr>
        <w:t>.000</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se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la</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stazione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appaltante</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è</w:t>
      </w:r>
      <w:r w:rsidR="00DB3D8D" w:rsidRPr="00191EB1">
        <w:rPr>
          <w:rFonts w:ascii="Arial" w:eastAsia="Arial" w:hAnsi="Arial" w:cs="Arial"/>
          <w:spacing w:val="-2"/>
          <w:sz w:val="20"/>
          <w:szCs w:val="20"/>
          <w:lang w:val="it-IT"/>
        </w:rPr>
        <w:t xml:space="preserve"> </w:t>
      </w:r>
      <w:r w:rsidR="00DB3D8D" w:rsidRPr="00191EB1">
        <w:rPr>
          <w:rFonts w:ascii="Arial" w:eastAsia="Arial" w:hAnsi="Arial" w:cs="Arial"/>
          <w:sz w:val="20"/>
          <w:szCs w:val="20"/>
          <w:lang w:val="it-IT"/>
        </w:rPr>
        <w:t>un’amministrazione</w:t>
      </w:r>
      <w:r w:rsidR="00DB3D8D" w:rsidRPr="00191EB1">
        <w:rPr>
          <w:rFonts w:ascii="Arial" w:eastAsia="Arial" w:hAnsi="Arial" w:cs="Arial"/>
          <w:spacing w:val="-3"/>
          <w:sz w:val="20"/>
          <w:szCs w:val="20"/>
          <w:lang w:val="it-IT"/>
        </w:rPr>
        <w:t xml:space="preserve"> </w:t>
      </w:r>
      <w:r w:rsidR="00DB3D8D" w:rsidRPr="00191EB1">
        <w:rPr>
          <w:rFonts w:ascii="Arial" w:eastAsia="Arial" w:hAnsi="Arial" w:cs="Arial"/>
          <w:sz w:val="20"/>
          <w:szCs w:val="20"/>
          <w:lang w:val="it-IT"/>
        </w:rPr>
        <w:t>centrale</w:t>
      </w:r>
      <w:r w:rsidR="00DB3D8D" w:rsidRPr="00191EB1">
        <w:rPr>
          <w:rFonts w:ascii="Arial" w:eastAsia="Arial" w:hAnsi="Arial" w:cs="Arial"/>
          <w:spacing w:val="-1"/>
          <w:sz w:val="20"/>
          <w:szCs w:val="20"/>
          <w:lang w:val="it-IT"/>
        </w:rPr>
        <w:t xml:space="preserve"> </w:t>
      </w:r>
      <w:r w:rsidR="00DB3D8D" w:rsidRPr="00191EB1">
        <w:rPr>
          <w:rFonts w:ascii="Arial" w:eastAsia="Arial" w:hAnsi="Arial" w:cs="Arial"/>
          <w:sz w:val="20"/>
          <w:szCs w:val="20"/>
          <w:lang w:val="it-IT"/>
        </w:rPr>
        <w:t>(Presidenza</w:t>
      </w:r>
      <w:r w:rsidR="00DB3D8D" w:rsidRPr="00191EB1">
        <w:rPr>
          <w:rFonts w:ascii="Arial" w:eastAsia="Arial" w:hAnsi="Arial" w:cs="Arial"/>
          <w:spacing w:val="-4"/>
          <w:sz w:val="20"/>
          <w:szCs w:val="20"/>
          <w:lang w:val="it-IT"/>
        </w:rPr>
        <w:t xml:space="preserve"> </w:t>
      </w:r>
      <w:r w:rsidR="00DB3D8D" w:rsidRPr="00191EB1">
        <w:rPr>
          <w:rFonts w:ascii="Arial" w:eastAsia="Arial" w:hAnsi="Arial" w:cs="Arial"/>
          <w:sz w:val="20"/>
          <w:szCs w:val="20"/>
          <w:lang w:val="it-IT"/>
        </w:rPr>
        <w:t>del</w:t>
      </w:r>
      <w:r w:rsidR="00DB3D8D" w:rsidRPr="00191EB1">
        <w:rPr>
          <w:rFonts w:ascii="Arial" w:eastAsia="Arial" w:hAnsi="Arial" w:cs="Arial"/>
          <w:spacing w:val="28"/>
          <w:w w:val="99"/>
          <w:sz w:val="20"/>
          <w:szCs w:val="20"/>
          <w:lang w:val="it-IT"/>
        </w:rPr>
        <w:t xml:space="preserve"> </w:t>
      </w:r>
      <w:r w:rsidR="00DB3D8D" w:rsidRPr="00191EB1">
        <w:rPr>
          <w:rFonts w:ascii="Arial" w:eastAsia="Arial" w:hAnsi="Arial" w:cs="Arial"/>
          <w:sz w:val="20"/>
          <w:szCs w:val="20"/>
          <w:lang w:val="it-IT"/>
        </w:rPr>
        <w:t>Consiglio</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dei</w:t>
      </w:r>
      <w:r w:rsidR="00DB3D8D" w:rsidRPr="00191EB1">
        <w:rPr>
          <w:rFonts w:ascii="Arial" w:eastAsia="Arial" w:hAnsi="Arial" w:cs="Arial"/>
          <w:spacing w:val="7"/>
          <w:sz w:val="20"/>
          <w:szCs w:val="20"/>
          <w:lang w:val="it-IT"/>
        </w:rPr>
        <w:t xml:space="preserve"> </w:t>
      </w:r>
      <w:r w:rsidR="00DB3D8D" w:rsidRPr="00191EB1">
        <w:rPr>
          <w:rFonts w:ascii="Arial" w:eastAsia="Arial" w:hAnsi="Arial" w:cs="Arial"/>
          <w:sz w:val="20"/>
          <w:szCs w:val="20"/>
          <w:lang w:val="it-IT"/>
        </w:rPr>
        <w:t>Ministri,</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Ministeri</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e</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Consip)</w:t>
      </w:r>
      <w:r w:rsidR="00DB3D8D" w:rsidRPr="00191EB1">
        <w:rPr>
          <w:rFonts w:ascii="Arial" w:eastAsia="Arial" w:hAnsi="Arial" w:cs="Arial"/>
          <w:spacing w:val="8"/>
          <w:sz w:val="20"/>
          <w:szCs w:val="20"/>
          <w:lang w:val="it-IT"/>
        </w:rPr>
        <w:t xml:space="preserve"> </w:t>
      </w:r>
      <w:r w:rsidR="00DB3D8D" w:rsidRPr="00191EB1">
        <w:rPr>
          <w:rFonts w:ascii="Arial" w:eastAsia="Arial" w:hAnsi="Arial" w:cs="Arial"/>
          <w:sz w:val="20"/>
          <w:szCs w:val="20"/>
          <w:lang w:val="it-IT"/>
        </w:rPr>
        <w:t>–</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ovvero</w:t>
      </w:r>
      <w:r w:rsidR="00DB3D8D" w:rsidRPr="00191EB1">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inferiore</w:t>
      </w:r>
      <w:r w:rsidR="00DB3D8D" w:rsidRPr="00191EB1">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 a</w:t>
      </w:r>
      <w:r w:rsidR="00DB3D8D" w:rsidRPr="00191EB1">
        <w:rPr>
          <w:rFonts w:ascii="Arial" w:eastAsia="Arial" w:hAnsi="Arial" w:cs="Arial"/>
          <w:sz w:val="20"/>
          <w:szCs w:val="20"/>
          <w:lang w:val="it-IT"/>
        </w:rPr>
        <w:t>lla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soglia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pacing w:val="1"/>
          <w:sz w:val="20"/>
          <w:szCs w:val="20"/>
          <w:lang w:val="it-IT"/>
        </w:rPr>
        <w:t>massima</w:t>
      </w:r>
      <w:r w:rsidR="00DB3D8D" w:rsidRPr="00191EB1">
        <w:rPr>
          <w:rFonts w:ascii="Arial" w:eastAsia="Arial" w:hAnsi="Arial" w:cs="Arial"/>
          <w:spacing w:val="6"/>
          <w:sz w:val="20"/>
          <w:szCs w:val="20"/>
          <w:lang w:val="it-IT"/>
        </w:rPr>
        <w:t xml:space="preserve"> </w:t>
      </w:r>
      <w:r w:rsidR="00DB3D8D" w:rsidRPr="00191EB1">
        <w:rPr>
          <w:rFonts w:ascii="Arial" w:eastAsia="Arial" w:hAnsi="Arial" w:cs="Arial"/>
          <w:sz w:val="20"/>
          <w:szCs w:val="20"/>
          <w:lang w:val="it-IT"/>
        </w:rPr>
        <w:t>di</w:t>
      </w:r>
      <w:r w:rsidR="00DB3D8D" w:rsidRPr="00191EB1">
        <w:rPr>
          <w:rFonts w:ascii="Arial" w:eastAsia="Arial" w:hAnsi="Arial" w:cs="Arial"/>
          <w:spacing w:val="5"/>
          <w:sz w:val="20"/>
          <w:szCs w:val="20"/>
          <w:lang w:val="it-IT"/>
        </w:rPr>
        <w:t xml:space="preserve"> </w:t>
      </w:r>
      <w:r w:rsidR="00DB3D8D">
        <w:rPr>
          <w:rFonts w:ascii="Arial" w:eastAsia="Arial" w:hAnsi="Arial" w:cs="Arial"/>
          <w:spacing w:val="5"/>
          <w:sz w:val="20"/>
          <w:szCs w:val="20"/>
          <w:lang w:val="it-IT"/>
        </w:rPr>
        <w:t xml:space="preserve">   </w:t>
      </w:r>
      <w:r w:rsidR="00DB3D8D" w:rsidRPr="00191EB1">
        <w:rPr>
          <w:rFonts w:ascii="Arial" w:eastAsia="Arial" w:hAnsi="Arial" w:cs="Arial"/>
          <w:sz w:val="20"/>
          <w:szCs w:val="20"/>
          <w:lang w:val="it-IT"/>
        </w:rPr>
        <w:t>Euro</w:t>
      </w:r>
      <w:r w:rsidR="00DB3D8D">
        <w:rPr>
          <w:rFonts w:ascii="Arial" w:eastAsia="Arial" w:hAnsi="Arial" w:cs="Arial"/>
          <w:sz w:val="20"/>
          <w:szCs w:val="20"/>
          <w:lang w:val="it-IT"/>
        </w:rPr>
        <w:t xml:space="preserve"> </w:t>
      </w:r>
      <w:r w:rsidR="004C6558">
        <w:rPr>
          <w:rFonts w:ascii="Arial" w:eastAsia="Arial" w:hAnsi="Arial" w:cs="Arial"/>
          <w:spacing w:val="-1"/>
          <w:sz w:val="20"/>
          <w:szCs w:val="20"/>
          <w:lang w:val="it-IT"/>
        </w:rPr>
        <w:t>214</w:t>
      </w:r>
      <w:r w:rsidR="00DB3D8D" w:rsidRPr="00B4442E">
        <w:rPr>
          <w:rFonts w:ascii="Arial" w:eastAsia="Arial" w:hAnsi="Arial" w:cs="Arial"/>
          <w:spacing w:val="-1"/>
          <w:sz w:val="20"/>
          <w:szCs w:val="20"/>
          <w:lang w:val="it-IT"/>
        </w:rPr>
        <w:t>.000</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per</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le</w:t>
      </w:r>
      <w:r w:rsidR="00DB3D8D" w:rsidRPr="00B4442E">
        <w:rPr>
          <w:rFonts w:ascii="Arial" w:eastAsia="Arial" w:hAnsi="Arial" w:cs="Arial"/>
          <w:spacing w:val="31"/>
          <w:sz w:val="20"/>
          <w:szCs w:val="20"/>
          <w:lang w:val="it-IT"/>
        </w:rPr>
        <w:t xml:space="preserve"> </w:t>
      </w:r>
      <w:r w:rsidR="00DB3D8D" w:rsidRPr="00B4442E">
        <w:rPr>
          <w:rFonts w:ascii="Arial" w:eastAsia="Arial" w:hAnsi="Arial" w:cs="Arial"/>
          <w:sz w:val="20"/>
          <w:szCs w:val="20"/>
          <w:lang w:val="it-IT"/>
        </w:rPr>
        <w:t>amministrazioni</w:t>
      </w:r>
      <w:r w:rsidR="00DB3D8D" w:rsidRPr="00B4442E">
        <w:rPr>
          <w:rFonts w:ascii="Arial" w:eastAsia="Arial" w:hAnsi="Arial" w:cs="Arial"/>
          <w:spacing w:val="29"/>
          <w:sz w:val="20"/>
          <w:szCs w:val="20"/>
          <w:lang w:val="it-IT"/>
        </w:rPr>
        <w:t xml:space="preserve"> </w:t>
      </w:r>
      <w:r w:rsidR="00DB3D8D" w:rsidRPr="00B4442E">
        <w:rPr>
          <w:rFonts w:ascii="Arial" w:eastAsia="Arial" w:hAnsi="Arial" w:cs="Arial"/>
          <w:sz w:val="20"/>
          <w:szCs w:val="20"/>
          <w:lang w:val="it-IT"/>
        </w:rPr>
        <w:t>aggiudicatrici</w:t>
      </w:r>
      <w:r w:rsidR="00DB3D8D" w:rsidRPr="00B4442E">
        <w:rPr>
          <w:rFonts w:ascii="Arial" w:eastAsia="Arial" w:hAnsi="Arial" w:cs="Arial"/>
          <w:spacing w:val="32"/>
          <w:sz w:val="20"/>
          <w:szCs w:val="20"/>
          <w:lang w:val="it-IT"/>
        </w:rPr>
        <w:t xml:space="preserve"> </w:t>
      </w:r>
      <w:r w:rsidR="00DB3D8D" w:rsidRPr="00B4442E">
        <w:rPr>
          <w:rFonts w:ascii="Arial" w:eastAsia="Arial" w:hAnsi="Arial" w:cs="Arial"/>
          <w:sz w:val="20"/>
          <w:szCs w:val="20"/>
          <w:lang w:val="it-IT"/>
        </w:rPr>
        <w:t>non</w:t>
      </w:r>
      <w:r w:rsidR="00DB3D8D" w:rsidRPr="00B4442E">
        <w:rPr>
          <w:rFonts w:ascii="Arial" w:eastAsia="Arial" w:hAnsi="Arial" w:cs="Arial"/>
          <w:spacing w:val="33"/>
          <w:sz w:val="20"/>
          <w:szCs w:val="20"/>
          <w:lang w:val="it-IT"/>
        </w:rPr>
        <w:t xml:space="preserve"> </w:t>
      </w:r>
      <w:r w:rsidR="00DB3D8D" w:rsidRPr="00B4442E">
        <w:rPr>
          <w:rFonts w:ascii="Arial" w:eastAsia="Arial" w:hAnsi="Arial" w:cs="Arial"/>
          <w:sz w:val="20"/>
          <w:szCs w:val="20"/>
          <w:lang w:val="it-IT"/>
        </w:rPr>
        <w:t>governative,</w:t>
      </w:r>
      <w:r w:rsidR="00DB3D8D" w:rsidRPr="00B4442E">
        <w:rPr>
          <w:rFonts w:ascii="Arial" w:eastAsia="Arial" w:hAnsi="Arial" w:cs="Arial"/>
          <w:spacing w:val="30"/>
          <w:sz w:val="20"/>
          <w:szCs w:val="20"/>
          <w:lang w:val="it-IT"/>
        </w:rPr>
        <w:t xml:space="preserve"> </w:t>
      </w:r>
      <w:r w:rsidR="00DB3D8D" w:rsidRPr="00B4442E">
        <w:rPr>
          <w:rFonts w:ascii="Arial" w:eastAsia="Arial" w:hAnsi="Arial" w:cs="Arial"/>
          <w:sz w:val="20"/>
          <w:szCs w:val="20"/>
          <w:lang w:val="it-IT"/>
        </w:rPr>
        <w:t>mediante</w:t>
      </w:r>
      <w:r w:rsidR="00DB3D8D">
        <w:rPr>
          <w:rFonts w:ascii="Arial" w:eastAsia="Arial" w:hAnsi="Arial" w:cs="Arial"/>
          <w:sz w:val="20"/>
          <w:szCs w:val="20"/>
          <w:lang w:val="it-IT"/>
        </w:rPr>
        <w:t xml:space="preserve"> affidamento diretto </w:t>
      </w:r>
      <w:r w:rsidR="00DB3D8D" w:rsidRPr="00B4442E">
        <w:rPr>
          <w:rFonts w:ascii="Arial" w:eastAsia="Arial" w:hAnsi="Arial" w:cs="Arial"/>
          <w:sz w:val="20"/>
          <w:szCs w:val="20"/>
          <w:lang w:val="it-IT"/>
        </w:rPr>
        <w:t>(art.</w:t>
      </w:r>
      <w:r w:rsidR="00DB3D8D" w:rsidRPr="00B4442E">
        <w:rPr>
          <w:rFonts w:ascii="Arial" w:eastAsia="Arial" w:hAnsi="Arial" w:cs="Arial"/>
          <w:spacing w:val="-5"/>
          <w:sz w:val="20"/>
          <w:szCs w:val="20"/>
          <w:lang w:val="it-IT"/>
        </w:rPr>
        <w:t xml:space="preserve"> </w:t>
      </w:r>
      <w:r w:rsidR="00DB3D8D" w:rsidRPr="00B4442E">
        <w:rPr>
          <w:rFonts w:ascii="Arial" w:eastAsia="Arial" w:hAnsi="Arial" w:cs="Arial"/>
          <w:sz w:val="20"/>
          <w:szCs w:val="20"/>
          <w:lang w:val="it-IT"/>
        </w:rPr>
        <w:t>36,</w:t>
      </w:r>
      <w:r w:rsidR="00DB3D8D" w:rsidRPr="00B4442E">
        <w:rPr>
          <w:rFonts w:ascii="Arial" w:eastAsia="Arial" w:hAnsi="Arial" w:cs="Arial"/>
          <w:spacing w:val="-7"/>
          <w:sz w:val="20"/>
          <w:szCs w:val="20"/>
          <w:lang w:val="it-IT"/>
        </w:rPr>
        <w:t xml:space="preserve"> </w:t>
      </w:r>
      <w:r w:rsidR="00DB3D8D" w:rsidRPr="00B4442E">
        <w:rPr>
          <w:rFonts w:ascii="Arial" w:eastAsia="Arial" w:hAnsi="Arial" w:cs="Arial"/>
          <w:spacing w:val="1"/>
          <w:sz w:val="20"/>
          <w:szCs w:val="20"/>
          <w:lang w:val="it-IT"/>
        </w:rPr>
        <w:t>comma</w:t>
      </w:r>
      <w:r w:rsidR="00DB3D8D" w:rsidRPr="00B4442E">
        <w:rPr>
          <w:rFonts w:ascii="Arial" w:eastAsia="Arial" w:hAnsi="Arial" w:cs="Arial"/>
          <w:spacing w:val="-9"/>
          <w:sz w:val="20"/>
          <w:szCs w:val="20"/>
          <w:lang w:val="it-IT"/>
        </w:rPr>
        <w:t xml:space="preserve"> </w:t>
      </w:r>
      <w:r w:rsidR="00DB3D8D" w:rsidRPr="00B4442E">
        <w:rPr>
          <w:rFonts w:ascii="Arial" w:eastAsia="Arial" w:hAnsi="Arial" w:cs="Arial"/>
          <w:sz w:val="20"/>
          <w:szCs w:val="20"/>
          <w:lang w:val="it-IT"/>
        </w:rPr>
        <w:t>2,</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z w:val="20"/>
          <w:szCs w:val="20"/>
          <w:lang w:val="it-IT"/>
        </w:rPr>
        <w:t>lettera</w:t>
      </w:r>
      <w:r w:rsidR="00DB3D8D" w:rsidRPr="00B4442E">
        <w:rPr>
          <w:rFonts w:ascii="Arial" w:eastAsia="Arial" w:hAnsi="Arial" w:cs="Arial"/>
          <w:spacing w:val="-6"/>
          <w:sz w:val="20"/>
          <w:szCs w:val="20"/>
          <w:lang w:val="it-IT"/>
        </w:rPr>
        <w:t xml:space="preserve"> </w:t>
      </w:r>
      <w:r w:rsidR="00DB3D8D" w:rsidRPr="00B4442E">
        <w:rPr>
          <w:rFonts w:ascii="Arial" w:eastAsia="Arial" w:hAnsi="Arial" w:cs="Arial"/>
          <w:spacing w:val="1"/>
          <w:sz w:val="20"/>
          <w:szCs w:val="20"/>
          <w:lang w:val="it-IT"/>
        </w:rPr>
        <w:t>b)</w:t>
      </w:r>
      <w:r w:rsidR="00DB3D8D" w:rsidRPr="00B4442E">
        <w:rPr>
          <w:rFonts w:ascii="Arial" w:eastAsia="Arial" w:hAnsi="Arial" w:cs="Arial"/>
          <w:spacing w:val="-6"/>
          <w:sz w:val="20"/>
          <w:szCs w:val="20"/>
          <w:lang w:val="it-IT"/>
        </w:rPr>
        <w:t xml:space="preserve"> </w:t>
      </w:r>
      <w:r w:rsidR="00DB3D8D">
        <w:rPr>
          <w:rFonts w:ascii="Arial" w:eastAsia="Arial" w:hAnsi="Arial" w:cs="Arial"/>
          <w:spacing w:val="-6"/>
          <w:sz w:val="20"/>
          <w:szCs w:val="20"/>
          <w:lang w:val="it-IT"/>
        </w:rPr>
        <w:t xml:space="preserve">consultando almeno 5 operatori economici, </w:t>
      </w:r>
      <w:r w:rsidR="00DB3D8D">
        <w:rPr>
          <w:rFonts w:ascii="Arial" w:eastAsia="Arial" w:hAnsi="Arial" w:cs="Arial"/>
          <w:sz w:val="20"/>
          <w:szCs w:val="20"/>
          <w:lang w:val="it-IT"/>
        </w:rPr>
        <w:t xml:space="preserve"> anche attraverso un mercato elettronico (art. 36, comma 6), nel rispetto della rotazione degli inviti</w:t>
      </w: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C661A1" w:rsidP="00C661A1">
      <w:pPr>
        <w:spacing w:before="3"/>
        <w:rPr>
          <w:rFonts w:ascii="Arial" w:eastAsia="Arial" w:hAnsi="Arial" w:cs="Arial"/>
          <w:b/>
          <w:bCs/>
          <w:sz w:val="18"/>
          <w:szCs w:val="18"/>
          <w:lang w:val="it-IT"/>
        </w:rPr>
      </w:pPr>
    </w:p>
    <w:p w:rsidR="00C661A1" w:rsidRPr="00191EB1" w:rsidRDefault="00A329A9" w:rsidP="00C661A1">
      <w:pPr>
        <w:spacing w:before="74"/>
        <w:ind w:left="215"/>
        <w:rPr>
          <w:rFonts w:ascii="Arial" w:eastAsia="Arial" w:hAnsi="Arial" w:cs="Arial"/>
          <w:sz w:val="20"/>
          <w:szCs w:val="20"/>
          <w:lang w:val="it-IT"/>
        </w:rPr>
      </w:pPr>
      <w:r w:rsidRPr="00A329A9">
        <w:rPr>
          <w:rFonts w:ascii="Arial"/>
          <w:b/>
          <w:noProof/>
          <w:sz w:val="20"/>
          <w:lang w:val="it-IT" w:eastAsia="it-IT"/>
        </w:rPr>
        <w:pict>
          <v:group id="_x0000_s3660" style="position:absolute;left:0;text-align:left;margin-left:539.6pt;margin-top:2.5pt;width:25.6pt;height:17.65pt;z-index:251647488;mso-position-horizontal-relative:page" coordorigin="10649,670" coordsize="512,353">
            <v:shape id="_x0000_s3661" style="position:absolute;left:10649;top:670;width:512;height:353" coordorigin="10649,670" coordsize="512,353" path="m10649,670r,353l11160,1023r,-353l10649,670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A329A9" w:rsidP="00C661A1">
      <w:pPr>
        <w:rPr>
          <w:rFonts w:ascii="Arial" w:eastAsia="Arial" w:hAnsi="Arial" w:cs="Arial"/>
          <w:lang w:val="it-IT"/>
        </w:rPr>
      </w:pPr>
      <w:r w:rsidRPr="00A329A9">
        <w:rPr>
          <w:rFonts w:ascii="Arial"/>
          <w:b/>
          <w:noProof/>
          <w:sz w:val="20"/>
          <w:lang w:val="it-IT" w:eastAsia="it-IT"/>
        </w:rPr>
        <w:pict>
          <v:group id="_x0000_s3662" style="position:absolute;margin-left:539.6pt;margin-top:10.65pt;width:25.6pt;height:17.65pt;z-index:251648512;mso-position-horizontal-relative:page" coordorigin="10649,670" coordsize="512,353">
            <v:shape id="_x0000_s3663" style="position:absolute;left:10649;top:670;width:512;height:353" coordorigin="10649,670" coordsize="512,353" path="m10649,670r,353l11160,1023r,-353l10649,670xe" filled="f" strokeweight=".72pt">
              <v:path arrowok="t"/>
            </v:shape>
            <w10:wrap anchorx="page"/>
          </v:group>
        </w:pict>
      </w:r>
    </w:p>
    <w:p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1"/>
        <w:rPr>
          <w:rFonts w:ascii="Arial" w:eastAsia="Arial" w:hAnsi="Arial" w:cs="Arial"/>
          <w:sz w:val="19"/>
          <w:szCs w:val="19"/>
          <w:lang w:val="it-IT"/>
        </w:rPr>
      </w:pPr>
    </w:p>
    <w:p w:rsidR="00C661A1" w:rsidRPr="00191EB1" w:rsidRDefault="00C661A1" w:rsidP="00AA1263">
      <w:pPr>
        <w:ind w:left="215" w:right="6376"/>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AA1263">
      <w:pPr>
        <w:spacing w:before="2"/>
        <w:ind w:right="6376"/>
        <w:rPr>
          <w:rFonts w:ascii="Arial" w:eastAsia="Arial" w:hAnsi="Arial" w:cs="Arial"/>
          <w:sz w:val="11"/>
          <w:szCs w:val="11"/>
          <w:lang w:val="it-IT"/>
        </w:rPr>
      </w:pPr>
    </w:p>
    <w:p w:rsidR="00C661A1" w:rsidRPr="00191EB1" w:rsidRDefault="00C661A1" w:rsidP="004B29B6">
      <w:pPr>
        <w:pStyle w:val="Corpodel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C661A1" w:rsidRPr="00191EB1" w:rsidRDefault="00A329A9" w:rsidP="004B29B6">
      <w:pPr>
        <w:pStyle w:val="Corpodeltesto"/>
        <w:numPr>
          <w:ilvl w:val="0"/>
          <w:numId w:val="32"/>
        </w:numPr>
        <w:tabs>
          <w:tab w:val="left" w:pos="824"/>
        </w:tabs>
        <w:spacing w:before="118"/>
        <w:ind w:right="5016" w:firstLine="0"/>
        <w:jc w:val="both"/>
        <w:rPr>
          <w:lang w:val="it-IT"/>
        </w:rPr>
      </w:pPr>
      <w:r w:rsidRPr="00A329A9">
        <w:rPr>
          <w:b/>
          <w:noProof/>
          <w:lang w:val="it-IT" w:eastAsia="it-IT"/>
        </w:rPr>
        <w:pict>
          <v:group id="_x0000_s3664" style="position:absolute;left:0;text-align:left;margin-left:539.6pt;margin-top:12.45pt;width:25.6pt;height:17.65pt;z-index:251649536;mso-position-horizontal-relative:page" coordorigin="10649,670" coordsize="512,353">
            <v:shape id="_x0000_s366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A329A9" w:rsidP="004B29B6">
      <w:pPr>
        <w:pStyle w:val="Corpodeltesto"/>
        <w:numPr>
          <w:ilvl w:val="0"/>
          <w:numId w:val="32"/>
        </w:numPr>
        <w:tabs>
          <w:tab w:val="left" w:pos="732"/>
        </w:tabs>
        <w:ind w:left="731" w:right="5016" w:hanging="232"/>
        <w:jc w:val="both"/>
        <w:rPr>
          <w:lang w:val="it-IT"/>
        </w:rPr>
      </w:pPr>
      <w:r w:rsidRPr="00A329A9">
        <w:rPr>
          <w:b/>
          <w:noProof/>
          <w:lang w:val="it-IT" w:eastAsia="it-IT"/>
        </w:rPr>
        <w:pict>
          <v:group id="_x0000_s3666" style="position:absolute;left:0;text-align:left;margin-left:539.6pt;margin-top:6.6pt;width:25.6pt;height:17.65pt;z-index:251650560;mso-position-horizontal-relative:page" coordorigin="10649,670" coordsize="512,353">
            <v:shape id="_x0000_s366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A329A9" w:rsidP="004B29B6">
      <w:pPr>
        <w:pStyle w:val="Corpodeltesto"/>
        <w:numPr>
          <w:ilvl w:val="0"/>
          <w:numId w:val="32"/>
        </w:numPr>
        <w:tabs>
          <w:tab w:val="left" w:pos="778"/>
        </w:tabs>
        <w:ind w:right="5016" w:firstLine="0"/>
        <w:jc w:val="both"/>
        <w:rPr>
          <w:lang w:val="it-IT"/>
        </w:rPr>
      </w:pPr>
      <w:r w:rsidRPr="00A329A9">
        <w:rPr>
          <w:b/>
          <w:noProof/>
          <w:lang w:val="it-IT" w:eastAsia="it-IT"/>
        </w:rPr>
        <w:pict>
          <v:group id="_x0000_s3668" style="position:absolute;left:0;text-align:left;margin-left:539.6pt;margin-top:10.5pt;width:25.6pt;height:17.65pt;z-index:251651584;mso-position-horizontal-relative:page" coordorigin="10649,670" coordsize="512,353">
            <v:shape id="_x0000_s366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A329A9" w:rsidP="004B29B6">
      <w:pPr>
        <w:pStyle w:val="Corpodeltesto"/>
        <w:numPr>
          <w:ilvl w:val="0"/>
          <w:numId w:val="32"/>
        </w:numPr>
        <w:tabs>
          <w:tab w:val="left" w:pos="800"/>
          <w:tab w:val="left" w:pos="8222"/>
        </w:tabs>
        <w:spacing w:before="118"/>
        <w:ind w:right="5016" w:firstLine="0"/>
        <w:jc w:val="both"/>
        <w:rPr>
          <w:lang w:val="it-IT"/>
        </w:rPr>
      </w:pPr>
      <w:r w:rsidRPr="00A329A9">
        <w:rPr>
          <w:b/>
          <w:noProof/>
          <w:lang w:val="it-IT" w:eastAsia="it-IT"/>
        </w:rPr>
        <w:pict>
          <v:group id="_x0000_s3670" style="position:absolute;left:0;text-align:left;margin-left:539.6pt;margin-top:8.2pt;width:25.6pt;height:17.65pt;z-index:251652608;mso-position-horizontal-relative:page" coordorigin="10649,670" coordsize="512,353">
            <v:shape id="_x0000_s367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5F1595">
      <w:pPr>
        <w:spacing w:before="4"/>
        <w:ind w:right="5016"/>
        <w:rPr>
          <w:rFonts w:ascii="Arial" w:eastAsia="Arial" w:hAnsi="Arial" w:cs="Arial"/>
          <w:sz w:val="15"/>
          <w:szCs w:val="15"/>
          <w:lang w:val="it-IT"/>
        </w:rPr>
      </w:pPr>
    </w:p>
    <w:p w:rsidR="00C661A1" w:rsidRPr="00191EB1" w:rsidRDefault="00C661A1" w:rsidP="004B29B6">
      <w:pPr>
        <w:pStyle w:val="Corpodel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C661A1" w:rsidRPr="00191EB1" w:rsidRDefault="00C661A1" w:rsidP="005F1595">
      <w:pPr>
        <w:spacing w:before="8"/>
        <w:ind w:right="5016"/>
        <w:rPr>
          <w:rFonts w:ascii="Arial" w:eastAsia="Arial" w:hAnsi="Arial" w:cs="Arial"/>
          <w:sz w:val="20"/>
          <w:szCs w:val="20"/>
          <w:lang w:val="it-IT"/>
        </w:rPr>
      </w:pPr>
    </w:p>
    <w:p w:rsidR="00C661A1" w:rsidRPr="00191EB1" w:rsidRDefault="00C661A1" w:rsidP="005F1595">
      <w:pPr>
        <w:pStyle w:val="Corpodel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Default="00A329A9" w:rsidP="004B29B6">
      <w:pPr>
        <w:pStyle w:val="Corpodeltesto"/>
        <w:numPr>
          <w:ilvl w:val="0"/>
          <w:numId w:val="31"/>
        </w:numPr>
        <w:tabs>
          <w:tab w:val="left" w:pos="732"/>
        </w:tabs>
        <w:ind w:right="5016" w:firstLine="0"/>
        <w:rPr>
          <w:lang w:val="it-IT"/>
        </w:rPr>
      </w:pPr>
      <w:r w:rsidRPr="00A329A9">
        <w:pict>
          <v:group id="_x0000_s3658" style="position:absolute;left:0;text-align:left;margin-left:539.6pt;margin-top:7.95pt;width:25.6pt;height:17.65pt;z-index:251646464;mso-position-horizontal-relative:page" coordorigin="10416,159" coordsize="512,353">
            <v:shape id="_x0000_s3659" style="position:absolute;left:10416;top:159;width:512;height:353" coordorigin="10416,159" coordsize="512,353" path="m10416,159r,353l10927,512r,-353l10416,159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Pr="00191EB1" w:rsidRDefault="005F1595" w:rsidP="005F1595">
      <w:pPr>
        <w:pStyle w:val="Corpodeltesto"/>
        <w:tabs>
          <w:tab w:val="left" w:pos="732"/>
        </w:tabs>
        <w:ind w:right="5016"/>
        <w:rPr>
          <w:lang w:val="it-IT"/>
        </w:rPr>
      </w:pPr>
    </w:p>
    <w:p w:rsidR="00C661A1" w:rsidRDefault="00C661A1" w:rsidP="005F1595">
      <w:pPr>
        <w:spacing w:before="2"/>
        <w:ind w:right="5016"/>
        <w:rPr>
          <w:rFonts w:ascii="Times New Roman" w:eastAsia="Times New Roman" w:hAnsi="Times New Roman" w:cs="Times New Roman"/>
          <w:sz w:val="20"/>
          <w:szCs w:val="20"/>
          <w:lang w:val="it-IT"/>
        </w:rPr>
      </w:pPr>
    </w:p>
    <w:p w:rsidR="00AA1263" w:rsidRPr="005F1595" w:rsidRDefault="00A329A9" w:rsidP="004B29B6">
      <w:pPr>
        <w:pStyle w:val="Corpodeltesto"/>
        <w:numPr>
          <w:ilvl w:val="0"/>
          <w:numId w:val="31"/>
        </w:numPr>
        <w:tabs>
          <w:tab w:val="left" w:pos="737"/>
        </w:tabs>
        <w:spacing w:before="0"/>
        <w:ind w:right="5018" w:firstLine="0"/>
        <w:rPr>
          <w:lang w:val="it-IT"/>
        </w:rPr>
      </w:pPr>
      <w:r>
        <w:rPr>
          <w:noProof/>
          <w:lang w:val="it-IT" w:eastAsia="it-IT"/>
        </w:rPr>
        <w:pict>
          <v:group id="_x0000_s3672" style="position:absolute;left:0;text-align:left;margin-left:537.75pt;margin-top:2.7pt;width:25.6pt;height:17.65pt;z-index:251653632;mso-position-horizontal-relative:page" coordorigin="10649,670" coordsize="512,353">
            <v:shape id="_x0000_s3673" style="position:absolute;left:10649;top:670;width:512;height:353" coordorigin="10649,670" coordsize="512,353" path="m10649,670r,353l11160,1023r,-353l10649,670xe" filled="f" strokeweight=".72pt">
              <v:path arrowok="t"/>
            </v:shape>
            <w10:wrap anchorx="page"/>
          </v:group>
        </w:pic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rsidR="00AA1263" w:rsidRPr="00191EB1" w:rsidRDefault="00A329A9" w:rsidP="004B29B6">
      <w:pPr>
        <w:pStyle w:val="Corpodeltesto"/>
        <w:numPr>
          <w:ilvl w:val="0"/>
          <w:numId w:val="31"/>
        </w:numPr>
        <w:tabs>
          <w:tab w:val="left" w:pos="721"/>
        </w:tabs>
        <w:ind w:left="720" w:hanging="221"/>
        <w:jc w:val="both"/>
        <w:rPr>
          <w:lang w:val="it-IT"/>
        </w:rPr>
      </w:pPr>
      <w:r>
        <w:rPr>
          <w:noProof/>
          <w:lang w:val="it-IT" w:eastAsia="it-IT"/>
        </w:rPr>
        <w:pict>
          <v:group id="_x0000_s3674" style="position:absolute;left:0;text-align:left;margin-left:537.75pt;margin-top:-.2pt;width:25.6pt;height:17.65pt;z-index:251654656;mso-position-horizontal-relative:page" coordorigin="10649,670" coordsize="512,353">
            <v:shape id="_x0000_s3675" style="position:absolute;left:10649;top:670;width:512;height:353" coordorigin="10649,670" coordsize="512,353" path="m10649,670r,353l11160,1023r,-353l10649,670xe" filled="f" strokeweight=".72pt">
              <v:path arrowok="t"/>
            </v:shape>
            <w10:wrap anchorx="page"/>
          </v:group>
        </w:pic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rsidR="00AA1263" w:rsidRPr="00191EB1" w:rsidRDefault="00AA1263" w:rsidP="00AA1263">
      <w:pPr>
        <w:spacing w:before="11"/>
        <w:rPr>
          <w:rFonts w:ascii="Arial" w:eastAsia="Arial" w:hAnsi="Arial" w:cs="Arial"/>
          <w:sz w:val="20"/>
          <w:szCs w:val="20"/>
          <w:lang w:val="it-IT"/>
        </w:rPr>
      </w:pPr>
    </w:p>
    <w:p w:rsidR="00AA1263" w:rsidRPr="00191EB1" w:rsidRDefault="00AA1263" w:rsidP="00AA1263">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AA1263" w:rsidRPr="00191EB1" w:rsidRDefault="00A329A9" w:rsidP="004B29B6">
      <w:pPr>
        <w:pStyle w:val="Corpodeltesto"/>
        <w:numPr>
          <w:ilvl w:val="0"/>
          <w:numId w:val="33"/>
        </w:numPr>
        <w:tabs>
          <w:tab w:val="left" w:pos="752"/>
        </w:tabs>
        <w:ind w:right="5082" w:firstLine="0"/>
        <w:rPr>
          <w:lang w:val="it-IT"/>
        </w:rPr>
      </w:pPr>
      <w:r>
        <w:rPr>
          <w:noProof/>
          <w:lang w:val="it-IT" w:eastAsia="it-IT"/>
        </w:rPr>
        <w:pict>
          <v:group id="_x0000_s3676" style="position:absolute;left:0;text-align:left;margin-left:537.75pt;margin-top:5.7pt;width:25.6pt;height:17.65pt;z-index:251655680;mso-position-horizontal-relative:page" coordorigin="10649,670" coordsize="512,353">
            <v:shape id="_x0000_s367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rsidR="00AA1263" w:rsidRPr="00191EB1" w:rsidRDefault="00A329A9" w:rsidP="004B29B6">
      <w:pPr>
        <w:pStyle w:val="Corpodeltesto"/>
        <w:numPr>
          <w:ilvl w:val="0"/>
          <w:numId w:val="33"/>
        </w:numPr>
        <w:tabs>
          <w:tab w:val="left" w:pos="732"/>
        </w:tabs>
        <w:spacing w:before="118"/>
        <w:ind w:left="731" w:hanging="232"/>
        <w:jc w:val="both"/>
        <w:rPr>
          <w:lang w:val="it-IT"/>
        </w:rPr>
      </w:pPr>
      <w:r>
        <w:rPr>
          <w:noProof/>
          <w:lang w:val="it-IT" w:eastAsia="it-IT"/>
        </w:rPr>
        <w:pict>
          <v:group id="_x0000_s3678" style="position:absolute;left:0;text-align:left;margin-left:537.75pt;margin-top:4.25pt;width:25.6pt;height:17.65pt;z-index:251656704;mso-position-horizontal-relative:page" coordorigin="10649,670" coordsize="512,353">
            <v:shape id="_x0000_s367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rsidR="00AA1263" w:rsidRPr="00191EB1" w:rsidRDefault="00A329A9" w:rsidP="004B29B6">
      <w:pPr>
        <w:pStyle w:val="Corpodeltesto"/>
        <w:numPr>
          <w:ilvl w:val="0"/>
          <w:numId w:val="33"/>
        </w:numPr>
        <w:tabs>
          <w:tab w:val="left" w:pos="766"/>
        </w:tabs>
        <w:ind w:right="5082" w:firstLine="0"/>
        <w:rPr>
          <w:lang w:val="it-IT"/>
        </w:rPr>
      </w:pPr>
      <w:r>
        <w:rPr>
          <w:noProof/>
          <w:lang w:val="it-IT" w:eastAsia="it-IT"/>
        </w:rPr>
        <w:pict>
          <v:group id="_x0000_s3680" style="position:absolute;left:0;text-align:left;margin-left:537.75pt;margin-top:10.65pt;width:25.6pt;height:17.65pt;z-index:251657728;mso-position-horizontal-relative:page" coordorigin="10649,670" coordsize="512,353">
            <v:shape id="_x0000_s368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rsidR="00AA1263" w:rsidRPr="00191EB1" w:rsidRDefault="00AA1263" w:rsidP="00AA1263">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AA1263" w:rsidRPr="00191EB1" w:rsidRDefault="00AA1263" w:rsidP="00AA1263">
      <w:pPr>
        <w:spacing w:before="8"/>
        <w:rPr>
          <w:rFonts w:ascii="Arial" w:eastAsia="Arial" w:hAnsi="Arial" w:cs="Arial"/>
          <w:sz w:val="24"/>
          <w:szCs w:val="24"/>
          <w:lang w:val="it-IT"/>
        </w:rPr>
      </w:pPr>
    </w:p>
    <w:p w:rsidR="00AA1263" w:rsidRPr="00191EB1" w:rsidRDefault="00AA1263" w:rsidP="006D255F">
      <w:pPr>
        <w:spacing w:line="242" w:lineRule="auto"/>
        <w:ind w:left="215" w:right="5080"/>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11"/>
        <w:rPr>
          <w:rFonts w:ascii="Arial" w:eastAsia="Arial" w:hAnsi="Arial" w:cs="Arial"/>
          <w:sz w:val="21"/>
          <w:szCs w:val="21"/>
          <w:lang w:val="it-IT"/>
        </w:rPr>
      </w:pPr>
    </w:p>
    <w:p w:rsidR="00AA1263" w:rsidRPr="00191EB1" w:rsidRDefault="00A329A9" w:rsidP="004B29B6">
      <w:pPr>
        <w:pStyle w:val="Corpodeltesto"/>
        <w:numPr>
          <w:ilvl w:val="0"/>
          <w:numId w:val="25"/>
        </w:numPr>
        <w:tabs>
          <w:tab w:val="left" w:pos="500"/>
        </w:tabs>
        <w:spacing w:before="0"/>
        <w:ind w:right="5188"/>
        <w:jc w:val="both"/>
        <w:rPr>
          <w:lang w:val="it-IT"/>
        </w:rPr>
      </w:pPr>
      <w:r>
        <w:rPr>
          <w:noProof/>
          <w:lang w:val="it-IT" w:eastAsia="it-IT"/>
        </w:rPr>
        <w:pict>
          <v:group id="_x0000_s3682" style="position:absolute;left:0;text-align:left;margin-left:537.75pt;margin-top:5.85pt;width:25.6pt;height:17.65pt;z-index:251658752;mso-position-horizontal-relative:page" coordorigin="10649,670" coordsize="512,353">
            <v:shape id="_x0000_s368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rsidR="00AA1263" w:rsidRPr="00191EB1" w:rsidRDefault="00AA1263" w:rsidP="004B29B6">
      <w:pPr>
        <w:pStyle w:val="Corpodeltesto"/>
        <w:numPr>
          <w:ilvl w:val="0"/>
          <w:numId w:val="25"/>
        </w:numPr>
        <w:tabs>
          <w:tab w:val="left" w:pos="500"/>
        </w:tabs>
        <w:spacing w:before="130"/>
        <w:ind w:right="5189"/>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AA1263" w:rsidRPr="00191EB1" w:rsidRDefault="00A329A9" w:rsidP="004B29B6">
      <w:pPr>
        <w:pStyle w:val="Corpodeltesto"/>
        <w:numPr>
          <w:ilvl w:val="1"/>
          <w:numId w:val="33"/>
        </w:numPr>
        <w:tabs>
          <w:tab w:val="left" w:pos="732"/>
        </w:tabs>
        <w:spacing w:before="118"/>
        <w:ind w:right="5188" w:firstLine="0"/>
        <w:rPr>
          <w:lang w:val="it-IT"/>
        </w:rPr>
      </w:pPr>
      <w:r>
        <w:rPr>
          <w:noProof/>
          <w:lang w:val="it-IT" w:eastAsia="it-IT"/>
        </w:rPr>
        <w:pict>
          <v:group id="_x0000_s3684" style="position:absolute;left:0;text-align:left;margin-left:537.75pt;margin-top:7pt;width:25.6pt;height:17.65pt;z-index:251659776;mso-position-horizontal-relative:page" coordorigin="10649,670" coordsize="512,353">
            <v:shape id="_x0000_s368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rsidR="00AA1263" w:rsidRPr="00191EB1" w:rsidRDefault="00A329A9" w:rsidP="004B29B6">
      <w:pPr>
        <w:pStyle w:val="Corpodeltesto"/>
        <w:numPr>
          <w:ilvl w:val="1"/>
          <w:numId w:val="33"/>
        </w:numPr>
        <w:tabs>
          <w:tab w:val="left" w:pos="732"/>
        </w:tabs>
        <w:ind w:left="731" w:hanging="232"/>
        <w:rPr>
          <w:lang w:val="it-IT"/>
        </w:rPr>
      </w:pPr>
      <w:r>
        <w:rPr>
          <w:noProof/>
          <w:lang w:val="it-IT" w:eastAsia="it-IT"/>
        </w:rPr>
        <w:pict>
          <v:group id="_x0000_s3686" style="position:absolute;left:0;text-align:left;margin-left:537.75pt;margin-top:0;width:25.6pt;height:17.65pt;z-index:251660800;mso-position-horizontal-relative:page" coordorigin="10649,670" coordsize="512,353">
            <v:shape id="_x0000_s368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rsidR="00AA1263" w:rsidRPr="00191EB1" w:rsidRDefault="00A329A9" w:rsidP="004B29B6">
      <w:pPr>
        <w:pStyle w:val="Corpodeltesto"/>
        <w:numPr>
          <w:ilvl w:val="1"/>
          <w:numId w:val="33"/>
        </w:numPr>
        <w:tabs>
          <w:tab w:val="left" w:pos="732"/>
        </w:tabs>
        <w:ind w:left="731" w:hanging="232"/>
        <w:rPr>
          <w:lang w:val="it-IT"/>
        </w:rPr>
      </w:pPr>
      <w:r>
        <w:rPr>
          <w:noProof/>
          <w:lang w:val="it-IT" w:eastAsia="it-IT"/>
        </w:rPr>
        <w:pict>
          <v:group id="_x0000_s3688" style="position:absolute;left:0;text-align:left;margin-left:537.75pt;margin-top:3.3pt;width:25.6pt;height:17.65pt;z-index:251661824;mso-position-horizontal-relative:page" coordorigin="10649,670" coordsize="512,353">
            <v:shape id="_x0000_s368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rsidR="00AA1263" w:rsidRDefault="00A329A9" w:rsidP="004B29B6">
      <w:pPr>
        <w:pStyle w:val="Corpodeltesto"/>
        <w:numPr>
          <w:ilvl w:val="0"/>
          <w:numId w:val="25"/>
        </w:numPr>
        <w:tabs>
          <w:tab w:val="left" w:pos="500"/>
        </w:tabs>
        <w:spacing w:before="130" w:line="239" w:lineRule="auto"/>
        <w:ind w:right="5223"/>
        <w:jc w:val="both"/>
        <w:rPr>
          <w:lang w:val="it-IT"/>
        </w:rPr>
      </w:pPr>
      <w:r>
        <w:rPr>
          <w:noProof/>
          <w:lang w:val="it-IT" w:eastAsia="it-IT"/>
        </w:rPr>
        <w:pict>
          <v:group id="_x0000_s3690" style="position:absolute;left:0;text-align:left;margin-left:537.75pt;margin-top:7.6pt;width:25.6pt;height:17.65pt;z-index:251662848;mso-position-horizontal-relative:page" coordorigin="10649,670" coordsize="512,353">
            <v:shape id="_x0000_s369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rsidR="00431B55" w:rsidRPr="00191EB1" w:rsidRDefault="00431B55" w:rsidP="00431B55">
      <w:pPr>
        <w:pStyle w:val="Corpodeltesto"/>
        <w:tabs>
          <w:tab w:val="left" w:pos="500"/>
        </w:tabs>
        <w:spacing w:before="130" w:line="239" w:lineRule="auto"/>
        <w:ind w:right="5223"/>
        <w:jc w:val="both"/>
        <w:rPr>
          <w:lang w:val="it-IT"/>
        </w:rPr>
      </w:pPr>
    </w:p>
    <w:p w:rsidR="00AA1263" w:rsidRPr="00191EB1" w:rsidRDefault="00A329A9" w:rsidP="004B29B6">
      <w:pPr>
        <w:pStyle w:val="Corpodeltesto"/>
        <w:numPr>
          <w:ilvl w:val="0"/>
          <w:numId w:val="25"/>
        </w:numPr>
        <w:tabs>
          <w:tab w:val="left" w:pos="500"/>
        </w:tabs>
        <w:ind w:right="5220"/>
        <w:jc w:val="both"/>
        <w:rPr>
          <w:lang w:val="it-IT"/>
        </w:rPr>
      </w:pPr>
      <w:r>
        <w:rPr>
          <w:noProof/>
          <w:lang w:val="it-IT" w:eastAsia="it-IT"/>
        </w:rPr>
        <w:pict>
          <v:group id="_x0000_s3692" style="position:absolute;left:0;text-align:left;margin-left:537.75pt;margin-top:7.15pt;width:25.6pt;height:17.65pt;z-index:251663872;mso-position-horizontal-relative:page" coordorigin="10649,670" coordsize="512,353">
            <v:shape id="_x0000_s369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rsidR="00AA1263" w:rsidRDefault="00AA1263" w:rsidP="006D255F">
      <w:pPr>
        <w:ind w:left="108" w:right="5158"/>
        <w:rPr>
          <w:rFonts w:ascii="Arial"/>
          <w:b/>
          <w:sz w:val="20"/>
          <w:lang w:val="it-IT"/>
        </w:rPr>
      </w:pPr>
    </w:p>
    <w:p w:rsidR="00AA1263" w:rsidRDefault="00AA1263" w:rsidP="006D255F">
      <w:pPr>
        <w:ind w:left="108" w:right="5158"/>
        <w:rPr>
          <w:rFonts w:ascii="Arial"/>
          <w:b/>
          <w:sz w:val="20"/>
          <w:lang w:val="it-IT"/>
        </w:rPr>
      </w:pPr>
    </w:p>
    <w:p w:rsidR="00BA51DD" w:rsidRPr="00191EB1" w:rsidRDefault="00BA51DD" w:rsidP="00BA51DD">
      <w:pPr>
        <w:ind w:left="108" w:right="5158"/>
        <w:jc w:val="both"/>
        <w:rPr>
          <w:rFonts w:ascii="Arial" w:eastAsia="Arial" w:hAnsi="Arial" w:cs="Arial"/>
          <w:sz w:val="20"/>
          <w:szCs w:val="20"/>
          <w:lang w:val="it-IT"/>
        </w:rPr>
      </w:pPr>
      <w:r>
        <w:rPr>
          <w:rFonts w:ascii="Arial"/>
          <w:b/>
          <w:sz w:val="20"/>
          <w:lang w:val="it-IT"/>
        </w:rPr>
        <w:t>Per contratti sotto soglia: affidamento diretto, procedura negoziata semplificata e procedura aperta semplificata:</w:t>
      </w:r>
    </w:p>
    <w:p w:rsidR="00BA51DD" w:rsidRPr="00191EB1" w:rsidRDefault="00BA51DD" w:rsidP="00BA51DD">
      <w:pPr>
        <w:ind w:right="5158"/>
        <w:rPr>
          <w:rFonts w:ascii="Arial" w:eastAsia="Arial" w:hAnsi="Arial" w:cs="Arial"/>
          <w:sz w:val="24"/>
          <w:szCs w:val="24"/>
          <w:lang w:val="it-IT"/>
        </w:rPr>
      </w:pPr>
    </w:p>
    <w:p w:rsidR="00BA51DD" w:rsidRPr="00191EB1" w:rsidRDefault="00A329A9" w:rsidP="00BA51DD">
      <w:pPr>
        <w:numPr>
          <w:ilvl w:val="0"/>
          <w:numId w:val="34"/>
        </w:numPr>
        <w:tabs>
          <w:tab w:val="left" w:pos="393"/>
        </w:tabs>
        <w:ind w:right="5158"/>
        <w:jc w:val="both"/>
        <w:rPr>
          <w:rFonts w:ascii="Arial" w:eastAsia="Arial" w:hAnsi="Arial" w:cs="Arial"/>
          <w:sz w:val="20"/>
          <w:szCs w:val="20"/>
          <w:lang w:val="it-IT"/>
        </w:rPr>
      </w:pPr>
      <w:r w:rsidRPr="00A329A9">
        <w:rPr>
          <w:noProof/>
          <w:lang w:val="it-IT" w:eastAsia="it-IT"/>
        </w:rPr>
        <w:pict>
          <v:group id="_x0000_s3764" style="position:absolute;left:0;text-align:left;margin-left:531pt;margin-top:3.75pt;width:25.6pt;height:17.65pt;z-index:251696640;mso-position-horizontal-relative:page" coordorigin="10649,670" coordsize="512,353">
            <v:shape id="_x0000_s3765" style="position:absolute;left:10649;top:670;width:512;height:353" coordorigin="10649,670" coordsize="512,353" path="m10649,670r,353l11160,1023r,-353l10649,670xe" filled="f" strokeweight=".72pt">
              <v:path arrowok="t"/>
            </v:shape>
            <w10:wrap anchorx="page"/>
          </v:group>
        </w:pict>
      </w:r>
      <w:r w:rsidR="00BA51DD" w:rsidRPr="00191EB1">
        <w:rPr>
          <w:rFonts w:ascii="Arial"/>
          <w:sz w:val="20"/>
          <w:lang w:val="it-IT"/>
        </w:rPr>
        <w:t>per</w:t>
      </w:r>
      <w:r w:rsidR="00BA51DD" w:rsidRPr="00191EB1">
        <w:rPr>
          <w:rFonts w:ascii="Arial"/>
          <w:spacing w:val="34"/>
          <w:sz w:val="20"/>
          <w:lang w:val="it-IT"/>
        </w:rPr>
        <w:t xml:space="preserve"> </w:t>
      </w:r>
      <w:r w:rsidR="00BA51DD" w:rsidRPr="00191EB1">
        <w:rPr>
          <w:rFonts w:ascii="Arial"/>
          <w:sz w:val="20"/>
          <w:lang w:val="it-IT"/>
        </w:rPr>
        <w:t>lavori</w:t>
      </w:r>
      <w:r w:rsidR="00BA51DD" w:rsidRPr="00191EB1">
        <w:rPr>
          <w:rFonts w:ascii="Arial"/>
          <w:spacing w:val="34"/>
          <w:sz w:val="20"/>
          <w:lang w:val="it-IT"/>
        </w:rPr>
        <w:t xml:space="preserve"> </w:t>
      </w:r>
      <w:r w:rsidR="00BA51DD" w:rsidRPr="00191EB1">
        <w:rPr>
          <w:rFonts w:ascii="Arial"/>
          <w:sz w:val="20"/>
          <w:lang w:val="it-IT"/>
        </w:rPr>
        <w:t>di</w:t>
      </w:r>
      <w:r w:rsidR="00BA51DD" w:rsidRPr="00191EB1">
        <w:rPr>
          <w:rFonts w:ascii="Arial"/>
          <w:spacing w:val="36"/>
          <w:sz w:val="20"/>
          <w:lang w:val="it-IT"/>
        </w:rPr>
        <w:t xml:space="preserve"> </w:t>
      </w:r>
      <w:r w:rsidR="00BA51DD" w:rsidRPr="00191EB1">
        <w:rPr>
          <w:rFonts w:ascii="Arial"/>
          <w:sz w:val="20"/>
          <w:lang w:val="it-IT"/>
        </w:rPr>
        <w:t>importo</w:t>
      </w:r>
      <w:r w:rsidR="00BA51DD" w:rsidRPr="00191EB1">
        <w:rPr>
          <w:rFonts w:ascii="Arial"/>
          <w:spacing w:val="34"/>
          <w:sz w:val="20"/>
          <w:lang w:val="it-IT"/>
        </w:rPr>
        <w:t xml:space="preserve"> </w:t>
      </w:r>
      <w:r w:rsidR="00BA51DD" w:rsidRPr="00191EB1">
        <w:rPr>
          <w:rFonts w:ascii="Arial"/>
          <w:sz w:val="20"/>
          <w:lang w:val="it-IT"/>
        </w:rPr>
        <w:t>inferiore</w:t>
      </w:r>
      <w:r w:rsidR="00BA51DD" w:rsidRPr="00191EB1">
        <w:rPr>
          <w:rFonts w:ascii="Arial"/>
          <w:spacing w:val="36"/>
          <w:sz w:val="20"/>
          <w:lang w:val="it-IT"/>
        </w:rPr>
        <w:t xml:space="preserve"> </w:t>
      </w:r>
      <w:r w:rsidR="00BA51DD" w:rsidRPr="00191EB1">
        <w:rPr>
          <w:rFonts w:ascii="Arial"/>
          <w:sz w:val="20"/>
          <w:lang w:val="it-IT"/>
        </w:rPr>
        <w:t>a</w:t>
      </w:r>
      <w:r w:rsidR="00BA51DD" w:rsidRPr="00191EB1">
        <w:rPr>
          <w:rFonts w:ascii="Arial"/>
          <w:spacing w:val="34"/>
          <w:sz w:val="20"/>
          <w:lang w:val="it-IT"/>
        </w:rPr>
        <w:t xml:space="preserve"> </w:t>
      </w:r>
      <w:r w:rsidR="00BA51DD" w:rsidRPr="00191EB1">
        <w:rPr>
          <w:rFonts w:ascii="Arial"/>
          <w:sz w:val="20"/>
          <w:lang w:val="it-IT"/>
        </w:rPr>
        <w:t>40.000</w:t>
      </w:r>
      <w:r w:rsidR="00BA51DD" w:rsidRPr="00191EB1">
        <w:rPr>
          <w:rFonts w:ascii="Arial"/>
          <w:spacing w:val="36"/>
          <w:sz w:val="20"/>
          <w:lang w:val="it-IT"/>
        </w:rPr>
        <w:t xml:space="preserve"> </w:t>
      </w:r>
      <w:r w:rsidR="00BA51DD" w:rsidRPr="00191EB1">
        <w:rPr>
          <w:rFonts w:ascii="Arial"/>
          <w:spacing w:val="-1"/>
          <w:sz w:val="20"/>
          <w:lang w:val="it-IT"/>
        </w:rPr>
        <w:t>euro,</w:t>
      </w:r>
      <w:r w:rsidR="00BA51DD" w:rsidRPr="00191EB1">
        <w:rPr>
          <w:rFonts w:ascii="Arial"/>
          <w:spacing w:val="34"/>
          <w:sz w:val="20"/>
          <w:lang w:val="it-IT"/>
        </w:rPr>
        <w:t xml:space="preserve"> </w:t>
      </w:r>
      <w:r w:rsidR="00BA51DD" w:rsidRPr="00191EB1">
        <w:rPr>
          <w:rFonts w:ascii="Arial"/>
          <w:sz w:val="20"/>
          <w:lang w:val="it-IT"/>
        </w:rPr>
        <w:t>mediante</w:t>
      </w:r>
      <w:r w:rsidR="00BA51DD" w:rsidRPr="00191EB1">
        <w:rPr>
          <w:rFonts w:ascii="Arial"/>
          <w:spacing w:val="34"/>
          <w:sz w:val="20"/>
          <w:lang w:val="it-IT"/>
        </w:rPr>
        <w:t xml:space="preserve"> </w:t>
      </w:r>
      <w:r w:rsidR="00BA51DD" w:rsidRPr="00191EB1">
        <w:rPr>
          <w:rFonts w:ascii="Arial"/>
          <w:sz w:val="20"/>
          <w:lang w:val="it-IT"/>
        </w:rPr>
        <w:t>affidamento</w:t>
      </w:r>
      <w:r w:rsidR="00BA51DD" w:rsidRPr="00191EB1">
        <w:rPr>
          <w:rFonts w:ascii="Arial"/>
          <w:spacing w:val="34"/>
          <w:sz w:val="20"/>
          <w:lang w:val="it-IT"/>
        </w:rPr>
        <w:t xml:space="preserve"> </w:t>
      </w:r>
      <w:r w:rsidR="00BA51DD" w:rsidRPr="00191EB1">
        <w:rPr>
          <w:rFonts w:ascii="Arial"/>
          <w:sz w:val="20"/>
          <w:lang w:val="it-IT"/>
        </w:rPr>
        <w:t>diretto</w:t>
      </w:r>
      <w:r w:rsidR="00BA51DD" w:rsidRPr="00191EB1">
        <w:rPr>
          <w:rFonts w:ascii="Arial"/>
          <w:spacing w:val="34"/>
          <w:sz w:val="20"/>
          <w:lang w:val="it-IT"/>
        </w:rPr>
        <w:t xml:space="preserve"> </w:t>
      </w:r>
      <w:r w:rsidR="00BA51DD" w:rsidRPr="00191EB1">
        <w:rPr>
          <w:rFonts w:ascii="Arial"/>
          <w:sz w:val="20"/>
          <w:lang w:val="it-IT"/>
        </w:rPr>
        <w:t>(art.</w:t>
      </w:r>
      <w:r w:rsidR="00BA51DD" w:rsidRPr="00191EB1">
        <w:rPr>
          <w:rFonts w:ascii="Arial"/>
          <w:spacing w:val="34"/>
          <w:sz w:val="20"/>
          <w:lang w:val="it-IT"/>
        </w:rPr>
        <w:t xml:space="preserve"> </w:t>
      </w:r>
      <w:r w:rsidR="00BA51DD" w:rsidRPr="00191EB1">
        <w:rPr>
          <w:rFonts w:ascii="Arial"/>
          <w:sz w:val="20"/>
          <w:lang w:val="it-IT"/>
        </w:rPr>
        <w:t>36,</w:t>
      </w:r>
      <w:r w:rsidR="00BA51DD" w:rsidRPr="00191EB1">
        <w:rPr>
          <w:rFonts w:ascii="Arial"/>
          <w:spacing w:val="40"/>
          <w:w w:val="99"/>
          <w:sz w:val="20"/>
          <w:lang w:val="it-IT"/>
        </w:rPr>
        <w:t xml:space="preserve"> </w:t>
      </w:r>
      <w:r w:rsidR="00BA51DD" w:rsidRPr="00191EB1">
        <w:rPr>
          <w:rFonts w:ascii="Arial"/>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pacing w:val="-1"/>
          <w:sz w:val="20"/>
          <w:lang w:val="it-IT"/>
        </w:rPr>
        <w:t>lettera</w:t>
      </w:r>
      <w:r w:rsidR="00BA51DD" w:rsidRPr="00191EB1">
        <w:rPr>
          <w:rFonts w:ascii="Arial"/>
          <w:spacing w:val="-6"/>
          <w:sz w:val="20"/>
          <w:lang w:val="it-IT"/>
        </w:rPr>
        <w:t xml:space="preserve"> </w:t>
      </w:r>
      <w:r w:rsidR="00BA51DD" w:rsidRPr="00191EB1">
        <w:rPr>
          <w:rFonts w:ascii="Arial"/>
          <w:spacing w:val="-1"/>
          <w:sz w:val="20"/>
          <w:lang w:val="it-IT"/>
        </w:rPr>
        <w:t>a)</w:t>
      </w:r>
      <w:r w:rsidR="00BA51DD">
        <w:rPr>
          <w:rFonts w:ascii="Arial"/>
          <w:spacing w:val="-1"/>
          <w:sz w:val="20"/>
          <w:lang w:val="it-IT"/>
        </w:rPr>
        <w:t xml:space="preserve"> anche senza previa consultazione di due o piu</w:t>
      </w:r>
      <w:r w:rsidR="00BA51DD">
        <w:rPr>
          <w:rFonts w:ascii="Arial"/>
          <w:spacing w:val="-1"/>
          <w:sz w:val="20"/>
          <w:lang w:val="it-IT"/>
        </w:rPr>
        <w:t>’</w:t>
      </w:r>
      <w:r w:rsidR="00BA51DD">
        <w:rPr>
          <w:rFonts w:ascii="Arial"/>
          <w:spacing w:val="-1"/>
          <w:sz w:val="20"/>
          <w:lang w:val="it-IT"/>
        </w:rPr>
        <w:t xml:space="preserve"> operatori economici, ovvero in amministrazione diretta</w:t>
      </w:r>
    </w:p>
    <w:p w:rsidR="00BA51DD" w:rsidRPr="00191EB1" w:rsidRDefault="00BA51DD" w:rsidP="00BA51DD">
      <w:pPr>
        <w:spacing w:before="2"/>
        <w:ind w:right="5158"/>
        <w:rPr>
          <w:rFonts w:ascii="Arial" w:eastAsia="Arial" w:hAnsi="Arial" w:cs="Arial"/>
          <w:sz w:val="17"/>
          <w:szCs w:val="17"/>
          <w:lang w:val="it-IT"/>
        </w:rPr>
      </w:pPr>
    </w:p>
    <w:p w:rsidR="00BA51DD" w:rsidRPr="00E637D2" w:rsidRDefault="00A329A9" w:rsidP="00BA51DD">
      <w:pPr>
        <w:numPr>
          <w:ilvl w:val="0"/>
          <w:numId w:val="34"/>
        </w:numPr>
        <w:tabs>
          <w:tab w:val="left" w:pos="393"/>
        </w:tabs>
        <w:ind w:right="5158"/>
        <w:jc w:val="both"/>
        <w:rPr>
          <w:rFonts w:ascii="Arial" w:eastAsia="Arial" w:hAnsi="Arial" w:cs="Arial"/>
          <w:sz w:val="20"/>
          <w:szCs w:val="20"/>
          <w:lang w:val="it-IT"/>
        </w:rPr>
      </w:pPr>
      <w:r w:rsidRPr="00A329A9">
        <w:rPr>
          <w:noProof/>
          <w:lang w:val="it-IT" w:eastAsia="it-IT"/>
        </w:rPr>
        <w:pict>
          <v:group id="_x0000_s3766" style="position:absolute;left:0;text-align:left;margin-left:531pt;margin-top:1.65pt;width:25.6pt;height:17.65pt;z-index:251697664;mso-position-horizontal-relative:page" coordorigin="10649,670" coordsize="512,353">
            <v:shape id="_x0000_s3767" style="position:absolute;left:10649;top:670;width:512;height:353" coordorigin="10649,670" coordsize="512,353" path="m10649,670r,353l11160,1023r,-353l10649,670xe" filled="f" strokeweight=".72pt">
              <v:path arrowok="t"/>
            </v:shape>
            <w10:wrap anchorx="page"/>
          </v:group>
        </w:pict>
      </w:r>
      <w:r w:rsidR="00BA51DD" w:rsidRPr="00191EB1">
        <w:rPr>
          <w:rFonts w:ascii="Arial"/>
          <w:sz w:val="20"/>
          <w:lang w:val="it-IT"/>
        </w:rPr>
        <w:t>per</w:t>
      </w:r>
      <w:r w:rsidR="00BA51DD" w:rsidRPr="00191EB1">
        <w:rPr>
          <w:rFonts w:ascii="Arial"/>
          <w:spacing w:val="52"/>
          <w:sz w:val="20"/>
          <w:lang w:val="it-IT"/>
        </w:rPr>
        <w:t xml:space="preserve"> </w:t>
      </w:r>
      <w:r w:rsidR="00BA51DD" w:rsidRPr="00191EB1">
        <w:rPr>
          <w:rFonts w:ascii="Arial"/>
          <w:sz w:val="20"/>
          <w:lang w:val="it-IT"/>
        </w:rPr>
        <w:t>lavori</w:t>
      </w:r>
      <w:r w:rsidR="00BA51DD" w:rsidRPr="00191EB1">
        <w:rPr>
          <w:rFonts w:ascii="Arial"/>
          <w:spacing w:val="54"/>
          <w:sz w:val="20"/>
          <w:lang w:val="it-IT"/>
        </w:rPr>
        <w:t xml:space="preserve"> </w:t>
      </w:r>
      <w:r w:rsidR="00BA51DD" w:rsidRPr="00191EB1">
        <w:rPr>
          <w:rFonts w:ascii="Arial"/>
          <w:sz w:val="20"/>
          <w:lang w:val="it-IT"/>
        </w:rPr>
        <w:t>di</w:t>
      </w:r>
      <w:r w:rsidR="00BA51DD" w:rsidRPr="00191EB1">
        <w:rPr>
          <w:rFonts w:ascii="Arial"/>
          <w:spacing w:val="52"/>
          <w:sz w:val="20"/>
          <w:lang w:val="it-IT"/>
        </w:rPr>
        <w:t xml:space="preserve"> </w:t>
      </w:r>
      <w:r w:rsidR="00BA51DD" w:rsidRPr="00191EB1">
        <w:rPr>
          <w:rFonts w:ascii="Arial"/>
          <w:sz w:val="20"/>
          <w:lang w:val="it-IT"/>
        </w:rPr>
        <w:t>importo</w:t>
      </w:r>
      <w:r w:rsidR="00BA51DD" w:rsidRPr="00191EB1">
        <w:rPr>
          <w:rFonts w:ascii="Arial"/>
          <w:spacing w:val="52"/>
          <w:sz w:val="20"/>
          <w:lang w:val="it-IT"/>
        </w:rPr>
        <w:t xml:space="preserve"> </w:t>
      </w:r>
      <w:r w:rsidR="00BA51DD" w:rsidRPr="00191EB1">
        <w:rPr>
          <w:rFonts w:ascii="Arial"/>
          <w:sz w:val="20"/>
          <w:lang w:val="it-IT"/>
        </w:rPr>
        <w:t>pari</w:t>
      </w:r>
      <w:r w:rsidR="00BA51DD" w:rsidRPr="00191EB1">
        <w:rPr>
          <w:rFonts w:ascii="Arial"/>
          <w:spacing w:val="53"/>
          <w:sz w:val="20"/>
          <w:lang w:val="it-IT"/>
        </w:rPr>
        <w:t xml:space="preserve"> </w:t>
      </w:r>
      <w:r w:rsidR="00BA51DD" w:rsidRPr="00191EB1">
        <w:rPr>
          <w:rFonts w:ascii="Arial"/>
          <w:sz w:val="20"/>
          <w:lang w:val="it-IT"/>
        </w:rPr>
        <w:t>o</w:t>
      </w:r>
      <w:r w:rsidR="00BA51DD" w:rsidRPr="00191EB1">
        <w:rPr>
          <w:rFonts w:ascii="Arial"/>
          <w:spacing w:val="53"/>
          <w:sz w:val="20"/>
          <w:lang w:val="it-IT"/>
        </w:rPr>
        <w:t xml:space="preserve"> </w:t>
      </w:r>
      <w:r w:rsidR="00BA51DD" w:rsidRPr="00191EB1">
        <w:rPr>
          <w:rFonts w:ascii="Arial"/>
          <w:sz w:val="20"/>
          <w:lang w:val="it-IT"/>
        </w:rPr>
        <w:t>superiore</w:t>
      </w:r>
      <w:r w:rsidR="00BA51DD" w:rsidRPr="00191EB1">
        <w:rPr>
          <w:rFonts w:ascii="Arial"/>
          <w:spacing w:val="55"/>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40.000</w:t>
      </w:r>
      <w:r w:rsidR="00BA51DD" w:rsidRPr="00191EB1">
        <w:rPr>
          <w:rFonts w:ascii="Arial"/>
          <w:spacing w:val="54"/>
          <w:sz w:val="20"/>
          <w:lang w:val="it-IT"/>
        </w:rPr>
        <w:t xml:space="preserve"> </w:t>
      </w:r>
      <w:r w:rsidR="00BA51DD" w:rsidRPr="00191EB1">
        <w:rPr>
          <w:rFonts w:ascii="Arial"/>
          <w:spacing w:val="1"/>
          <w:sz w:val="20"/>
          <w:lang w:val="it-IT"/>
        </w:rPr>
        <w:t>euro</w:t>
      </w:r>
      <w:r w:rsidR="00BA51DD" w:rsidRPr="00191EB1">
        <w:rPr>
          <w:rFonts w:ascii="Arial"/>
          <w:spacing w:val="53"/>
          <w:sz w:val="20"/>
          <w:lang w:val="it-IT"/>
        </w:rPr>
        <w:t xml:space="preserve"> </w:t>
      </w:r>
      <w:r w:rsidR="00BA51DD" w:rsidRPr="00191EB1">
        <w:rPr>
          <w:rFonts w:ascii="Arial"/>
          <w:sz w:val="20"/>
          <w:lang w:val="it-IT"/>
        </w:rPr>
        <w:t>e</w:t>
      </w:r>
      <w:r w:rsidR="00BA51DD" w:rsidRPr="00191EB1">
        <w:rPr>
          <w:rFonts w:ascii="Arial"/>
          <w:spacing w:val="53"/>
          <w:sz w:val="20"/>
          <w:lang w:val="it-IT"/>
        </w:rPr>
        <w:t xml:space="preserve"> </w:t>
      </w:r>
      <w:r w:rsidR="00BA51DD" w:rsidRPr="00191EB1">
        <w:rPr>
          <w:rFonts w:ascii="Arial"/>
          <w:sz w:val="20"/>
          <w:lang w:val="it-IT"/>
        </w:rPr>
        <w:t>inferiore</w:t>
      </w:r>
      <w:r w:rsidR="00BA51DD" w:rsidRPr="00191EB1">
        <w:rPr>
          <w:rFonts w:ascii="Arial"/>
          <w:spacing w:val="53"/>
          <w:sz w:val="20"/>
          <w:lang w:val="it-IT"/>
        </w:rPr>
        <w:t xml:space="preserve"> </w:t>
      </w:r>
      <w:r w:rsidR="00BA51DD" w:rsidRPr="00191EB1">
        <w:rPr>
          <w:rFonts w:ascii="Arial"/>
          <w:sz w:val="20"/>
          <w:lang w:val="it-IT"/>
        </w:rPr>
        <w:t>a</w:t>
      </w:r>
      <w:r w:rsidR="00BA51DD" w:rsidRPr="00191EB1">
        <w:rPr>
          <w:rFonts w:ascii="Arial"/>
          <w:spacing w:val="52"/>
          <w:sz w:val="20"/>
          <w:lang w:val="it-IT"/>
        </w:rPr>
        <w:t xml:space="preserve"> </w:t>
      </w:r>
      <w:r w:rsidR="00BA51DD" w:rsidRPr="00191EB1">
        <w:rPr>
          <w:rFonts w:ascii="Arial"/>
          <w:sz w:val="20"/>
          <w:lang w:val="it-IT"/>
        </w:rPr>
        <w:t>150.000</w:t>
      </w:r>
      <w:r w:rsidR="00BA51DD" w:rsidRPr="00191EB1">
        <w:rPr>
          <w:rFonts w:ascii="Arial"/>
          <w:spacing w:val="54"/>
          <w:sz w:val="20"/>
          <w:lang w:val="it-IT"/>
        </w:rPr>
        <w:t xml:space="preserve"> </w:t>
      </w:r>
      <w:r w:rsidR="00BA51DD" w:rsidRPr="00191EB1">
        <w:rPr>
          <w:rFonts w:ascii="Arial"/>
          <w:sz w:val="20"/>
          <w:lang w:val="it-IT"/>
        </w:rPr>
        <w:t>euro,</w:t>
      </w:r>
      <w:r w:rsidR="00BA51DD" w:rsidRPr="00191EB1">
        <w:rPr>
          <w:rFonts w:ascii="Arial"/>
          <w:spacing w:val="28"/>
          <w:w w:val="99"/>
          <w:sz w:val="20"/>
          <w:lang w:val="it-IT"/>
        </w:rPr>
        <w:t xml:space="preserve"> </w:t>
      </w:r>
      <w:r w:rsidR="00BA51DD" w:rsidRPr="00191EB1">
        <w:rPr>
          <w:rFonts w:ascii="Arial"/>
          <w:sz w:val="20"/>
          <w:lang w:val="it-IT"/>
        </w:rPr>
        <w:t>mediante</w:t>
      </w:r>
      <w:r w:rsidR="00BA51DD" w:rsidRPr="00191EB1">
        <w:rPr>
          <w:rFonts w:ascii="Arial"/>
          <w:spacing w:val="-7"/>
          <w:sz w:val="20"/>
          <w:lang w:val="it-IT"/>
        </w:rPr>
        <w:t xml:space="preserve"> </w:t>
      </w:r>
      <w:r w:rsidR="00BA51DD">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BA51DD" w:rsidRPr="00191EB1">
        <w:rPr>
          <w:rFonts w:ascii="Arial"/>
          <w:spacing w:val="-7"/>
          <w:sz w:val="20"/>
          <w:lang w:val="it-IT"/>
        </w:rPr>
        <w:t xml:space="preserve"> </w:t>
      </w:r>
      <w:r w:rsidR="00BA51DD" w:rsidRPr="00191EB1">
        <w:rPr>
          <w:rFonts w:ascii="Arial"/>
          <w:sz w:val="20"/>
          <w:lang w:val="it-IT"/>
        </w:rPr>
        <w:t>(art.</w:t>
      </w:r>
      <w:r w:rsidR="00BA51DD" w:rsidRPr="00191EB1">
        <w:rPr>
          <w:rFonts w:ascii="Arial"/>
          <w:spacing w:val="-6"/>
          <w:sz w:val="20"/>
          <w:lang w:val="it-IT"/>
        </w:rPr>
        <w:t xml:space="preserve"> </w:t>
      </w:r>
      <w:r w:rsidR="00BA51DD" w:rsidRPr="00191EB1">
        <w:rPr>
          <w:rFonts w:ascii="Arial"/>
          <w:sz w:val="20"/>
          <w:lang w:val="it-IT"/>
        </w:rPr>
        <w:t>36,</w:t>
      </w:r>
      <w:r w:rsidR="00BA51DD" w:rsidRPr="00191EB1">
        <w:rPr>
          <w:rFonts w:ascii="Arial"/>
          <w:spacing w:val="-7"/>
          <w:sz w:val="20"/>
          <w:lang w:val="it-IT"/>
        </w:rPr>
        <w:t xml:space="preserve"> </w:t>
      </w:r>
      <w:r w:rsidR="00BA51DD" w:rsidRPr="00191EB1">
        <w:rPr>
          <w:rFonts w:ascii="Arial"/>
          <w:spacing w:val="1"/>
          <w:sz w:val="20"/>
          <w:lang w:val="it-IT"/>
        </w:rPr>
        <w:t>comma</w:t>
      </w:r>
      <w:r w:rsidR="00BA51DD" w:rsidRPr="00191EB1">
        <w:rPr>
          <w:rFonts w:ascii="Arial"/>
          <w:spacing w:val="-7"/>
          <w:sz w:val="20"/>
          <w:lang w:val="it-IT"/>
        </w:rPr>
        <w:t xml:space="preserve"> </w:t>
      </w:r>
      <w:r w:rsidR="00BA51DD" w:rsidRPr="00191EB1">
        <w:rPr>
          <w:rFonts w:ascii="Arial"/>
          <w:sz w:val="20"/>
          <w:lang w:val="it-IT"/>
        </w:rPr>
        <w:t>2,</w:t>
      </w:r>
      <w:r w:rsidR="00BA51DD" w:rsidRPr="00191EB1">
        <w:rPr>
          <w:rFonts w:ascii="Arial"/>
          <w:spacing w:val="-6"/>
          <w:sz w:val="20"/>
          <w:lang w:val="it-IT"/>
        </w:rPr>
        <w:t xml:space="preserve"> </w:t>
      </w:r>
      <w:r w:rsidR="00BA51DD" w:rsidRPr="00191EB1">
        <w:rPr>
          <w:rFonts w:ascii="Arial"/>
          <w:sz w:val="20"/>
          <w:lang w:val="it-IT"/>
        </w:rPr>
        <w:t>lettera</w:t>
      </w:r>
      <w:r w:rsidR="00BA51DD" w:rsidRPr="00191EB1">
        <w:rPr>
          <w:rFonts w:ascii="Arial"/>
          <w:spacing w:val="-7"/>
          <w:sz w:val="20"/>
          <w:lang w:val="it-IT"/>
        </w:rPr>
        <w:t xml:space="preserve"> </w:t>
      </w:r>
      <w:r w:rsidR="00BA51DD" w:rsidRPr="00191EB1">
        <w:rPr>
          <w:rFonts w:ascii="Arial"/>
          <w:sz w:val="20"/>
          <w:lang w:val="it-IT"/>
        </w:rPr>
        <w:t>b)</w:t>
      </w:r>
      <w:r w:rsidR="00BA51DD">
        <w:rPr>
          <w:rFonts w:ascii="Arial"/>
          <w:sz w:val="20"/>
          <w:lang w:val="it-IT"/>
        </w:rPr>
        <w:t>. I lavori possono essere eseguiti anche in amministrazione diretta, fatto salvo l</w:t>
      </w:r>
      <w:r w:rsidR="00BA51DD">
        <w:rPr>
          <w:rFonts w:ascii="Arial"/>
          <w:sz w:val="20"/>
          <w:lang w:val="it-IT"/>
        </w:rPr>
        <w:t>’</w:t>
      </w:r>
      <w:r w:rsidR="00BA51DD">
        <w:rPr>
          <w:rFonts w:ascii="Arial"/>
          <w:sz w:val="20"/>
          <w:lang w:val="it-IT"/>
        </w:rPr>
        <w:t>acquisto e il noleggio di mezzi, per i quali si applica la procedura di cui sopra</w:t>
      </w:r>
    </w:p>
    <w:p w:rsidR="00BA51DD" w:rsidRPr="00E637D2" w:rsidRDefault="00A329A9" w:rsidP="00BA51DD">
      <w:pPr>
        <w:numPr>
          <w:ilvl w:val="0"/>
          <w:numId w:val="34"/>
        </w:numPr>
        <w:tabs>
          <w:tab w:val="left" w:pos="393"/>
        </w:tabs>
        <w:spacing w:before="130"/>
        <w:ind w:right="5158"/>
        <w:jc w:val="both"/>
        <w:rPr>
          <w:rFonts w:ascii="Arial" w:eastAsia="Arial" w:hAnsi="Arial" w:cs="Arial"/>
          <w:sz w:val="20"/>
          <w:szCs w:val="20"/>
          <w:lang w:val="it-IT"/>
        </w:rPr>
      </w:pPr>
      <w:r w:rsidRPr="00A329A9">
        <w:rPr>
          <w:rFonts w:ascii="Arial"/>
          <w:noProof/>
          <w:sz w:val="20"/>
          <w:lang w:val="it-IT" w:eastAsia="it-IT"/>
        </w:rPr>
        <w:pict>
          <v:group id="_x0000_s3768" style="position:absolute;left:0;text-align:left;margin-left:531pt;margin-top:8.3pt;width:25.6pt;height:17.65pt;z-index:251698688;mso-position-horizontal-relative:page" coordorigin="10649,670" coordsize="512,353">
            <v:shape id="_x0000_s3769" style="position:absolute;left:10649;top:670;width:512;height:353" coordorigin="10649,670" coordsize="512,353" path="m10649,670r,353l11160,1023r,-353l10649,670xe" filled="f" strokeweight=".72pt">
              <v:path arrowok="t"/>
            </v:shape>
            <w10:wrap anchorx="page"/>
          </v:group>
        </w:pict>
      </w:r>
      <w:r w:rsidR="00BA51DD" w:rsidRPr="00E637D2">
        <w:rPr>
          <w:rFonts w:ascii="Arial"/>
          <w:sz w:val="20"/>
          <w:lang w:val="it-IT"/>
        </w:rPr>
        <w:t>per</w:t>
      </w:r>
      <w:r w:rsidR="00BA51DD" w:rsidRPr="00E637D2">
        <w:rPr>
          <w:rFonts w:ascii="Arial"/>
          <w:spacing w:val="16"/>
          <w:sz w:val="20"/>
          <w:lang w:val="it-IT"/>
        </w:rPr>
        <w:t xml:space="preserve"> </w:t>
      </w:r>
      <w:r w:rsidR="00BA51DD" w:rsidRPr="00E637D2">
        <w:rPr>
          <w:rFonts w:ascii="Arial"/>
          <w:sz w:val="20"/>
          <w:lang w:val="it-IT"/>
        </w:rPr>
        <w:t>lavori</w:t>
      </w:r>
      <w:r w:rsidR="00BA51DD" w:rsidRPr="00E637D2">
        <w:rPr>
          <w:rFonts w:ascii="Arial"/>
          <w:spacing w:val="16"/>
          <w:sz w:val="20"/>
          <w:lang w:val="it-IT"/>
        </w:rPr>
        <w:t xml:space="preserve"> </w:t>
      </w:r>
      <w:r w:rsidR="00BA51DD" w:rsidRPr="00E637D2">
        <w:rPr>
          <w:rFonts w:ascii="Arial"/>
          <w:sz w:val="20"/>
          <w:lang w:val="it-IT"/>
        </w:rPr>
        <w:t>di</w:t>
      </w:r>
      <w:r w:rsidR="00BA51DD" w:rsidRPr="00E637D2">
        <w:rPr>
          <w:rFonts w:ascii="Arial"/>
          <w:spacing w:val="18"/>
          <w:sz w:val="20"/>
          <w:lang w:val="it-IT"/>
        </w:rPr>
        <w:t xml:space="preserve"> </w:t>
      </w:r>
      <w:r w:rsidR="00BA51DD" w:rsidRPr="00E637D2">
        <w:rPr>
          <w:rFonts w:ascii="Arial"/>
          <w:sz w:val="20"/>
          <w:lang w:val="it-IT"/>
        </w:rPr>
        <w:t>importo</w:t>
      </w:r>
      <w:r w:rsidR="00BA51DD" w:rsidRPr="00E637D2">
        <w:rPr>
          <w:rFonts w:ascii="Arial"/>
          <w:spacing w:val="16"/>
          <w:sz w:val="20"/>
          <w:lang w:val="it-IT"/>
        </w:rPr>
        <w:t xml:space="preserve"> </w:t>
      </w:r>
      <w:r w:rsidR="00BA51DD" w:rsidRPr="00E637D2">
        <w:rPr>
          <w:rFonts w:ascii="Arial"/>
          <w:sz w:val="20"/>
          <w:lang w:val="it-IT"/>
        </w:rPr>
        <w:t>pari</w:t>
      </w:r>
      <w:r w:rsidR="00BA51DD" w:rsidRPr="00E637D2">
        <w:rPr>
          <w:rFonts w:ascii="Arial"/>
          <w:spacing w:val="16"/>
          <w:sz w:val="20"/>
          <w:lang w:val="it-IT"/>
        </w:rPr>
        <w:t xml:space="preserve"> </w:t>
      </w:r>
      <w:r w:rsidR="00BA51DD" w:rsidRPr="00E637D2">
        <w:rPr>
          <w:rFonts w:ascii="Arial"/>
          <w:sz w:val="20"/>
          <w:lang w:val="it-IT"/>
        </w:rPr>
        <w:t>o</w:t>
      </w:r>
      <w:r w:rsidR="00BA51DD" w:rsidRPr="00E637D2">
        <w:rPr>
          <w:rFonts w:ascii="Arial"/>
          <w:spacing w:val="19"/>
          <w:sz w:val="20"/>
          <w:lang w:val="it-IT"/>
        </w:rPr>
        <w:t xml:space="preserve"> </w:t>
      </w:r>
      <w:r w:rsidR="00BA51DD" w:rsidRPr="00E637D2">
        <w:rPr>
          <w:rFonts w:ascii="Arial"/>
          <w:sz w:val="20"/>
          <w:lang w:val="it-IT"/>
        </w:rPr>
        <w:t>superiore</w:t>
      </w:r>
      <w:r w:rsidR="00BA51DD" w:rsidRPr="00E637D2">
        <w:rPr>
          <w:rFonts w:ascii="Arial"/>
          <w:spacing w:val="16"/>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150.000</w:t>
      </w:r>
      <w:r w:rsidR="00BA51DD" w:rsidRPr="00E637D2">
        <w:rPr>
          <w:rFonts w:ascii="Arial"/>
          <w:spacing w:val="16"/>
          <w:sz w:val="20"/>
          <w:lang w:val="it-IT"/>
        </w:rPr>
        <w:t xml:space="preserve"> </w:t>
      </w:r>
      <w:r w:rsidR="00BA51DD" w:rsidRPr="00E637D2">
        <w:rPr>
          <w:rFonts w:ascii="Arial"/>
          <w:sz w:val="20"/>
          <w:lang w:val="it-IT"/>
        </w:rPr>
        <w:t>euro</w:t>
      </w:r>
      <w:r w:rsidR="00BA51DD" w:rsidRPr="00E637D2">
        <w:rPr>
          <w:rFonts w:ascii="Arial"/>
          <w:spacing w:val="19"/>
          <w:sz w:val="20"/>
          <w:lang w:val="it-IT"/>
        </w:rPr>
        <w:t xml:space="preserve"> </w:t>
      </w:r>
      <w:r w:rsidR="00BA51DD" w:rsidRPr="00E637D2">
        <w:rPr>
          <w:rFonts w:ascii="Arial"/>
          <w:sz w:val="20"/>
          <w:lang w:val="it-IT"/>
        </w:rPr>
        <w:t>e</w:t>
      </w:r>
      <w:r w:rsidR="00BA51DD" w:rsidRPr="00E637D2">
        <w:rPr>
          <w:rFonts w:ascii="Arial"/>
          <w:spacing w:val="16"/>
          <w:sz w:val="20"/>
          <w:lang w:val="it-IT"/>
        </w:rPr>
        <w:t xml:space="preserve"> </w:t>
      </w:r>
      <w:r w:rsidR="00BA51DD" w:rsidRPr="00E637D2">
        <w:rPr>
          <w:rFonts w:ascii="Arial"/>
          <w:sz w:val="20"/>
          <w:lang w:val="it-IT"/>
        </w:rPr>
        <w:t>inferiore</w:t>
      </w:r>
      <w:r w:rsidR="00BA51DD" w:rsidRPr="00E637D2">
        <w:rPr>
          <w:rFonts w:ascii="Arial"/>
          <w:spacing w:val="17"/>
          <w:sz w:val="20"/>
          <w:lang w:val="it-IT"/>
        </w:rPr>
        <w:t xml:space="preserve"> </w:t>
      </w:r>
      <w:r w:rsidR="00BA51DD" w:rsidRPr="00E637D2">
        <w:rPr>
          <w:rFonts w:ascii="Arial"/>
          <w:sz w:val="20"/>
          <w:lang w:val="it-IT"/>
        </w:rPr>
        <w:t>a</w:t>
      </w:r>
      <w:r w:rsidR="00BA51DD" w:rsidRPr="00E637D2">
        <w:rPr>
          <w:rFonts w:ascii="Arial"/>
          <w:spacing w:val="16"/>
          <w:sz w:val="20"/>
          <w:lang w:val="it-IT"/>
        </w:rPr>
        <w:t xml:space="preserve"> </w:t>
      </w:r>
      <w:r w:rsidR="00BA51DD" w:rsidRPr="00E637D2">
        <w:rPr>
          <w:rFonts w:ascii="Arial"/>
          <w:sz w:val="20"/>
          <w:lang w:val="it-IT"/>
        </w:rPr>
        <w:t>350.000</w:t>
      </w:r>
      <w:r w:rsidR="00BA51DD" w:rsidRPr="00E637D2">
        <w:rPr>
          <w:rFonts w:ascii="Arial"/>
          <w:spacing w:val="15"/>
          <w:sz w:val="20"/>
          <w:lang w:val="it-IT"/>
        </w:rPr>
        <w:t xml:space="preserve"> </w:t>
      </w:r>
      <w:r w:rsidR="00BA51DD" w:rsidRPr="00E637D2">
        <w:rPr>
          <w:rFonts w:ascii="Arial"/>
          <w:sz w:val="20"/>
          <w:lang w:val="it-IT"/>
        </w:rPr>
        <w:t>di</w:t>
      </w:r>
      <w:r w:rsidR="00BA51DD" w:rsidRPr="00E637D2">
        <w:rPr>
          <w:rFonts w:ascii="Arial"/>
          <w:spacing w:val="20"/>
          <w:sz w:val="20"/>
          <w:lang w:val="it-IT"/>
        </w:rPr>
        <w:t xml:space="preserve"> </w:t>
      </w:r>
      <w:r w:rsidR="00BA51DD" w:rsidRPr="00E637D2">
        <w:rPr>
          <w:rFonts w:ascii="Arial"/>
          <w:sz w:val="20"/>
          <w:lang w:val="it-IT"/>
        </w:rPr>
        <w:t>euro,</w:t>
      </w:r>
      <w:r w:rsidR="00BA51DD" w:rsidRPr="00E637D2">
        <w:rPr>
          <w:rFonts w:ascii="Arial"/>
          <w:spacing w:val="29"/>
          <w:w w:val="99"/>
          <w:sz w:val="20"/>
          <w:lang w:val="it-IT"/>
        </w:rPr>
        <w:t xml:space="preserve"> </w:t>
      </w:r>
      <w:r w:rsidR="00BA51DD" w:rsidRPr="00E637D2">
        <w:rPr>
          <w:rFonts w:ascii="Arial"/>
          <w:sz w:val="20"/>
          <w:lang w:val="it-IT"/>
        </w:rPr>
        <w:t>mediante</w:t>
      </w:r>
      <w:r w:rsidR="00BA51DD" w:rsidRPr="00E637D2">
        <w:rPr>
          <w:rFonts w:ascii="Arial"/>
          <w:spacing w:val="-7"/>
          <w:sz w:val="20"/>
          <w:lang w:val="it-IT"/>
        </w:rPr>
        <w:t xml:space="preserve"> la </w:t>
      </w:r>
      <w:r w:rsidR="00BA51DD" w:rsidRPr="00E637D2">
        <w:rPr>
          <w:rFonts w:ascii="Arial"/>
          <w:sz w:val="20"/>
          <w:lang w:val="it-IT"/>
        </w:rPr>
        <w:t>procedura</w:t>
      </w:r>
      <w:r w:rsidR="00BA51DD" w:rsidRPr="00E637D2">
        <w:rPr>
          <w:rFonts w:ascii="Arial"/>
          <w:spacing w:val="-7"/>
          <w:sz w:val="20"/>
          <w:lang w:val="it-IT"/>
        </w:rPr>
        <w:t xml:space="preserve"> </w:t>
      </w:r>
      <w:r w:rsidR="00BA51DD" w:rsidRPr="00E637D2">
        <w:rPr>
          <w:rFonts w:ascii="Arial"/>
          <w:sz w:val="20"/>
          <w:lang w:val="it-IT"/>
        </w:rPr>
        <w:t>negoziata</w:t>
      </w:r>
      <w:r w:rsidR="00BA51DD" w:rsidRPr="00E637D2">
        <w:rPr>
          <w:rFonts w:ascii="Arial"/>
          <w:spacing w:val="-7"/>
          <w:sz w:val="20"/>
          <w:lang w:val="it-IT"/>
        </w:rPr>
        <w:t xml:space="preserve"> di cui all</w:t>
      </w:r>
      <w:r w:rsidR="00BA51DD" w:rsidRPr="00E637D2">
        <w:rPr>
          <w:rFonts w:ascii="Arial"/>
          <w:spacing w:val="-7"/>
          <w:sz w:val="20"/>
          <w:lang w:val="it-IT"/>
        </w:rPr>
        <w:t>’</w:t>
      </w:r>
      <w:r w:rsidR="00BA51DD"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BA51DD" w:rsidRPr="00E637D2">
        <w:rPr>
          <w:rFonts w:ascii="Arial"/>
          <w:sz w:val="20"/>
          <w:lang w:val="it-IT"/>
        </w:rPr>
        <w:t>(art.</w:t>
      </w:r>
      <w:r w:rsidR="00BA51DD" w:rsidRPr="00E637D2">
        <w:rPr>
          <w:rFonts w:ascii="Arial"/>
          <w:spacing w:val="-7"/>
          <w:sz w:val="20"/>
          <w:lang w:val="it-IT"/>
        </w:rPr>
        <w:t xml:space="preserve"> </w:t>
      </w:r>
      <w:r w:rsidR="00BA51DD" w:rsidRPr="00E637D2">
        <w:rPr>
          <w:rFonts w:ascii="Arial"/>
          <w:sz w:val="20"/>
          <w:lang w:val="it-IT"/>
        </w:rPr>
        <w:t>36,</w:t>
      </w:r>
      <w:r w:rsidR="00BA51DD" w:rsidRPr="00E637D2">
        <w:rPr>
          <w:rFonts w:ascii="Arial"/>
          <w:spacing w:val="-7"/>
          <w:sz w:val="20"/>
          <w:lang w:val="it-IT"/>
        </w:rPr>
        <w:t xml:space="preserve"> </w:t>
      </w:r>
      <w:r w:rsidR="00BA51DD" w:rsidRPr="00E637D2">
        <w:rPr>
          <w:rFonts w:ascii="Arial"/>
          <w:spacing w:val="1"/>
          <w:sz w:val="20"/>
          <w:lang w:val="it-IT"/>
        </w:rPr>
        <w:t>comma</w:t>
      </w:r>
      <w:r w:rsidR="00BA51DD" w:rsidRPr="00E637D2">
        <w:rPr>
          <w:rFonts w:ascii="Arial"/>
          <w:spacing w:val="-7"/>
          <w:sz w:val="20"/>
          <w:lang w:val="it-IT"/>
        </w:rPr>
        <w:t xml:space="preserve"> </w:t>
      </w:r>
      <w:r w:rsidR="00BA51DD" w:rsidRPr="00E637D2">
        <w:rPr>
          <w:rFonts w:ascii="Arial"/>
          <w:sz w:val="20"/>
          <w:lang w:val="it-IT"/>
        </w:rPr>
        <w:t>2,</w:t>
      </w:r>
      <w:r w:rsidR="00BA51DD" w:rsidRPr="00E637D2">
        <w:rPr>
          <w:rFonts w:ascii="Arial"/>
          <w:spacing w:val="-7"/>
          <w:sz w:val="20"/>
          <w:lang w:val="it-IT"/>
        </w:rPr>
        <w:t xml:space="preserve"> </w:t>
      </w:r>
      <w:r w:rsidR="00BA51DD" w:rsidRPr="00E637D2">
        <w:rPr>
          <w:rFonts w:ascii="Arial"/>
          <w:sz w:val="20"/>
          <w:lang w:val="it-IT"/>
        </w:rPr>
        <w:t>lettera</w:t>
      </w:r>
      <w:r w:rsidR="00BA51DD" w:rsidRPr="00E637D2">
        <w:rPr>
          <w:rFonts w:ascii="Arial"/>
          <w:spacing w:val="-7"/>
          <w:sz w:val="20"/>
          <w:lang w:val="it-IT"/>
        </w:rPr>
        <w:t xml:space="preserve"> </w:t>
      </w:r>
      <w:r w:rsidR="00BA51DD" w:rsidRPr="00E637D2">
        <w:rPr>
          <w:rFonts w:ascii="Arial"/>
          <w:sz w:val="20"/>
          <w:lang w:val="it-IT"/>
        </w:rPr>
        <w:t>c)</w:t>
      </w:r>
      <w:r w:rsidR="00BA51DD" w:rsidRPr="00E637D2">
        <w:rPr>
          <w:rFonts w:ascii="Arial"/>
          <w:spacing w:val="-4"/>
          <w:sz w:val="20"/>
          <w:lang w:val="it-IT"/>
        </w:rPr>
        <w:t xml:space="preserve"> </w:t>
      </w:r>
    </w:p>
    <w:p w:rsidR="00BA51DD" w:rsidRPr="00E637D2" w:rsidRDefault="00A329A9" w:rsidP="00BA51DD">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70" style="position:absolute;left:0;text-align:left;margin-left:531pt;margin-top:11.5pt;width:25.6pt;height:17.65pt;z-index:251699712;mso-position-horizontal-relative:page" coordorigin="10649,670" coordsize="512,353">
            <v:shape id="_x0000_s3771" style="position:absolute;left:10649;top:670;width:512;height:353" coordorigin="10649,670" coordsize="512,353" path="m10649,670r,353l11160,1023r,-353l10649,670xe" filled="f" strokeweight=".72pt">
              <v:path arrowok="t"/>
            </v:shape>
            <w10:wrap anchorx="page"/>
          </v:group>
        </w:pict>
      </w:r>
      <w:r w:rsidR="00BA51DD" w:rsidRPr="00E637D2">
        <w:rPr>
          <w:rFonts w:ascii="Arial" w:eastAsia="Arial" w:hAnsi="Arial" w:cs="Arial"/>
          <w:noProof/>
          <w:sz w:val="20"/>
          <w:szCs w:val="20"/>
          <w:lang w:val="it-IT" w:eastAsia="it-IT"/>
        </w:rPr>
        <w:t xml:space="preserve">per lavori di importo pari o superiore a 350.000 euro e inferiore a 1.000.000 di euro, </w:t>
      </w:r>
      <w:r w:rsidR="00BA51DD">
        <w:rPr>
          <w:rFonts w:ascii="Arial" w:eastAsia="Arial" w:hAnsi="Arial" w:cs="Arial"/>
          <w:noProof/>
          <w:sz w:val="20"/>
          <w:szCs w:val="20"/>
          <w:lang w:val="it-IT" w:eastAsia="it-IT"/>
        </w:rPr>
        <w:t xml:space="preserve">                  </w:t>
      </w:r>
      <w:r w:rsidR="00BA51DD"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rsidR="00BA51DD" w:rsidRPr="00E637D2" w:rsidRDefault="00A329A9" w:rsidP="00BA51DD">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72" style="position:absolute;left:0;text-align:left;margin-left:531pt;margin-top:8.25pt;width:25.6pt;height:17.65pt;z-index:251700736;mso-position-horizontal-relative:page" coordorigin="10649,670" coordsize="512,353">
            <v:shape id="_x0000_s3773" style="position:absolute;left:10649;top:670;width:512;height:353" coordorigin="10649,670" coordsize="512,353" path="m10649,670r,353l11160,1023r,-353l10649,670xe" filled="f" strokeweight=".72pt">
              <v:path arrowok="t"/>
            </v:shape>
            <w10:wrap anchorx="page"/>
          </v:group>
        </w:pict>
      </w:r>
      <w:r w:rsidR="00BA51DD"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rsidR="00C661A1" w:rsidRDefault="00C661A1">
      <w:pPr>
        <w:spacing w:before="2"/>
        <w:rPr>
          <w:rFonts w:ascii="Times New Roman" w:eastAsia="Times New Roman" w:hAnsi="Times New Roman" w:cs="Times New Roman"/>
          <w:sz w:val="20"/>
          <w:szCs w:val="20"/>
          <w:lang w:val="it-IT"/>
        </w:rPr>
      </w:pPr>
    </w:p>
    <w:p w:rsidR="00EE2E45" w:rsidRDefault="00EE2E45">
      <w:pPr>
        <w:spacing w:before="2"/>
        <w:rPr>
          <w:rFonts w:ascii="Times New Roman" w:eastAsia="Times New Roman" w:hAnsi="Times New Roman" w:cs="Times New Roman"/>
          <w:sz w:val="20"/>
          <w:szCs w:val="20"/>
          <w:lang w:val="it-IT"/>
        </w:rPr>
      </w:pPr>
    </w:p>
    <w:p w:rsidR="004C6558" w:rsidRPr="00637778" w:rsidRDefault="00A329A9" w:rsidP="004C6558">
      <w:pPr>
        <w:spacing w:before="130" w:after="240"/>
        <w:ind w:left="142" w:right="1474"/>
        <w:jc w:val="both"/>
        <w:rPr>
          <w:rFonts w:ascii="Arial" w:hAnsi="Arial" w:cs="Arial"/>
          <w:b/>
          <w:bCs/>
          <w:sz w:val="20"/>
          <w:szCs w:val="20"/>
        </w:rPr>
      </w:pPr>
      <w:r w:rsidRPr="00A329A9">
        <w:rPr>
          <w:rFonts w:ascii="Arial" w:hAnsi="Arial" w:cs="Arial"/>
          <w:b/>
          <w:bCs/>
          <w:noProof/>
          <w:sz w:val="20"/>
          <w:szCs w:val="20"/>
        </w:rPr>
        <w:pict>
          <v:group id="_x0000_s3793" style="position:absolute;left:0;text-align:left;margin-left:625.5pt;margin-top:2.3pt;width:25.6pt;height:17.65pt;z-index:251707904;mso-position-horizontal-relative:page" coordorigin="10649,670" coordsize="512,353">
            <v:shape id="_x0000_s3794" style="position:absolute;left:10649;top:670;width:512;height:353" coordorigin="10649,670" coordsize="512,353" path="m10649,670r,353l11160,1023r,-353l10649,670xe" filled="f" strokeweight=".72pt">
              <v:path arrowok="t"/>
            </v:shape>
            <w10:wrap anchorx="page"/>
          </v:group>
        </w:pict>
      </w:r>
      <w:r w:rsidR="004C6558" w:rsidRPr="00637778">
        <w:rPr>
          <w:rFonts w:ascii="Arial" w:hAnsi="Arial" w:cs="Arial"/>
          <w:b/>
          <w:bCs/>
          <w:sz w:val="20"/>
          <w:szCs w:val="20"/>
        </w:rPr>
        <w:t xml:space="preserve">Affidamento diretto </w:t>
      </w:r>
      <w:r w:rsidR="004C6558" w:rsidRPr="00591D12">
        <w:rPr>
          <w:rFonts w:ascii="Arial" w:hAnsi="Arial" w:cs="Arial"/>
          <w:bCs/>
          <w:sz w:val="20"/>
          <w:szCs w:val="20"/>
        </w:rPr>
        <w:t>per contratti nell’ambito della tutela e valorizzazione del territorio e dell’ambiente</w:t>
      </w:r>
      <w:r w:rsidR="004C6558" w:rsidRPr="00637778">
        <w:rPr>
          <w:rFonts w:ascii="Arial" w:hAnsi="Arial" w:cs="Arial"/>
          <w:b/>
          <w:bCs/>
          <w:sz w:val="20"/>
          <w:szCs w:val="20"/>
        </w:rPr>
        <w:t xml:space="preserve">                  </w:t>
      </w:r>
    </w:p>
    <w:p w:rsidR="004C6558" w:rsidRPr="00591D12" w:rsidRDefault="00A329A9" w:rsidP="004C6558">
      <w:pPr>
        <w:spacing w:before="480" w:after="240"/>
        <w:ind w:left="142" w:right="2466"/>
        <w:jc w:val="both"/>
        <w:rPr>
          <w:rFonts w:ascii="Arial" w:eastAsia="Arial" w:hAnsi="Arial" w:cs="Arial"/>
          <w:noProof/>
          <w:sz w:val="20"/>
          <w:szCs w:val="20"/>
          <w:lang w:val="it-IT" w:eastAsia="it-IT"/>
        </w:rPr>
      </w:pPr>
      <w:r w:rsidRPr="00591D12">
        <w:rPr>
          <w:rFonts w:ascii="Arial" w:hAnsi="Arial" w:cs="Arial"/>
          <w:b/>
          <w:noProof/>
          <w:sz w:val="20"/>
          <w:szCs w:val="20"/>
        </w:rPr>
        <w:pict>
          <v:group id="_x0000_s3791" style="position:absolute;left:0;text-align:left;margin-left:625.5pt;margin-top:5.9pt;width:25.6pt;height:17.65pt;z-index:251706880;mso-position-horizontal-relative:page" coordorigin="10649,670" coordsize="512,353">
            <v:shape id="_x0000_s3792" style="position:absolute;left:10649;top:670;width:512;height:353" coordorigin="10649,670" coordsize="512,353" path="m10649,670r,353l11160,1023r,-353l10649,670xe" filled="f" strokeweight=".72pt">
              <v:path arrowok="t"/>
            </v:shape>
            <w10:wrap anchorx="page"/>
          </v:group>
        </w:pict>
      </w:r>
      <w:r w:rsidR="004C6558" w:rsidRPr="00591D12">
        <w:rPr>
          <w:rFonts w:ascii="Arial" w:hAnsi="Arial" w:cs="Arial"/>
          <w:b/>
          <w:sz w:val="20"/>
          <w:szCs w:val="20"/>
        </w:rPr>
        <w:t xml:space="preserve">Procedura negoziata semplificata </w:t>
      </w:r>
      <w:r w:rsidR="004C6558" w:rsidRPr="00591D12">
        <w:rPr>
          <w:rFonts w:ascii="Arial" w:hAnsi="Arial" w:cs="Arial"/>
          <w:sz w:val="20"/>
          <w:szCs w:val="20"/>
        </w:rPr>
        <w:t xml:space="preserve">per </w:t>
      </w:r>
      <w:r w:rsidR="004C6558" w:rsidRPr="00591D12">
        <w:rPr>
          <w:rFonts w:ascii="Arial" w:hAnsi="Arial" w:cs="Arial"/>
          <w:bCs/>
          <w:sz w:val="20"/>
          <w:szCs w:val="20"/>
        </w:rPr>
        <w:t>contratti nell’ambito della tutela e valorizzazione del territorio e dell’ambiente</w:t>
      </w:r>
      <w:r w:rsidR="004C6558" w:rsidRPr="00591D12">
        <w:rPr>
          <w:bCs/>
          <w:sz w:val="20"/>
          <w:szCs w:val="20"/>
        </w:rPr>
        <w:t xml:space="preserve">  </w:t>
      </w:r>
    </w:p>
    <w:p w:rsidR="00EE2E45" w:rsidRDefault="00EE2E45">
      <w:pPr>
        <w:spacing w:before="2"/>
        <w:rPr>
          <w:rFonts w:ascii="Times New Roman" w:eastAsia="Times New Roman" w:hAnsi="Times New Roman" w:cs="Times New Roman"/>
          <w:sz w:val="20"/>
          <w:szCs w:val="20"/>
          <w:lang w:val="it-IT"/>
        </w:rPr>
      </w:pPr>
    </w:p>
    <w:p w:rsidR="00EE2E45" w:rsidRDefault="00EE2E45">
      <w:pPr>
        <w:spacing w:before="2"/>
        <w:rPr>
          <w:rFonts w:ascii="Times New Roman" w:eastAsia="Times New Roman" w:hAnsi="Times New Roman" w:cs="Times New Roman"/>
          <w:sz w:val="20"/>
          <w:szCs w:val="20"/>
          <w:lang w:val="it-IT"/>
        </w:rPr>
      </w:pPr>
    </w:p>
    <w:p w:rsidR="00AA1263" w:rsidRPr="00191EB1" w:rsidRDefault="00AA1263" w:rsidP="00AA1263">
      <w:pPr>
        <w:pStyle w:val="Titolo1"/>
        <w:spacing w:before="0"/>
        <w:rPr>
          <w:b w:val="0"/>
          <w:bCs w:val="0"/>
          <w:u w:val="none"/>
          <w:lang w:val="it-IT"/>
        </w:rPr>
      </w:pPr>
      <w:r w:rsidRPr="00191EB1">
        <w:rPr>
          <w:u w:val="thick" w:color="000000"/>
          <w:lang w:val="it-IT"/>
        </w:rPr>
        <w:t>E3</w:t>
      </w:r>
      <w:r w:rsidRPr="00191EB1">
        <w:rPr>
          <w:spacing w:val="1"/>
          <w:u w:val="thick" w:color="000000"/>
          <w:lang w:val="it-IT"/>
        </w:rPr>
        <w:t xml:space="preserve"> </w:t>
      </w:r>
      <w:r w:rsidRPr="00191EB1">
        <w:rPr>
          <w:u w:val="thick" w:color="000000"/>
          <w:lang w:val="it-IT"/>
        </w:rPr>
        <w:t>-</w:t>
      </w:r>
      <w:r w:rsidRPr="00191EB1">
        <w:rPr>
          <w:spacing w:val="1"/>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 SERVIZI</w:t>
      </w:r>
    </w:p>
    <w:p w:rsidR="00AA1263" w:rsidRPr="00191EB1" w:rsidRDefault="00AA1263" w:rsidP="00AA1263">
      <w:pPr>
        <w:spacing w:before="10"/>
        <w:rPr>
          <w:rFonts w:ascii="Arial" w:eastAsia="Arial" w:hAnsi="Arial" w:cs="Arial"/>
          <w:b/>
          <w:bCs/>
          <w:sz w:val="10"/>
          <w:szCs w:val="10"/>
          <w:lang w:val="it-IT"/>
        </w:rPr>
      </w:pPr>
    </w:p>
    <w:p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AA1263" w:rsidRPr="00191EB1" w:rsidRDefault="00AA1263" w:rsidP="00AA1263">
      <w:pPr>
        <w:rPr>
          <w:rFonts w:ascii="Arial" w:eastAsia="Arial" w:hAnsi="Arial" w:cs="Arial"/>
          <w:b/>
          <w:bCs/>
          <w:sz w:val="20"/>
          <w:szCs w:val="20"/>
          <w:lang w:val="it-IT"/>
        </w:rPr>
      </w:pPr>
    </w:p>
    <w:p w:rsidR="00AA1263" w:rsidRPr="00191EB1" w:rsidRDefault="00AA1263" w:rsidP="00AA1263">
      <w:pPr>
        <w:rPr>
          <w:rFonts w:ascii="Arial" w:eastAsia="Arial" w:hAnsi="Arial" w:cs="Arial"/>
          <w:b/>
          <w:bCs/>
          <w:sz w:val="20"/>
          <w:szCs w:val="20"/>
          <w:lang w:val="it-IT"/>
        </w:rPr>
      </w:pPr>
    </w:p>
    <w:p w:rsidR="00AA1263" w:rsidRPr="00191EB1" w:rsidRDefault="00A329A9" w:rsidP="00AA1263">
      <w:pPr>
        <w:ind w:left="218"/>
        <w:rPr>
          <w:rFonts w:ascii="Arial" w:eastAsia="Arial" w:hAnsi="Arial" w:cs="Arial"/>
          <w:sz w:val="20"/>
          <w:szCs w:val="20"/>
          <w:lang w:val="it-IT"/>
        </w:rPr>
      </w:pPr>
      <w:r w:rsidRPr="00A329A9">
        <w:rPr>
          <w:rFonts w:ascii="Arial"/>
          <w:b/>
          <w:noProof/>
          <w:sz w:val="20"/>
          <w:lang w:val="it-IT" w:eastAsia="it-IT"/>
        </w:rPr>
        <w:pict>
          <v:group id="_x0000_s3702" style="position:absolute;left:0;text-align:left;margin-left:543pt;margin-top:3.85pt;width:25.6pt;height:17.65pt;z-index:251668992;mso-position-horizontal-relative:page" coordorigin="10649,670" coordsize="512,353">
            <v:shape id="_x0000_s3703"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spacing w:before="5"/>
        <w:rPr>
          <w:rFonts w:ascii="Arial" w:eastAsia="Arial" w:hAnsi="Arial" w:cs="Arial"/>
          <w:sz w:val="20"/>
          <w:szCs w:val="20"/>
          <w:lang w:val="it-IT"/>
        </w:rPr>
      </w:pPr>
    </w:p>
    <w:p w:rsidR="00AA1263" w:rsidRPr="00191EB1" w:rsidRDefault="00A329A9"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w:pict>
          <v:group id="_x0000_s3704" style="position:absolute;left:0;text-align:left;margin-left:543pt;margin-top:4.45pt;width:25.6pt;height:17.65pt;z-index:251670016;mso-position-horizontal-relative:page" coordorigin="10649,670" coordsize="512,353">
            <v:shape id="_x0000_s3705"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8"/>
        <w:rPr>
          <w:rFonts w:ascii="Arial" w:eastAsia="Arial" w:hAnsi="Arial" w:cs="Arial"/>
          <w:sz w:val="10"/>
          <w:szCs w:val="10"/>
          <w:lang w:val="it-IT"/>
        </w:rPr>
      </w:pPr>
    </w:p>
    <w:p w:rsidR="00AA1263" w:rsidRPr="00191EB1" w:rsidRDefault="00AA1263" w:rsidP="004B29B6">
      <w:pPr>
        <w:pStyle w:val="Corpodel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AA1263" w:rsidRPr="00191EB1" w:rsidRDefault="00A329A9" w:rsidP="004B29B6">
      <w:pPr>
        <w:pStyle w:val="Corpodeltesto"/>
        <w:numPr>
          <w:ilvl w:val="2"/>
          <w:numId w:val="33"/>
        </w:numPr>
        <w:tabs>
          <w:tab w:val="left" w:pos="908"/>
        </w:tabs>
        <w:ind w:right="5332" w:firstLine="0"/>
        <w:jc w:val="both"/>
        <w:rPr>
          <w:lang w:val="it-IT"/>
        </w:rPr>
      </w:pPr>
      <w:r w:rsidRPr="00A329A9">
        <w:rPr>
          <w:rFonts w:cs="Arial"/>
          <w:noProof/>
          <w:lang w:val="it-IT" w:eastAsia="it-IT"/>
        </w:rPr>
        <w:pict>
          <v:group id="_x0000_s3706" style="position:absolute;left:0;text-align:left;margin-left:543pt;margin-top:8.2pt;width:25.6pt;height:17.65pt;z-index:251671040;mso-position-horizontal-relative:page" coordorigin="10649,670" coordsize="512,353">
            <v:shape id="_x0000_s370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rsidR="00AA1263" w:rsidRPr="00191EB1" w:rsidRDefault="00A329A9" w:rsidP="004B29B6">
      <w:pPr>
        <w:pStyle w:val="Corpodeltesto"/>
        <w:numPr>
          <w:ilvl w:val="2"/>
          <w:numId w:val="33"/>
        </w:numPr>
        <w:tabs>
          <w:tab w:val="left" w:pos="847"/>
        </w:tabs>
        <w:ind w:left="846" w:hanging="232"/>
        <w:jc w:val="both"/>
        <w:rPr>
          <w:lang w:val="it-IT"/>
        </w:rPr>
      </w:pPr>
      <w:r w:rsidRPr="00A329A9">
        <w:rPr>
          <w:rFonts w:cs="Arial"/>
          <w:noProof/>
          <w:lang w:val="it-IT" w:eastAsia="it-IT"/>
        </w:rPr>
        <w:pict>
          <v:group id="_x0000_s3708" style="position:absolute;left:0;text-align:left;margin-left:543pt;margin-top:5.5pt;width:25.6pt;height:17.65pt;z-index:251672064;mso-position-horizontal-relative:page" coordorigin="10649,670" coordsize="512,353">
            <v:shape id="_x0000_s370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rsidR="00AA1263" w:rsidRPr="00191EB1" w:rsidRDefault="00A329A9" w:rsidP="004B29B6">
      <w:pPr>
        <w:pStyle w:val="Corpodeltesto"/>
        <w:numPr>
          <w:ilvl w:val="2"/>
          <w:numId w:val="33"/>
        </w:numPr>
        <w:tabs>
          <w:tab w:val="left" w:pos="869"/>
        </w:tabs>
        <w:spacing w:before="118"/>
        <w:ind w:right="5327" w:firstLine="0"/>
        <w:jc w:val="both"/>
        <w:rPr>
          <w:lang w:val="it-IT"/>
        </w:rPr>
      </w:pPr>
      <w:r w:rsidRPr="00A329A9">
        <w:rPr>
          <w:rFonts w:cs="Arial"/>
          <w:noProof/>
          <w:lang w:val="it-IT" w:eastAsia="it-IT"/>
        </w:rPr>
        <w:pict>
          <v:group id="_x0000_s3710" style="position:absolute;left:0;text-align:left;margin-left:543pt;margin-top:11.15pt;width:25.6pt;height:17.65pt;z-index:251673088;mso-position-horizontal-relative:page" coordorigin="10649,670" coordsize="512,353">
            <v:shape id="_x0000_s371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rsidR="00AA1263" w:rsidRPr="00191EB1" w:rsidRDefault="00A329A9" w:rsidP="004B29B6">
      <w:pPr>
        <w:pStyle w:val="Corpodeltesto"/>
        <w:numPr>
          <w:ilvl w:val="2"/>
          <w:numId w:val="33"/>
        </w:numPr>
        <w:tabs>
          <w:tab w:val="left" w:pos="888"/>
        </w:tabs>
        <w:ind w:right="5329" w:firstLine="0"/>
        <w:jc w:val="both"/>
        <w:rPr>
          <w:lang w:val="it-IT"/>
        </w:rPr>
      </w:pPr>
      <w:r w:rsidRPr="00A329A9">
        <w:rPr>
          <w:rFonts w:cs="Arial"/>
          <w:noProof/>
          <w:lang w:val="it-IT" w:eastAsia="it-IT"/>
        </w:rPr>
        <w:pict>
          <v:group id="_x0000_s3712" style="position:absolute;left:0;text-align:left;margin-left:543pt;margin-top:10.85pt;width:25.6pt;height:17.65pt;z-index:251674112;mso-position-horizontal-relative:page" coordorigin="10649,670" coordsize="512,353">
            <v:shape id="_x0000_s371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rsidR="00AA1263" w:rsidRPr="00191EB1" w:rsidRDefault="00AA1263" w:rsidP="004B29B6">
      <w:pPr>
        <w:pStyle w:val="Corpodel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AA1263" w:rsidRPr="00191EB1" w:rsidRDefault="00AA1263" w:rsidP="00AA1263">
      <w:pPr>
        <w:pStyle w:val="Corpodeltesto"/>
        <w:ind w:right="5188"/>
        <w:rPr>
          <w:lang w:val="it-IT"/>
        </w:rPr>
      </w:pPr>
      <w:r w:rsidRPr="00191EB1">
        <w:rPr>
          <w:lang w:val="it-IT"/>
        </w:rPr>
        <w:t>Fermo</w:t>
      </w:r>
      <w:r w:rsidRPr="00191EB1">
        <w:rPr>
          <w:spacing w:val="11"/>
          <w:lang w:val="it-IT"/>
        </w:rPr>
        <w:t xml:space="preserve"> </w:t>
      </w:r>
      <w:r w:rsidRPr="00191EB1">
        <w:rPr>
          <w:lang w:val="it-IT"/>
        </w:rPr>
        <w:t>restando</w:t>
      </w:r>
      <w:r w:rsidRPr="00191EB1">
        <w:rPr>
          <w:spacing w:val="14"/>
          <w:lang w:val="it-IT"/>
        </w:rPr>
        <w:t xml:space="preserve"> </w:t>
      </w:r>
      <w:r w:rsidRPr="00191EB1">
        <w:rPr>
          <w:lang w:val="it-IT"/>
        </w:rPr>
        <w:t>quanto</w:t>
      </w:r>
      <w:r w:rsidRPr="00191EB1">
        <w:rPr>
          <w:spacing w:val="11"/>
          <w:lang w:val="it-IT"/>
        </w:rPr>
        <w:t xml:space="preserve"> </w:t>
      </w:r>
      <w:r w:rsidRPr="00191EB1">
        <w:rPr>
          <w:lang w:val="it-IT"/>
        </w:rPr>
        <w:t>previsto</w:t>
      </w:r>
      <w:r w:rsidRPr="00191EB1">
        <w:rPr>
          <w:spacing w:val="12"/>
          <w:lang w:val="it-IT"/>
        </w:rPr>
        <w:t xml:space="preserve"> </w:t>
      </w:r>
      <w:r w:rsidRPr="00191EB1">
        <w:rPr>
          <w:lang w:val="it-IT"/>
        </w:rPr>
        <w:t>all’articolo</w:t>
      </w:r>
      <w:r w:rsidRPr="00191EB1">
        <w:rPr>
          <w:spacing w:val="11"/>
          <w:lang w:val="it-IT"/>
        </w:rPr>
        <w:t xml:space="preserve"> </w:t>
      </w:r>
      <w:r w:rsidRPr="00191EB1">
        <w:rPr>
          <w:lang w:val="it-IT"/>
        </w:rPr>
        <w:t>83,</w:t>
      </w:r>
      <w:r w:rsidRPr="00191EB1">
        <w:rPr>
          <w:spacing w:val="13"/>
          <w:lang w:val="it-IT"/>
        </w:rPr>
        <w:t xml:space="preserve"> </w:t>
      </w:r>
      <w:r w:rsidRPr="00191EB1">
        <w:rPr>
          <w:spacing w:val="1"/>
          <w:lang w:val="it-IT"/>
        </w:rPr>
        <w:t>comma</w:t>
      </w:r>
      <w:r w:rsidRPr="00191EB1">
        <w:rPr>
          <w:spacing w:val="11"/>
          <w:lang w:val="it-IT"/>
        </w:rPr>
        <w:t xml:space="preserve"> </w:t>
      </w:r>
      <w:r w:rsidRPr="00191EB1">
        <w:rPr>
          <w:lang w:val="it-IT"/>
        </w:rPr>
        <w:t>9,</w:t>
      </w:r>
      <w:r w:rsidRPr="00191EB1">
        <w:rPr>
          <w:spacing w:val="11"/>
          <w:lang w:val="it-IT"/>
        </w:rPr>
        <w:t xml:space="preserve"> </w:t>
      </w:r>
      <w:r w:rsidRPr="00191EB1">
        <w:rPr>
          <w:u w:val="single" w:color="000000"/>
          <w:lang w:val="it-IT"/>
        </w:rPr>
        <w:t>sono</w:t>
      </w:r>
      <w:r w:rsidRPr="00191EB1">
        <w:rPr>
          <w:spacing w:val="11"/>
          <w:u w:val="single" w:color="000000"/>
          <w:lang w:val="it-IT"/>
        </w:rPr>
        <w:t xml:space="preserve"> </w:t>
      </w:r>
      <w:r w:rsidRPr="00191EB1">
        <w:rPr>
          <w:u w:val="single" w:color="000000"/>
          <w:lang w:val="it-IT"/>
        </w:rPr>
        <w:t>considerate</w:t>
      </w:r>
      <w:r w:rsidRPr="00191EB1">
        <w:rPr>
          <w:spacing w:val="13"/>
          <w:u w:val="single" w:color="000000"/>
          <w:lang w:val="it-IT"/>
        </w:rPr>
        <w:t xml:space="preserve"> </w:t>
      </w:r>
      <w:r w:rsidRPr="00191EB1">
        <w:rPr>
          <w:u w:val="single" w:color="000000"/>
          <w:lang w:val="it-IT"/>
        </w:rPr>
        <w:t>irregolari</w:t>
      </w:r>
      <w:r w:rsidRPr="00191EB1">
        <w:rPr>
          <w:spacing w:val="44"/>
          <w:w w:val="99"/>
          <w:lang w:val="it-IT"/>
        </w:rPr>
        <w:t xml:space="preserve"> </w:t>
      </w:r>
      <w:r w:rsidRPr="00191EB1">
        <w:rPr>
          <w:lang w:val="it-IT"/>
        </w:rPr>
        <w:t>le</w:t>
      </w:r>
      <w:r w:rsidRPr="00191EB1">
        <w:rPr>
          <w:spacing w:val="-6"/>
          <w:lang w:val="it-IT"/>
        </w:rPr>
        <w:t xml:space="preserve"> </w:t>
      </w:r>
      <w:r w:rsidRPr="00191EB1">
        <w:rPr>
          <w:lang w:val="it-IT"/>
        </w:rPr>
        <w:t>offerte</w:t>
      </w:r>
      <w:r w:rsidRPr="00191EB1">
        <w:rPr>
          <w:spacing w:val="-5"/>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6"/>
          <w:lang w:val="it-IT"/>
        </w:rPr>
        <w:t xml:space="preserve"> </w:t>
      </w:r>
      <w:r w:rsidRPr="00191EB1">
        <w:rPr>
          <w:spacing w:val="-2"/>
          <w:lang w:val="it-IT"/>
        </w:rPr>
        <w:t>3):</w:t>
      </w:r>
    </w:p>
    <w:p w:rsidR="00AA1263" w:rsidRPr="00191EB1" w:rsidRDefault="00A329A9" w:rsidP="004B29B6">
      <w:pPr>
        <w:pStyle w:val="Corpodeltesto"/>
        <w:numPr>
          <w:ilvl w:val="0"/>
          <w:numId w:val="35"/>
        </w:numPr>
        <w:tabs>
          <w:tab w:val="left" w:pos="732"/>
        </w:tabs>
        <w:ind w:firstLine="0"/>
        <w:rPr>
          <w:lang w:val="it-IT"/>
        </w:rPr>
      </w:pPr>
      <w:r w:rsidRPr="00A329A9">
        <w:rPr>
          <w:rFonts w:cs="Arial"/>
          <w:noProof/>
          <w:lang w:val="it-IT" w:eastAsia="it-IT"/>
        </w:rPr>
        <w:pict>
          <v:group id="_x0000_s3714" style="position:absolute;left:0;text-align:left;margin-left:543pt;margin-top:1.8pt;width:25.6pt;height:17.65pt;z-index:251675136;mso-position-horizontal-relative:page" coordorigin="10649,670" coordsize="512,353">
            <v:shape id="_x0000_s371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7"/>
          <w:lang w:val="it-IT"/>
        </w:rPr>
        <w:t xml:space="preserve"> </w:t>
      </w:r>
      <w:r w:rsidR="00AA1263" w:rsidRPr="00191EB1">
        <w:rPr>
          <w:lang w:val="it-IT"/>
        </w:rPr>
        <w:t>non</w:t>
      </w:r>
      <w:r w:rsidR="00AA1263" w:rsidRPr="00191EB1">
        <w:rPr>
          <w:spacing w:val="-6"/>
          <w:lang w:val="it-IT"/>
        </w:rPr>
        <w:t xml:space="preserve"> </w:t>
      </w:r>
      <w:r w:rsidR="00AA1263" w:rsidRPr="00191EB1">
        <w:rPr>
          <w:lang w:val="it-IT"/>
        </w:rPr>
        <w:t>rispettano</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documenti</w:t>
      </w:r>
      <w:r w:rsidR="00AA1263" w:rsidRPr="00191EB1">
        <w:rPr>
          <w:spacing w:val="-6"/>
          <w:lang w:val="it-IT"/>
        </w:rPr>
        <w:t xml:space="preserve"> </w:t>
      </w:r>
      <w:r w:rsidR="00AA1263" w:rsidRPr="00191EB1">
        <w:rPr>
          <w:spacing w:val="-2"/>
          <w:lang w:val="it-IT"/>
        </w:rPr>
        <w:t>di</w:t>
      </w:r>
      <w:r w:rsidR="00AA1263" w:rsidRPr="00191EB1">
        <w:rPr>
          <w:spacing w:val="-7"/>
          <w:lang w:val="it-IT"/>
        </w:rPr>
        <w:t xml:space="preserve"> </w:t>
      </w:r>
      <w:r w:rsidR="00AA1263" w:rsidRPr="00191EB1">
        <w:rPr>
          <w:lang w:val="it-IT"/>
        </w:rPr>
        <w:t>gara;</w:t>
      </w:r>
    </w:p>
    <w:p w:rsidR="00AA1263" w:rsidRPr="00191EB1" w:rsidRDefault="00A329A9" w:rsidP="004B29B6">
      <w:pPr>
        <w:pStyle w:val="Corpodeltesto"/>
        <w:numPr>
          <w:ilvl w:val="0"/>
          <w:numId w:val="35"/>
        </w:numPr>
        <w:tabs>
          <w:tab w:val="left" w:pos="754"/>
        </w:tabs>
        <w:spacing w:before="118"/>
        <w:ind w:right="5224" w:firstLine="0"/>
        <w:rPr>
          <w:lang w:val="it-IT"/>
        </w:rPr>
      </w:pPr>
      <w:r w:rsidRPr="00A329A9">
        <w:rPr>
          <w:rFonts w:cs="Arial"/>
          <w:noProof/>
          <w:lang w:val="it-IT" w:eastAsia="it-IT"/>
        </w:rPr>
        <w:pict>
          <v:group id="_x0000_s3716" style="position:absolute;left:0;text-align:left;margin-left:543pt;margin-top:6.9pt;width:25.6pt;height:17.65pt;z-index:251676160;mso-position-horizontal-relative:page" coordorigin="10649,670" coordsize="512,353">
            <v:shape id="_x0000_s371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p w:rsidR="003668E8" w:rsidRPr="00191EB1" w:rsidRDefault="00A329A9" w:rsidP="004B29B6">
      <w:pPr>
        <w:pStyle w:val="Corpodeltesto"/>
        <w:numPr>
          <w:ilvl w:val="0"/>
          <w:numId w:val="36"/>
        </w:numPr>
        <w:ind w:left="1276" w:right="7311" w:hanging="283"/>
        <w:rPr>
          <w:lang w:val="it-IT"/>
        </w:rPr>
      </w:pPr>
      <w:r>
        <w:rPr>
          <w:noProof/>
          <w:lang w:val="it-IT" w:eastAsia="it-IT"/>
        </w:rPr>
        <w:pict>
          <v:group id="_x0000_s3724" style="position:absolute;left:0;text-align:left;margin-left:537.75pt;margin-top:-.2pt;width:25.6pt;height:17.65pt;z-index:251677184;mso-position-horizontal-relative:page" coordorigin="10649,670" coordsize="512,353">
            <v:shape id="_x0000_s3725" style="position:absolute;left:10649;top:670;width:512;height:353" coordorigin="10649,670" coordsize="512,353" path="m10649,670r,353l11160,1023r,-353l10649,670xe" filled="f" strokeweight=".72pt">
              <v:path arrowok="t"/>
            </v:shape>
            <w10:wrap anchorx="page"/>
          </v:group>
        </w:pic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rsidR="003668E8" w:rsidRPr="00191EB1" w:rsidRDefault="003668E8" w:rsidP="00400E49">
      <w:pPr>
        <w:spacing w:before="11"/>
        <w:ind w:left="1276" w:right="7311" w:hanging="283"/>
        <w:rPr>
          <w:rFonts w:ascii="Arial" w:eastAsia="Arial" w:hAnsi="Arial" w:cs="Arial"/>
          <w:sz w:val="20"/>
          <w:szCs w:val="20"/>
          <w:lang w:val="it-IT"/>
        </w:rPr>
      </w:pPr>
    </w:p>
    <w:p w:rsidR="003668E8" w:rsidRPr="00191EB1" w:rsidRDefault="003668E8" w:rsidP="00400E49">
      <w:pPr>
        <w:pStyle w:val="Corpodel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3668E8" w:rsidRPr="00191EB1" w:rsidRDefault="00A329A9" w:rsidP="004B29B6">
      <w:pPr>
        <w:pStyle w:val="Corpodeltesto"/>
        <w:numPr>
          <w:ilvl w:val="0"/>
          <w:numId w:val="37"/>
        </w:numPr>
        <w:ind w:left="1276" w:right="7311" w:hanging="283"/>
        <w:jc w:val="both"/>
        <w:rPr>
          <w:lang w:val="it-IT"/>
        </w:rPr>
      </w:pPr>
      <w:r>
        <w:rPr>
          <w:noProof/>
          <w:lang w:val="it-IT" w:eastAsia="it-IT"/>
        </w:rPr>
        <w:pict>
          <v:group id="_x0000_s3726" style="position:absolute;left:0;text-align:left;margin-left:537.75pt;margin-top:5.7pt;width:25.6pt;height:17.65pt;z-index:251678208;mso-position-horizontal-relative:page" coordorigin="10649,670" coordsize="512,353">
            <v:shape id="_x0000_s372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rsidR="003668E8" w:rsidRPr="00191EB1" w:rsidRDefault="00A329A9" w:rsidP="004B29B6">
      <w:pPr>
        <w:pStyle w:val="Corpodeltesto"/>
        <w:numPr>
          <w:ilvl w:val="0"/>
          <w:numId w:val="37"/>
        </w:numPr>
        <w:spacing w:before="118"/>
        <w:ind w:left="1276" w:right="7311" w:hanging="283"/>
        <w:jc w:val="both"/>
        <w:rPr>
          <w:lang w:val="it-IT"/>
        </w:rPr>
      </w:pPr>
      <w:r>
        <w:rPr>
          <w:noProof/>
          <w:lang w:val="it-IT" w:eastAsia="it-IT"/>
        </w:rPr>
        <w:pict>
          <v:group id="_x0000_s3728" style="position:absolute;left:0;text-align:left;margin-left:537.75pt;margin-top:4.25pt;width:25.6pt;height:17.65pt;z-index:251679232;mso-position-horizontal-relative:page" coordorigin="10649,670" coordsize="512,353">
            <v:shape id="_x0000_s372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rsidR="003668E8" w:rsidRPr="00191EB1" w:rsidRDefault="00A329A9" w:rsidP="004B29B6">
      <w:pPr>
        <w:pStyle w:val="Corpodeltesto"/>
        <w:numPr>
          <w:ilvl w:val="0"/>
          <w:numId w:val="37"/>
        </w:numPr>
        <w:ind w:left="1276" w:right="7311" w:hanging="283"/>
        <w:jc w:val="both"/>
        <w:rPr>
          <w:lang w:val="it-IT"/>
        </w:rPr>
      </w:pPr>
      <w:r>
        <w:rPr>
          <w:noProof/>
          <w:lang w:val="it-IT" w:eastAsia="it-IT"/>
        </w:rPr>
        <w:pict>
          <v:group id="_x0000_s3730" style="position:absolute;left:0;text-align:left;margin-left:537.75pt;margin-top:10.65pt;width:25.6pt;height:17.65pt;z-index:251680256;mso-position-horizontal-relative:page" coordorigin="10649,670" coordsize="512,353">
            <v:shape id="_x0000_s373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rsidR="003668E8" w:rsidRPr="00191EB1" w:rsidRDefault="003668E8" w:rsidP="00E11936">
      <w:pPr>
        <w:pStyle w:val="Corpodel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3668E8" w:rsidRPr="00191EB1" w:rsidRDefault="003668E8" w:rsidP="00400E49">
      <w:pPr>
        <w:spacing w:before="8"/>
        <w:ind w:left="1276" w:right="7311" w:hanging="283"/>
        <w:rPr>
          <w:rFonts w:ascii="Arial" w:eastAsia="Arial" w:hAnsi="Arial" w:cs="Arial"/>
          <w:sz w:val="24"/>
          <w:szCs w:val="24"/>
          <w:lang w:val="it-IT"/>
        </w:rPr>
      </w:pPr>
    </w:p>
    <w:p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3668E8" w:rsidRPr="00191EB1" w:rsidRDefault="003668E8" w:rsidP="00400E49">
      <w:pPr>
        <w:spacing w:before="11"/>
        <w:ind w:left="1276" w:right="7311" w:hanging="283"/>
        <w:rPr>
          <w:rFonts w:ascii="Arial" w:eastAsia="Arial" w:hAnsi="Arial" w:cs="Arial"/>
          <w:sz w:val="21"/>
          <w:szCs w:val="21"/>
          <w:lang w:val="it-IT"/>
        </w:rPr>
      </w:pPr>
    </w:p>
    <w:p w:rsidR="003668E8" w:rsidRPr="00191EB1" w:rsidRDefault="00A329A9"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32" style="position:absolute;left:0;text-align:left;margin-left:537.75pt;margin-top:5.85pt;width:25.6pt;height:17.65pt;z-index:251681280;mso-position-horizontal-relative:page" coordorigin="10649,670" coordsize="512,353">
            <v:shape id="_x0000_s3733" style="position:absolute;left:10649;top:670;width:512;height:353" coordorigin="10649,670" coordsize="512,353" path="m10649,670r,353l11160,1023r,-353l10649,670xe" filled="f" strokeweight=".72pt">
              <v:path arrowok="t"/>
            </v:shape>
            <w10:wrap anchorx="page"/>
          </v:group>
        </w:pic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rsidR="003668E8" w:rsidRPr="00191EB1" w:rsidRDefault="003668E8" w:rsidP="004B29B6">
      <w:pPr>
        <w:pStyle w:val="Corpodel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3668E8" w:rsidRPr="00191EB1" w:rsidRDefault="00A329A9" w:rsidP="004B29B6">
      <w:pPr>
        <w:pStyle w:val="Corpodeltesto"/>
        <w:numPr>
          <w:ilvl w:val="1"/>
          <w:numId w:val="37"/>
        </w:numPr>
        <w:tabs>
          <w:tab w:val="left" w:pos="732"/>
        </w:tabs>
        <w:spacing w:before="118"/>
        <w:ind w:left="1560" w:right="7311" w:hanging="284"/>
        <w:rPr>
          <w:lang w:val="it-IT"/>
        </w:rPr>
      </w:pPr>
      <w:r>
        <w:rPr>
          <w:noProof/>
          <w:lang w:val="it-IT" w:eastAsia="it-IT"/>
        </w:rPr>
        <w:pict>
          <v:group id="_x0000_s3734" style="position:absolute;left:0;text-align:left;margin-left:537.75pt;margin-top:7pt;width:25.6pt;height:17.65pt;z-index:251682304;mso-position-horizontal-relative:page" coordorigin="10649,670" coordsize="512,353">
            <v:shape id="_x0000_s373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rsidR="003668E8" w:rsidRPr="00191EB1" w:rsidRDefault="00A329A9" w:rsidP="004B29B6">
      <w:pPr>
        <w:pStyle w:val="Corpodeltesto"/>
        <w:numPr>
          <w:ilvl w:val="1"/>
          <w:numId w:val="37"/>
        </w:numPr>
        <w:tabs>
          <w:tab w:val="left" w:pos="732"/>
        </w:tabs>
        <w:ind w:left="1560" w:right="7311" w:hanging="284"/>
        <w:rPr>
          <w:lang w:val="it-IT"/>
        </w:rPr>
      </w:pPr>
      <w:r>
        <w:rPr>
          <w:noProof/>
          <w:lang w:val="it-IT" w:eastAsia="it-IT"/>
        </w:rPr>
        <w:pict>
          <v:group id="_x0000_s3736" style="position:absolute;left:0;text-align:left;margin-left:537.75pt;margin-top:0;width:25.6pt;height:17.65pt;z-index:251683328;mso-position-horizontal-relative:page" coordorigin="10649,670" coordsize="512,353">
            <v:shape id="_x0000_s373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rsidR="003668E8" w:rsidRPr="00191EB1" w:rsidRDefault="00A329A9" w:rsidP="004B29B6">
      <w:pPr>
        <w:pStyle w:val="Corpodeltesto"/>
        <w:numPr>
          <w:ilvl w:val="1"/>
          <w:numId w:val="37"/>
        </w:numPr>
        <w:tabs>
          <w:tab w:val="left" w:pos="732"/>
        </w:tabs>
        <w:ind w:left="1560" w:right="7311" w:hanging="284"/>
        <w:rPr>
          <w:lang w:val="it-IT"/>
        </w:rPr>
      </w:pPr>
      <w:r>
        <w:rPr>
          <w:noProof/>
          <w:lang w:val="it-IT" w:eastAsia="it-IT"/>
        </w:rPr>
        <w:pict>
          <v:group id="_x0000_s3738" style="position:absolute;left:0;text-align:left;margin-left:537.75pt;margin-top:3.3pt;width:25.6pt;height:17.65pt;z-index:251684352;mso-position-horizontal-relative:page" coordorigin="10649,670" coordsize="512,353">
            <v:shape id="_x0000_s373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rsidR="00C661A1" w:rsidRDefault="00A329A9" w:rsidP="004B29B6">
      <w:pPr>
        <w:pStyle w:val="Corpodeltesto"/>
        <w:numPr>
          <w:ilvl w:val="0"/>
          <w:numId w:val="25"/>
        </w:numPr>
        <w:tabs>
          <w:tab w:val="left" w:pos="500"/>
        </w:tabs>
        <w:spacing w:before="130" w:line="239" w:lineRule="auto"/>
        <w:ind w:left="1276" w:right="7311" w:hanging="283"/>
        <w:jc w:val="both"/>
        <w:rPr>
          <w:lang w:val="it-IT"/>
        </w:rPr>
      </w:pPr>
      <w:r>
        <w:rPr>
          <w:noProof/>
          <w:lang w:val="it-IT" w:eastAsia="it-IT"/>
        </w:rPr>
        <w:pict>
          <v:group id="_x0000_s3740" style="position:absolute;left:0;text-align:left;margin-left:537.75pt;margin-top:7.6pt;width:25.6pt;height:17.65pt;z-index:251685376;mso-position-horizontal-relative:page" coordorigin="10649,670" coordsize="512,353">
            <v:shape id="_x0000_s374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rsidR="00431B55" w:rsidRPr="006D255F" w:rsidRDefault="00431B55" w:rsidP="00431B55">
      <w:pPr>
        <w:pStyle w:val="Corpodeltesto"/>
        <w:tabs>
          <w:tab w:val="left" w:pos="500"/>
        </w:tabs>
        <w:spacing w:before="130" w:line="239" w:lineRule="auto"/>
        <w:ind w:left="1276" w:right="7311"/>
        <w:jc w:val="both"/>
        <w:rPr>
          <w:lang w:val="it-IT"/>
        </w:rPr>
      </w:pPr>
    </w:p>
    <w:p w:rsidR="003668E8" w:rsidRPr="00C661A1" w:rsidRDefault="00A329A9" w:rsidP="004B29B6">
      <w:pPr>
        <w:pStyle w:val="Corpodeltesto"/>
        <w:numPr>
          <w:ilvl w:val="0"/>
          <w:numId w:val="7"/>
        </w:numPr>
        <w:tabs>
          <w:tab w:val="left" w:pos="500"/>
        </w:tabs>
        <w:spacing w:before="139"/>
        <w:ind w:left="1276" w:right="7311" w:hanging="283"/>
        <w:jc w:val="both"/>
        <w:rPr>
          <w:lang w:val="it-IT"/>
        </w:rPr>
      </w:pPr>
      <w:r>
        <w:rPr>
          <w:noProof/>
          <w:lang w:val="it-IT" w:eastAsia="it-IT"/>
        </w:rPr>
        <w:pict>
          <v:group id="_x0000_s3742" style="position:absolute;left:0;text-align:left;margin-left:537.75pt;margin-top:6.8pt;width:25.6pt;height:17.65pt;z-index:251686400;mso-position-horizontal-relative:page" coordorigin="10649,670" coordsize="512,353">
            <v:shape id="_x0000_s3743" style="position:absolute;left:10649;top:670;width:512;height:353" coordorigin="10649,670" coordsize="512,353" path="m10649,670r,353l11160,1023r,-353l10649,670xe" filled="f" strokeweight=".72pt">
              <v:path arrowok="t"/>
            </v:shape>
            <w10:wrap anchorx="page"/>
          </v:group>
        </w:pic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rsidR="00C661A1" w:rsidRDefault="00C661A1" w:rsidP="00431B55">
      <w:pPr>
        <w:spacing w:before="2"/>
        <w:ind w:right="7311"/>
        <w:rPr>
          <w:rFonts w:ascii="Times New Roman" w:eastAsia="Times New Roman" w:hAnsi="Times New Roman" w:cs="Times New Roman"/>
          <w:sz w:val="20"/>
          <w:szCs w:val="20"/>
          <w:lang w:val="it-IT"/>
        </w:rPr>
      </w:pPr>
    </w:p>
    <w:p w:rsidR="003668E8" w:rsidRPr="00191EB1" w:rsidRDefault="00A329A9"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44" style="position:absolute;left:0;text-align:left;margin-left:537.75pt;margin-top:4.85pt;width:25.6pt;height:17.65pt;z-index:251687424;mso-position-horizontal-relative:page" coordorigin="10649,670" coordsize="512,353">
            <v:shape id="_x0000_s374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rsidR="003668E8" w:rsidRPr="00191EB1" w:rsidRDefault="003668E8" w:rsidP="006D255F">
      <w:pPr>
        <w:ind w:right="5300"/>
        <w:rPr>
          <w:rFonts w:ascii="Arial" w:eastAsia="Arial" w:hAnsi="Arial" w:cs="Arial"/>
          <w:sz w:val="20"/>
          <w:szCs w:val="20"/>
          <w:lang w:val="it-IT"/>
        </w:rPr>
      </w:pPr>
    </w:p>
    <w:p w:rsidR="003631D8" w:rsidRPr="00191EB1" w:rsidRDefault="003631D8" w:rsidP="003631D8">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Pr="00191EB1">
        <w:rPr>
          <w:rFonts w:ascii="Arial"/>
          <w:sz w:val="20"/>
          <w:lang w:val="it-IT"/>
        </w:rPr>
        <w:t>:</w:t>
      </w:r>
    </w:p>
    <w:p w:rsidR="003631D8" w:rsidRPr="00191EB1" w:rsidRDefault="003631D8" w:rsidP="003631D8">
      <w:pPr>
        <w:spacing w:before="7"/>
        <w:ind w:left="993" w:right="7311"/>
        <w:rPr>
          <w:rFonts w:ascii="Arial" w:eastAsia="Arial" w:hAnsi="Arial" w:cs="Arial"/>
          <w:lang w:val="it-IT"/>
        </w:rPr>
      </w:pPr>
    </w:p>
    <w:p w:rsidR="003631D8" w:rsidRPr="00191EB1" w:rsidRDefault="00A329A9" w:rsidP="003631D8">
      <w:pPr>
        <w:pStyle w:val="Corpodeltesto"/>
        <w:numPr>
          <w:ilvl w:val="0"/>
          <w:numId w:val="25"/>
        </w:numPr>
        <w:tabs>
          <w:tab w:val="left" w:pos="500"/>
        </w:tabs>
        <w:spacing w:before="74"/>
        <w:ind w:left="993" w:right="7311" w:firstLine="0"/>
        <w:jc w:val="both"/>
        <w:rPr>
          <w:lang w:val="it-IT"/>
        </w:rPr>
      </w:pPr>
      <w:r>
        <w:rPr>
          <w:noProof/>
          <w:lang w:val="it-IT" w:eastAsia="it-IT"/>
        </w:rPr>
        <w:pict>
          <v:group id="_x0000_s3774" style="position:absolute;left:0;text-align:left;margin-left:537.75pt;margin-top:4.75pt;width:25.6pt;height:17.65pt;z-index:251702784;mso-position-horizontal-relative:page" coordorigin="10649,670" coordsize="512,353">
            <v:shape id="_x0000_s3775" style="position:absolute;left:10649;top:670;width:512;height:353" coordorigin="10649,670" coordsize="512,353" path="m10649,670r,353l11160,1023r,-353l10649,670xe" filled="f" strokeweight=".72pt">
              <v:path arrowok="t"/>
            </v:shape>
            <w10:wrap anchorx="page"/>
          </v:group>
        </w:pict>
      </w:r>
      <w:r w:rsidR="003631D8" w:rsidRPr="00191EB1">
        <w:rPr>
          <w:lang w:val="it-IT"/>
        </w:rPr>
        <w:t>per</w:t>
      </w:r>
      <w:r w:rsidR="003631D8" w:rsidRPr="00191EB1">
        <w:rPr>
          <w:spacing w:val="10"/>
          <w:lang w:val="it-IT"/>
        </w:rPr>
        <w:t xml:space="preserve"> </w:t>
      </w:r>
      <w:r w:rsidR="003631D8" w:rsidRPr="00191EB1">
        <w:rPr>
          <w:lang w:val="it-IT"/>
        </w:rPr>
        <w:t>servizi</w:t>
      </w:r>
      <w:r w:rsidR="003631D8" w:rsidRPr="00191EB1">
        <w:rPr>
          <w:spacing w:val="13"/>
          <w:lang w:val="it-IT"/>
        </w:rPr>
        <w:t xml:space="preserve"> </w:t>
      </w:r>
      <w:r w:rsidR="003631D8" w:rsidRPr="00191EB1">
        <w:rPr>
          <w:lang w:val="it-IT"/>
        </w:rPr>
        <w:t>di</w:t>
      </w:r>
      <w:r w:rsidR="003631D8" w:rsidRPr="00191EB1">
        <w:rPr>
          <w:spacing w:val="11"/>
          <w:lang w:val="it-IT"/>
        </w:rPr>
        <w:t xml:space="preserve"> </w:t>
      </w:r>
      <w:r w:rsidR="003631D8" w:rsidRPr="00191EB1">
        <w:rPr>
          <w:lang w:val="it-IT"/>
        </w:rPr>
        <w:t>importo</w:t>
      </w:r>
      <w:r w:rsidR="003631D8" w:rsidRPr="00191EB1">
        <w:rPr>
          <w:spacing w:val="12"/>
          <w:lang w:val="it-IT"/>
        </w:rPr>
        <w:t xml:space="preserve"> </w:t>
      </w:r>
      <w:r w:rsidR="003631D8" w:rsidRPr="00191EB1">
        <w:rPr>
          <w:lang w:val="it-IT"/>
        </w:rPr>
        <w:t>inferiore</w:t>
      </w:r>
      <w:r w:rsidR="003631D8" w:rsidRPr="00191EB1">
        <w:rPr>
          <w:spacing w:val="13"/>
          <w:lang w:val="it-IT"/>
        </w:rPr>
        <w:t xml:space="preserve"> </w:t>
      </w:r>
      <w:r w:rsidR="003631D8" w:rsidRPr="00191EB1">
        <w:rPr>
          <w:lang w:val="it-IT"/>
        </w:rPr>
        <w:t>a</w:t>
      </w:r>
      <w:r w:rsidR="003631D8" w:rsidRPr="00191EB1">
        <w:rPr>
          <w:spacing w:val="12"/>
          <w:lang w:val="it-IT"/>
        </w:rPr>
        <w:t xml:space="preserve"> </w:t>
      </w:r>
      <w:r w:rsidR="003631D8" w:rsidRPr="00191EB1">
        <w:rPr>
          <w:lang w:val="it-IT"/>
        </w:rPr>
        <w:t>40.000</w:t>
      </w:r>
      <w:r w:rsidR="003631D8" w:rsidRPr="00191EB1">
        <w:rPr>
          <w:spacing w:val="13"/>
          <w:lang w:val="it-IT"/>
        </w:rPr>
        <w:t xml:space="preserve"> </w:t>
      </w:r>
      <w:r w:rsidR="003631D8" w:rsidRPr="00191EB1">
        <w:rPr>
          <w:lang w:val="it-IT"/>
        </w:rPr>
        <w:t>euro,</w:t>
      </w:r>
      <w:r w:rsidR="003631D8" w:rsidRPr="00191EB1">
        <w:rPr>
          <w:spacing w:val="10"/>
          <w:lang w:val="it-IT"/>
        </w:rPr>
        <w:t xml:space="preserve"> </w:t>
      </w:r>
      <w:r w:rsidR="003631D8" w:rsidRPr="00191EB1">
        <w:rPr>
          <w:lang w:val="it-IT"/>
        </w:rPr>
        <w:t>mediante</w:t>
      </w:r>
      <w:r w:rsidR="003631D8" w:rsidRPr="00191EB1">
        <w:rPr>
          <w:spacing w:val="12"/>
          <w:lang w:val="it-IT"/>
        </w:rPr>
        <w:t xml:space="preserve"> </w:t>
      </w:r>
      <w:r w:rsidR="003631D8" w:rsidRPr="00191EB1">
        <w:rPr>
          <w:lang w:val="it-IT"/>
        </w:rPr>
        <w:t>affidamento</w:t>
      </w:r>
      <w:r w:rsidR="003631D8" w:rsidRPr="00191EB1">
        <w:rPr>
          <w:spacing w:val="9"/>
          <w:lang w:val="it-IT"/>
        </w:rPr>
        <w:t xml:space="preserve"> </w:t>
      </w:r>
      <w:r w:rsidR="003631D8" w:rsidRPr="00191EB1">
        <w:rPr>
          <w:lang w:val="it-IT"/>
        </w:rPr>
        <w:t>diretto</w:t>
      </w:r>
      <w:r w:rsidR="003631D8" w:rsidRPr="00191EB1">
        <w:rPr>
          <w:spacing w:val="13"/>
          <w:lang w:val="it-IT"/>
        </w:rPr>
        <w:t xml:space="preserve"> </w:t>
      </w:r>
      <w:r w:rsidR="003631D8" w:rsidRPr="00191EB1">
        <w:rPr>
          <w:lang w:val="it-IT"/>
        </w:rPr>
        <w:t>(art.</w:t>
      </w:r>
      <w:r w:rsidR="003631D8" w:rsidRPr="00191EB1">
        <w:rPr>
          <w:spacing w:val="36"/>
          <w:w w:val="99"/>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5"/>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a)</w:t>
      </w:r>
      <w:r w:rsidR="003631D8">
        <w:rPr>
          <w:lang w:val="it-IT"/>
        </w:rPr>
        <w:t xml:space="preserve"> </w:t>
      </w:r>
      <w:r w:rsidR="003631D8" w:rsidRPr="00E637D2">
        <w:rPr>
          <w:lang w:val="it-IT"/>
        </w:rPr>
        <w:t>anche senza previa consultazione di due o piu' operatori economici</w:t>
      </w:r>
    </w:p>
    <w:p w:rsidR="003631D8" w:rsidRPr="00191EB1" w:rsidRDefault="003631D8" w:rsidP="003631D8">
      <w:pPr>
        <w:spacing w:before="11"/>
        <w:ind w:left="993" w:right="7311"/>
        <w:rPr>
          <w:rFonts w:ascii="Arial" w:eastAsia="Arial" w:hAnsi="Arial" w:cs="Arial"/>
          <w:sz w:val="11"/>
          <w:szCs w:val="11"/>
          <w:lang w:val="it-IT"/>
        </w:rPr>
      </w:pPr>
    </w:p>
    <w:p w:rsidR="003631D8" w:rsidRDefault="00A329A9" w:rsidP="003631D8">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78" style="position:absolute;left:0;text-align:left;margin-left:537.75pt;margin-top:13pt;width:25.6pt;height:17.65pt;z-index:251704832;mso-position-horizontal-relative:page" coordorigin="10649,670" coordsize="512,353">
            <v:shape id="_x0000_s3779" style="position:absolute;left:10649;top:670;width:512;height:353" coordorigin="10649,670" coordsize="512,353" path="m10649,670r,353l11160,1023r,-353l10649,670xe" filled="f" strokeweight=".72pt">
              <v:path arrowok="t"/>
            </v:shape>
            <w10:wrap anchorx="page"/>
          </v:group>
        </w:pict>
      </w:r>
      <w:r w:rsidR="003631D8" w:rsidRPr="00E637D2">
        <w:rPr>
          <w:noProof/>
          <w:lang w:val="it-IT" w:eastAsia="it-IT"/>
        </w:rPr>
        <w:t xml:space="preserve">per servizi di importo pari o superiore a 40.000 euro e inferiore alla soglia massima di Euro </w:t>
      </w:r>
      <w:r w:rsidR="004C6558">
        <w:rPr>
          <w:noProof/>
          <w:lang w:val="it-IT" w:eastAsia="it-IT"/>
        </w:rPr>
        <w:t>139</w:t>
      </w:r>
      <w:r w:rsidR="003631D8" w:rsidRPr="00E637D2">
        <w:rPr>
          <w:noProof/>
          <w:lang w:val="it-IT" w:eastAsia="it-IT"/>
        </w:rPr>
        <w:t xml:space="preserve">.000 – se la stazione appaltante è un’amministrazione centrale (Presidenza del Consiglio dei Ministri, Ministeri e Consip) – ovvero inferiore alla soglia massima di Euro </w:t>
      </w:r>
      <w:r w:rsidR="004C6558">
        <w:rPr>
          <w:noProof/>
          <w:lang w:val="it-IT" w:eastAsia="it-IT"/>
        </w:rPr>
        <w:t>214</w:t>
      </w:r>
      <w:r w:rsidR="003631D8" w:rsidRPr="00E637D2">
        <w:rPr>
          <w:noProof/>
          <w:lang w:val="it-IT" w:eastAsia="it-IT"/>
        </w:rPr>
        <w:t>.000 – per le amministrazioni aggiudicatrici non governative, mediante affidamento</w:t>
      </w:r>
      <w:r w:rsidR="003631D8">
        <w:rPr>
          <w:noProof/>
          <w:lang w:val="it-IT" w:eastAsia="it-IT"/>
        </w:rPr>
        <w:t xml:space="preserve"> diretto consultando almeno 5 operatori economici, individuati sulla base di indagini di mercato o tramite elnchi di operatori economici, anche attraverso un mercato elettronico nel rispetto della rotazione degli inviti (art. 36, comma 2, lettera b)</w:t>
      </w:r>
    </w:p>
    <w:p w:rsidR="003631D8" w:rsidRPr="00191EB1" w:rsidRDefault="00A329A9" w:rsidP="003631D8">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76" style="position:absolute;left:0;text-align:left;margin-left:537.75pt;margin-top:10.2pt;width:25.6pt;height:17.65pt;z-index:251703808;mso-position-horizontal-relative:page" coordorigin="10649,670" coordsize="512,353">
            <v:shape id="_x0000_s3777" style="position:absolute;left:10649;top:670;width:512;height:353" coordorigin="10649,670" coordsize="512,353" path="m10649,670r,353l11160,1023r,-353l10649,670xe" filled="f" strokeweight=".72pt">
              <v:path arrowok="t"/>
            </v:shape>
            <w10:wrap anchorx="page"/>
          </v:group>
        </w:pict>
      </w:r>
      <w:r w:rsidR="003631D8" w:rsidRPr="00191EB1">
        <w:rPr>
          <w:lang w:val="it-IT"/>
        </w:rPr>
        <w:t>per</w:t>
      </w:r>
      <w:r w:rsidR="003631D8" w:rsidRPr="00191EB1">
        <w:rPr>
          <w:spacing w:val="3"/>
          <w:lang w:val="it-IT"/>
        </w:rPr>
        <w:t xml:space="preserve"> </w:t>
      </w:r>
      <w:r w:rsidR="003631D8" w:rsidRPr="00191EB1">
        <w:rPr>
          <w:lang w:val="it-IT"/>
        </w:rPr>
        <w:t>servizi</w:t>
      </w:r>
      <w:r w:rsidR="003631D8" w:rsidRPr="00191EB1">
        <w:rPr>
          <w:spacing w:val="2"/>
          <w:lang w:val="it-IT"/>
        </w:rPr>
        <w:t xml:space="preserve"> </w:t>
      </w:r>
      <w:r w:rsidR="003631D8" w:rsidRPr="00191EB1">
        <w:rPr>
          <w:lang w:val="it-IT"/>
        </w:rPr>
        <w:t>di</w:t>
      </w:r>
      <w:r w:rsidR="003631D8" w:rsidRPr="00191EB1">
        <w:rPr>
          <w:spacing w:val="4"/>
          <w:lang w:val="it-IT"/>
        </w:rPr>
        <w:t xml:space="preserve"> </w:t>
      </w:r>
      <w:r w:rsidR="003631D8" w:rsidRPr="00191EB1">
        <w:rPr>
          <w:lang w:val="it-IT"/>
        </w:rPr>
        <w:t>progettazione,</w:t>
      </w:r>
      <w:r w:rsidR="003631D8" w:rsidRPr="00191EB1">
        <w:rPr>
          <w:spacing w:val="3"/>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coordinamento</w:t>
      </w:r>
      <w:r w:rsidR="003631D8" w:rsidRPr="00191EB1">
        <w:rPr>
          <w:spacing w:val="1"/>
          <w:lang w:val="it-IT"/>
        </w:rPr>
        <w:t xml:space="preserve"> </w:t>
      </w:r>
      <w:r w:rsidR="003631D8" w:rsidRPr="00191EB1">
        <w:rPr>
          <w:lang w:val="it-IT"/>
        </w:rPr>
        <w:t>della</w:t>
      </w:r>
      <w:r w:rsidR="003631D8" w:rsidRPr="00191EB1">
        <w:rPr>
          <w:spacing w:val="4"/>
          <w:lang w:val="it-IT"/>
        </w:rPr>
        <w:t xml:space="preserve"> </w:t>
      </w:r>
      <w:r w:rsidR="003631D8" w:rsidRPr="00191EB1">
        <w:rPr>
          <w:lang w:val="it-IT"/>
        </w:rPr>
        <w:t>sicurezza</w:t>
      </w:r>
      <w:r w:rsidR="003631D8" w:rsidRPr="00191EB1">
        <w:rPr>
          <w:spacing w:val="1"/>
          <w:lang w:val="it-IT"/>
        </w:rPr>
        <w:t xml:space="preserve"> </w:t>
      </w:r>
      <w:r w:rsidR="003631D8" w:rsidRPr="00191EB1">
        <w:rPr>
          <w:lang w:val="it-IT"/>
        </w:rPr>
        <w:t>in</w:t>
      </w:r>
      <w:r w:rsidR="003631D8" w:rsidRPr="00191EB1">
        <w:rPr>
          <w:spacing w:val="1"/>
          <w:lang w:val="it-IT"/>
        </w:rPr>
        <w:t xml:space="preserve"> </w:t>
      </w:r>
      <w:r w:rsidR="003631D8" w:rsidRPr="00191EB1">
        <w:rPr>
          <w:lang w:val="it-IT"/>
        </w:rPr>
        <w:t>fase</w:t>
      </w:r>
      <w:r w:rsidR="003631D8" w:rsidRPr="00191EB1">
        <w:rPr>
          <w:spacing w:val="2"/>
          <w:lang w:val="it-IT"/>
        </w:rPr>
        <w:t xml:space="preserve"> </w:t>
      </w:r>
      <w:r w:rsidR="003631D8" w:rsidRPr="00191EB1">
        <w:rPr>
          <w:lang w:val="it-IT"/>
        </w:rPr>
        <w:t>di</w:t>
      </w:r>
      <w:r w:rsidR="003631D8" w:rsidRPr="00191EB1">
        <w:rPr>
          <w:spacing w:val="2"/>
          <w:lang w:val="it-IT"/>
        </w:rPr>
        <w:t xml:space="preserve"> </w:t>
      </w:r>
      <w:r w:rsidR="003631D8" w:rsidRPr="00191EB1">
        <w:rPr>
          <w:lang w:val="it-IT"/>
        </w:rPr>
        <w:t>progettazione,</w:t>
      </w:r>
      <w:r w:rsidR="003631D8" w:rsidRPr="00191EB1">
        <w:rPr>
          <w:spacing w:val="48"/>
          <w:w w:val="99"/>
          <w:lang w:val="it-IT"/>
        </w:rPr>
        <w:t xml:space="preserve"> </w:t>
      </w:r>
      <w:r w:rsidR="003631D8" w:rsidRPr="00191EB1">
        <w:rPr>
          <w:lang w:val="it-IT"/>
        </w:rPr>
        <w:t>di</w:t>
      </w:r>
      <w:r w:rsidR="003631D8" w:rsidRPr="00191EB1">
        <w:rPr>
          <w:spacing w:val="31"/>
          <w:lang w:val="it-IT"/>
        </w:rPr>
        <w:t xml:space="preserve"> </w:t>
      </w:r>
      <w:r w:rsidR="003631D8" w:rsidRPr="00191EB1">
        <w:rPr>
          <w:lang w:val="it-IT"/>
        </w:rPr>
        <w:t>direzione</w:t>
      </w:r>
      <w:r w:rsidR="003631D8" w:rsidRPr="00191EB1">
        <w:rPr>
          <w:spacing w:val="33"/>
          <w:lang w:val="it-IT"/>
        </w:rPr>
        <w:t xml:space="preserve"> </w:t>
      </w:r>
      <w:r w:rsidR="003631D8" w:rsidRPr="00191EB1">
        <w:rPr>
          <w:lang w:val="it-IT"/>
        </w:rPr>
        <w:t>dei</w:t>
      </w:r>
      <w:r w:rsidR="003631D8" w:rsidRPr="00191EB1">
        <w:rPr>
          <w:spacing w:val="34"/>
          <w:lang w:val="it-IT"/>
        </w:rPr>
        <w:t xml:space="preserve"> </w:t>
      </w:r>
      <w:r w:rsidR="003631D8" w:rsidRPr="00191EB1">
        <w:rPr>
          <w:lang w:val="it-IT"/>
        </w:rPr>
        <w:t>lavori,</w:t>
      </w:r>
      <w:r w:rsidR="003631D8" w:rsidRPr="00191EB1">
        <w:rPr>
          <w:spacing w:val="34"/>
          <w:lang w:val="it-IT"/>
        </w:rPr>
        <w:t xml:space="preserve"> </w:t>
      </w:r>
      <w:r w:rsidR="003631D8" w:rsidRPr="00191EB1">
        <w:rPr>
          <w:lang w:val="it-IT"/>
        </w:rPr>
        <w:t>di</w:t>
      </w:r>
      <w:r w:rsidR="003631D8" w:rsidRPr="00191EB1">
        <w:rPr>
          <w:spacing w:val="34"/>
          <w:lang w:val="it-IT"/>
        </w:rPr>
        <w:t xml:space="preserve"> </w:t>
      </w:r>
      <w:r w:rsidR="003631D8" w:rsidRPr="00191EB1">
        <w:rPr>
          <w:lang w:val="it-IT"/>
        </w:rPr>
        <w:t>coordinamento</w:t>
      </w:r>
      <w:r w:rsidR="003631D8" w:rsidRPr="00191EB1">
        <w:rPr>
          <w:spacing w:val="32"/>
          <w:lang w:val="it-IT"/>
        </w:rPr>
        <w:t xml:space="preserve"> </w:t>
      </w:r>
      <w:r w:rsidR="003631D8" w:rsidRPr="00191EB1">
        <w:rPr>
          <w:lang w:val="it-IT"/>
        </w:rPr>
        <w:t>della</w:t>
      </w:r>
      <w:r w:rsidR="003631D8" w:rsidRPr="00191EB1">
        <w:rPr>
          <w:spacing w:val="32"/>
          <w:lang w:val="it-IT"/>
        </w:rPr>
        <w:t xml:space="preserve"> </w:t>
      </w:r>
      <w:r w:rsidR="003631D8" w:rsidRPr="00191EB1">
        <w:rPr>
          <w:lang w:val="it-IT"/>
        </w:rPr>
        <w:t>sicurezza</w:t>
      </w:r>
      <w:r w:rsidR="003631D8" w:rsidRPr="00191EB1">
        <w:rPr>
          <w:spacing w:val="31"/>
          <w:lang w:val="it-IT"/>
        </w:rPr>
        <w:t xml:space="preserve"> </w:t>
      </w:r>
      <w:r w:rsidR="003631D8" w:rsidRPr="00191EB1">
        <w:rPr>
          <w:lang w:val="it-IT"/>
        </w:rPr>
        <w:t>in</w:t>
      </w:r>
      <w:r w:rsidR="003631D8" w:rsidRPr="00191EB1">
        <w:rPr>
          <w:spacing w:val="34"/>
          <w:lang w:val="it-IT"/>
        </w:rPr>
        <w:t xml:space="preserve"> </w:t>
      </w:r>
      <w:r w:rsidR="003631D8" w:rsidRPr="00191EB1">
        <w:rPr>
          <w:lang w:val="it-IT"/>
        </w:rPr>
        <w:t>fase</w:t>
      </w:r>
      <w:r w:rsidR="003631D8" w:rsidRPr="00191EB1">
        <w:rPr>
          <w:spacing w:val="33"/>
          <w:lang w:val="it-IT"/>
        </w:rPr>
        <w:t xml:space="preserve"> </w:t>
      </w:r>
      <w:r w:rsidR="003631D8" w:rsidRPr="00191EB1">
        <w:rPr>
          <w:lang w:val="it-IT"/>
        </w:rPr>
        <w:t>di</w:t>
      </w:r>
      <w:r w:rsidR="003631D8" w:rsidRPr="00191EB1">
        <w:rPr>
          <w:spacing w:val="32"/>
          <w:lang w:val="it-IT"/>
        </w:rPr>
        <w:t xml:space="preserve"> </w:t>
      </w:r>
      <w:r w:rsidR="003631D8" w:rsidRPr="00191EB1">
        <w:rPr>
          <w:lang w:val="it-IT"/>
        </w:rPr>
        <w:t>esecuzione</w:t>
      </w:r>
      <w:r w:rsidR="003631D8" w:rsidRPr="00191EB1">
        <w:rPr>
          <w:spacing w:val="35"/>
          <w:lang w:val="it-IT"/>
        </w:rPr>
        <w:t xml:space="preserve"> </w:t>
      </w:r>
      <w:r w:rsidR="003631D8" w:rsidRPr="00191EB1">
        <w:rPr>
          <w:lang w:val="it-IT"/>
        </w:rPr>
        <w:t>e</w:t>
      </w:r>
      <w:r w:rsidR="003631D8" w:rsidRPr="00191EB1">
        <w:rPr>
          <w:spacing w:val="33"/>
          <w:lang w:val="it-IT"/>
        </w:rPr>
        <w:t xml:space="preserve"> </w:t>
      </w:r>
      <w:r w:rsidR="003631D8" w:rsidRPr="00191EB1">
        <w:rPr>
          <w:lang w:val="it-IT"/>
        </w:rPr>
        <w:t>di</w:t>
      </w:r>
      <w:r w:rsidR="003631D8" w:rsidRPr="00191EB1">
        <w:rPr>
          <w:spacing w:val="32"/>
          <w:w w:val="99"/>
          <w:lang w:val="it-IT"/>
        </w:rPr>
        <w:t xml:space="preserve"> </w:t>
      </w:r>
      <w:r w:rsidR="003631D8" w:rsidRPr="00191EB1">
        <w:rPr>
          <w:lang w:val="it-IT"/>
        </w:rPr>
        <w:t>collaudo</w:t>
      </w:r>
      <w:r w:rsidR="003631D8" w:rsidRPr="00191EB1">
        <w:rPr>
          <w:spacing w:val="1"/>
          <w:lang w:val="it-IT"/>
        </w:rPr>
        <w:t xml:space="preserve"> </w:t>
      </w:r>
      <w:r w:rsidR="003631D8" w:rsidRPr="00191EB1">
        <w:rPr>
          <w:lang w:val="it-IT"/>
        </w:rPr>
        <w:t>di importo pari</w:t>
      </w:r>
      <w:r w:rsidR="003631D8" w:rsidRPr="00191EB1">
        <w:rPr>
          <w:spacing w:val="-2"/>
          <w:lang w:val="it-IT"/>
        </w:rPr>
        <w:t xml:space="preserve"> </w:t>
      </w:r>
      <w:r w:rsidR="003631D8" w:rsidRPr="00191EB1">
        <w:rPr>
          <w:lang w:val="it-IT"/>
        </w:rPr>
        <w:t>o superiori a</w:t>
      </w:r>
      <w:r w:rsidR="003631D8" w:rsidRPr="00191EB1">
        <w:rPr>
          <w:spacing w:val="2"/>
          <w:lang w:val="it-IT"/>
        </w:rPr>
        <w:t xml:space="preserve"> </w:t>
      </w:r>
      <w:r w:rsidR="003631D8" w:rsidRPr="00191EB1">
        <w:rPr>
          <w:lang w:val="it-IT"/>
        </w:rPr>
        <w:t>40.000</w:t>
      </w:r>
      <w:r w:rsidR="003631D8" w:rsidRPr="00191EB1">
        <w:rPr>
          <w:spacing w:val="-1"/>
          <w:lang w:val="it-IT"/>
        </w:rPr>
        <w:t xml:space="preserve"> </w:t>
      </w:r>
      <w:r w:rsidR="003631D8" w:rsidRPr="00191EB1">
        <w:rPr>
          <w:lang w:val="it-IT"/>
        </w:rPr>
        <w:t>euro e</w:t>
      </w:r>
      <w:r w:rsidR="003631D8" w:rsidRPr="00191EB1">
        <w:rPr>
          <w:spacing w:val="1"/>
          <w:lang w:val="it-IT"/>
        </w:rPr>
        <w:t xml:space="preserve"> </w:t>
      </w:r>
      <w:r w:rsidR="003631D8" w:rsidRPr="00191EB1">
        <w:rPr>
          <w:lang w:val="it-IT"/>
        </w:rPr>
        <w:t>inferiore a</w:t>
      </w:r>
      <w:r w:rsidR="003631D8" w:rsidRPr="00191EB1">
        <w:rPr>
          <w:spacing w:val="1"/>
          <w:lang w:val="it-IT"/>
        </w:rPr>
        <w:t xml:space="preserve"> </w:t>
      </w:r>
      <w:r w:rsidR="003631D8" w:rsidRPr="00191EB1">
        <w:rPr>
          <w:lang w:val="it-IT"/>
        </w:rPr>
        <w:t>100.000 euro,</w:t>
      </w:r>
      <w:r w:rsidR="003631D8" w:rsidRPr="00191EB1">
        <w:rPr>
          <w:spacing w:val="1"/>
          <w:lang w:val="it-IT"/>
        </w:rPr>
        <w:t xml:space="preserve"> </w:t>
      </w:r>
      <w:r w:rsidR="003631D8" w:rsidRPr="00191EB1">
        <w:rPr>
          <w:lang w:val="it-IT"/>
        </w:rPr>
        <w:t>mediante</w:t>
      </w:r>
      <w:r w:rsidR="003631D8" w:rsidRPr="00191EB1">
        <w:rPr>
          <w:spacing w:val="22"/>
          <w:w w:val="99"/>
          <w:lang w:val="it-IT"/>
        </w:rPr>
        <w:t xml:space="preserve"> </w:t>
      </w:r>
      <w:r w:rsidR="003631D8" w:rsidRPr="00191EB1">
        <w:rPr>
          <w:lang w:val="it-IT"/>
        </w:rPr>
        <w:t>procedura</w:t>
      </w:r>
      <w:r w:rsidR="003631D8" w:rsidRPr="00191EB1">
        <w:rPr>
          <w:spacing w:val="-6"/>
          <w:lang w:val="it-IT"/>
        </w:rPr>
        <w:t xml:space="preserve"> </w:t>
      </w:r>
      <w:r w:rsidR="003631D8" w:rsidRPr="00191EB1">
        <w:rPr>
          <w:lang w:val="it-IT"/>
        </w:rPr>
        <w:t>negoziata</w:t>
      </w:r>
      <w:r w:rsidR="003631D8" w:rsidRPr="00191EB1">
        <w:rPr>
          <w:spacing w:val="-6"/>
          <w:lang w:val="it-IT"/>
        </w:rPr>
        <w:t xml:space="preserve"> </w:t>
      </w:r>
      <w:r w:rsidR="003631D8" w:rsidRPr="00191EB1">
        <w:rPr>
          <w:lang w:val="it-IT"/>
        </w:rPr>
        <w:t>ex</w:t>
      </w:r>
      <w:r w:rsidR="003631D8" w:rsidRPr="00191EB1">
        <w:rPr>
          <w:spacing w:val="-1"/>
          <w:lang w:val="it-IT"/>
        </w:rPr>
        <w:t xml:space="preserve"> </w:t>
      </w:r>
      <w:r w:rsidR="003631D8" w:rsidRPr="00191EB1">
        <w:rPr>
          <w:lang w:val="it-IT"/>
        </w:rPr>
        <w:t>art.</w:t>
      </w:r>
      <w:r w:rsidR="003631D8" w:rsidRPr="00191EB1">
        <w:rPr>
          <w:spacing w:val="-3"/>
          <w:lang w:val="it-IT"/>
        </w:rPr>
        <w:t xml:space="preserve"> </w:t>
      </w:r>
      <w:r w:rsidR="003631D8" w:rsidRPr="00191EB1">
        <w:rPr>
          <w:lang w:val="it-IT"/>
        </w:rPr>
        <w:t>36,</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lang w:val="it-IT"/>
        </w:rPr>
        <w:t>2,</w:t>
      </w:r>
      <w:r w:rsidR="003631D8" w:rsidRPr="00191EB1">
        <w:rPr>
          <w:spacing w:val="-6"/>
          <w:lang w:val="it-IT"/>
        </w:rPr>
        <w:t xml:space="preserve"> </w:t>
      </w:r>
      <w:r w:rsidR="003631D8" w:rsidRPr="00191EB1">
        <w:rPr>
          <w:spacing w:val="-1"/>
          <w:lang w:val="it-IT"/>
        </w:rPr>
        <w:t>lettera</w:t>
      </w:r>
      <w:r w:rsidR="003631D8" w:rsidRPr="00191EB1">
        <w:rPr>
          <w:spacing w:val="-6"/>
          <w:lang w:val="it-IT"/>
        </w:rPr>
        <w:t xml:space="preserve"> </w:t>
      </w:r>
      <w:r w:rsidR="003631D8" w:rsidRPr="00191EB1">
        <w:rPr>
          <w:lang w:val="it-IT"/>
        </w:rPr>
        <w:t>b)</w:t>
      </w:r>
      <w:r w:rsidR="003631D8" w:rsidRPr="00191EB1">
        <w:rPr>
          <w:spacing w:val="-5"/>
          <w:lang w:val="it-IT"/>
        </w:rPr>
        <w:t xml:space="preserve"> </w:t>
      </w:r>
      <w:r w:rsidR="003631D8" w:rsidRPr="00191EB1">
        <w:rPr>
          <w:lang w:val="it-IT"/>
        </w:rPr>
        <w:t>(art.</w:t>
      </w:r>
      <w:r w:rsidR="003631D8" w:rsidRPr="00191EB1">
        <w:rPr>
          <w:spacing w:val="-6"/>
          <w:lang w:val="it-IT"/>
        </w:rPr>
        <w:t xml:space="preserve"> </w:t>
      </w:r>
      <w:r w:rsidR="003631D8" w:rsidRPr="00191EB1">
        <w:rPr>
          <w:lang w:val="it-IT"/>
        </w:rPr>
        <w:t>157,</w:t>
      </w:r>
      <w:r w:rsidR="003631D8" w:rsidRPr="00191EB1">
        <w:rPr>
          <w:spacing w:val="-6"/>
          <w:lang w:val="it-IT"/>
        </w:rPr>
        <w:t xml:space="preserve"> </w:t>
      </w:r>
      <w:r w:rsidR="003631D8" w:rsidRPr="00191EB1">
        <w:rPr>
          <w:spacing w:val="1"/>
          <w:lang w:val="it-IT"/>
        </w:rPr>
        <w:t>comma</w:t>
      </w:r>
      <w:r w:rsidR="003631D8" w:rsidRPr="00191EB1">
        <w:rPr>
          <w:spacing w:val="-6"/>
          <w:lang w:val="it-IT"/>
        </w:rPr>
        <w:t xml:space="preserve"> </w:t>
      </w:r>
      <w:r w:rsidR="003631D8" w:rsidRPr="00191EB1">
        <w:rPr>
          <w:spacing w:val="-1"/>
          <w:lang w:val="it-IT"/>
        </w:rPr>
        <w:t>2)</w:t>
      </w:r>
      <w:r w:rsidR="003631D8" w:rsidRPr="00191EB1">
        <w:rPr>
          <w:spacing w:val="-5"/>
          <w:lang w:val="it-IT"/>
        </w:rPr>
        <w:t xml:space="preserve"> </w:t>
      </w:r>
      <w:r w:rsidR="003631D8" w:rsidRPr="00191EB1">
        <w:rPr>
          <w:lang w:val="it-IT"/>
        </w:rPr>
        <w:t>(cinque</w:t>
      </w:r>
      <w:r w:rsidR="003631D8" w:rsidRPr="00191EB1">
        <w:rPr>
          <w:spacing w:val="-6"/>
          <w:lang w:val="it-IT"/>
        </w:rPr>
        <w:t xml:space="preserve"> </w:t>
      </w:r>
      <w:r w:rsidR="003631D8" w:rsidRPr="00191EB1">
        <w:rPr>
          <w:lang w:val="it-IT"/>
        </w:rPr>
        <w:t>inviti)</w:t>
      </w:r>
    </w:p>
    <w:p w:rsidR="00C661A1" w:rsidRDefault="00C661A1" w:rsidP="006D255F">
      <w:pPr>
        <w:spacing w:before="2"/>
        <w:ind w:right="5300"/>
        <w:rPr>
          <w:rFonts w:ascii="Times New Roman" w:eastAsia="Times New Roman" w:hAnsi="Times New Roman" w:cs="Times New Roman"/>
          <w:sz w:val="20"/>
          <w:szCs w:val="20"/>
          <w:lang w:val="it-IT"/>
        </w:rPr>
      </w:pPr>
    </w:p>
    <w:p w:rsidR="00C661A1" w:rsidRDefault="00C661A1" w:rsidP="006D255F">
      <w:pPr>
        <w:spacing w:before="2"/>
        <w:ind w:right="5300"/>
        <w:rPr>
          <w:rFonts w:ascii="Times New Roman" w:eastAsia="Times New Roman" w:hAnsi="Times New Roman" w:cs="Times New Roman"/>
          <w:sz w:val="20"/>
          <w:szCs w:val="20"/>
          <w:lang w:val="it-IT"/>
        </w:rPr>
      </w:pPr>
    </w:p>
    <w:p w:rsidR="004C6558" w:rsidRPr="00637778" w:rsidRDefault="00A329A9" w:rsidP="004C6558">
      <w:pPr>
        <w:spacing w:before="130" w:after="240"/>
        <w:ind w:left="992" w:right="1474"/>
        <w:jc w:val="both"/>
        <w:rPr>
          <w:rFonts w:ascii="Arial" w:hAnsi="Arial" w:cs="Arial"/>
          <w:b/>
          <w:bCs/>
          <w:sz w:val="20"/>
          <w:szCs w:val="20"/>
        </w:rPr>
      </w:pPr>
      <w:r w:rsidRPr="00A329A9">
        <w:rPr>
          <w:rFonts w:ascii="Arial" w:hAnsi="Arial" w:cs="Arial"/>
          <w:b/>
          <w:bCs/>
          <w:noProof/>
          <w:sz w:val="20"/>
          <w:szCs w:val="20"/>
        </w:rPr>
        <w:pict>
          <v:group id="_x0000_s3797" style="position:absolute;left:0;text-align:left;margin-left:625.5pt;margin-top:3.45pt;width:25.6pt;height:17.65pt;z-index:251710976;mso-position-horizontal-relative:page" coordorigin="10649,670" coordsize="512,353">
            <v:shape id="_x0000_s3798" style="position:absolute;left:10649;top:670;width:512;height:353" coordorigin="10649,670" coordsize="512,353" path="m10649,670r,353l11160,1023r,-353l10649,670xe" filled="f" strokeweight=".72pt">
              <v:path arrowok="t"/>
            </v:shape>
            <w10:wrap anchorx="page"/>
          </v:group>
        </w:pict>
      </w:r>
      <w:r w:rsidR="004C6558" w:rsidRPr="00637778">
        <w:rPr>
          <w:rFonts w:ascii="Arial" w:hAnsi="Arial" w:cs="Arial"/>
          <w:b/>
          <w:bCs/>
          <w:sz w:val="20"/>
          <w:szCs w:val="20"/>
        </w:rPr>
        <w:t xml:space="preserve">Affidamento diretto per contratti nell’ambito della tutela e valorizzazione del territorio e dell’ambiente                     </w:t>
      </w:r>
    </w:p>
    <w:p w:rsidR="004C6558" w:rsidRPr="00637778" w:rsidRDefault="00A329A9" w:rsidP="004C6558">
      <w:pPr>
        <w:spacing w:before="480" w:after="480"/>
        <w:ind w:left="142" w:right="2466" w:firstLine="851"/>
        <w:jc w:val="both"/>
        <w:rPr>
          <w:rFonts w:ascii="Arial" w:eastAsia="Arial" w:hAnsi="Arial" w:cs="Arial"/>
          <w:noProof/>
          <w:sz w:val="20"/>
          <w:szCs w:val="20"/>
          <w:lang w:val="it-IT" w:eastAsia="it-IT"/>
        </w:rPr>
      </w:pPr>
      <w:r w:rsidRPr="00A329A9">
        <w:rPr>
          <w:rFonts w:ascii="Arial" w:hAnsi="Arial" w:cs="Arial"/>
          <w:noProof/>
          <w:sz w:val="20"/>
          <w:szCs w:val="20"/>
        </w:rPr>
        <w:pict>
          <v:group id="_x0000_s3795" style="position:absolute;left:0;text-align:left;margin-left:625.5pt;margin-top:5.9pt;width:25.6pt;height:17.65pt;z-index:251709952;mso-position-horizontal-relative:page" coordorigin="10649,670" coordsize="512,353">
            <v:shape id="_x0000_s3796" style="position:absolute;left:10649;top:670;width:512;height:353" coordorigin="10649,670" coordsize="512,353" path="m10649,670r,353l11160,1023r,-353l10649,670xe" filled="f" strokeweight=".72pt">
              <v:path arrowok="t"/>
            </v:shape>
            <w10:wrap anchorx="page"/>
          </v:group>
        </w:pict>
      </w:r>
      <w:r w:rsidR="004C6558" w:rsidRPr="00637778">
        <w:rPr>
          <w:rFonts w:ascii="Arial" w:hAnsi="Arial" w:cs="Arial"/>
          <w:sz w:val="20"/>
          <w:szCs w:val="20"/>
        </w:rPr>
        <w:t xml:space="preserve">Procedura negoziata semplificata per </w:t>
      </w:r>
      <w:r w:rsidR="004C6558" w:rsidRPr="00637778">
        <w:rPr>
          <w:rFonts w:ascii="Arial" w:hAnsi="Arial" w:cs="Arial"/>
          <w:b/>
          <w:bCs/>
          <w:sz w:val="20"/>
          <w:szCs w:val="20"/>
        </w:rPr>
        <w:t>contratti nell’ambito della tutela e valorizzazione del territorio e dell’ambiente</w:t>
      </w:r>
      <w:r w:rsidR="004C6558" w:rsidRPr="00637778">
        <w:rPr>
          <w:b/>
          <w:bCs/>
          <w:sz w:val="20"/>
          <w:szCs w:val="20"/>
        </w:rPr>
        <w:t xml:space="preserve">  </w:t>
      </w:r>
    </w:p>
    <w:p w:rsidR="00C661A1" w:rsidRDefault="00C661A1" w:rsidP="004C6558">
      <w:pPr>
        <w:spacing w:before="2"/>
        <w:ind w:left="993"/>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bookmarkStart w:id="1" w:name="E3_-_AFFIDAMENTO_DI_SERVIZI_"/>
    <w:bookmarkEnd w:id="1"/>
    <w:p w:rsidR="00D45294" w:rsidRDefault="00A329A9">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8"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Default="00B17A1D">
                  <w:pPr>
                    <w:spacing w:before="56"/>
                    <w:ind w:left="65"/>
                    <w:rPr>
                      <w:rFonts w:ascii="Arial" w:eastAsia="Arial" w:hAnsi="Arial" w:cs="Arial"/>
                      <w:sz w:val="24"/>
                      <w:szCs w:val="24"/>
                    </w:rPr>
                  </w:pPr>
                  <w:r>
                    <w:rPr>
                      <w:rFonts w:ascii="Arial" w:eastAsia="Arial" w:hAnsi="Arial" w:cs="Arial"/>
                      <w:b/>
                      <w:bCs/>
                      <w:color w:val="FFFFFF"/>
                      <w:sz w:val="24"/>
                      <w:szCs w:val="24"/>
                    </w:rPr>
                    <w:t>Q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pacing w:val="-1"/>
                      <w:sz w:val="24"/>
                      <w:szCs w:val="24"/>
                    </w:rPr>
                    <w:t>ESECUZIONE</w:t>
                  </w:r>
                  <w:r>
                    <w:rPr>
                      <w:rFonts w:ascii="Arial" w:eastAsia="Arial" w:hAnsi="Arial" w:cs="Arial"/>
                      <w:b/>
                      <w:bCs/>
                      <w:color w:val="FFFFFF"/>
                      <w:sz w:val="24"/>
                      <w:szCs w:val="24"/>
                    </w:rPr>
                    <w:t xml:space="preserve"> DEL </w:t>
                  </w:r>
                  <w:r>
                    <w:rPr>
                      <w:rFonts w:ascii="Arial" w:eastAsia="Arial" w:hAnsi="Arial" w:cs="Arial"/>
                      <w:b/>
                      <w:bCs/>
                      <w:color w:val="FFFFFF"/>
                      <w:spacing w:val="-1"/>
                      <w:sz w:val="24"/>
                      <w:szCs w:val="24"/>
                    </w:rPr>
                    <w:t>CONTRATTO</w:t>
                  </w:r>
                </w:p>
              </w:txbxContent>
            </v:textbox>
          </v:shape>
        </w:pict>
      </w:r>
    </w:p>
    <w:p w:rsidR="00D45294" w:rsidRDefault="00D4529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tblPr>
      <w:tblGrid>
        <w:gridCol w:w="878"/>
        <w:gridCol w:w="9046"/>
        <w:gridCol w:w="1843"/>
        <w:gridCol w:w="425"/>
        <w:gridCol w:w="550"/>
        <w:gridCol w:w="422"/>
        <w:gridCol w:w="588"/>
        <w:gridCol w:w="1416"/>
        <w:gridCol w:w="710"/>
      </w:tblGrid>
      <w:tr w:rsidR="00D45294" w:rsidTr="00C8452D">
        <w:trPr>
          <w:trHeight w:hRule="exact" w:val="806"/>
        </w:trPr>
        <w:tc>
          <w:tcPr>
            <w:tcW w:w="9924" w:type="dxa"/>
            <w:gridSpan w:val="2"/>
            <w:tcBorders>
              <w:top w:val="single" w:sz="8" w:space="0" w:color="000000"/>
              <w:left w:val="single" w:sz="8"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ind w:left="63" w:right="384"/>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SI</w:t>
            </w:r>
          </w:p>
        </w:tc>
        <w:tc>
          <w:tcPr>
            <w:tcW w:w="550"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88"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ind w:left="63" w:right="96"/>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8"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rsidRPr="00BF126C" w:rsidTr="00B12311">
        <w:trPr>
          <w:trHeight w:hRule="exact" w:val="833"/>
        </w:trPr>
        <w:tc>
          <w:tcPr>
            <w:tcW w:w="9924" w:type="dxa"/>
            <w:gridSpan w:val="2"/>
            <w:tcBorders>
              <w:top w:val="single" w:sz="7" w:space="0" w:color="000000"/>
              <w:left w:val="single" w:sz="8" w:space="0" w:color="000000"/>
              <w:bottom w:val="single" w:sz="7" w:space="0" w:color="000000"/>
              <w:right w:val="single" w:sz="7" w:space="0" w:color="000000"/>
            </w:tcBorders>
          </w:tcPr>
          <w:p w:rsidR="00D45294" w:rsidRPr="00C661A1" w:rsidRDefault="00C661A1">
            <w:pPr>
              <w:pStyle w:val="TableParagraph"/>
              <w:spacing w:before="114" w:line="242" w:lineRule="auto"/>
              <w:ind w:left="63" w:right="56"/>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6"/>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1"/>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procedura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seguita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scelta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completa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corretta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correttamente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stipulato)</w:t>
            </w:r>
          </w:p>
        </w:tc>
        <w:tc>
          <w:tcPr>
            <w:tcW w:w="3828" w:type="dxa"/>
            <w:gridSpan w:val="5"/>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r>
      <w:tr w:rsidR="00D45294" w:rsidTr="00B12311">
        <w:trPr>
          <w:trHeight w:hRule="exact" w:val="641"/>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z w:val="20"/>
              </w:rPr>
              <w:t>A.1</w:t>
            </w:r>
          </w:p>
        </w:tc>
        <w:tc>
          <w:tcPr>
            <w:tcW w:w="9046"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14"/>
                <w:sz w:val="20"/>
              </w:rPr>
              <w:t xml:space="preserve"> </w:t>
            </w:r>
            <w:r>
              <w:rPr>
                <w:rFonts w:ascii="Arial"/>
                <w:b/>
                <w:sz w:val="20"/>
              </w:rPr>
              <w:t>lavori</w:t>
            </w:r>
          </w:p>
        </w:tc>
        <w:tc>
          <w:tcPr>
            <w:tcW w:w="5954"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rsidTr="00B12311">
        <w:trPr>
          <w:trHeight w:hRule="exact" w:val="605"/>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A.1.1</w:t>
            </w:r>
          </w:p>
        </w:tc>
        <w:tc>
          <w:tcPr>
            <w:tcW w:w="9046"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verbale</w:t>
            </w:r>
            <w:r>
              <w:rPr>
                <w:rFonts w:ascii="Arial"/>
                <w:spacing w:val="-10"/>
                <w:sz w:val="20"/>
              </w:rPr>
              <w:t xml:space="preserve"> </w:t>
            </w:r>
            <w:r>
              <w:rPr>
                <w:rFonts w:ascii="Arial"/>
                <w:sz w:val="20"/>
              </w:rPr>
              <w:t>consegna</w:t>
            </w:r>
            <w:r>
              <w:rPr>
                <w:rFonts w:ascii="Arial"/>
                <w:spacing w:val="-11"/>
                <w:sz w:val="20"/>
              </w:rPr>
              <w:t xml:space="preserve"> </w:t>
            </w:r>
            <w:r>
              <w:rPr>
                <w:rFonts w:ascii="Arial"/>
                <w:sz w:val="20"/>
              </w:rPr>
              <w:t>lavori</w:t>
            </w:r>
          </w:p>
        </w:tc>
        <w:tc>
          <w:tcPr>
            <w:tcW w:w="1843" w:type="dxa"/>
            <w:tcBorders>
              <w:top w:val="single" w:sz="7" w:space="0" w:color="000000"/>
              <w:left w:val="single" w:sz="7" w:space="0" w:color="000000"/>
              <w:bottom w:val="single" w:sz="7" w:space="0" w:color="000000"/>
              <w:right w:val="single" w:sz="7" w:space="0" w:color="000000"/>
            </w:tcBorders>
          </w:tcPr>
          <w:p w:rsidR="00D45294" w:rsidRDefault="00D45294"/>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Tr="00B12311">
        <w:trPr>
          <w:trHeight w:hRule="exact" w:val="2615"/>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A.1.2</w:t>
            </w:r>
          </w:p>
        </w:tc>
        <w:tc>
          <w:tcPr>
            <w:tcW w:w="9046"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nomina</w:t>
            </w:r>
            <w:r>
              <w:rPr>
                <w:rFonts w:ascii="Arial"/>
                <w:spacing w:val="-10"/>
                <w:sz w:val="20"/>
              </w:rPr>
              <w:t xml:space="preserve"> </w:t>
            </w:r>
            <w:r>
              <w:rPr>
                <w:rFonts w:ascii="Arial"/>
                <w:sz w:val="20"/>
              </w:rPr>
              <w:t>Direttore</w:t>
            </w:r>
            <w:r>
              <w:rPr>
                <w:rFonts w:ascii="Arial"/>
                <w:spacing w:val="-10"/>
                <w:sz w:val="20"/>
              </w:rPr>
              <w:t xml:space="preserve"> </w:t>
            </w:r>
            <w:r>
              <w:rPr>
                <w:rFonts w:ascii="Arial"/>
                <w:sz w:val="20"/>
              </w:rPr>
              <w:t>lavori</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111</w:t>
            </w:r>
          </w:p>
          <w:p w:rsidR="00B12311" w:rsidRDefault="00C661A1">
            <w:pPr>
              <w:pStyle w:val="TableParagraph"/>
              <w:spacing w:before="58"/>
              <w:ind w:left="63"/>
              <w:rPr>
                <w:rFonts w:ascii="Arial"/>
                <w:sz w:val="20"/>
              </w:rPr>
            </w:pPr>
            <w:r>
              <w:rPr>
                <w:rFonts w:ascii="Arial"/>
                <w:sz w:val="20"/>
              </w:rPr>
              <w:t>Decreto</w:t>
            </w:r>
            <w:r>
              <w:rPr>
                <w:rFonts w:ascii="Arial"/>
                <w:spacing w:val="-12"/>
                <w:sz w:val="20"/>
              </w:rPr>
              <w:t xml:space="preserve"> </w:t>
            </w:r>
            <w:r>
              <w:rPr>
                <w:rFonts w:ascii="Arial"/>
                <w:sz w:val="20"/>
              </w:rPr>
              <w:t>MIT</w:t>
            </w:r>
            <w:r w:rsidR="00E11936">
              <w:rPr>
                <w:rFonts w:ascii="Arial"/>
                <w:sz w:val="20"/>
              </w:rPr>
              <w:t xml:space="preserve"> </w:t>
            </w:r>
          </w:p>
          <w:p w:rsidR="00D45294" w:rsidRDefault="00E11936">
            <w:pPr>
              <w:pStyle w:val="TableParagraph"/>
              <w:spacing w:before="58"/>
              <w:ind w:left="63"/>
              <w:rPr>
                <w:rFonts w:ascii="Arial" w:eastAsia="Arial" w:hAnsi="Arial" w:cs="Arial"/>
                <w:sz w:val="20"/>
                <w:szCs w:val="20"/>
              </w:rPr>
            </w:pPr>
            <w:r>
              <w:rPr>
                <w:rFonts w:ascii="Arial"/>
                <w:sz w:val="20"/>
              </w:rPr>
              <w:t>DM MIT 7.3.2018 n. 49 (</w:t>
            </w:r>
            <w:r>
              <w:rPr>
                <w:rFonts w:ascii="Arial"/>
                <w:sz w:val="20"/>
              </w:rPr>
              <w:t>“</w:t>
            </w:r>
            <w:r>
              <w:rPr>
                <w:rFonts w:ascii="Arial"/>
                <w:sz w:val="20"/>
              </w:rPr>
              <w:t>Linee guida sulle modalit</w:t>
            </w:r>
            <w:r>
              <w:rPr>
                <w:rFonts w:ascii="Arial"/>
                <w:sz w:val="20"/>
              </w:rPr>
              <w:t>à</w:t>
            </w:r>
            <w:r>
              <w:rPr>
                <w:rFonts w:ascii="Arial"/>
                <w:sz w:val="20"/>
              </w:rPr>
              <w:t xml:space="preserve"> di svolgimento delle funzioni del direttore </w:t>
            </w:r>
            <w:r w:rsidR="00B12311">
              <w:rPr>
                <w:rFonts w:ascii="Arial"/>
                <w:sz w:val="20"/>
              </w:rPr>
              <w:t>dei lavori e del direttore dell</w:t>
            </w:r>
            <w:r w:rsidR="00B12311">
              <w:rPr>
                <w:rFonts w:ascii="Arial"/>
                <w:sz w:val="20"/>
              </w:rPr>
              <w:t>’</w:t>
            </w:r>
            <w:r w:rsidR="00B12311">
              <w:rPr>
                <w:rFonts w:ascii="Arial"/>
                <w:sz w:val="20"/>
              </w:rPr>
              <w:t>esecuzione)</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rsidTr="00B12311">
        <w:trPr>
          <w:trHeight w:hRule="exact" w:val="610"/>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A.1.3</w:t>
            </w:r>
          </w:p>
        </w:tc>
        <w:tc>
          <w:tcPr>
            <w:tcW w:w="9046"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nomina</w:t>
            </w:r>
            <w:r w:rsidRPr="00C661A1">
              <w:rPr>
                <w:rFonts w:ascii="Arial"/>
                <w:spacing w:val="-8"/>
                <w:sz w:val="20"/>
                <w:lang w:val="it-IT"/>
              </w:rPr>
              <w:t xml:space="preserve"> </w:t>
            </w:r>
            <w:r w:rsidRPr="00C661A1">
              <w:rPr>
                <w:rFonts w:ascii="Arial"/>
                <w:sz w:val="20"/>
                <w:lang w:val="it-IT"/>
              </w:rPr>
              <w:t>Coordinatore</w:t>
            </w:r>
            <w:r w:rsidRPr="00C661A1">
              <w:rPr>
                <w:rFonts w:ascii="Arial"/>
                <w:spacing w:val="-8"/>
                <w:sz w:val="20"/>
                <w:lang w:val="it-IT"/>
              </w:rPr>
              <w:t xml:space="preserve"> </w:t>
            </w:r>
            <w:r w:rsidRPr="00C661A1">
              <w:rPr>
                <w:rFonts w:ascii="Arial"/>
                <w:sz w:val="20"/>
                <w:lang w:val="it-IT"/>
              </w:rPr>
              <w:t>della</w:t>
            </w:r>
            <w:r w:rsidRPr="00C661A1">
              <w:rPr>
                <w:rFonts w:ascii="Arial"/>
                <w:spacing w:val="-8"/>
                <w:sz w:val="20"/>
                <w:lang w:val="it-IT"/>
              </w:rPr>
              <w:t xml:space="preserve"> </w:t>
            </w:r>
            <w:r w:rsidRPr="00C661A1">
              <w:rPr>
                <w:rFonts w:ascii="Arial"/>
                <w:sz w:val="20"/>
                <w:lang w:val="it-IT"/>
              </w:rPr>
              <w:t>sicurezza</w:t>
            </w:r>
            <w:r w:rsidRPr="00C661A1">
              <w:rPr>
                <w:rFonts w:ascii="Arial"/>
                <w:spacing w:val="-8"/>
                <w:sz w:val="20"/>
                <w:lang w:val="it-IT"/>
              </w:rPr>
              <w:t xml:space="preserve"> </w:t>
            </w:r>
            <w:r w:rsidRPr="00C661A1">
              <w:rPr>
                <w:rFonts w:ascii="Arial"/>
                <w:sz w:val="20"/>
                <w:lang w:val="it-IT"/>
              </w:rPr>
              <w:t>in</w:t>
            </w:r>
            <w:r w:rsidRPr="00C661A1">
              <w:rPr>
                <w:rFonts w:ascii="Arial"/>
                <w:spacing w:val="-8"/>
                <w:sz w:val="20"/>
                <w:lang w:val="it-IT"/>
              </w:rPr>
              <w:t xml:space="preserve"> </w:t>
            </w:r>
            <w:r w:rsidRPr="00C661A1">
              <w:rPr>
                <w:rFonts w:ascii="Arial"/>
                <w:sz w:val="20"/>
                <w:lang w:val="it-IT"/>
              </w:rPr>
              <w:t>sede</w:t>
            </w:r>
            <w:r w:rsidRPr="00C661A1">
              <w:rPr>
                <w:rFonts w:ascii="Arial"/>
                <w:spacing w:val="-8"/>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50"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r>
      <w:tr w:rsidR="00D45294" w:rsidTr="00B472BF">
        <w:trPr>
          <w:trHeight w:hRule="exact" w:val="2317"/>
        </w:trPr>
        <w:tc>
          <w:tcPr>
            <w:tcW w:w="878" w:type="dxa"/>
            <w:tcBorders>
              <w:top w:val="single" w:sz="7" w:space="0" w:color="000000"/>
              <w:left w:val="single" w:sz="8" w:space="0" w:color="000000"/>
              <w:bottom w:val="single" w:sz="8"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A.1.4</w:t>
            </w:r>
          </w:p>
        </w:tc>
        <w:tc>
          <w:tcPr>
            <w:tcW w:w="9046" w:type="dxa"/>
            <w:tcBorders>
              <w:top w:val="single" w:sz="7" w:space="0" w:color="000000"/>
              <w:left w:val="single" w:sz="7" w:space="0" w:color="000000"/>
              <w:bottom w:val="single" w:sz="8" w:space="0" w:color="000000"/>
              <w:right w:val="single" w:sz="7" w:space="0" w:color="000000"/>
            </w:tcBorders>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9"/>
                <w:sz w:val="20"/>
                <w:lang w:val="it-IT"/>
              </w:rPr>
              <w:t xml:space="preserve"> </w:t>
            </w:r>
            <w:r w:rsidRPr="00C661A1">
              <w:rPr>
                <w:rFonts w:ascii="Arial" w:hAnsi="Arial"/>
                <w:sz w:val="20"/>
                <w:lang w:val="it-IT"/>
              </w:rPr>
              <w:t>contratto/i</w:t>
            </w:r>
            <w:r w:rsidRPr="00C661A1">
              <w:rPr>
                <w:rFonts w:ascii="Arial" w:hAnsi="Arial"/>
                <w:spacing w:val="-8"/>
                <w:sz w:val="20"/>
                <w:lang w:val="it-IT"/>
              </w:rPr>
              <w:t xml:space="preserve"> </w:t>
            </w:r>
            <w:r w:rsidRPr="00C661A1">
              <w:rPr>
                <w:rFonts w:ascii="Arial" w:hAnsi="Arial"/>
                <w:sz w:val="20"/>
                <w:lang w:val="it-IT"/>
              </w:rPr>
              <w:t>di</w:t>
            </w:r>
            <w:r w:rsidRPr="00C661A1">
              <w:rPr>
                <w:rFonts w:ascii="Arial" w:hAnsi="Arial"/>
                <w:spacing w:val="-8"/>
                <w:sz w:val="20"/>
                <w:lang w:val="it-IT"/>
              </w:rPr>
              <w:t xml:space="preserve"> </w:t>
            </w:r>
            <w:r w:rsidRPr="00C661A1">
              <w:rPr>
                <w:rFonts w:ascii="Arial" w:hAnsi="Arial"/>
                <w:sz w:val="20"/>
                <w:lang w:val="it-IT"/>
              </w:rPr>
              <w:t>subappalto</w:t>
            </w:r>
            <w:r w:rsidRPr="00C661A1">
              <w:rPr>
                <w:rFonts w:ascii="Arial" w:hAnsi="Arial"/>
                <w:spacing w:val="-9"/>
                <w:sz w:val="20"/>
                <w:lang w:val="it-IT"/>
              </w:rPr>
              <w:t xml:space="preserve"> </w:t>
            </w:r>
            <w:r w:rsidRPr="00C661A1">
              <w:rPr>
                <w:rFonts w:ascii="Arial" w:hAnsi="Arial"/>
                <w:sz w:val="20"/>
                <w:lang w:val="it-IT"/>
              </w:rPr>
              <w:t>e</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8"/>
                <w:sz w:val="20"/>
                <w:lang w:val="it-IT"/>
              </w:rPr>
              <w:t xml:space="preserve"> </w:t>
            </w:r>
            <w:r w:rsidRPr="00C661A1">
              <w:rPr>
                <w:rFonts w:ascii="Arial" w:hAnsi="Arial"/>
                <w:sz w:val="20"/>
                <w:lang w:val="it-IT"/>
              </w:rPr>
              <w:t>relativa</w:t>
            </w:r>
            <w:r w:rsidRPr="00C661A1">
              <w:rPr>
                <w:rFonts w:ascii="Arial" w:hAnsi="Arial"/>
                <w:spacing w:val="-9"/>
                <w:sz w:val="20"/>
                <w:lang w:val="it-IT"/>
              </w:rPr>
              <w:t xml:space="preserve"> </w:t>
            </w:r>
            <w:r w:rsidRPr="00C661A1">
              <w:rPr>
                <w:rFonts w:ascii="Arial" w:hAnsi="Arial"/>
                <w:sz w:val="20"/>
                <w:lang w:val="it-IT"/>
              </w:rPr>
              <w:t>procedura</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9"/>
                <w:sz w:val="20"/>
                <w:lang w:val="it-IT"/>
              </w:rPr>
              <w:t xml:space="preserve"> </w:t>
            </w:r>
            <w:r w:rsidRPr="00C661A1">
              <w:rPr>
                <w:rFonts w:ascii="Arial" w:hAnsi="Arial"/>
                <w:sz w:val="20"/>
                <w:lang w:val="it-IT"/>
              </w:rPr>
              <w:t>autorizzazione,</w:t>
            </w:r>
            <w:r w:rsidRPr="00C661A1">
              <w:rPr>
                <w:rFonts w:ascii="Arial" w:hAnsi="Arial"/>
                <w:spacing w:val="-8"/>
                <w:sz w:val="20"/>
                <w:lang w:val="it-IT"/>
              </w:rPr>
              <w:t xml:space="preserve"> </w:t>
            </w:r>
            <w:r w:rsidRPr="00C661A1">
              <w:rPr>
                <w:rFonts w:ascii="Arial" w:hAnsi="Arial"/>
                <w:sz w:val="20"/>
                <w:lang w:val="it-IT"/>
              </w:rPr>
              <w:t>purché:</w:t>
            </w:r>
          </w:p>
          <w:p w:rsidR="00D45294" w:rsidRPr="003631D8" w:rsidRDefault="00C661A1" w:rsidP="003631D8">
            <w:pPr>
              <w:pStyle w:val="Paragrafoelenco"/>
              <w:numPr>
                <w:ilvl w:val="0"/>
                <w:numId w:val="77"/>
              </w:numPr>
              <w:tabs>
                <w:tab w:val="left" w:pos="393"/>
              </w:tabs>
              <w:spacing w:before="46"/>
              <w:ind w:left="171" w:hanging="141"/>
              <w:rPr>
                <w:rFonts w:ascii="Arial" w:eastAsia="Arial" w:hAnsi="Arial" w:cs="Arial"/>
                <w:sz w:val="20"/>
                <w:szCs w:val="20"/>
                <w:lang w:val="it-IT"/>
              </w:rPr>
            </w:pPr>
            <w:r w:rsidRPr="003631D8">
              <w:rPr>
                <w:rFonts w:ascii="Arial"/>
                <w:sz w:val="20"/>
                <w:lang w:val="it-IT"/>
              </w:rPr>
              <w:t>l'affidatario</w:t>
            </w:r>
            <w:r w:rsidRPr="003631D8">
              <w:rPr>
                <w:rFonts w:ascii="Arial"/>
                <w:spacing w:val="-9"/>
                <w:sz w:val="20"/>
                <w:lang w:val="it-IT"/>
              </w:rPr>
              <w:t xml:space="preserve"> </w:t>
            </w:r>
            <w:r w:rsidRPr="003631D8">
              <w:rPr>
                <w:rFonts w:ascii="Arial"/>
                <w:spacing w:val="1"/>
                <w:sz w:val="20"/>
                <w:lang w:val="it-IT"/>
              </w:rPr>
              <w:t>del</w:t>
            </w:r>
            <w:r w:rsidRPr="003631D8">
              <w:rPr>
                <w:rFonts w:ascii="Arial"/>
                <w:spacing w:val="-9"/>
                <w:sz w:val="20"/>
                <w:lang w:val="it-IT"/>
              </w:rPr>
              <w:t xml:space="preserve"> </w:t>
            </w:r>
            <w:r w:rsidRPr="003631D8">
              <w:rPr>
                <w:rFonts w:ascii="Arial"/>
                <w:sz w:val="20"/>
                <w:lang w:val="it-IT"/>
              </w:rPr>
              <w:t>subappalto</w:t>
            </w:r>
            <w:r w:rsidRPr="003631D8">
              <w:rPr>
                <w:rFonts w:ascii="Arial"/>
                <w:spacing w:val="-6"/>
                <w:sz w:val="20"/>
                <w:lang w:val="it-IT"/>
              </w:rPr>
              <w:t xml:space="preserve"> </w:t>
            </w:r>
            <w:r w:rsidRPr="003631D8">
              <w:rPr>
                <w:rFonts w:ascii="Arial"/>
                <w:sz w:val="20"/>
                <w:lang w:val="it-IT"/>
              </w:rPr>
              <w:t>non</w:t>
            </w:r>
            <w:r w:rsidRPr="003631D8">
              <w:rPr>
                <w:rFonts w:ascii="Arial"/>
                <w:spacing w:val="-8"/>
                <w:sz w:val="20"/>
                <w:lang w:val="it-IT"/>
              </w:rPr>
              <w:t xml:space="preserve"> </w:t>
            </w:r>
            <w:r w:rsidRPr="003631D8">
              <w:rPr>
                <w:rFonts w:ascii="Arial"/>
                <w:sz w:val="20"/>
                <w:lang w:val="it-IT"/>
              </w:rPr>
              <w:t>abbia</w:t>
            </w:r>
            <w:r w:rsidRPr="003631D8">
              <w:rPr>
                <w:rFonts w:ascii="Arial"/>
                <w:spacing w:val="-9"/>
                <w:sz w:val="20"/>
                <w:lang w:val="it-IT"/>
              </w:rPr>
              <w:t xml:space="preserve"> </w:t>
            </w:r>
            <w:r w:rsidRPr="003631D8">
              <w:rPr>
                <w:rFonts w:ascii="Arial"/>
                <w:sz w:val="20"/>
                <w:lang w:val="it-IT"/>
              </w:rPr>
              <w:t>partecipato</w:t>
            </w:r>
            <w:r w:rsidRPr="003631D8">
              <w:rPr>
                <w:rFonts w:ascii="Arial"/>
                <w:spacing w:val="-9"/>
                <w:sz w:val="20"/>
                <w:lang w:val="it-IT"/>
              </w:rPr>
              <w:t xml:space="preserve"> </w:t>
            </w:r>
            <w:r w:rsidRPr="003631D8">
              <w:rPr>
                <w:rFonts w:ascii="Arial"/>
                <w:sz w:val="20"/>
                <w:lang w:val="it-IT"/>
              </w:rPr>
              <w:t>alla</w:t>
            </w:r>
            <w:r w:rsidRPr="003631D8">
              <w:rPr>
                <w:rFonts w:ascii="Arial"/>
                <w:spacing w:val="-8"/>
                <w:sz w:val="20"/>
                <w:lang w:val="it-IT"/>
              </w:rPr>
              <w:t xml:space="preserve"> </w:t>
            </w:r>
            <w:r w:rsidRPr="003631D8">
              <w:rPr>
                <w:rFonts w:ascii="Arial"/>
                <w:sz w:val="20"/>
                <w:lang w:val="it-IT"/>
              </w:rPr>
              <w:t>procedura</w:t>
            </w:r>
            <w:r w:rsidRPr="003631D8">
              <w:rPr>
                <w:rFonts w:ascii="Arial"/>
                <w:spacing w:val="-6"/>
                <w:sz w:val="20"/>
                <w:lang w:val="it-IT"/>
              </w:rPr>
              <w:t xml:space="preserve"> </w:t>
            </w:r>
            <w:r w:rsidRPr="003631D8">
              <w:rPr>
                <w:rFonts w:ascii="Arial"/>
                <w:sz w:val="20"/>
                <w:lang w:val="it-IT"/>
              </w:rPr>
              <w:t>per</w:t>
            </w:r>
            <w:r w:rsidRPr="003631D8">
              <w:rPr>
                <w:rFonts w:ascii="Arial"/>
                <w:spacing w:val="-9"/>
                <w:sz w:val="20"/>
                <w:lang w:val="it-IT"/>
              </w:rPr>
              <w:t xml:space="preserve"> </w:t>
            </w:r>
            <w:r w:rsidRPr="003631D8">
              <w:rPr>
                <w:rFonts w:ascii="Arial"/>
                <w:sz w:val="20"/>
                <w:lang w:val="it-IT"/>
              </w:rPr>
              <w:t>l'affidamento</w:t>
            </w:r>
            <w:r w:rsidRPr="003631D8">
              <w:rPr>
                <w:rFonts w:ascii="Arial"/>
                <w:spacing w:val="-9"/>
                <w:sz w:val="20"/>
                <w:lang w:val="it-IT"/>
              </w:rPr>
              <w:t xml:space="preserve"> </w:t>
            </w:r>
            <w:r w:rsidRPr="003631D8">
              <w:rPr>
                <w:rFonts w:ascii="Arial"/>
                <w:sz w:val="20"/>
                <w:lang w:val="it-IT"/>
              </w:rPr>
              <w:t>dell'appalto;</w:t>
            </w:r>
          </w:p>
          <w:p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z w:val="20"/>
                <w:lang w:val="it-IT"/>
              </w:rPr>
              <w:t>il</w:t>
            </w:r>
            <w:r w:rsidRPr="003631D8">
              <w:rPr>
                <w:rFonts w:ascii="Arial"/>
                <w:spacing w:val="-9"/>
                <w:sz w:val="20"/>
                <w:lang w:val="it-IT"/>
              </w:rPr>
              <w:t xml:space="preserve"> </w:t>
            </w:r>
            <w:r w:rsidRPr="003631D8">
              <w:rPr>
                <w:rFonts w:ascii="Arial"/>
                <w:sz w:val="20"/>
                <w:lang w:val="it-IT"/>
              </w:rPr>
              <w:t>subappaltatore</w:t>
            </w:r>
            <w:r w:rsidRPr="003631D8">
              <w:rPr>
                <w:rFonts w:ascii="Arial"/>
                <w:spacing w:val="-9"/>
                <w:sz w:val="20"/>
                <w:lang w:val="it-IT"/>
              </w:rPr>
              <w:t xml:space="preserve"> </w:t>
            </w:r>
            <w:r w:rsidRPr="003631D8">
              <w:rPr>
                <w:rFonts w:ascii="Arial"/>
                <w:sz w:val="20"/>
                <w:lang w:val="it-IT"/>
              </w:rPr>
              <w:t>sia</w:t>
            </w:r>
            <w:r w:rsidRPr="003631D8">
              <w:rPr>
                <w:rFonts w:ascii="Arial"/>
                <w:spacing w:val="-8"/>
                <w:sz w:val="20"/>
                <w:lang w:val="it-IT"/>
              </w:rPr>
              <w:t xml:space="preserve"> </w:t>
            </w:r>
            <w:r w:rsidRPr="003631D8">
              <w:rPr>
                <w:rFonts w:ascii="Arial"/>
                <w:sz w:val="20"/>
                <w:lang w:val="it-IT"/>
              </w:rPr>
              <w:t>qualificato</w:t>
            </w:r>
            <w:r w:rsidRPr="003631D8">
              <w:rPr>
                <w:rFonts w:ascii="Arial"/>
                <w:spacing w:val="-9"/>
                <w:sz w:val="20"/>
                <w:lang w:val="it-IT"/>
              </w:rPr>
              <w:t xml:space="preserve"> </w:t>
            </w:r>
            <w:r w:rsidRPr="003631D8">
              <w:rPr>
                <w:rFonts w:ascii="Arial"/>
                <w:sz w:val="20"/>
                <w:lang w:val="it-IT"/>
              </w:rPr>
              <w:t>nella</w:t>
            </w:r>
            <w:r w:rsidRPr="003631D8">
              <w:rPr>
                <w:rFonts w:ascii="Arial"/>
                <w:spacing w:val="-8"/>
                <w:sz w:val="20"/>
                <w:lang w:val="it-IT"/>
              </w:rPr>
              <w:t xml:space="preserve"> </w:t>
            </w:r>
            <w:r w:rsidRPr="003631D8">
              <w:rPr>
                <w:rFonts w:ascii="Arial"/>
                <w:sz w:val="20"/>
                <w:lang w:val="it-IT"/>
              </w:rPr>
              <w:t>relativa</w:t>
            </w:r>
            <w:r w:rsidRPr="003631D8">
              <w:rPr>
                <w:rFonts w:ascii="Arial"/>
                <w:spacing w:val="-9"/>
                <w:sz w:val="20"/>
                <w:lang w:val="it-IT"/>
              </w:rPr>
              <w:t xml:space="preserve"> </w:t>
            </w:r>
            <w:r w:rsidRPr="003631D8">
              <w:rPr>
                <w:rFonts w:ascii="Arial"/>
                <w:sz w:val="20"/>
                <w:lang w:val="it-IT"/>
              </w:rPr>
              <w:t>categoria;</w:t>
            </w:r>
          </w:p>
          <w:p w:rsidR="00D45294" w:rsidRPr="003631D8" w:rsidRDefault="00C661A1" w:rsidP="003631D8">
            <w:pPr>
              <w:pStyle w:val="Paragrafoelenco"/>
              <w:numPr>
                <w:ilvl w:val="0"/>
                <w:numId w:val="77"/>
              </w:numPr>
              <w:tabs>
                <w:tab w:val="left" w:pos="393"/>
              </w:tabs>
              <w:spacing w:before="38"/>
              <w:ind w:left="171" w:hanging="141"/>
              <w:rPr>
                <w:rFonts w:ascii="Arial" w:eastAsia="Arial" w:hAnsi="Arial" w:cs="Arial"/>
                <w:sz w:val="20"/>
                <w:szCs w:val="20"/>
                <w:lang w:val="it-IT"/>
              </w:rPr>
            </w:pPr>
            <w:r w:rsidRPr="003631D8">
              <w:rPr>
                <w:rFonts w:ascii="Arial"/>
                <w:sz w:val="20"/>
                <w:lang w:val="it-IT"/>
              </w:rPr>
              <w:t>all'atto</w:t>
            </w:r>
            <w:r w:rsidRPr="003631D8">
              <w:rPr>
                <w:rFonts w:ascii="Arial"/>
                <w:spacing w:val="-6"/>
                <w:sz w:val="20"/>
                <w:lang w:val="it-IT"/>
              </w:rPr>
              <w:t xml:space="preserve"> </w:t>
            </w:r>
            <w:r w:rsidRPr="003631D8">
              <w:rPr>
                <w:rFonts w:ascii="Arial"/>
                <w:sz w:val="20"/>
                <w:lang w:val="it-IT"/>
              </w:rPr>
              <w:t>dell'offerta</w:t>
            </w:r>
            <w:r w:rsidRPr="003631D8">
              <w:rPr>
                <w:rFonts w:ascii="Arial"/>
                <w:spacing w:val="-6"/>
                <w:sz w:val="20"/>
                <w:lang w:val="it-IT"/>
              </w:rPr>
              <w:t xml:space="preserve"> </w:t>
            </w:r>
            <w:r w:rsidRPr="003631D8">
              <w:rPr>
                <w:rFonts w:ascii="Arial"/>
                <w:sz w:val="20"/>
                <w:lang w:val="it-IT"/>
              </w:rPr>
              <w:t>siano</w:t>
            </w:r>
            <w:r w:rsidRPr="003631D8">
              <w:rPr>
                <w:rFonts w:ascii="Arial"/>
                <w:spacing w:val="-6"/>
                <w:sz w:val="20"/>
                <w:lang w:val="it-IT"/>
              </w:rPr>
              <w:t xml:space="preserve"> </w:t>
            </w:r>
            <w:r w:rsidRPr="003631D8">
              <w:rPr>
                <w:rFonts w:ascii="Arial"/>
                <w:sz w:val="20"/>
                <w:lang w:val="it-IT"/>
              </w:rPr>
              <w:t>stati</w:t>
            </w:r>
            <w:r w:rsidRPr="003631D8">
              <w:rPr>
                <w:rFonts w:ascii="Arial"/>
                <w:spacing w:val="-5"/>
                <w:sz w:val="20"/>
                <w:lang w:val="it-IT"/>
              </w:rPr>
              <w:t xml:space="preserve"> </w:t>
            </w:r>
            <w:r w:rsidRPr="003631D8">
              <w:rPr>
                <w:rFonts w:ascii="Arial"/>
                <w:sz w:val="20"/>
                <w:lang w:val="it-IT"/>
              </w:rPr>
              <w:t>indicati</w:t>
            </w:r>
            <w:r w:rsidRPr="003631D8">
              <w:rPr>
                <w:rFonts w:ascii="Arial"/>
                <w:spacing w:val="-3"/>
                <w:sz w:val="20"/>
                <w:lang w:val="it-IT"/>
              </w:rPr>
              <w:t xml:space="preserve"> </w:t>
            </w:r>
            <w:r w:rsidRPr="003631D8">
              <w:rPr>
                <w:rFonts w:ascii="Arial"/>
                <w:sz w:val="20"/>
                <w:lang w:val="it-IT"/>
              </w:rPr>
              <w:t>i</w:t>
            </w:r>
            <w:r w:rsidRPr="003631D8">
              <w:rPr>
                <w:rFonts w:ascii="Arial"/>
                <w:spacing w:val="-6"/>
                <w:sz w:val="20"/>
                <w:lang w:val="it-IT"/>
              </w:rPr>
              <w:t xml:space="preserve"> </w:t>
            </w:r>
            <w:r w:rsidRPr="003631D8">
              <w:rPr>
                <w:rFonts w:ascii="Arial"/>
                <w:sz w:val="20"/>
                <w:lang w:val="it-IT"/>
              </w:rPr>
              <w:t>lavori</w:t>
            </w:r>
            <w:r w:rsidRPr="003631D8">
              <w:rPr>
                <w:rFonts w:ascii="Arial"/>
                <w:spacing w:val="-3"/>
                <w:sz w:val="20"/>
                <w:lang w:val="it-IT"/>
              </w:rPr>
              <w:t xml:space="preserve"> </w:t>
            </w:r>
            <w:r w:rsidRPr="003631D8">
              <w:rPr>
                <w:rFonts w:ascii="Arial"/>
                <w:sz w:val="20"/>
                <w:lang w:val="it-IT"/>
              </w:rPr>
              <w:t>o</w:t>
            </w:r>
            <w:r w:rsidRPr="003631D8">
              <w:rPr>
                <w:rFonts w:ascii="Arial"/>
                <w:spacing w:val="-6"/>
                <w:sz w:val="20"/>
                <w:lang w:val="it-IT"/>
              </w:rPr>
              <w:t xml:space="preserve"> </w:t>
            </w:r>
            <w:r w:rsidRPr="003631D8">
              <w:rPr>
                <w:rFonts w:ascii="Arial"/>
                <w:sz w:val="20"/>
                <w:lang w:val="it-IT"/>
              </w:rPr>
              <w:t>le</w:t>
            </w:r>
            <w:r w:rsidRPr="003631D8">
              <w:rPr>
                <w:rFonts w:ascii="Arial"/>
                <w:spacing w:val="-5"/>
                <w:sz w:val="20"/>
                <w:lang w:val="it-IT"/>
              </w:rPr>
              <w:t xml:space="preserve"> </w:t>
            </w:r>
            <w:r w:rsidRPr="003631D8">
              <w:rPr>
                <w:rFonts w:ascii="Arial"/>
                <w:sz w:val="20"/>
                <w:lang w:val="it-IT"/>
              </w:rPr>
              <w:t>parti</w:t>
            </w:r>
            <w:r w:rsidRPr="003631D8">
              <w:rPr>
                <w:rFonts w:ascii="Arial"/>
                <w:spacing w:val="-6"/>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opere</w:t>
            </w:r>
            <w:r w:rsidRPr="003631D8">
              <w:rPr>
                <w:rFonts w:ascii="Arial"/>
                <w:spacing w:val="-6"/>
                <w:sz w:val="20"/>
                <w:lang w:val="it-IT"/>
              </w:rPr>
              <w:t xml:space="preserve"> </w:t>
            </w:r>
            <w:r w:rsidRPr="003631D8">
              <w:rPr>
                <w:rFonts w:ascii="Arial"/>
                <w:sz w:val="20"/>
                <w:lang w:val="it-IT"/>
              </w:rPr>
              <w:t>che</w:t>
            </w:r>
            <w:r w:rsidRPr="003631D8">
              <w:rPr>
                <w:rFonts w:ascii="Arial"/>
                <w:spacing w:val="-5"/>
                <w:sz w:val="20"/>
                <w:lang w:val="it-IT"/>
              </w:rPr>
              <w:t xml:space="preserve"> </w:t>
            </w:r>
            <w:r w:rsidRPr="003631D8">
              <w:rPr>
                <w:rFonts w:ascii="Arial"/>
                <w:spacing w:val="1"/>
                <w:sz w:val="20"/>
                <w:lang w:val="it-IT"/>
              </w:rPr>
              <w:t>si</w:t>
            </w:r>
            <w:r w:rsidRPr="003631D8">
              <w:rPr>
                <w:rFonts w:ascii="Arial"/>
                <w:spacing w:val="-6"/>
                <w:sz w:val="20"/>
                <w:lang w:val="it-IT"/>
              </w:rPr>
              <w:t xml:space="preserve"> </w:t>
            </w:r>
            <w:r w:rsidRPr="003631D8">
              <w:rPr>
                <w:rFonts w:ascii="Arial"/>
                <w:sz w:val="20"/>
                <w:lang w:val="it-IT"/>
              </w:rPr>
              <w:t>intende</w:t>
            </w:r>
            <w:r w:rsidRPr="003631D8">
              <w:rPr>
                <w:rFonts w:ascii="Arial"/>
                <w:spacing w:val="-6"/>
                <w:sz w:val="20"/>
                <w:lang w:val="it-IT"/>
              </w:rPr>
              <w:t xml:space="preserve"> </w:t>
            </w:r>
            <w:r w:rsidRPr="003631D8">
              <w:rPr>
                <w:rFonts w:ascii="Arial"/>
                <w:sz w:val="20"/>
                <w:lang w:val="it-IT"/>
              </w:rPr>
              <w:t>subappaltare;</w:t>
            </w:r>
          </w:p>
          <w:p w:rsidR="00D45294" w:rsidRPr="003631D8" w:rsidRDefault="00C661A1"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sidRPr="003631D8">
              <w:rPr>
                <w:rFonts w:ascii="Arial"/>
                <w:spacing w:val="-1"/>
                <w:sz w:val="20"/>
                <w:lang w:val="it-IT"/>
              </w:rPr>
              <w:t>assenza</w:t>
            </w:r>
            <w:r w:rsidRPr="003631D8">
              <w:rPr>
                <w:rFonts w:ascii="Arial"/>
                <w:spacing w:val="-7"/>
                <w:sz w:val="20"/>
                <w:lang w:val="it-IT"/>
              </w:rPr>
              <w:t xml:space="preserve"> </w:t>
            </w:r>
            <w:r w:rsidRPr="003631D8">
              <w:rPr>
                <w:rFonts w:ascii="Arial"/>
                <w:sz w:val="20"/>
                <w:lang w:val="it-IT"/>
              </w:rPr>
              <w:t>in</w:t>
            </w:r>
            <w:r w:rsidRPr="003631D8">
              <w:rPr>
                <w:rFonts w:ascii="Arial"/>
                <w:spacing w:val="-3"/>
                <w:sz w:val="20"/>
                <w:lang w:val="it-IT"/>
              </w:rPr>
              <w:t xml:space="preserve"> </w:t>
            </w:r>
            <w:r w:rsidRPr="003631D8">
              <w:rPr>
                <w:rFonts w:ascii="Arial"/>
                <w:sz w:val="20"/>
                <w:lang w:val="it-IT"/>
              </w:rPr>
              <w:t>capo</w:t>
            </w:r>
            <w:r w:rsidRPr="003631D8">
              <w:rPr>
                <w:rFonts w:ascii="Arial"/>
                <w:spacing w:val="-6"/>
                <w:sz w:val="20"/>
                <w:lang w:val="it-IT"/>
              </w:rPr>
              <w:t xml:space="preserve"> </w:t>
            </w:r>
            <w:r w:rsidRPr="003631D8">
              <w:rPr>
                <w:rFonts w:ascii="Arial"/>
                <w:sz w:val="20"/>
                <w:lang w:val="it-IT"/>
              </w:rPr>
              <w:t>ai</w:t>
            </w:r>
            <w:r w:rsidRPr="003631D8">
              <w:rPr>
                <w:rFonts w:ascii="Arial"/>
                <w:spacing w:val="-6"/>
                <w:sz w:val="20"/>
                <w:lang w:val="it-IT"/>
              </w:rPr>
              <w:t xml:space="preserve"> </w:t>
            </w:r>
            <w:r w:rsidRPr="003631D8">
              <w:rPr>
                <w:rFonts w:ascii="Arial"/>
                <w:sz w:val="20"/>
                <w:lang w:val="it-IT"/>
              </w:rPr>
              <w:t>subappaltatori</w:t>
            </w:r>
            <w:r w:rsidRPr="003631D8">
              <w:rPr>
                <w:rFonts w:ascii="Arial"/>
                <w:spacing w:val="-6"/>
                <w:sz w:val="20"/>
                <w:lang w:val="it-IT"/>
              </w:rPr>
              <w:t xml:space="preserve"> </w:t>
            </w:r>
            <w:r w:rsidRPr="003631D8">
              <w:rPr>
                <w:rFonts w:ascii="Arial"/>
                <w:spacing w:val="1"/>
                <w:sz w:val="20"/>
                <w:lang w:val="it-IT"/>
              </w:rPr>
              <w:t>dei</w:t>
            </w:r>
            <w:r w:rsidRPr="003631D8">
              <w:rPr>
                <w:rFonts w:ascii="Arial"/>
                <w:spacing w:val="-6"/>
                <w:sz w:val="20"/>
                <w:lang w:val="it-IT"/>
              </w:rPr>
              <w:t xml:space="preserve"> </w:t>
            </w:r>
            <w:r w:rsidRPr="003631D8">
              <w:rPr>
                <w:rFonts w:ascii="Arial"/>
                <w:sz w:val="20"/>
                <w:lang w:val="it-IT"/>
              </w:rPr>
              <w:t>motivi</w:t>
            </w:r>
            <w:r w:rsidRPr="003631D8">
              <w:rPr>
                <w:rFonts w:ascii="Arial"/>
                <w:spacing w:val="-7"/>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esclusione</w:t>
            </w:r>
            <w:r w:rsidRPr="003631D8">
              <w:rPr>
                <w:rFonts w:ascii="Arial"/>
                <w:spacing w:val="-2"/>
                <w:sz w:val="20"/>
                <w:lang w:val="it-IT"/>
              </w:rPr>
              <w:t xml:space="preserve"> </w:t>
            </w:r>
            <w:r w:rsidRPr="003631D8">
              <w:rPr>
                <w:rFonts w:ascii="Arial"/>
                <w:sz w:val="20"/>
                <w:lang w:val="it-IT"/>
              </w:rPr>
              <w:t>di</w:t>
            </w:r>
            <w:r w:rsidRPr="003631D8">
              <w:rPr>
                <w:rFonts w:ascii="Arial"/>
                <w:spacing w:val="-6"/>
                <w:sz w:val="20"/>
                <w:lang w:val="it-IT"/>
              </w:rPr>
              <w:t xml:space="preserve"> </w:t>
            </w:r>
            <w:r w:rsidRPr="003631D8">
              <w:rPr>
                <w:rFonts w:ascii="Arial"/>
                <w:sz w:val="20"/>
                <w:lang w:val="it-IT"/>
              </w:rPr>
              <w:t>cui</w:t>
            </w:r>
            <w:r w:rsidRPr="003631D8">
              <w:rPr>
                <w:rFonts w:ascii="Arial"/>
                <w:spacing w:val="-6"/>
                <w:sz w:val="20"/>
                <w:lang w:val="it-IT"/>
              </w:rPr>
              <w:t xml:space="preserve"> </w:t>
            </w:r>
            <w:r w:rsidRPr="003631D8">
              <w:rPr>
                <w:rFonts w:ascii="Arial"/>
                <w:sz w:val="20"/>
                <w:lang w:val="it-IT"/>
              </w:rPr>
              <w:t>all'articolo</w:t>
            </w:r>
            <w:r w:rsidRPr="003631D8">
              <w:rPr>
                <w:rFonts w:ascii="Arial"/>
                <w:spacing w:val="-7"/>
                <w:sz w:val="20"/>
                <w:lang w:val="it-IT"/>
              </w:rPr>
              <w:t xml:space="preserve"> </w:t>
            </w:r>
            <w:r w:rsidRPr="003631D8">
              <w:rPr>
                <w:rFonts w:ascii="Arial"/>
                <w:sz w:val="20"/>
                <w:lang w:val="it-IT"/>
              </w:rPr>
              <w:t>80</w:t>
            </w:r>
            <w:r w:rsidR="003631D8">
              <w:rPr>
                <w:rFonts w:ascii="Arial"/>
                <w:sz w:val="20"/>
                <w:lang w:val="it-IT"/>
              </w:rPr>
              <w:t>;</w:t>
            </w:r>
          </w:p>
          <w:p w:rsidR="003631D8" w:rsidRPr="003631D8" w:rsidRDefault="003631D8" w:rsidP="003631D8">
            <w:pPr>
              <w:pStyle w:val="Paragrafoelenco"/>
              <w:numPr>
                <w:ilvl w:val="0"/>
                <w:numId w:val="77"/>
              </w:numPr>
              <w:tabs>
                <w:tab w:val="left" w:pos="393"/>
              </w:tabs>
              <w:spacing w:before="36"/>
              <w:ind w:left="171" w:hanging="141"/>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rsidR="00D45294" w:rsidRDefault="00C661A1">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rsidR="003631D8" w:rsidRDefault="003631D8">
            <w:pPr>
              <w:pStyle w:val="TableParagraph"/>
              <w:spacing w:before="56"/>
              <w:ind w:left="63"/>
              <w:rPr>
                <w:rFonts w:ascii="Arial"/>
                <w:sz w:val="20"/>
              </w:rPr>
            </w:pPr>
            <w:r>
              <w:rPr>
                <w:rFonts w:ascii="Arial"/>
                <w:sz w:val="20"/>
              </w:rPr>
              <w:t>art. 1, c. 18, d.l. n. 32 del 2019</w:t>
            </w:r>
          </w:p>
          <w:p w:rsidR="003631D8" w:rsidRDefault="003631D8">
            <w:pPr>
              <w:pStyle w:val="TableParagraph"/>
              <w:spacing w:before="56"/>
              <w:ind w:left="63"/>
              <w:rPr>
                <w:rFonts w:ascii="Arial" w:eastAsia="Arial" w:hAnsi="Arial" w:cs="Arial"/>
                <w:sz w:val="20"/>
                <w:szCs w:val="20"/>
              </w:rPr>
            </w:pPr>
            <w:r>
              <w:rPr>
                <w:rFonts w:ascii="Arial"/>
                <w:sz w:val="20"/>
              </w:rPr>
              <w:t>n.b.: sospeso fino al 31 dicembre 2020 l</w:t>
            </w:r>
            <w:r>
              <w:rPr>
                <w:rFonts w:ascii="Arial"/>
                <w:sz w:val="20"/>
              </w:rPr>
              <w:t>’</w:t>
            </w:r>
            <w:r>
              <w:rPr>
                <w:rFonts w:ascii="Arial"/>
                <w:sz w:val="20"/>
              </w:rPr>
              <w:t>obbligo per il concorrente di indicare la terna dei subappaltatori</w:t>
            </w:r>
          </w:p>
        </w:tc>
        <w:tc>
          <w:tcPr>
            <w:tcW w:w="425" w:type="dxa"/>
            <w:tcBorders>
              <w:top w:val="single" w:sz="7" w:space="0" w:color="000000"/>
              <w:left w:val="single" w:sz="7" w:space="0" w:color="000000"/>
              <w:bottom w:val="single" w:sz="8" w:space="0" w:color="000000"/>
              <w:right w:val="single" w:sz="7" w:space="0" w:color="000000"/>
            </w:tcBorders>
          </w:tcPr>
          <w:p w:rsidR="00D45294" w:rsidRDefault="00D45294"/>
        </w:tc>
        <w:tc>
          <w:tcPr>
            <w:tcW w:w="550" w:type="dxa"/>
            <w:tcBorders>
              <w:top w:val="single" w:sz="7" w:space="0" w:color="000000"/>
              <w:left w:val="single" w:sz="7" w:space="0" w:color="000000"/>
              <w:bottom w:val="single" w:sz="8" w:space="0" w:color="000000"/>
              <w:right w:val="single" w:sz="7" w:space="0" w:color="000000"/>
            </w:tcBorders>
          </w:tcPr>
          <w:p w:rsidR="00D45294" w:rsidRDefault="00D45294"/>
        </w:tc>
        <w:tc>
          <w:tcPr>
            <w:tcW w:w="422" w:type="dxa"/>
            <w:tcBorders>
              <w:top w:val="single" w:sz="7" w:space="0" w:color="000000"/>
              <w:left w:val="single" w:sz="7" w:space="0" w:color="000000"/>
              <w:bottom w:val="single" w:sz="8" w:space="0" w:color="000000"/>
              <w:right w:val="single" w:sz="7" w:space="0" w:color="000000"/>
            </w:tcBorders>
          </w:tcPr>
          <w:p w:rsidR="00D45294" w:rsidRDefault="00D45294"/>
        </w:tc>
        <w:tc>
          <w:tcPr>
            <w:tcW w:w="588" w:type="dxa"/>
            <w:tcBorders>
              <w:top w:val="single" w:sz="7" w:space="0" w:color="000000"/>
              <w:left w:val="single" w:sz="7" w:space="0" w:color="000000"/>
              <w:bottom w:val="single" w:sz="8" w:space="0" w:color="000000"/>
              <w:right w:val="single" w:sz="7" w:space="0" w:color="000000"/>
            </w:tcBorders>
          </w:tcPr>
          <w:p w:rsidR="00D45294" w:rsidRDefault="00D45294"/>
        </w:tc>
        <w:tc>
          <w:tcPr>
            <w:tcW w:w="1416" w:type="dxa"/>
            <w:tcBorders>
              <w:top w:val="single" w:sz="7" w:space="0" w:color="000000"/>
              <w:left w:val="single" w:sz="7" w:space="0" w:color="000000"/>
              <w:bottom w:val="single" w:sz="8" w:space="0" w:color="000000"/>
              <w:right w:val="single" w:sz="7" w:space="0" w:color="000000"/>
            </w:tcBorders>
          </w:tcPr>
          <w:p w:rsidR="00D45294" w:rsidRDefault="00D45294"/>
        </w:tc>
        <w:tc>
          <w:tcPr>
            <w:tcW w:w="710" w:type="dxa"/>
            <w:tcBorders>
              <w:top w:val="single" w:sz="7" w:space="0" w:color="000000"/>
              <w:left w:val="single" w:sz="7" w:space="0" w:color="000000"/>
              <w:bottom w:val="single" w:sz="8" w:space="0" w:color="000000"/>
              <w:right w:val="single" w:sz="7" w:space="0" w:color="000000"/>
            </w:tcBorders>
          </w:tcPr>
          <w:p w:rsidR="00D45294" w:rsidRDefault="00D45294"/>
        </w:tc>
      </w:tr>
      <w:tr w:rsidR="00D45294" w:rsidTr="00B472BF">
        <w:trPr>
          <w:trHeight w:hRule="exact" w:val="3000"/>
        </w:trPr>
        <w:tc>
          <w:tcPr>
            <w:tcW w:w="878" w:type="dxa"/>
            <w:tcBorders>
              <w:top w:val="single" w:sz="8" w:space="0" w:color="000000"/>
              <w:left w:val="single" w:sz="8" w:space="0" w:color="000000"/>
              <w:right w:val="single" w:sz="8"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A.1.5</w:t>
            </w:r>
          </w:p>
        </w:tc>
        <w:tc>
          <w:tcPr>
            <w:tcW w:w="9046" w:type="dxa"/>
            <w:tcBorders>
              <w:top w:val="single" w:sz="8" w:space="0" w:color="000000"/>
              <w:left w:val="single" w:sz="8" w:space="0" w:color="000000"/>
              <w:right w:val="single" w:sz="8" w:space="0" w:color="000000"/>
            </w:tcBorders>
          </w:tcPr>
          <w:p w:rsidR="00D45294" w:rsidRPr="00C661A1" w:rsidRDefault="00C661A1">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rsidR="00D45294" w:rsidRPr="00C661A1" w:rsidRDefault="00C661A1">
            <w:pPr>
              <w:pStyle w:val="Paragrafoelenco"/>
              <w:numPr>
                <w:ilvl w:val="0"/>
                <w:numId w:val="5"/>
              </w:numPr>
              <w:tabs>
                <w:tab w:val="left" w:pos="283"/>
              </w:tabs>
              <w:spacing w:before="59"/>
              <w:ind w:right="58" w:firstLine="0"/>
              <w:jc w:val="both"/>
              <w:rPr>
                <w:rFonts w:ascii="Arial" w:eastAsia="Arial" w:hAnsi="Arial" w:cs="Arial"/>
                <w:sz w:val="20"/>
                <w:szCs w:val="20"/>
                <w:lang w:val="it-IT"/>
              </w:rPr>
            </w:pPr>
            <w:r w:rsidRPr="00C661A1">
              <w:rPr>
                <w:rFonts w:ascii="Arial"/>
                <w:sz w:val="20"/>
                <w:lang w:val="it-IT"/>
              </w:rPr>
              <w:t>modifiche</w:t>
            </w:r>
            <w:r w:rsidRPr="00C661A1">
              <w:rPr>
                <w:rFonts w:ascii="Arial"/>
                <w:spacing w:val="3"/>
                <w:sz w:val="20"/>
                <w:lang w:val="it-IT"/>
              </w:rPr>
              <w:t xml:space="preserve"> </w:t>
            </w:r>
            <w:r w:rsidRPr="00C661A1">
              <w:rPr>
                <w:rFonts w:ascii="Arial"/>
                <w:sz w:val="20"/>
                <w:lang w:val="it-IT"/>
              </w:rPr>
              <w:t>che,</w:t>
            </w:r>
            <w:r w:rsidRPr="00C661A1">
              <w:rPr>
                <w:rFonts w:ascii="Arial"/>
                <w:spacing w:val="4"/>
                <w:sz w:val="20"/>
                <w:lang w:val="it-IT"/>
              </w:rPr>
              <w:t xml:space="preserve"> </w:t>
            </w:r>
            <w:r w:rsidRPr="00C661A1">
              <w:rPr>
                <w:rFonts w:ascii="Arial"/>
                <w:sz w:val="20"/>
                <w:lang w:val="it-IT"/>
              </w:rPr>
              <w:t>a</w:t>
            </w:r>
            <w:r w:rsidRPr="00C661A1">
              <w:rPr>
                <w:rFonts w:ascii="Arial"/>
                <w:spacing w:val="3"/>
                <w:sz w:val="20"/>
                <w:lang w:val="it-IT"/>
              </w:rPr>
              <w:t xml:space="preserve"> </w:t>
            </w:r>
            <w:r w:rsidRPr="00C661A1">
              <w:rPr>
                <w:rFonts w:ascii="Arial"/>
                <w:sz w:val="20"/>
                <w:lang w:val="it-IT"/>
              </w:rPr>
              <w:t>prescindere</w:t>
            </w:r>
            <w:r w:rsidRPr="00C661A1">
              <w:rPr>
                <w:rFonts w:ascii="Arial"/>
                <w:spacing w:val="2"/>
                <w:sz w:val="20"/>
                <w:lang w:val="it-IT"/>
              </w:rPr>
              <w:t xml:space="preserve"> </w:t>
            </w:r>
            <w:r w:rsidRPr="00C661A1">
              <w:rPr>
                <w:rFonts w:ascii="Arial"/>
                <w:sz w:val="20"/>
                <w:lang w:val="it-IT"/>
              </w:rPr>
              <w:t>dal</w:t>
            </w:r>
            <w:r w:rsidRPr="00C661A1">
              <w:rPr>
                <w:rFonts w:ascii="Arial"/>
                <w:spacing w:val="4"/>
                <w:sz w:val="20"/>
                <w:lang w:val="it-IT"/>
              </w:rPr>
              <w:t xml:space="preserve"> </w:t>
            </w:r>
            <w:r w:rsidRPr="00C661A1">
              <w:rPr>
                <w:rFonts w:ascii="Arial"/>
                <w:sz w:val="20"/>
                <w:lang w:val="it-IT"/>
              </w:rPr>
              <w:t>loro</w:t>
            </w:r>
            <w:r w:rsidRPr="00C661A1">
              <w:rPr>
                <w:rFonts w:ascii="Arial"/>
                <w:spacing w:val="3"/>
                <w:sz w:val="20"/>
                <w:lang w:val="it-IT"/>
              </w:rPr>
              <w:t xml:space="preserve"> </w:t>
            </w:r>
            <w:r w:rsidRPr="00C661A1">
              <w:rPr>
                <w:rFonts w:ascii="Arial"/>
                <w:sz w:val="20"/>
                <w:lang w:val="it-IT"/>
              </w:rPr>
              <w:t>valore</w:t>
            </w:r>
            <w:r w:rsidRPr="00C661A1">
              <w:rPr>
                <w:rFonts w:ascii="Arial"/>
                <w:spacing w:val="3"/>
                <w:sz w:val="20"/>
                <w:lang w:val="it-IT"/>
              </w:rPr>
              <w:t xml:space="preserve"> </w:t>
            </w:r>
            <w:r w:rsidRPr="00C661A1">
              <w:rPr>
                <w:rFonts w:ascii="Arial"/>
                <w:sz w:val="20"/>
                <w:lang w:val="it-IT"/>
              </w:rPr>
              <w:t>monetario,</w:t>
            </w:r>
            <w:r w:rsidRPr="00C661A1">
              <w:rPr>
                <w:rFonts w:ascii="Arial"/>
                <w:spacing w:val="1"/>
                <w:sz w:val="20"/>
                <w:lang w:val="it-IT"/>
              </w:rPr>
              <w:t xml:space="preserve"> </w:t>
            </w:r>
            <w:r w:rsidRPr="00B12311">
              <w:rPr>
                <w:rFonts w:ascii="Arial"/>
                <w:sz w:val="20"/>
                <w:u w:val="single"/>
                <w:lang w:val="it-IT"/>
              </w:rPr>
              <w:t>sono</w:t>
            </w:r>
            <w:r w:rsidRPr="00B12311">
              <w:rPr>
                <w:rFonts w:ascii="Arial"/>
                <w:spacing w:val="4"/>
                <w:sz w:val="20"/>
                <w:u w:val="single"/>
                <w:lang w:val="it-IT"/>
              </w:rPr>
              <w:t xml:space="preserve"> </w:t>
            </w:r>
            <w:r w:rsidRPr="00B12311">
              <w:rPr>
                <w:rFonts w:ascii="Arial"/>
                <w:sz w:val="20"/>
                <w:u w:val="single"/>
                <w:lang w:val="it-IT"/>
              </w:rPr>
              <w:t>state</w:t>
            </w:r>
            <w:r w:rsidRPr="00B12311">
              <w:rPr>
                <w:rFonts w:ascii="Arial"/>
                <w:spacing w:val="3"/>
                <w:sz w:val="20"/>
                <w:u w:val="single"/>
                <w:lang w:val="it-IT"/>
              </w:rPr>
              <w:t xml:space="preserve"> </w:t>
            </w:r>
            <w:r w:rsidRPr="00B12311">
              <w:rPr>
                <w:rFonts w:ascii="Arial"/>
                <w:sz w:val="20"/>
                <w:u w:val="single"/>
                <w:lang w:val="it-IT"/>
              </w:rPr>
              <w:t>previste</w:t>
            </w:r>
            <w:r w:rsidRPr="00B12311">
              <w:rPr>
                <w:rFonts w:ascii="Arial"/>
                <w:spacing w:val="4"/>
                <w:sz w:val="20"/>
                <w:u w:val="single"/>
                <w:lang w:val="it-IT"/>
              </w:rPr>
              <w:t xml:space="preserve"> </w:t>
            </w:r>
            <w:r w:rsidRPr="00B12311">
              <w:rPr>
                <w:rFonts w:ascii="Arial"/>
                <w:sz w:val="20"/>
                <w:u w:val="single"/>
                <w:lang w:val="it-IT"/>
              </w:rPr>
              <w:t>nei</w:t>
            </w:r>
            <w:r w:rsidRPr="00B12311">
              <w:rPr>
                <w:rFonts w:ascii="Arial"/>
                <w:spacing w:val="4"/>
                <w:sz w:val="20"/>
                <w:u w:val="single"/>
                <w:lang w:val="it-IT"/>
              </w:rPr>
              <w:t xml:space="preserve"> </w:t>
            </w:r>
            <w:r w:rsidRPr="00B12311">
              <w:rPr>
                <w:rFonts w:ascii="Arial"/>
                <w:sz w:val="20"/>
                <w:u w:val="single"/>
                <w:lang w:val="it-IT"/>
              </w:rPr>
              <w:t>documenti</w:t>
            </w:r>
            <w:r w:rsidRPr="00B12311">
              <w:rPr>
                <w:rFonts w:ascii="Arial"/>
                <w:spacing w:val="2"/>
                <w:sz w:val="20"/>
                <w:u w:val="single"/>
                <w:lang w:val="it-IT"/>
              </w:rPr>
              <w:t xml:space="preserve"> </w:t>
            </w:r>
            <w:r w:rsidRPr="00B12311">
              <w:rPr>
                <w:rFonts w:ascii="Arial"/>
                <w:sz w:val="20"/>
                <w:u w:val="single"/>
                <w:lang w:val="it-IT"/>
              </w:rPr>
              <w:t>di</w:t>
            </w:r>
            <w:r w:rsidRPr="00B12311">
              <w:rPr>
                <w:rFonts w:ascii="Arial"/>
                <w:spacing w:val="2"/>
                <w:sz w:val="20"/>
                <w:u w:val="single"/>
                <w:lang w:val="it-IT"/>
              </w:rPr>
              <w:t xml:space="preserve"> </w:t>
            </w:r>
            <w:r w:rsidRPr="00B12311">
              <w:rPr>
                <w:rFonts w:ascii="Arial"/>
                <w:sz w:val="20"/>
                <w:u w:val="single"/>
                <w:lang w:val="it-IT"/>
              </w:rPr>
              <w:t>gara</w:t>
            </w:r>
            <w:r w:rsidRPr="00B12311">
              <w:rPr>
                <w:rFonts w:ascii="Arial"/>
                <w:spacing w:val="36"/>
                <w:w w:val="99"/>
                <w:sz w:val="20"/>
                <w:u w:val="single"/>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rsidR="00D45294" w:rsidRPr="00C661A1" w:rsidRDefault="00C661A1">
            <w:pPr>
              <w:pStyle w:val="Paragrafoelenco"/>
              <w:numPr>
                <w:ilvl w:val="0"/>
                <w:numId w:val="5"/>
              </w:numPr>
              <w:tabs>
                <w:tab w:val="left" w:pos="288"/>
              </w:tabs>
              <w:spacing w:before="59"/>
              <w:ind w:right="59"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B12311">
              <w:rPr>
                <w:rFonts w:ascii="Arial" w:eastAsia="Arial" w:hAnsi="Arial" w:cs="Arial"/>
                <w:sz w:val="20"/>
                <w:szCs w:val="20"/>
                <w:u w:val="single"/>
                <w:lang w:val="it-IT"/>
              </w:rPr>
              <w:t>lavori</w:t>
            </w:r>
            <w:r w:rsidRPr="00B12311">
              <w:rPr>
                <w:rFonts w:ascii="Arial" w:eastAsia="Arial" w:hAnsi="Arial" w:cs="Arial"/>
                <w:spacing w:val="8"/>
                <w:sz w:val="20"/>
                <w:szCs w:val="20"/>
                <w:u w:val="single"/>
                <w:lang w:val="it-IT"/>
              </w:rPr>
              <w:t xml:space="preserve"> </w:t>
            </w:r>
            <w:r w:rsidRPr="00B12311">
              <w:rPr>
                <w:rFonts w:ascii="Arial" w:eastAsia="Arial" w:hAnsi="Arial" w:cs="Arial"/>
                <w:sz w:val="20"/>
                <w:szCs w:val="20"/>
                <w:u w:val="single"/>
                <w:lang w:val="it-IT"/>
              </w:rPr>
              <w:t>supplementari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resi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necessari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12"/>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14"/>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4"/>
                <w:sz w:val="20"/>
                <w:szCs w:val="20"/>
                <w:lang w:val="it-IT"/>
              </w:rPr>
              <w:t xml:space="preserve"> </w:t>
            </w:r>
            <w:r w:rsidRPr="00C661A1">
              <w:rPr>
                <w:rFonts w:ascii="Arial" w:eastAsia="Arial" w:hAnsi="Arial" w:cs="Arial"/>
                <w:sz w:val="20"/>
                <w:szCs w:val="20"/>
                <w:u w:val="single" w:color="000000"/>
                <w:lang w:val="it-IT"/>
              </w:rPr>
              <w:t>non</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50</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iniziale;</w:t>
            </w:r>
          </w:p>
          <w:p w:rsidR="00D45294" w:rsidRPr="00C661A1" w:rsidRDefault="00C661A1">
            <w:pPr>
              <w:pStyle w:val="Paragrafoelenco"/>
              <w:numPr>
                <w:ilvl w:val="0"/>
                <w:numId w:val="5"/>
              </w:numPr>
              <w:tabs>
                <w:tab w:val="left" w:pos="386"/>
              </w:tabs>
              <w:spacing w:before="56"/>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p>
          <w:p w:rsidR="00B12311" w:rsidRPr="00C661A1" w:rsidRDefault="00C661A1" w:rsidP="00B472BF">
            <w:pPr>
              <w:pStyle w:val="TableParagraph"/>
              <w:ind w:left="63"/>
              <w:jc w:val="both"/>
              <w:rPr>
                <w:rFonts w:ascii="Arial" w:eastAsia="Arial" w:hAnsi="Arial" w:cs="Arial"/>
                <w:sz w:val="20"/>
                <w:szCs w:val="20"/>
                <w:lang w:val="it-IT"/>
              </w:rPr>
            </w:pP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alterano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generale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eccede</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il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50</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valore;</w:t>
            </w:r>
          </w:p>
        </w:tc>
        <w:tc>
          <w:tcPr>
            <w:tcW w:w="1843" w:type="dxa"/>
            <w:tcBorders>
              <w:top w:val="single" w:sz="8" w:space="0" w:color="000000"/>
              <w:left w:val="single" w:sz="8" w:space="0" w:color="000000"/>
              <w:right w:val="single" w:sz="8"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rsidR="00D45294" w:rsidRDefault="00C661A1">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r>
              <w:rPr>
                <w:rFonts w:ascii="Arial"/>
                <w:sz w:val="20"/>
              </w:rPr>
              <w:t>lett.</w:t>
            </w:r>
            <w:r>
              <w:rPr>
                <w:rFonts w:ascii="Arial"/>
                <w:spacing w:val="-4"/>
                <w:sz w:val="20"/>
              </w:rPr>
              <w:t xml:space="preserve"> </w:t>
            </w:r>
            <w:r>
              <w:rPr>
                <w:rFonts w:ascii="Arial"/>
                <w:sz w:val="20"/>
              </w:rPr>
              <w:t>a)</w:t>
            </w: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C661A1">
            <w:pPr>
              <w:pStyle w:val="TableParagraph"/>
              <w:spacing w:before="178"/>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1"/>
                <w:szCs w:val="21"/>
              </w:rPr>
            </w:pPr>
          </w:p>
          <w:p w:rsidR="00D45294" w:rsidRDefault="00C661A1">
            <w:pPr>
              <w:pStyle w:val="TableParagraph"/>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 e</w:t>
            </w:r>
            <w:r>
              <w:rPr>
                <w:rFonts w:ascii="Arial"/>
                <w:spacing w:val="-3"/>
                <w:sz w:val="20"/>
              </w:rPr>
              <w:t xml:space="preserve"> </w:t>
            </w:r>
            <w:r>
              <w:rPr>
                <w:rFonts w:ascii="Arial"/>
                <w:sz w:val="20"/>
              </w:rPr>
              <w:t>c. 7</w:t>
            </w:r>
          </w:p>
        </w:tc>
        <w:tc>
          <w:tcPr>
            <w:tcW w:w="425" w:type="dxa"/>
            <w:tcBorders>
              <w:top w:val="single" w:sz="8" w:space="0" w:color="000000"/>
              <w:left w:val="single" w:sz="8" w:space="0" w:color="000000"/>
              <w:right w:val="single" w:sz="8" w:space="0" w:color="000000"/>
            </w:tcBorders>
          </w:tcPr>
          <w:p w:rsidR="00D45294" w:rsidRDefault="00D45294"/>
        </w:tc>
        <w:tc>
          <w:tcPr>
            <w:tcW w:w="550" w:type="dxa"/>
            <w:tcBorders>
              <w:top w:val="single" w:sz="8" w:space="0" w:color="000000"/>
              <w:left w:val="single" w:sz="8" w:space="0" w:color="000000"/>
              <w:right w:val="single" w:sz="8" w:space="0" w:color="000000"/>
            </w:tcBorders>
          </w:tcPr>
          <w:p w:rsidR="00D45294" w:rsidRDefault="00D45294"/>
        </w:tc>
        <w:tc>
          <w:tcPr>
            <w:tcW w:w="422" w:type="dxa"/>
            <w:tcBorders>
              <w:top w:val="single" w:sz="8" w:space="0" w:color="000000"/>
              <w:left w:val="single" w:sz="8" w:space="0" w:color="000000"/>
              <w:right w:val="single" w:sz="8" w:space="0" w:color="000000"/>
            </w:tcBorders>
          </w:tcPr>
          <w:p w:rsidR="00D45294" w:rsidRDefault="00D45294"/>
        </w:tc>
        <w:tc>
          <w:tcPr>
            <w:tcW w:w="588" w:type="dxa"/>
            <w:tcBorders>
              <w:top w:val="single" w:sz="8" w:space="0" w:color="000000"/>
              <w:left w:val="single" w:sz="8" w:space="0" w:color="000000"/>
              <w:right w:val="single" w:sz="8" w:space="0" w:color="000000"/>
            </w:tcBorders>
          </w:tcPr>
          <w:p w:rsidR="00D45294" w:rsidRDefault="00D45294"/>
        </w:tc>
        <w:tc>
          <w:tcPr>
            <w:tcW w:w="1416" w:type="dxa"/>
            <w:tcBorders>
              <w:top w:val="single" w:sz="8" w:space="0" w:color="000000"/>
              <w:left w:val="single" w:sz="8" w:space="0" w:color="000000"/>
              <w:right w:val="single" w:sz="8" w:space="0" w:color="000000"/>
            </w:tcBorders>
          </w:tcPr>
          <w:p w:rsidR="00D45294" w:rsidRDefault="00D45294"/>
        </w:tc>
        <w:tc>
          <w:tcPr>
            <w:tcW w:w="710" w:type="dxa"/>
            <w:tcBorders>
              <w:top w:val="single" w:sz="8" w:space="0" w:color="000000"/>
              <w:left w:val="single" w:sz="8" w:space="0" w:color="000000"/>
              <w:right w:val="single" w:sz="8" w:space="0" w:color="000000"/>
            </w:tcBorders>
          </w:tcPr>
          <w:p w:rsidR="00D45294" w:rsidRDefault="00D45294"/>
        </w:tc>
      </w:tr>
      <w:tr w:rsidR="00D45294" w:rsidTr="00B472BF">
        <w:trPr>
          <w:trHeight w:hRule="exact" w:val="4930"/>
        </w:trPr>
        <w:tc>
          <w:tcPr>
            <w:tcW w:w="878" w:type="dxa"/>
            <w:tcBorders>
              <w:left w:val="single" w:sz="8" w:space="0" w:color="000000"/>
              <w:bottom w:val="single" w:sz="7" w:space="0" w:color="000000"/>
              <w:right w:val="single" w:sz="7" w:space="0" w:color="000000"/>
            </w:tcBorders>
          </w:tcPr>
          <w:p w:rsidR="00D45294" w:rsidRDefault="00D45294"/>
        </w:tc>
        <w:tc>
          <w:tcPr>
            <w:tcW w:w="9046" w:type="dxa"/>
            <w:tcBorders>
              <w:left w:val="single" w:sz="7" w:space="0" w:color="000000"/>
              <w:bottom w:val="single" w:sz="7" w:space="0" w:color="000000"/>
              <w:right w:val="single" w:sz="7" w:space="0" w:color="000000"/>
            </w:tcBorders>
          </w:tcPr>
          <w:p w:rsidR="00D45294" w:rsidRPr="00C661A1" w:rsidRDefault="00C661A1">
            <w:pPr>
              <w:pStyle w:val="Paragrafoelenco"/>
              <w:numPr>
                <w:ilvl w:val="0"/>
                <w:numId w:val="4"/>
              </w:numPr>
              <w:tabs>
                <w:tab w:val="left" w:pos="340"/>
              </w:tabs>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rsidR="00D45294" w:rsidRPr="00C661A1" w:rsidRDefault="00C661A1">
            <w:pPr>
              <w:pStyle w:val="Paragrafoelenco"/>
              <w:numPr>
                <w:ilvl w:val="0"/>
                <w:numId w:val="4"/>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rsidR="00D45294" w:rsidRPr="00C661A1" w:rsidRDefault="00C661A1">
            <w:pPr>
              <w:pStyle w:val="Paragrafoelenco"/>
              <w:numPr>
                <w:ilvl w:val="0"/>
                <w:numId w:val="4"/>
              </w:numPr>
              <w:tabs>
                <w:tab w:val="left" w:pos="338"/>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al</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sotto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entrambi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i seguenti</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valori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modifica</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alterare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natura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complessiva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dell’accordo</w:t>
            </w:r>
            <w:r w:rsidRPr="00C661A1">
              <w:rPr>
                <w:rFonts w:ascii="Arial" w:eastAsia="Arial" w:hAnsi="Arial" w:cs="Arial"/>
                <w:spacing w:val="30"/>
                <w:sz w:val="20"/>
                <w:szCs w:val="20"/>
                <w:lang w:val="it-IT"/>
              </w:rPr>
              <w:t xml:space="preserve"> </w:t>
            </w:r>
            <w:r w:rsidRPr="00C661A1">
              <w:rPr>
                <w:rFonts w:ascii="Arial" w:eastAsia="Arial" w:hAnsi="Arial" w:cs="Arial"/>
                <w:sz w:val="20"/>
                <w:szCs w:val="20"/>
                <w:lang w:val="it-IT"/>
              </w:rPr>
              <w:t>quadro.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accertato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complessivo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netto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successive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Qualora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necessità</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modificare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derivi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errori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omissioni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che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pregiudicano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tutto</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realizzazione</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dell’opera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sua</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utilizzazione,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essa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consentita</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solo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limiti</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quantitativi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presente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ferma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restando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responsabilità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progettisti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esterni):</w:t>
            </w:r>
          </w:p>
          <w:p w:rsidR="00D45294" w:rsidRDefault="00C661A1">
            <w:pPr>
              <w:pStyle w:val="Paragrafoelenco"/>
              <w:numPr>
                <w:ilvl w:val="1"/>
                <w:numId w:val="4"/>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r>
              <w:rPr>
                <w:rFonts w:ascii="Arial" w:eastAsia="Arial" w:hAnsi="Arial" w:cs="Arial"/>
                <w:sz w:val="20"/>
                <w:szCs w:val="20"/>
                <w:u w:val="single" w:color="000000"/>
              </w:rPr>
              <w:t>soglie</w:t>
            </w:r>
            <w:r>
              <w:rPr>
                <w:rFonts w:ascii="Arial" w:eastAsia="Arial" w:hAnsi="Arial" w:cs="Arial"/>
                <w:spacing w:val="-8"/>
                <w:sz w:val="20"/>
                <w:szCs w:val="20"/>
                <w:u w:val="single" w:color="000000"/>
              </w:rPr>
              <w:t xml:space="preserve"> </w:t>
            </w:r>
            <w:r>
              <w:rPr>
                <w:rFonts w:ascii="Arial" w:eastAsia="Arial" w:hAnsi="Arial" w:cs="Arial"/>
                <w:sz w:val="20"/>
                <w:szCs w:val="20"/>
                <w:u w:val="single" w:color="000000"/>
              </w:rPr>
              <w:t>fissate</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all’articolo</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rsidR="00D45294" w:rsidRPr="00C661A1" w:rsidRDefault="00C661A1">
            <w:pPr>
              <w:pStyle w:val="Paragrafoelenco"/>
              <w:numPr>
                <w:ilvl w:val="1"/>
                <w:numId w:val="4"/>
              </w:numPr>
              <w:tabs>
                <w:tab w:val="left" w:pos="626"/>
              </w:tabs>
              <w:spacing w:before="60"/>
              <w:rPr>
                <w:rFonts w:ascii="Arial" w:eastAsia="Arial" w:hAnsi="Arial" w:cs="Arial"/>
                <w:sz w:val="20"/>
                <w:szCs w:val="20"/>
                <w:lang w:val="it-IT"/>
              </w:rPr>
            </w:pPr>
            <w:r w:rsidRPr="00B12311">
              <w:rPr>
                <w:rFonts w:ascii="Arial"/>
                <w:sz w:val="20"/>
                <w:u w:val="single"/>
                <w:lang w:val="it-IT"/>
              </w:rPr>
              <w:t>il</w:t>
            </w:r>
            <w:r w:rsidRPr="00B12311">
              <w:rPr>
                <w:rFonts w:ascii="Arial"/>
                <w:spacing w:val="-5"/>
                <w:sz w:val="20"/>
                <w:u w:val="single"/>
                <w:lang w:val="it-IT"/>
              </w:rPr>
              <w:t xml:space="preserve"> </w:t>
            </w:r>
            <w:r w:rsidRPr="00B12311">
              <w:rPr>
                <w:rFonts w:ascii="Arial"/>
                <w:sz w:val="20"/>
                <w:u w:val="single"/>
                <w:lang w:val="it-IT"/>
              </w:rPr>
              <w:t>15</w:t>
            </w:r>
            <w:r w:rsidRPr="00B12311">
              <w:rPr>
                <w:rFonts w:ascii="Arial"/>
                <w:spacing w:val="-6"/>
                <w:sz w:val="20"/>
                <w:u w:val="single"/>
                <w:lang w:val="it-IT"/>
              </w:rPr>
              <w:t xml:space="preserve"> </w:t>
            </w:r>
            <w:r w:rsidRPr="00B12311">
              <w:rPr>
                <w:rFonts w:ascii="Arial"/>
                <w:sz w:val="20"/>
                <w:u w:val="single"/>
                <w:lang w:val="it-IT"/>
              </w:rPr>
              <w:t>per</w:t>
            </w:r>
            <w:r w:rsidRPr="00B12311">
              <w:rPr>
                <w:rFonts w:ascii="Arial"/>
                <w:spacing w:val="-5"/>
                <w:sz w:val="20"/>
                <w:u w:val="single"/>
                <w:lang w:val="it-IT"/>
              </w:rPr>
              <w:t xml:space="preserve"> </w:t>
            </w:r>
            <w:r w:rsidRPr="00B12311">
              <w:rPr>
                <w:rFonts w:ascii="Arial"/>
                <w:sz w:val="20"/>
                <w:u w:val="single"/>
                <w:lang w:val="it-IT"/>
              </w:rPr>
              <w:t>cento</w:t>
            </w:r>
            <w:r w:rsidRPr="00B12311">
              <w:rPr>
                <w:rFonts w:ascii="Arial"/>
                <w:spacing w:val="-6"/>
                <w:sz w:val="20"/>
                <w:u w:val="single"/>
                <w:lang w:val="it-IT"/>
              </w:rPr>
              <w:t xml:space="preserve"> </w:t>
            </w:r>
            <w:r w:rsidRPr="00B12311">
              <w:rPr>
                <w:rFonts w:ascii="Arial"/>
                <w:spacing w:val="1"/>
                <w:sz w:val="20"/>
                <w:u w:val="single"/>
                <w:lang w:val="it-IT"/>
              </w:rPr>
              <w:t>del</w:t>
            </w:r>
            <w:r w:rsidRPr="00B12311">
              <w:rPr>
                <w:rFonts w:ascii="Arial"/>
                <w:spacing w:val="-5"/>
                <w:sz w:val="20"/>
                <w:u w:val="single"/>
                <w:lang w:val="it-IT"/>
              </w:rPr>
              <w:t xml:space="preserve"> </w:t>
            </w:r>
            <w:r w:rsidRPr="00B12311">
              <w:rPr>
                <w:rFonts w:ascii="Arial"/>
                <w:sz w:val="20"/>
                <w:u w:val="single"/>
                <w:lang w:val="it-IT"/>
              </w:rPr>
              <w:t>valore</w:t>
            </w:r>
            <w:r w:rsidRPr="00B12311">
              <w:rPr>
                <w:rFonts w:ascii="Arial"/>
                <w:spacing w:val="-2"/>
                <w:sz w:val="20"/>
                <w:u w:val="single"/>
                <w:lang w:val="it-IT"/>
              </w:rPr>
              <w:t xml:space="preserve"> </w:t>
            </w:r>
            <w:r w:rsidRPr="00B12311">
              <w:rPr>
                <w:rFonts w:ascii="Arial"/>
                <w:sz w:val="20"/>
                <w:u w:val="single"/>
                <w:lang w:val="it-IT"/>
              </w:rPr>
              <w:t>iniziale</w:t>
            </w:r>
            <w:r w:rsidRPr="00B12311">
              <w:rPr>
                <w:rFonts w:ascii="Arial"/>
                <w:spacing w:val="-5"/>
                <w:sz w:val="20"/>
                <w:u w:val="single"/>
                <w:lang w:val="it-IT"/>
              </w:rPr>
              <w:t xml:space="preserve"> </w:t>
            </w:r>
            <w:r w:rsidRPr="00B12311">
              <w:rPr>
                <w:rFonts w:ascii="Arial"/>
                <w:sz w:val="20"/>
                <w:u w:val="single"/>
                <w:lang w:val="it-IT"/>
              </w:rPr>
              <w:t>del</w:t>
            </w:r>
            <w:r w:rsidRPr="00B12311">
              <w:rPr>
                <w:rFonts w:ascii="Arial"/>
                <w:spacing w:val="-6"/>
                <w:sz w:val="20"/>
                <w:u w:val="single"/>
                <w:lang w:val="it-IT"/>
              </w:rPr>
              <w:t xml:space="preserve"> </w:t>
            </w:r>
            <w:r w:rsidRPr="00B12311">
              <w:rPr>
                <w:rFonts w:ascii="Arial"/>
                <w:sz w:val="20"/>
                <w:u w:val="single"/>
                <w:lang w:val="it-IT"/>
              </w:rPr>
              <w:t>contratto</w:t>
            </w:r>
            <w:r w:rsidRPr="00C661A1">
              <w:rPr>
                <w:rFonts w:ascii="Arial"/>
                <w:spacing w:val="-5"/>
                <w:sz w:val="20"/>
                <w:lang w:val="it-IT"/>
              </w:rPr>
              <w:t xml:space="preserve"> </w:t>
            </w:r>
            <w:r w:rsidRPr="00C661A1">
              <w:rPr>
                <w:rFonts w:ascii="Arial"/>
                <w:sz w:val="20"/>
                <w:lang w:val="it-IT"/>
              </w:rPr>
              <w:t>sia</w:t>
            </w:r>
            <w:r w:rsidRPr="00C661A1">
              <w:rPr>
                <w:rFonts w:ascii="Arial"/>
                <w:spacing w:val="-6"/>
                <w:sz w:val="20"/>
                <w:lang w:val="it-IT"/>
              </w:rPr>
              <w:t xml:space="preserve"> </w:t>
            </w:r>
            <w:r w:rsidRPr="00C661A1">
              <w:rPr>
                <w:rFonts w:ascii="Arial"/>
                <w:spacing w:val="1"/>
                <w:sz w:val="20"/>
                <w:lang w:val="it-IT"/>
              </w:rPr>
              <w:t>nei</w:t>
            </w:r>
            <w:r w:rsidRPr="00C661A1">
              <w:rPr>
                <w:rFonts w:ascii="Arial"/>
                <w:spacing w:val="-5"/>
                <w:sz w:val="20"/>
                <w:lang w:val="it-IT"/>
              </w:rPr>
              <w:t xml:space="preserve"> </w:t>
            </w:r>
            <w:r w:rsidRPr="00C661A1">
              <w:rPr>
                <w:rFonts w:ascii="Arial"/>
                <w:sz w:val="20"/>
                <w:lang w:val="it-IT"/>
              </w:rPr>
              <w:t>settori</w:t>
            </w:r>
            <w:r w:rsidRPr="00C661A1">
              <w:rPr>
                <w:rFonts w:ascii="Arial"/>
                <w:spacing w:val="-6"/>
                <w:sz w:val="20"/>
                <w:lang w:val="it-IT"/>
              </w:rPr>
              <w:t xml:space="preserve"> </w:t>
            </w:r>
            <w:r w:rsidRPr="00C661A1">
              <w:rPr>
                <w:rFonts w:ascii="Arial"/>
                <w:sz w:val="20"/>
                <w:lang w:val="it-IT"/>
              </w:rPr>
              <w:t>ordinari</w:t>
            </w:r>
            <w:r w:rsidRPr="00C661A1">
              <w:rPr>
                <w:rFonts w:ascii="Arial"/>
                <w:spacing w:val="-5"/>
                <w:sz w:val="20"/>
                <w:lang w:val="it-IT"/>
              </w:rPr>
              <w:t xml:space="preserve"> </w:t>
            </w:r>
            <w:r w:rsidRPr="00C661A1">
              <w:rPr>
                <w:rFonts w:ascii="Arial"/>
                <w:sz w:val="20"/>
                <w:lang w:val="it-IT"/>
              </w:rPr>
              <w:t>che</w:t>
            </w:r>
            <w:r w:rsidRPr="00C661A1">
              <w:rPr>
                <w:rFonts w:ascii="Arial"/>
                <w:spacing w:val="-6"/>
                <w:sz w:val="20"/>
                <w:lang w:val="it-IT"/>
              </w:rPr>
              <w:t xml:space="preserve"> </w:t>
            </w:r>
            <w:r w:rsidRPr="00C661A1">
              <w:rPr>
                <w:rFonts w:ascii="Arial"/>
                <w:sz w:val="20"/>
                <w:lang w:val="it-IT"/>
              </w:rPr>
              <w:t>speciali;</w:t>
            </w:r>
          </w:p>
          <w:p w:rsidR="00D45294" w:rsidRPr="00C661A1" w:rsidRDefault="00C661A1">
            <w:pPr>
              <w:pStyle w:val="Paragrafoelenco"/>
              <w:numPr>
                <w:ilvl w:val="0"/>
                <w:numId w:val="4"/>
              </w:numPr>
              <w:tabs>
                <w:tab w:val="left" w:pos="292"/>
              </w:tabs>
              <w:spacing w:before="56"/>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B12311">
              <w:rPr>
                <w:rFonts w:ascii="Arial" w:eastAsia="Arial" w:hAnsi="Arial" w:cs="Arial"/>
                <w:sz w:val="20"/>
                <w:szCs w:val="20"/>
                <w:u w:val="single"/>
                <w:lang w:val="it-IT"/>
              </w:rPr>
              <w:t>necessario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aumento</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diminuzione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delle</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prestazioni</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fino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concorrenza</w:t>
            </w:r>
            <w:r w:rsidRPr="00B12311">
              <w:rPr>
                <w:rFonts w:ascii="Arial" w:eastAsia="Arial" w:hAnsi="Arial" w:cs="Arial"/>
                <w:spacing w:val="10"/>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quinto</w:t>
            </w:r>
            <w:r w:rsidRPr="00B12311">
              <w:rPr>
                <w:rFonts w:ascii="Arial" w:eastAsia="Arial" w:hAnsi="Arial" w:cs="Arial"/>
                <w:spacing w:val="52"/>
                <w:w w:val="99"/>
                <w:sz w:val="20"/>
                <w:szCs w:val="20"/>
                <w:u w:val="single"/>
                <w:lang w:val="it-IT"/>
              </w:rPr>
              <w:t xml:space="preserve"> </w:t>
            </w:r>
            <w:r w:rsidRPr="00B12311">
              <w:rPr>
                <w:rFonts w:ascii="Arial" w:eastAsia="Arial" w:hAnsi="Arial" w:cs="Arial"/>
                <w:sz w:val="20"/>
                <w:szCs w:val="20"/>
                <w:u w:val="single"/>
                <w:lang w:val="it-IT"/>
              </w:rPr>
              <w:t>dell’importo</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del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rsidR="00D45294" w:rsidRPr="00C661A1" w:rsidRDefault="00C661A1">
            <w:pPr>
              <w:pStyle w:val="TableParagraph"/>
              <w:spacing w:line="229" w:lineRule="exact"/>
              <w:ind w:left="63"/>
              <w:rPr>
                <w:rFonts w:ascii="Arial" w:eastAsia="Arial" w:hAnsi="Arial" w:cs="Arial"/>
                <w:sz w:val="20"/>
                <w:szCs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rsidR="00D45294" w:rsidRPr="00C661A1" w:rsidRDefault="00D45294">
            <w:pPr>
              <w:pStyle w:val="TableParagraph"/>
              <w:rPr>
                <w:rFonts w:ascii="Times New Roman" w:eastAsia="Times New Roman" w:hAnsi="Times New Roman" w:cs="Times New Roman"/>
                <w:sz w:val="20"/>
                <w:szCs w:val="20"/>
                <w:lang w:val="it-IT"/>
              </w:rPr>
            </w:pPr>
          </w:p>
          <w:p w:rsidR="00D45294" w:rsidRPr="00C661A1" w:rsidRDefault="00D45294">
            <w:pPr>
              <w:pStyle w:val="TableParagraph"/>
              <w:rPr>
                <w:rFonts w:ascii="Times New Roman" w:eastAsia="Times New Roman" w:hAnsi="Times New Roman" w:cs="Times New Roman"/>
                <w:sz w:val="20"/>
                <w:szCs w:val="20"/>
                <w:lang w:val="it-IT"/>
              </w:rPr>
            </w:pPr>
          </w:p>
          <w:p w:rsidR="00D45294" w:rsidRPr="00C661A1" w:rsidRDefault="00D45294">
            <w:pPr>
              <w:pStyle w:val="TableParagraph"/>
              <w:rPr>
                <w:rFonts w:ascii="Times New Roman" w:eastAsia="Times New Roman" w:hAnsi="Times New Roman" w:cs="Times New Roman"/>
                <w:sz w:val="20"/>
                <w:szCs w:val="20"/>
                <w:lang w:val="it-IT"/>
              </w:rPr>
            </w:pPr>
          </w:p>
          <w:p w:rsidR="00D45294" w:rsidRPr="00C661A1" w:rsidRDefault="00D45294">
            <w:pPr>
              <w:pStyle w:val="TableParagraph"/>
              <w:spacing w:before="9"/>
              <w:rPr>
                <w:rFonts w:ascii="Times New Roman" w:eastAsia="Times New Roman" w:hAnsi="Times New Roman" w:cs="Times New Roman"/>
                <w:sz w:val="20"/>
                <w:szCs w:val="20"/>
                <w:lang w:val="it-IT"/>
              </w:rPr>
            </w:pPr>
          </w:p>
          <w:p w:rsidR="00D45294" w:rsidRPr="00C661A1" w:rsidRDefault="00C661A1">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rsidR="00D45294" w:rsidRPr="00C661A1" w:rsidRDefault="00D45294">
            <w:pPr>
              <w:pStyle w:val="TableParagraph"/>
              <w:rPr>
                <w:rFonts w:ascii="Times New Roman" w:eastAsia="Times New Roman" w:hAnsi="Times New Roman" w:cs="Times New Roman"/>
                <w:sz w:val="20"/>
                <w:szCs w:val="20"/>
                <w:lang w:val="it-IT"/>
              </w:rPr>
            </w:pPr>
          </w:p>
          <w:p w:rsidR="00D45294" w:rsidRPr="00C661A1" w:rsidRDefault="00D45294">
            <w:pPr>
              <w:pStyle w:val="TableParagraph"/>
              <w:rPr>
                <w:rFonts w:ascii="Times New Roman" w:eastAsia="Times New Roman" w:hAnsi="Times New Roman" w:cs="Times New Roman"/>
                <w:sz w:val="20"/>
                <w:szCs w:val="20"/>
                <w:lang w:val="it-IT"/>
              </w:rPr>
            </w:pPr>
          </w:p>
          <w:p w:rsidR="00D45294" w:rsidRPr="00C661A1" w:rsidRDefault="00D45294">
            <w:pPr>
              <w:pStyle w:val="TableParagraph"/>
              <w:spacing w:before="9"/>
              <w:rPr>
                <w:rFonts w:ascii="Times New Roman" w:eastAsia="Times New Roman" w:hAnsi="Times New Roman" w:cs="Times New Roman"/>
                <w:sz w:val="15"/>
                <w:szCs w:val="15"/>
                <w:lang w:val="it-IT"/>
              </w:rPr>
            </w:pPr>
          </w:p>
          <w:p w:rsidR="00D45294" w:rsidRDefault="00C661A1">
            <w:pPr>
              <w:pStyle w:val="TableParagraph"/>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rPr>
                <w:rFonts w:ascii="Times New Roman" w:eastAsia="Times New Roman" w:hAnsi="Times New Roman" w:cs="Times New Roman"/>
                <w:sz w:val="20"/>
                <w:szCs w:val="20"/>
              </w:rPr>
            </w:pPr>
          </w:p>
          <w:p w:rsidR="00D45294" w:rsidRDefault="00D45294">
            <w:pPr>
              <w:pStyle w:val="TableParagraph"/>
              <w:spacing w:before="4"/>
              <w:rPr>
                <w:rFonts w:ascii="Times New Roman" w:eastAsia="Times New Roman" w:hAnsi="Times New Roman" w:cs="Times New Roman"/>
                <w:sz w:val="16"/>
                <w:szCs w:val="16"/>
              </w:rPr>
            </w:pPr>
          </w:p>
          <w:p w:rsidR="00D45294" w:rsidRDefault="00C661A1">
            <w:pPr>
              <w:pStyle w:val="TableParagraph"/>
              <w:ind w:left="63"/>
              <w:rPr>
                <w:rFonts w:ascii="Arial" w:eastAsia="Arial" w:hAnsi="Arial" w:cs="Arial"/>
                <w:sz w:val="20"/>
                <w:szCs w:val="20"/>
              </w:rPr>
            </w:pPr>
            <w:r>
              <w:rPr>
                <w:rFonts w:ascii="Arial"/>
                <w:sz w:val="20"/>
              </w:rPr>
              <w:t>c.</w:t>
            </w:r>
            <w:r>
              <w:rPr>
                <w:rFonts w:ascii="Arial"/>
                <w:spacing w:val="-5"/>
                <w:sz w:val="20"/>
              </w:rPr>
              <w:t xml:space="preserve"> </w:t>
            </w:r>
            <w:r>
              <w:rPr>
                <w:rFonts w:ascii="Arial"/>
                <w:sz w:val="20"/>
              </w:rPr>
              <w:t>12</w:t>
            </w:r>
          </w:p>
        </w:tc>
        <w:tc>
          <w:tcPr>
            <w:tcW w:w="425" w:type="dxa"/>
            <w:tcBorders>
              <w:left w:val="single" w:sz="7" w:space="0" w:color="000000"/>
              <w:bottom w:val="single" w:sz="7" w:space="0" w:color="000000"/>
              <w:right w:val="single" w:sz="7" w:space="0" w:color="000000"/>
            </w:tcBorders>
          </w:tcPr>
          <w:p w:rsidR="00D45294" w:rsidRDefault="00D45294"/>
        </w:tc>
        <w:tc>
          <w:tcPr>
            <w:tcW w:w="550" w:type="dxa"/>
            <w:tcBorders>
              <w:left w:val="single" w:sz="7" w:space="0" w:color="000000"/>
              <w:bottom w:val="single" w:sz="7" w:space="0" w:color="000000"/>
              <w:right w:val="single" w:sz="7" w:space="0" w:color="000000"/>
            </w:tcBorders>
          </w:tcPr>
          <w:p w:rsidR="00D45294" w:rsidRDefault="00D45294"/>
        </w:tc>
        <w:tc>
          <w:tcPr>
            <w:tcW w:w="422" w:type="dxa"/>
            <w:tcBorders>
              <w:left w:val="single" w:sz="7" w:space="0" w:color="000000"/>
              <w:bottom w:val="single" w:sz="7" w:space="0" w:color="000000"/>
              <w:right w:val="single" w:sz="7" w:space="0" w:color="000000"/>
            </w:tcBorders>
          </w:tcPr>
          <w:p w:rsidR="00D45294" w:rsidRDefault="00D45294"/>
        </w:tc>
        <w:tc>
          <w:tcPr>
            <w:tcW w:w="588" w:type="dxa"/>
            <w:tcBorders>
              <w:left w:val="single" w:sz="7" w:space="0" w:color="000000"/>
              <w:bottom w:val="single" w:sz="7" w:space="0" w:color="000000"/>
              <w:right w:val="single" w:sz="5" w:space="0" w:color="000000"/>
            </w:tcBorders>
          </w:tcPr>
          <w:p w:rsidR="00D45294" w:rsidRDefault="00D45294"/>
        </w:tc>
        <w:tc>
          <w:tcPr>
            <w:tcW w:w="1416" w:type="dxa"/>
            <w:tcBorders>
              <w:left w:val="single" w:sz="5" w:space="0" w:color="000000"/>
              <w:bottom w:val="single" w:sz="7" w:space="0" w:color="000000"/>
              <w:right w:val="single" w:sz="5" w:space="0" w:color="000000"/>
            </w:tcBorders>
          </w:tcPr>
          <w:p w:rsidR="00D45294" w:rsidRDefault="00D45294"/>
        </w:tc>
        <w:tc>
          <w:tcPr>
            <w:tcW w:w="710" w:type="dxa"/>
            <w:tcBorders>
              <w:left w:val="single" w:sz="5" w:space="0" w:color="000000"/>
              <w:bottom w:val="single" w:sz="7" w:space="0" w:color="000000"/>
              <w:right w:val="single" w:sz="5" w:space="0" w:color="000000"/>
            </w:tcBorders>
          </w:tcPr>
          <w:p w:rsidR="00D45294" w:rsidRDefault="00D45294"/>
        </w:tc>
      </w:tr>
      <w:tr w:rsidR="00D45294" w:rsidTr="00B12311">
        <w:trPr>
          <w:trHeight w:hRule="exact" w:val="890"/>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A.1.6</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5" w:space="0" w:color="000000"/>
            </w:tcBorders>
          </w:tcPr>
          <w:p w:rsidR="00D45294" w:rsidRDefault="00D45294"/>
        </w:tc>
        <w:tc>
          <w:tcPr>
            <w:tcW w:w="1416" w:type="dxa"/>
            <w:tcBorders>
              <w:top w:val="single" w:sz="7" w:space="0" w:color="000000"/>
              <w:left w:val="single" w:sz="5" w:space="0" w:color="000000"/>
              <w:bottom w:val="single" w:sz="7" w:space="0" w:color="000000"/>
              <w:right w:val="single" w:sz="5" w:space="0" w:color="000000"/>
            </w:tcBorders>
          </w:tcPr>
          <w:p w:rsidR="00D45294" w:rsidRDefault="00D45294"/>
        </w:tc>
        <w:tc>
          <w:tcPr>
            <w:tcW w:w="710" w:type="dxa"/>
            <w:tcBorders>
              <w:top w:val="single" w:sz="7" w:space="0" w:color="000000"/>
              <w:left w:val="single" w:sz="5" w:space="0" w:color="000000"/>
              <w:bottom w:val="single" w:sz="7" w:space="0" w:color="000000"/>
              <w:right w:val="single" w:sz="5" w:space="0" w:color="000000"/>
            </w:tcBorders>
          </w:tcPr>
          <w:p w:rsidR="00D45294" w:rsidRDefault="00D45294"/>
        </w:tc>
      </w:tr>
      <w:tr w:rsidR="00D45294" w:rsidTr="00C22262">
        <w:trPr>
          <w:trHeight w:hRule="exact" w:val="729"/>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A.1.7</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al</w:t>
            </w:r>
            <w:r w:rsidRPr="00C661A1">
              <w:rPr>
                <w:rFonts w:ascii="Arial" w:eastAsia="Arial" w:hAnsi="Arial" w:cs="Arial"/>
                <w:spacing w:val="3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B12311">
              <w:rPr>
                <w:rFonts w:ascii="Arial" w:eastAsia="Arial" w:hAnsi="Arial" w:cs="Arial"/>
                <w:sz w:val="20"/>
                <w:szCs w:val="20"/>
                <w:u w:val="single"/>
                <w:lang w:val="it-IT"/>
              </w:rPr>
              <w:t>comunicazione</w:t>
            </w:r>
            <w:r w:rsidRPr="00B12311">
              <w:rPr>
                <w:rFonts w:ascii="Arial" w:eastAsia="Arial" w:hAnsi="Arial" w:cs="Arial"/>
                <w:spacing w:val="19"/>
                <w:sz w:val="20"/>
                <w:szCs w:val="20"/>
                <w:u w:val="single"/>
                <w:lang w:val="it-IT"/>
              </w:rPr>
              <w:t xml:space="preserve"> </w:t>
            </w:r>
            <w:r w:rsidRPr="00B12311">
              <w:rPr>
                <w:rFonts w:ascii="Arial" w:eastAsia="Arial" w:hAnsi="Arial" w:cs="Arial"/>
                <w:sz w:val="20"/>
                <w:szCs w:val="20"/>
                <w:u w:val="single"/>
                <w:lang w:val="it-IT"/>
              </w:rPr>
              <w:t>all’ANAC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5" w:space="0" w:color="000000"/>
            </w:tcBorders>
          </w:tcPr>
          <w:p w:rsidR="00D45294" w:rsidRDefault="00D45294"/>
        </w:tc>
        <w:tc>
          <w:tcPr>
            <w:tcW w:w="1416" w:type="dxa"/>
            <w:tcBorders>
              <w:top w:val="single" w:sz="7" w:space="0" w:color="000000"/>
              <w:left w:val="single" w:sz="5" w:space="0" w:color="000000"/>
              <w:bottom w:val="single" w:sz="7" w:space="0" w:color="000000"/>
              <w:right w:val="single" w:sz="5" w:space="0" w:color="000000"/>
            </w:tcBorders>
          </w:tcPr>
          <w:p w:rsidR="00D45294" w:rsidRDefault="00D45294"/>
        </w:tc>
        <w:tc>
          <w:tcPr>
            <w:tcW w:w="710" w:type="dxa"/>
            <w:tcBorders>
              <w:top w:val="single" w:sz="7" w:space="0" w:color="000000"/>
              <w:left w:val="single" w:sz="5" w:space="0" w:color="000000"/>
              <w:bottom w:val="single" w:sz="7" w:space="0" w:color="000000"/>
              <w:right w:val="single" w:sz="5" w:space="0" w:color="000000"/>
            </w:tcBorders>
          </w:tcPr>
          <w:p w:rsidR="00D45294" w:rsidRDefault="00D45294"/>
        </w:tc>
      </w:tr>
      <w:tr w:rsidR="00D45294" w:rsidTr="00B12311">
        <w:trPr>
          <w:trHeight w:hRule="exact" w:val="1145"/>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A.1.8</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B12311">
              <w:rPr>
                <w:rFonts w:ascii="Arial" w:eastAsia="Arial" w:hAnsi="Arial" w:cs="Arial"/>
                <w:sz w:val="20"/>
                <w:szCs w:val="20"/>
                <w:u w:val="single"/>
                <w:lang w:val="it-IT"/>
              </w:rPr>
              <w:t>opzione</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di</w:t>
            </w:r>
            <w:r w:rsidRPr="00B12311">
              <w:rPr>
                <w:rFonts w:ascii="Arial" w:eastAsia="Arial" w:hAnsi="Arial" w:cs="Arial"/>
                <w:spacing w:val="26"/>
                <w:sz w:val="20"/>
                <w:szCs w:val="20"/>
                <w:u w:val="single"/>
                <w:lang w:val="it-IT"/>
              </w:rPr>
              <w:t xml:space="preserve"> </w:t>
            </w:r>
            <w:r w:rsidRPr="00B12311">
              <w:rPr>
                <w:rFonts w:ascii="Arial" w:eastAsia="Arial" w:hAnsi="Arial" w:cs="Arial"/>
                <w:sz w:val="20"/>
                <w:szCs w:val="20"/>
                <w:u w:val="single"/>
                <w:lang w:val="it-IT"/>
              </w:rPr>
              <w:t>proroga</w:t>
            </w:r>
            <w:r w:rsidRPr="00B12311">
              <w:rPr>
                <w:rFonts w:ascii="Arial" w:eastAsia="Arial" w:hAnsi="Arial" w:cs="Arial"/>
                <w:spacing w:val="24"/>
                <w:sz w:val="20"/>
                <w:szCs w:val="20"/>
                <w:u w:val="single"/>
                <w:lang w:val="it-IT"/>
              </w:rPr>
              <w:t xml:space="preserve"> </w:t>
            </w:r>
            <w:r w:rsidRPr="00B12311">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5" w:space="0" w:color="000000"/>
            </w:tcBorders>
          </w:tcPr>
          <w:p w:rsidR="00D45294" w:rsidRDefault="00D45294"/>
        </w:tc>
        <w:tc>
          <w:tcPr>
            <w:tcW w:w="1416" w:type="dxa"/>
            <w:tcBorders>
              <w:top w:val="single" w:sz="7" w:space="0" w:color="000000"/>
              <w:left w:val="single" w:sz="5" w:space="0" w:color="000000"/>
              <w:bottom w:val="single" w:sz="7" w:space="0" w:color="000000"/>
              <w:right w:val="single" w:sz="5" w:space="0" w:color="000000"/>
            </w:tcBorders>
          </w:tcPr>
          <w:p w:rsidR="00D45294" w:rsidRDefault="00D45294"/>
        </w:tc>
        <w:tc>
          <w:tcPr>
            <w:tcW w:w="710" w:type="dxa"/>
            <w:tcBorders>
              <w:top w:val="single" w:sz="7" w:space="0" w:color="000000"/>
              <w:left w:val="single" w:sz="5" w:space="0" w:color="000000"/>
              <w:bottom w:val="single" w:sz="7" w:space="0" w:color="000000"/>
              <w:right w:val="single" w:sz="5" w:space="0" w:color="000000"/>
            </w:tcBorders>
          </w:tcPr>
          <w:p w:rsidR="00D45294" w:rsidRDefault="00D45294"/>
        </w:tc>
      </w:tr>
      <w:tr w:rsidR="00D45294" w:rsidTr="00B12311">
        <w:trPr>
          <w:trHeight w:hRule="exact" w:val="1284"/>
        </w:trPr>
        <w:tc>
          <w:tcPr>
            <w:tcW w:w="878" w:type="dxa"/>
            <w:tcBorders>
              <w:top w:val="single" w:sz="7" w:space="0" w:color="000000"/>
              <w:left w:val="single" w:sz="8" w:space="0" w:color="000000"/>
              <w:bottom w:val="nil"/>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A.1.9</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line="239" w:lineRule="auto"/>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25"/>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alla</w:t>
            </w:r>
            <w:r w:rsidRPr="00B12311">
              <w:rPr>
                <w:rFonts w:ascii="Arial" w:eastAsia="Arial" w:hAnsi="Arial" w:cs="Arial"/>
                <w:spacing w:val="28"/>
                <w:sz w:val="20"/>
                <w:szCs w:val="20"/>
                <w:u w:val="single"/>
                <w:lang w:val="it-IT"/>
              </w:rPr>
              <w:t xml:space="preserve"> </w:t>
            </w:r>
            <w:r w:rsidRPr="00B12311">
              <w:rPr>
                <w:rFonts w:ascii="Arial" w:eastAsia="Arial" w:hAnsi="Arial" w:cs="Arial"/>
                <w:sz w:val="20"/>
                <w:szCs w:val="20"/>
                <w:u w:val="single"/>
                <w:lang w:val="it-IT"/>
              </w:rPr>
              <w:t>soglia</w:t>
            </w:r>
            <w:r w:rsidRPr="00B12311">
              <w:rPr>
                <w:rFonts w:ascii="Arial" w:eastAsia="Arial" w:hAnsi="Arial" w:cs="Arial"/>
                <w:spacing w:val="29"/>
                <w:sz w:val="20"/>
                <w:szCs w:val="20"/>
                <w:u w:val="single"/>
                <w:lang w:val="it-IT"/>
              </w:rPr>
              <w:t xml:space="preserve"> </w:t>
            </w:r>
            <w:r w:rsidRPr="00B12311">
              <w:rPr>
                <w:rFonts w:ascii="Arial" w:eastAsia="Arial" w:hAnsi="Arial" w:cs="Arial"/>
                <w:sz w:val="20"/>
                <w:szCs w:val="20"/>
                <w:u w:val="single"/>
                <w:lang w:val="it-IT"/>
              </w:rPr>
              <w:t>comunitaria,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B12311">
              <w:rPr>
                <w:rFonts w:ascii="Arial" w:eastAsia="Arial" w:hAnsi="Arial" w:cs="Arial"/>
                <w:sz w:val="20"/>
                <w:szCs w:val="20"/>
                <w:u w:val="single"/>
                <w:lang w:val="it-IT"/>
              </w:rPr>
              <w:t>importo</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inferiore</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o</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pari</w:t>
            </w:r>
            <w:r w:rsidRPr="00B12311">
              <w:rPr>
                <w:rFonts w:ascii="Arial" w:eastAsia="Arial" w:hAnsi="Arial" w:cs="Arial"/>
                <w:spacing w:val="32"/>
                <w:sz w:val="20"/>
                <w:szCs w:val="20"/>
                <w:u w:val="single"/>
                <w:lang w:val="it-IT"/>
              </w:rPr>
              <w:t xml:space="preserve"> </w:t>
            </w:r>
            <w:r w:rsidRPr="00B12311">
              <w:rPr>
                <w:rFonts w:ascii="Arial" w:eastAsia="Arial" w:hAnsi="Arial" w:cs="Arial"/>
                <w:sz w:val="20"/>
                <w:szCs w:val="20"/>
                <w:u w:val="single"/>
                <w:lang w:val="it-IT"/>
              </w:rPr>
              <w:t>al</w:t>
            </w:r>
            <w:r w:rsidRPr="00B12311">
              <w:rPr>
                <w:rFonts w:ascii="Arial" w:eastAsia="Arial" w:hAnsi="Arial" w:cs="Arial"/>
                <w:spacing w:val="34"/>
                <w:sz w:val="20"/>
                <w:szCs w:val="20"/>
                <w:u w:val="single"/>
                <w:lang w:val="it-IT"/>
              </w:rPr>
              <w:t xml:space="preserve"> </w:t>
            </w:r>
            <w:r w:rsidRPr="00B12311">
              <w:rPr>
                <w:rFonts w:ascii="Arial" w:eastAsia="Arial" w:hAnsi="Arial" w:cs="Arial"/>
                <w:sz w:val="20"/>
                <w:szCs w:val="20"/>
                <w:u w:val="single"/>
                <w:lang w:val="it-IT"/>
              </w:rPr>
              <w:t>10</w:t>
            </w:r>
            <w:r w:rsidRPr="00B12311">
              <w:rPr>
                <w:rFonts w:ascii="Arial" w:eastAsia="Arial" w:hAnsi="Arial" w:cs="Arial"/>
                <w:spacing w:val="35"/>
                <w:sz w:val="20"/>
                <w:szCs w:val="20"/>
                <w:u w:val="single"/>
                <w:lang w:val="it-IT"/>
              </w:rPr>
              <w:t xml:space="preserve"> </w:t>
            </w:r>
            <w:r w:rsidRPr="00B12311">
              <w:rPr>
                <w:rFonts w:ascii="Arial" w:eastAsia="Arial" w:hAnsi="Arial" w:cs="Arial"/>
                <w:sz w:val="20"/>
                <w:szCs w:val="20"/>
                <w:u w:val="single"/>
                <w:lang w:val="it-IT"/>
              </w:rPr>
              <w:t>per</w:t>
            </w:r>
            <w:r w:rsidRPr="00B12311">
              <w:rPr>
                <w:rFonts w:ascii="Arial" w:eastAsia="Arial" w:hAnsi="Arial" w:cs="Arial"/>
                <w:spacing w:val="33"/>
                <w:sz w:val="20"/>
                <w:szCs w:val="20"/>
                <w:u w:val="single"/>
                <w:lang w:val="it-IT"/>
              </w:rPr>
              <w:t xml:space="preserve"> </w:t>
            </w:r>
            <w:r w:rsidRPr="00B12311">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8"/>
                <w:w w:val="99"/>
                <w:sz w:val="20"/>
                <w:szCs w:val="20"/>
                <w:lang w:val="it-IT"/>
              </w:rPr>
              <w:t xml:space="preserve"> </w:t>
            </w:r>
            <w:r w:rsidRPr="00B12311">
              <w:rPr>
                <w:rFonts w:ascii="Arial" w:eastAsia="Arial" w:hAnsi="Arial" w:cs="Arial"/>
                <w:sz w:val="20"/>
                <w:szCs w:val="20"/>
                <w:u w:val="single"/>
                <w:lang w:val="it-IT"/>
              </w:rPr>
              <w:t>comunicate</w:t>
            </w:r>
            <w:r w:rsidRPr="00B12311">
              <w:rPr>
                <w:rFonts w:ascii="Arial" w:eastAsia="Arial" w:hAnsi="Arial" w:cs="Arial"/>
                <w:spacing w:val="11"/>
                <w:sz w:val="20"/>
                <w:szCs w:val="20"/>
                <w:u w:val="single"/>
                <w:lang w:val="it-IT"/>
              </w:rPr>
              <w:t xml:space="preserve"> </w:t>
            </w:r>
            <w:r w:rsidRPr="00B12311">
              <w:rPr>
                <w:rFonts w:ascii="Arial" w:eastAsia="Arial" w:hAnsi="Arial" w:cs="Arial"/>
                <w:sz w:val="20"/>
                <w:szCs w:val="20"/>
                <w:u w:val="single"/>
                <w:lang w:val="it-IT"/>
              </w:rPr>
              <w:t>dal</w:t>
            </w:r>
            <w:r w:rsidRPr="00B12311">
              <w:rPr>
                <w:rFonts w:ascii="Arial" w:eastAsia="Arial" w:hAnsi="Arial" w:cs="Arial"/>
                <w:spacing w:val="13"/>
                <w:sz w:val="20"/>
                <w:szCs w:val="20"/>
                <w:u w:val="single"/>
                <w:lang w:val="it-IT"/>
              </w:rPr>
              <w:t xml:space="preserve"> </w:t>
            </w:r>
            <w:r w:rsidRPr="00B12311">
              <w:rPr>
                <w:rFonts w:ascii="Arial" w:eastAsia="Arial" w:hAnsi="Arial" w:cs="Arial"/>
                <w:sz w:val="20"/>
                <w:szCs w:val="20"/>
                <w:u w:val="single"/>
                <w:lang w:val="it-IT"/>
              </w:rPr>
              <w:t>RUP</w:t>
            </w:r>
            <w:r w:rsidRPr="00B12311">
              <w:rPr>
                <w:rFonts w:ascii="Arial" w:eastAsia="Arial" w:hAnsi="Arial" w:cs="Arial"/>
                <w:spacing w:val="12"/>
                <w:sz w:val="20"/>
                <w:szCs w:val="20"/>
                <w:u w:val="single"/>
                <w:lang w:val="it-IT"/>
              </w:rPr>
              <w:t xml:space="preserve"> </w:t>
            </w:r>
            <w:r w:rsidRPr="00B12311">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3"/>
                <w:sz w:val="20"/>
              </w:rPr>
              <w:t xml:space="preserve"> </w:t>
            </w:r>
            <w:r>
              <w:rPr>
                <w:rFonts w:ascii="Arial"/>
                <w:sz w:val="20"/>
              </w:rPr>
              <w:t>14</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5" w:space="0" w:color="000000"/>
            </w:tcBorders>
          </w:tcPr>
          <w:p w:rsidR="00D45294" w:rsidRDefault="00D45294"/>
        </w:tc>
        <w:tc>
          <w:tcPr>
            <w:tcW w:w="1416" w:type="dxa"/>
            <w:tcBorders>
              <w:top w:val="single" w:sz="7" w:space="0" w:color="000000"/>
              <w:left w:val="single" w:sz="5" w:space="0" w:color="000000"/>
              <w:bottom w:val="single" w:sz="7" w:space="0" w:color="000000"/>
              <w:right w:val="single" w:sz="5" w:space="0" w:color="000000"/>
            </w:tcBorders>
          </w:tcPr>
          <w:p w:rsidR="00D45294" w:rsidRDefault="00D45294"/>
        </w:tc>
        <w:tc>
          <w:tcPr>
            <w:tcW w:w="710" w:type="dxa"/>
            <w:tcBorders>
              <w:top w:val="single" w:sz="7" w:space="0" w:color="000000"/>
              <w:left w:val="single" w:sz="5" w:space="0" w:color="000000"/>
              <w:bottom w:val="single" w:sz="7" w:space="0" w:color="000000"/>
              <w:right w:val="single" w:sz="5" w:space="0" w:color="000000"/>
            </w:tcBorders>
          </w:tcPr>
          <w:p w:rsidR="00D45294" w:rsidRDefault="00D45294"/>
        </w:tc>
      </w:tr>
      <w:tr w:rsidR="00D45294" w:rsidTr="00B12311">
        <w:trPr>
          <w:trHeight w:hRule="exact" w:val="1286"/>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A.1.10</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1"/>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Tr="00B12311">
        <w:trPr>
          <w:trHeight w:hRule="exact" w:val="497"/>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A.1.11</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collaudatore/i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8"/>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Tr="00B12311">
        <w:trPr>
          <w:trHeight w:hRule="exact" w:val="655"/>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A.1.12</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4"/>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collaudo</w:t>
            </w:r>
            <w:r w:rsidRPr="00C661A1">
              <w:rPr>
                <w:rFonts w:ascii="Arial"/>
                <w:spacing w:val="-7"/>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certificato</w:t>
            </w:r>
            <w:r w:rsidRPr="00C661A1">
              <w:rPr>
                <w:rFonts w:ascii="Arial"/>
                <w:spacing w:val="-7"/>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regolare</w:t>
            </w:r>
            <w:r w:rsidRPr="00C661A1">
              <w:rPr>
                <w:rFonts w:ascii="Arial"/>
                <w:spacing w:val="-4"/>
                <w:sz w:val="20"/>
                <w:lang w:val="it-IT"/>
              </w:rPr>
              <w:t xml:space="preserve"> </w:t>
            </w:r>
            <w:r w:rsidRPr="00C661A1">
              <w:rPr>
                <w:rFonts w:asci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rsidTr="00B12311">
        <w:trPr>
          <w:trHeight w:hRule="exact" w:val="494"/>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A.1.13</w:t>
            </w:r>
          </w:p>
        </w:tc>
        <w:tc>
          <w:tcPr>
            <w:tcW w:w="9046"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50"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88"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r>
      <w:tr w:rsidR="00D45294" w:rsidTr="008941CA">
        <w:trPr>
          <w:trHeight w:hRule="exact" w:val="337"/>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w:t>
            </w:r>
          </w:p>
        </w:tc>
        <w:tc>
          <w:tcPr>
            <w:tcW w:w="9046"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b/>
                <w:sz w:val="20"/>
              </w:rPr>
              <w:t>Appalto</w:t>
            </w:r>
            <w:r>
              <w:rPr>
                <w:rFonts w:ascii="Arial"/>
                <w:b/>
                <w:spacing w:val="-9"/>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3828" w:type="dxa"/>
            <w:gridSpan w:val="5"/>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D45294" w:rsidTr="00C22262">
        <w:trPr>
          <w:trHeight w:hRule="exact" w:val="382"/>
        </w:trPr>
        <w:tc>
          <w:tcPr>
            <w:tcW w:w="878" w:type="dxa"/>
            <w:tcBorders>
              <w:top w:val="single" w:sz="7" w:space="0" w:color="000000"/>
              <w:left w:val="single" w:sz="8"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A.2.1</w:t>
            </w:r>
          </w:p>
        </w:tc>
        <w:tc>
          <w:tcPr>
            <w:tcW w:w="9046"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hAnsi="Arial"/>
                <w:sz w:val="20"/>
              </w:rPr>
              <w:t>Presenza</w:t>
            </w:r>
            <w:r>
              <w:rPr>
                <w:rFonts w:ascii="Arial" w:hAnsi="Arial"/>
                <w:spacing w:val="-10"/>
                <w:sz w:val="20"/>
              </w:rPr>
              <w:t xml:space="preserve"> </w:t>
            </w:r>
            <w:r>
              <w:rPr>
                <w:rFonts w:ascii="Arial" w:hAnsi="Arial"/>
                <w:sz w:val="20"/>
              </w:rPr>
              <w:t>verbale</w:t>
            </w:r>
            <w:r>
              <w:rPr>
                <w:rFonts w:ascii="Arial" w:hAnsi="Arial"/>
                <w:spacing w:val="-9"/>
                <w:sz w:val="20"/>
              </w:rPr>
              <w:t xml:space="preserve"> </w:t>
            </w:r>
            <w:r>
              <w:rPr>
                <w:rFonts w:ascii="Arial" w:hAnsi="Arial"/>
                <w:sz w:val="20"/>
              </w:rPr>
              <w:t>inizio</w:t>
            </w:r>
            <w:r>
              <w:rPr>
                <w:rFonts w:ascii="Arial" w:hAnsi="Arial"/>
                <w:spacing w:val="-10"/>
                <w:sz w:val="20"/>
              </w:rPr>
              <w:t xml:space="preserve"> </w:t>
            </w:r>
            <w:r>
              <w:rPr>
                <w:rFonts w:ascii="Arial" w:hAnsi="Arial"/>
                <w:sz w:val="20"/>
              </w:rPr>
              <w:t>attività</w:t>
            </w:r>
          </w:p>
        </w:tc>
        <w:tc>
          <w:tcPr>
            <w:tcW w:w="1843" w:type="dxa"/>
            <w:tcBorders>
              <w:top w:val="single" w:sz="7" w:space="0" w:color="000000"/>
              <w:left w:val="single" w:sz="7" w:space="0" w:color="000000"/>
              <w:bottom w:val="single" w:sz="7" w:space="0" w:color="000000"/>
              <w:right w:val="single" w:sz="7" w:space="0" w:color="000000"/>
            </w:tcBorders>
          </w:tcPr>
          <w:p w:rsidR="00D45294" w:rsidRDefault="00D45294"/>
        </w:tc>
        <w:tc>
          <w:tcPr>
            <w:tcW w:w="425" w:type="dxa"/>
            <w:tcBorders>
              <w:top w:val="single" w:sz="7" w:space="0" w:color="000000"/>
              <w:left w:val="single" w:sz="7" w:space="0" w:color="000000"/>
              <w:bottom w:val="single" w:sz="7" w:space="0" w:color="000000"/>
              <w:right w:val="single" w:sz="7" w:space="0" w:color="000000"/>
            </w:tcBorders>
          </w:tcPr>
          <w:p w:rsidR="00D45294" w:rsidRDefault="00D45294"/>
        </w:tc>
        <w:tc>
          <w:tcPr>
            <w:tcW w:w="550"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88" w:type="dxa"/>
            <w:tcBorders>
              <w:top w:val="single" w:sz="7" w:space="0" w:color="000000"/>
              <w:left w:val="single" w:sz="7" w:space="0" w:color="000000"/>
              <w:bottom w:val="single" w:sz="7" w:space="0" w:color="000000"/>
              <w:right w:val="single" w:sz="7" w:space="0" w:color="000000"/>
            </w:tcBorders>
          </w:tcPr>
          <w:p w:rsidR="00D45294" w:rsidRDefault="00D45294"/>
        </w:tc>
        <w:tc>
          <w:tcPr>
            <w:tcW w:w="1416" w:type="dxa"/>
            <w:tcBorders>
              <w:top w:val="single" w:sz="7" w:space="0" w:color="000000"/>
              <w:left w:val="single" w:sz="7" w:space="0" w:color="000000"/>
              <w:bottom w:val="single" w:sz="7" w:space="0" w:color="000000"/>
              <w:right w:val="single" w:sz="7" w:space="0" w:color="000000"/>
            </w:tcBorders>
          </w:tcPr>
          <w:p w:rsidR="00D45294" w:rsidRDefault="00D45294"/>
        </w:tc>
        <w:tc>
          <w:tcPr>
            <w:tcW w:w="710" w:type="dxa"/>
            <w:tcBorders>
              <w:top w:val="single" w:sz="7" w:space="0" w:color="000000"/>
              <w:left w:val="single" w:sz="7" w:space="0" w:color="000000"/>
              <w:bottom w:val="single" w:sz="7" w:space="0" w:color="000000"/>
              <w:right w:val="single" w:sz="7" w:space="0" w:color="000000"/>
            </w:tcBorders>
          </w:tcPr>
          <w:p w:rsidR="00D45294" w:rsidRDefault="00D45294"/>
        </w:tc>
      </w:tr>
      <w:tr w:rsidR="00431B55" w:rsidTr="00C8452D">
        <w:trPr>
          <w:trHeight w:hRule="exact" w:val="2541"/>
        </w:trPr>
        <w:tc>
          <w:tcPr>
            <w:tcW w:w="878" w:type="dxa"/>
            <w:tcBorders>
              <w:top w:val="single" w:sz="7" w:space="0" w:color="000000"/>
              <w:left w:val="single" w:sz="8" w:space="0" w:color="000000"/>
              <w:bottom w:val="single" w:sz="7" w:space="0" w:color="000000"/>
              <w:right w:val="single" w:sz="7" w:space="0" w:color="000000"/>
            </w:tcBorders>
          </w:tcPr>
          <w:p w:rsidR="00431B55" w:rsidRDefault="00431B55" w:rsidP="00431B55">
            <w:pPr>
              <w:pStyle w:val="TableParagraph"/>
              <w:spacing w:before="58"/>
              <w:ind w:left="63"/>
              <w:rPr>
                <w:rFonts w:ascii="Arial" w:eastAsia="Arial" w:hAnsi="Arial" w:cs="Arial"/>
                <w:sz w:val="20"/>
                <w:szCs w:val="20"/>
              </w:rPr>
            </w:pPr>
            <w:r>
              <w:rPr>
                <w:rFonts w:ascii="Arial"/>
                <w:sz w:val="20"/>
              </w:rPr>
              <w:t>A.2.2</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rsidP="00431B55">
            <w:pPr>
              <w:pStyle w:val="TableParagraph"/>
              <w:spacing w:before="58"/>
              <w:ind w:left="63"/>
              <w:rPr>
                <w:rFonts w:ascii="Arial" w:eastAsia="Arial" w:hAnsi="Arial" w:cs="Arial"/>
                <w:sz w:val="20"/>
                <w:szCs w:val="20"/>
                <w:lang w:val="it-IT"/>
              </w:rPr>
            </w:pPr>
            <w:r w:rsidRPr="00C661A1">
              <w:rPr>
                <w:rFonts w:ascii="Arial" w:eastAsia="Arial" w:hAnsi="Arial" w:cs="Arial"/>
                <w:sz w:val="20"/>
                <w:szCs w:val="20"/>
                <w:lang w:val="it-IT"/>
              </w:rPr>
              <w:t>Presenza</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nomina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Direttore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dell’esecuzione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contratto</w:t>
            </w:r>
          </w:p>
        </w:tc>
        <w:tc>
          <w:tcPr>
            <w:tcW w:w="1843" w:type="dxa"/>
            <w:tcBorders>
              <w:top w:val="single" w:sz="7" w:space="0" w:color="000000"/>
              <w:left w:val="single" w:sz="7" w:space="0" w:color="000000"/>
              <w:bottom w:val="single" w:sz="7" w:space="0" w:color="000000"/>
              <w:right w:val="single" w:sz="7" w:space="0" w:color="000000"/>
            </w:tcBorders>
          </w:tcPr>
          <w:p w:rsidR="00431B55" w:rsidRDefault="00431B55" w:rsidP="00431B55">
            <w:pPr>
              <w:pStyle w:val="TableParagraph"/>
              <w:spacing w:before="58"/>
              <w:ind w:left="63"/>
              <w:rPr>
                <w:rFonts w:ascii="Arial"/>
                <w:sz w:val="20"/>
              </w:rPr>
            </w:pPr>
            <w:r>
              <w:rPr>
                <w:rFonts w:ascii="Arial"/>
                <w:sz w:val="20"/>
              </w:rPr>
              <w:t>Art.</w:t>
            </w:r>
            <w:r>
              <w:rPr>
                <w:rFonts w:ascii="Arial"/>
                <w:spacing w:val="-8"/>
                <w:sz w:val="20"/>
              </w:rPr>
              <w:t xml:space="preserve"> </w:t>
            </w:r>
            <w:r>
              <w:rPr>
                <w:rFonts w:ascii="Arial"/>
                <w:sz w:val="20"/>
              </w:rPr>
              <w:t>111</w:t>
            </w:r>
          </w:p>
          <w:p w:rsidR="00431B55" w:rsidRDefault="00431B55" w:rsidP="00431B55">
            <w:pPr>
              <w:pStyle w:val="TableParagraph"/>
              <w:spacing w:before="58"/>
              <w:ind w:left="63"/>
              <w:rPr>
                <w:rFonts w:ascii="Arial"/>
                <w:sz w:val="20"/>
              </w:rPr>
            </w:pPr>
            <w:r>
              <w:rPr>
                <w:rFonts w:ascii="Arial"/>
                <w:sz w:val="20"/>
              </w:rPr>
              <w:t>Decreto</w:t>
            </w:r>
            <w:r>
              <w:rPr>
                <w:rFonts w:ascii="Arial"/>
                <w:spacing w:val="-12"/>
                <w:sz w:val="20"/>
              </w:rPr>
              <w:t xml:space="preserve"> </w:t>
            </w:r>
            <w:r>
              <w:rPr>
                <w:rFonts w:ascii="Arial"/>
                <w:sz w:val="20"/>
              </w:rPr>
              <w:t xml:space="preserve">MIT </w:t>
            </w:r>
          </w:p>
          <w:p w:rsidR="00431B55" w:rsidRDefault="00431B55" w:rsidP="00431B55">
            <w:pPr>
              <w:pStyle w:val="TableParagraph"/>
              <w:spacing w:before="58"/>
              <w:ind w:left="63"/>
              <w:rPr>
                <w:rFonts w:ascii="Arial" w:eastAsia="Arial" w:hAnsi="Arial" w:cs="Arial"/>
                <w:sz w:val="20"/>
                <w:szCs w:val="20"/>
              </w:rPr>
            </w:pPr>
            <w:r>
              <w:rPr>
                <w:rFonts w:ascii="Arial"/>
                <w:sz w:val="20"/>
              </w:rPr>
              <w:t>DM MIT 7.3.2018 n. 49 (</w:t>
            </w:r>
            <w:r>
              <w:rPr>
                <w:rFonts w:ascii="Arial"/>
                <w:sz w:val="20"/>
              </w:rPr>
              <w:t>“</w:t>
            </w:r>
            <w:r>
              <w:rPr>
                <w:rFonts w:ascii="Arial"/>
                <w:sz w:val="20"/>
              </w:rPr>
              <w:t>Linee guida sulle modalit</w:t>
            </w:r>
            <w:r>
              <w:rPr>
                <w:rFonts w:ascii="Arial"/>
                <w:sz w:val="20"/>
              </w:rPr>
              <w:t>à</w:t>
            </w:r>
            <w:r>
              <w:rPr>
                <w:rFonts w:ascii="Arial"/>
                <w:sz w:val="20"/>
              </w:rPr>
              <w:t xml:space="preserve"> di svolgimento delle funzioni del direttore dei lavori e del direttore dell</w:t>
            </w:r>
            <w:r>
              <w:rPr>
                <w:rFonts w:ascii="Arial"/>
                <w:sz w:val="20"/>
              </w:rPr>
              <w:t>’</w:t>
            </w:r>
            <w:r>
              <w:rPr>
                <w:rFonts w:ascii="Arial"/>
                <w:sz w:val="20"/>
              </w:rPr>
              <w:t>esecuzione)</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Tr="00940B0E">
        <w:trPr>
          <w:trHeight w:hRule="exact" w:val="2288"/>
        </w:trPr>
        <w:tc>
          <w:tcPr>
            <w:tcW w:w="878" w:type="dxa"/>
            <w:tcBorders>
              <w:top w:val="single" w:sz="7" w:space="0" w:color="000000"/>
              <w:left w:val="single" w:sz="8" w:space="0" w:color="000000"/>
              <w:bottom w:val="single" w:sz="8"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A.2.3</w:t>
            </w:r>
          </w:p>
        </w:tc>
        <w:tc>
          <w:tcPr>
            <w:tcW w:w="9046" w:type="dxa"/>
            <w:tcBorders>
              <w:top w:val="single" w:sz="7" w:space="0" w:color="000000"/>
              <w:left w:val="single" w:sz="7" w:space="0" w:color="000000"/>
              <w:bottom w:val="single" w:sz="8" w:space="0" w:color="000000"/>
              <w:right w:val="single" w:sz="7" w:space="0" w:color="000000"/>
            </w:tcBorders>
          </w:tcPr>
          <w:p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9"/>
                <w:sz w:val="20"/>
                <w:lang w:val="it-IT"/>
              </w:rPr>
              <w:t xml:space="preserve"> </w:t>
            </w:r>
            <w:r w:rsidRPr="00C661A1">
              <w:rPr>
                <w:rFonts w:ascii="Arial"/>
                <w:sz w:val="20"/>
                <w:lang w:val="it-IT"/>
              </w:rPr>
              <w:t>contratto/i</w:t>
            </w:r>
            <w:r w:rsidRPr="00C661A1">
              <w:rPr>
                <w:rFonts w:ascii="Arial"/>
                <w:spacing w:val="-8"/>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subappalto</w:t>
            </w:r>
            <w:r w:rsidRPr="00C661A1">
              <w:rPr>
                <w:rFonts w:ascii="Arial"/>
                <w:spacing w:val="-8"/>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rispetto</w:t>
            </w:r>
            <w:r w:rsidRPr="00C661A1">
              <w:rPr>
                <w:rFonts w:ascii="Arial"/>
                <w:spacing w:val="-9"/>
                <w:sz w:val="20"/>
                <w:lang w:val="it-IT"/>
              </w:rPr>
              <w:t xml:space="preserve"> </w:t>
            </w:r>
            <w:r w:rsidRPr="00C661A1">
              <w:rPr>
                <w:rFonts w:ascii="Arial"/>
                <w:sz w:val="20"/>
                <w:lang w:val="it-IT"/>
              </w:rPr>
              <w:t>relativa</w:t>
            </w:r>
            <w:r w:rsidRPr="00C661A1">
              <w:rPr>
                <w:rFonts w:ascii="Arial"/>
                <w:spacing w:val="-8"/>
                <w:sz w:val="20"/>
                <w:lang w:val="it-IT"/>
              </w:rPr>
              <w:t xml:space="preserve"> </w:t>
            </w:r>
            <w:r w:rsidRPr="00C661A1">
              <w:rPr>
                <w:rFonts w:ascii="Arial"/>
                <w:sz w:val="20"/>
                <w:lang w:val="it-IT"/>
              </w:rPr>
              <w:t>procedura</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9"/>
                <w:sz w:val="20"/>
                <w:lang w:val="it-IT"/>
              </w:rPr>
              <w:t xml:space="preserve"> </w:t>
            </w:r>
            <w:r w:rsidRPr="00C661A1">
              <w:rPr>
                <w:rFonts w:ascii="Arial"/>
                <w:sz w:val="20"/>
                <w:lang w:val="it-IT"/>
              </w:rPr>
              <w:t>autorizzazione</w:t>
            </w:r>
          </w:p>
          <w:p w:rsidR="00431B55" w:rsidRPr="00940B0E" w:rsidRDefault="00431B55" w:rsidP="00940B0E">
            <w:pPr>
              <w:pStyle w:val="Paragrafoelenco"/>
              <w:numPr>
                <w:ilvl w:val="0"/>
                <w:numId w:val="78"/>
              </w:numPr>
              <w:spacing w:before="46"/>
              <w:ind w:left="313" w:hanging="283"/>
              <w:rPr>
                <w:rFonts w:ascii="Arial" w:eastAsia="Arial" w:hAnsi="Arial" w:cs="Arial"/>
                <w:sz w:val="20"/>
                <w:szCs w:val="20"/>
                <w:lang w:val="it-IT"/>
              </w:rPr>
            </w:pPr>
            <w:r w:rsidRPr="00940B0E">
              <w:rPr>
                <w:rFonts w:ascii="Arial"/>
                <w:sz w:val="20"/>
                <w:lang w:val="it-IT"/>
              </w:rPr>
              <w:t>l'affidatario</w:t>
            </w:r>
            <w:r w:rsidRPr="00940B0E">
              <w:rPr>
                <w:rFonts w:ascii="Arial"/>
                <w:spacing w:val="-9"/>
                <w:sz w:val="20"/>
                <w:lang w:val="it-IT"/>
              </w:rPr>
              <w:t xml:space="preserve"> </w:t>
            </w:r>
            <w:r w:rsidRPr="00940B0E">
              <w:rPr>
                <w:rFonts w:ascii="Arial"/>
                <w:spacing w:val="1"/>
                <w:sz w:val="20"/>
                <w:lang w:val="it-IT"/>
              </w:rPr>
              <w:t>del</w:t>
            </w:r>
            <w:r w:rsidRPr="00940B0E">
              <w:rPr>
                <w:rFonts w:ascii="Arial"/>
                <w:spacing w:val="-9"/>
                <w:sz w:val="20"/>
                <w:lang w:val="it-IT"/>
              </w:rPr>
              <w:t xml:space="preserve"> </w:t>
            </w:r>
            <w:r w:rsidRPr="00940B0E">
              <w:rPr>
                <w:rFonts w:ascii="Arial"/>
                <w:sz w:val="20"/>
                <w:lang w:val="it-IT"/>
              </w:rPr>
              <w:t>subappalto</w:t>
            </w:r>
            <w:r w:rsidRPr="00940B0E">
              <w:rPr>
                <w:rFonts w:ascii="Arial"/>
                <w:spacing w:val="-6"/>
                <w:sz w:val="20"/>
                <w:lang w:val="it-IT"/>
              </w:rPr>
              <w:t xml:space="preserve"> </w:t>
            </w:r>
            <w:r w:rsidRPr="00940B0E">
              <w:rPr>
                <w:rFonts w:ascii="Arial"/>
                <w:sz w:val="20"/>
                <w:lang w:val="it-IT"/>
              </w:rPr>
              <w:t>non</w:t>
            </w:r>
            <w:r w:rsidRPr="00940B0E">
              <w:rPr>
                <w:rFonts w:ascii="Arial"/>
                <w:spacing w:val="-8"/>
                <w:sz w:val="20"/>
                <w:lang w:val="it-IT"/>
              </w:rPr>
              <w:t xml:space="preserve"> </w:t>
            </w:r>
            <w:r w:rsidRPr="00940B0E">
              <w:rPr>
                <w:rFonts w:ascii="Arial"/>
                <w:sz w:val="20"/>
                <w:lang w:val="it-IT"/>
              </w:rPr>
              <w:t>abbia</w:t>
            </w:r>
            <w:r w:rsidRPr="00940B0E">
              <w:rPr>
                <w:rFonts w:ascii="Arial"/>
                <w:spacing w:val="-9"/>
                <w:sz w:val="20"/>
                <w:lang w:val="it-IT"/>
              </w:rPr>
              <w:t xml:space="preserve"> </w:t>
            </w:r>
            <w:r w:rsidRPr="00940B0E">
              <w:rPr>
                <w:rFonts w:ascii="Arial"/>
                <w:sz w:val="20"/>
                <w:lang w:val="it-IT"/>
              </w:rPr>
              <w:t>partecipato</w:t>
            </w:r>
            <w:r w:rsidRPr="00940B0E">
              <w:rPr>
                <w:rFonts w:ascii="Arial"/>
                <w:spacing w:val="-9"/>
                <w:sz w:val="20"/>
                <w:lang w:val="it-IT"/>
              </w:rPr>
              <w:t xml:space="preserve"> </w:t>
            </w:r>
            <w:r w:rsidRPr="00940B0E">
              <w:rPr>
                <w:rFonts w:ascii="Arial"/>
                <w:sz w:val="20"/>
                <w:lang w:val="it-IT"/>
              </w:rPr>
              <w:t>alla</w:t>
            </w:r>
            <w:r w:rsidRPr="00940B0E">
              <w:rPr>
                <w:rFonts w:ascii="Arial"/>
                <w:spacing w:val="-8"/>
                <w:sz w:val="20"/>
                <w:lang w:val="it-IT"/>
              </w:rPr>
              <w:t xml:space="preserve"> </w:t>
            </w:r>
            <w:r w:rsidRPr="00940B0E">
              <w:rPr>
                <w:rFonts w:ascii="Arial"/>
                <w:sz w:val="20"/>
                <w:lang w:val="it-IT"/>
              </w:rPr>
              <w:t>procedura</w:t>
            </w:r>
            <w:r w:rsidRPr="00940B0E">
              <w:rPr>
                <w:rFonts w:ascii="Arial"/>
                <w:spacing w:val="-6"/>
                <w:sz w:val="20"/>
                <w:lang w:val="it-IT"/>
              </w:rPr>
              <w:t xml:space="preserve"> </w:t>
            </w:r>
            <w:r w:rsidRPr="00940B0E">
              <w:rPr>
                <w:rFonts w:ascii="Arial"/>
                <w:sz w:val="20"/>
                <w:lang w:val="it-IT"/>
              </w:rPr>
              <w:t>per</w:t>
            </w:r>
            <w:r w:rsidRPr="00940B0E">
              <w:rPr>
                <w:rFonts w:ascii="Arial"/>
                <w:spacing w:val="-9"/>
                <w:sz w:val="20"/>
                <w:lang w:val="it-IT"/>
              </w:rPr>
              <w:t xml:space="preserve"> </w:t>
            </w:r>
            <w:r w:rsidRPr="00940B0E">
              <w:rPr>
                <w:rFonts w:ascii="Arial"/>
                <w:sz w:val="20"/>
                <w:lang w:val="it-IT"/>
              </w:rPr>
              <w:t>l'affidamento</w:t>
            </w:r>
            <w:r w:rsidRPr="00940B0E">
              <w:rPr>
                <w:rFonts w:ascii="Arial"/>
                <w:spacing w:val="-9"/>
                <w:sz w:val="20"/>
                <w:lang w:val="it-IT"/>
              </w:rPr>
              <w:t xml:space="preserve"> </w:t>
            </w:r>
            <w:r w:rsidRPr="00940B0E">
              <w:rPr>
                <w:rFonts w:ascii="Arial"/>
                <w:sz w:val="20"/>
                <w:lang w:val="it-IT"/>
              </w:rPr>
              <w:t>dell'appalto;</w:t>
            </w:r>
          </w:p>
          <w:p w:rsidR="00431B55" w:rsidRPr="00940B0E" w:rsidRDefault="00431B55" w:rsidP="00940B0E">
            <w:pPr>
              <w:pStyle w:val="Paragrafoelenco"/>
              <w:numPr>
                <w:ilvl w:val="0"/>
                <w:numId w:val="78"/>
              </w:numPr>
              <w:spacing w:before="38"/>
              <w:ind w:left="313" w:hanging="283"/>
              <w:rPr>
                <w:rFonts w:ascii="Arial" w:eastAsia="Arial" w:hAnsi="Arial" w:cs="Arial"/>
                <w:sz w:val="20"/>
                <w:szCs w:val="20"/>
                <w:lang w:val="it-IT"/>
              </w:rPr>
            </w:pPr>
            <w:r w:rsidRPr="00940B0E">
              <w:rPr>
                <w:rFonts w:ascii="Arial" w:hAnsi="Arial"/>
                <w:sz w:val="20"/>
                <w:lang w:val="it-IT"/>
              </w:rPr>
              <w:t>il</w:t>
            </w:r>
            <w:r w:rsidRPr="00940B0E">
              <w:rPr>
                <w:rFonts w:ascii="Arial" w:hAnsi="Arial"/>
                <w:spacing w:val="-9"/>
                <w:sz w:val="20"/>
                <w:lang w:val="it-IT"/>
              </w:rPr>
              <w:t xml:space="preserve"> </w:t>
            </w:r>
            <w:r w:rsidRPr="00940B0E">
              <w:rPr>
                <w:rFonts w:ascii="Arial" w:hAnsi="Arial"/>
                <w:sz w:val="20"/>
                <w:lang w:val="it-IT"/>
              </w:rPr>
              <w:t>subappaltatore</w:t>
            </w:r>
            <w:r w:rsidRPr="00940B0E">
              <w:rPr>
                <w:rFonts w:ascii="Arial" w:hAnsi="Arial"/>
                <w:spacing w:val="-8"/>
                <w:sz w:val="20"/>
                <w:lang w:val="it-IT"/>
              </w:rPr>
              <w:t xml:space="preserve"> </w:t>
            </w:r>
            <w:r w:rsidRPr="00940B0E">
              <w:rPr>
                <w:rFonts w:ascii="Arial" w:hAnsi="Arial"/>
                <w:sz w:val="20"/>
                <w:lang w:val="it-IT"/>
              </w:rPr>
              <w:t>sia</w:t>
            </w:r>
            <w:r w:rsidRPr="00940B0E">
              <w:rPr>
                <w:rFonts w:ascii="Arial" w:hAnsi="Arial"/>
                <w:spacing w:val="-8"/>
                <w:sz w:val="20"/>
                <w:lang w:val="it-IT"/>
              </w:rPr>
              <w:t xml:space="preserve"> </w:t>
            </w:r>
            <w:r w:rsidRPr="00940B0E">
              <w:rPr>
                <w:rFonts w:ascii="Arial" w:hAnsi="Arial"/>
                <w:sz w:val="20"/>
                <w:lang w:val="it-IT"/>
              </w:rPr>
              <w:t>qualificato</w:t>
            </w:r>
            <w:r w:rsidRPr="00940B0E">
              <w:rPr>
                <w:rFonts w:ascii="Arial" w:hAnsi="Arial"/>
                <w:spacing w:val="-8"/>
                <w:sz w:val="20"/>
                <w:lang w:val="it-IT"/>
              </w:rPr>
              <w:t xml:space="preserve"> </w:t>
            </w:r>
            <w:r w:rsidRPr="00940B0E">
              <w:rPr>
                <w:rFonts w:ascii="Arial" w:hAnsi="Arial"/>
                <w:sz w:val="20"/>
                <w:lang w:val="it-IT"/>
              </w:rPr>
              <w:t>nella</w:t>
            </w:r>
            <w:r w:rsidRPr="00940B0E">
              <w:rPr>
                <w:rFonts w:ascii="Arial" w:hAnsi="Arial"/>
                <w:spacing w:val="-8"/>
                <w:sz w:val="20"/>
                <w:lang w:val="it-IT"/>
              </w:rPr>
              <w:t xml:space="preserve"> </w:t>
            </w:r>
            <w:r w:rsidRPr="00940B0E">
              <w:rPr>
                <w:rFonts w:ascii="Arial" w:hAnsi="Arial"/>
                <w:sz w:val="20"/>
                <w:lang w:val="it-IT"/>
              </w:rPr>
              <w:t>relativa</w:t>
            </w:r>
            <w:r w:rsidRPr="00940B0E">
              <w:rPr>
                <w:rFonts w:ascii="Arial" w:hAnsi="Arial"/>
                <w:spacing w:val="-8"/>
                <w:sz w:val="20"/>
                <w:lang w:val="it-IT"/>
              </w:rPr>
              <w:t xml:space="preserve"> </w:t>
            </w:r>
            <w:r w:rsidRPr="00940B0E">
              <w:rPr>
                <w:rFonts w:ascii="Arial" w:hAnsi="Arial"/>
                <w:sz w:val="20"/>
                <w:lang w:val="it-IT"/>
              </w:rPr>
              <w:t>attività;</w:t>
            </w:r>
          </w:p>
          <w:p w:rsidR="00431B55" w:rsidRPr="00940B0E" w:rsidRDefault="00431B55" w:rsidP="00940B0E">
            <w:pPr>
              <w:pStyle w:val="Paragrafoelenco"/>
              <w:numPr>
                <w:ilvl w:val="0"/>
                <w:numId w:val="78"/>
              </w:numPr>
              <w:spacing w:before="68" w:line="230" w:lineRule="exact"/>
              <w:ind w:left="313" w:right="57" w:hanging="283"/>
              <w:rPr>
                <w:rFonts w:ascii="Arial" w:eastAsia="Arial" w:hAnsi="Arial" w:cs="Arial"/>
                <w:sz w:val="20"/>
                <w:szCs w:val="20"/>
                <w:lang w:val="it-IT"/>
              </w:rPr>
            </w:pPr>
            <w:r w:rsidRPr="00940B0E">
              <w:rPr>
                <w:rFonts w:ascii="Arial"/>
                <w:sz w:val="20"/>
                <w:lang w:val="it-IT"/>
              </w:rPr>
              <w:t>all'atto</w:t>
            </w:r>
            <w:r w:rsidRPr="00940B0E">
              <w:rPr>
                <w:rFonts w:ascii="Arial"/>
                <w:spacing w:val="27"/>
                <w:sz w:val="20"/>
                <w:lang w:val="it-IT"/>
              </w:rPr>
              <w:t xml:space="preserve"> </w:t>
            </w:r>
            <w:r w:rsidRPr="00940B0E">
              <w:rPr>
                <w:rFonts w:ascii="Arial"/>
                <w:sz w:val="20"/>
                <w:lang w:val="it-IT"/>
              </w:rPr>
              <w:t>dell'offerta</w:t>
            </w:r>
            <w:r w:rsidRPr="00940B0E">
              <w:rPr>
                <w:rFonts w:ascii="Arial"/>
                <w:spacing w:val="26"/>
                <w:sz w:val="20"/>
                <w:lang w:val="it-IT"/>
              </w:rPr>
              <w:t xml:space="preserve"> </w:t>
            </w:r>
            <w:r w:rsidRPr="00940B0E">
              <w:rPr>
                <w:rFonts w:ascii="Arial"/>
                <w:sz w:val="20"/>
                <w:lang w:val="it-IT"/>
              </w:rPr>
              <w:t>siano</w:t>
            </w:r>
            <w:r w:rsidRPr="00940B0E">
              <w:rPr>
                <w:rFonts w:ascii="Arial"/>
                <w:spacing w:val="28"/>
                <w:sz w:val="20"/>
                <w:lang w:val="it-IT"/>
              </w:rPr>
              <w:t xml:space="preserve"> </w:t>
            </w:r>
            <w:r w:rsidRPr="00940B0E">
              <w:rPr>
                <w:rFonts w:ascii="Arial"/>
                <w:sz w:val="20"/>
                <w:lang w:val="it-IT"/>
              </w:rPr>
              <w:t>stati</w:t>
            </w:r>
            <w:r w:rsidRPr="00940B0E">
              <w:rPr>
                <w:rFonts w:ascii="Arial"/>
                <w:spacing w:val="27"/>
                <w:sz w:val="20"/>
                <w:lang w:val="it-IT"/>
              </w:rPr>
              <w:t xml:space="preserve"> </w:t>
            </w:r>
            <w:r w:rsidRPr="00940B0E">
              <w:rPr>
                <w:rFonts w:ascii="Arial"/>
                <w:sz w:val="20"/>
                <w:lang w:val="it-IT"/>
              </w:rPr>
              <w:t>indicati</w:t>
            </w:r>
            <w:r w:rsidRPr="00940B0E">
              <w:rPr>
                <w:rFonts w:ascii="Arial"/>
                <w:spacing w:val="26"/>
                <w:sz w:val="20"/>
                <w:lang w:val="it-IT"/>
              </w:rPr>
              <w:t xml:space="preserve"> </w:t>
            </w:r>
            <w:r w:rsidRPr="00940B0E">
              <w:rPr>
                <w:rFonts w:ascii="Arial"/>
                <w:sz w:val="20"/>
                <w:lang w:val="it-IT"/>
              </w:rPr>
              <w:t>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le</w:t>
            </w:r>
            <w:r w:rsidRPr="00940B0E">
              <w:rPr>
                <w:rFonts w:ascii="Arial"/>
                <w:spacing w:val="24"/>
                <w:sz w:val="20"/>
                <w:lang w:val="it-IT"/>
              </w:rPr>
              <w:t xml:space="preserve"> </w:t>
            </w:r>
            <w:r w:rsidRPr="00940B0E">
              <w:rPr>
                <w:rFonts w:ascii="Arial"/>
                <w:sz w:val="20"/>
                <w:lang w:val="it-IT"/>
              </w:rPr>
              <w:t>forniture</w:t>
            </w:r>
            <w:r w:rsidRPr="00940B0E">
              <w:rPr>
                <w:rFonts w:ascii="Arial"/>
                <w:spacing w:val="29"/>
                <w:sz w:val="20"/>
                <w:lang w:val="it-IT"/>
              </w:rPr>
              <w:t xml:space="preserve"> </w:t>
            </w:r>
            <w:r w:rsidRPr="00940B0E">
              <w:rPr>
                <w:rFonts w:ascii="Arial"/>
                <w:sz w:val="20"/>
                <w:lang w:val="it-IT"/>
              </w:rPr>
              <w:t>o</w:t>
            </w:r>
            <w:r w:rsidRPr="00940B0E">
              <w:rPr>
                <w:rFonts w:ascii="Arial"/>
                <w:spacing w:val="25"/>
                <w:sz w:val="20"/>
                <w:lang w:val="it-IT"/>
              </w:rPr>
              <w:t xml:space="preserve"> </w:t>
            </w:r>
            <w:r w:rsidRPr="00940B0E">
              <w:rPr>
                <w:rFonts w:ascii="Arial"/>
                <w:sz w:val="20"/>
                <w:lang w:val="it-IT"/>
              </w:rPr>
              <w:t>parti</w:t>
            </w:r>
            <w:r w:rsidRPr="00940B0E">
              <w:rPr>
                <w:rFonts w:ascii="Arial"/>
                <w:spacing w:val="27"/>
                <w:sz w:val="20"/>
                <w:lang w:val="it-IT"/>
              </w:rPr>
              <w:t xml:space="preserve"> </w:t>
            </w:r>
            <w:r w:rsidRPr="00940B0E">
              <w:rPr>
                <w:rFonts w:ascii="Arial"/>
                <w:sz w:val="20"/>
                <w:lang w:val="it-IT"/>
              </w:rPr>
              <w:t>di</w:t>
            </w:r>
            <w:r w:rsidRPr="00940B0E">
              <w:rPr>
                <w:rFonts w:ascii="Arial"/>
                <w:spacing w:val="25"/>
                <w:sz w:val="20"/>
                <w:lang w:val="it-IT"/>
              </w:rPr>
              <w:t xml:space="preserve"> </w:t>
            </w:r>
            <w:r w:rsidRPr="00940B0E">
              <w:rPr>
                <w:rFonts w:ascii="Arial"/>
                <w:sz w:val="20"/>
                <w:lang w:val="it-IT"/>
              </w:rPr>
              <w:t>servizi</w:t>
            </w:r>
            <w:r w:rsidRPr="00940B0E">
              <w:rPr>
                <w:rFonts w:ascii="Arial"/>
                <w:spacing w:val="26"/>
                <w:sz w:val="20"/>
                <w:lang w:val="it-IT"/>
              </w:rPr>
              <w:t xml:space="preserve"> </w:t>
            </w:r>
            <w:r w:rsidRPr="00940B0E">
              <w:rPr>
                <w:rFonts w:ascii="Arial"/>
                <w:sz w:val="20"/>
                <w:lang w:val="it-IT"/>
              </w:rPr>
              <w:t>e</w:t>
            </w:r>
            <w:r w:rsidRPr="00940B0E">
              <w:rPr>
                <w:rFonts w:ascii="Arial"/>
                <w:spacing w:val="29"/>
                <w:sz w:val="20"/>
                <w:lang w:val="it-IT"/>
              </w:rPr>
              <w:t xml:space="preserve"> </w:t>
            </w:r>
            <w:r w:rsidRPr="00940B0E">
              <w:rPr>
                <w:rFonts w:ascii="Arial"/>
                <w:sz w:val="20"/>
                <w:lang w:val="it-IT"/>
              </w:rPr>
              <w:t>forniture</w:t>
            </w:r>
            <w:r w:rsidRPr="00940B0E">
              <w:rPr>
                <w:rFonts w:ascii="Arial"/>
                <w:spacing w:val="24"/>
                <w:sz w:val="20"/>
                <w:lang w:val="it-IT"/>
              </w:rPr>
              <w:t xml:space="preserve"> </w:t>
            </w:r>
            <w:r w:rsidRPr="00940B0E">
              <w:rPr>
                <w:rFonts w:ascii="Arial"/>
                <w:sz w:val="20"/>
                <w:lang w:val="it-IT"/>
              </w:rPr>
              <w:t>che</w:t>
            </w:r>
            <w:r w:rsidRPr="00940B0E">
              <w:rPr>
                <w:rFonts w:ascii="Arial"/>
                <w:spacing w:val="27"/>
                <w:sz w:val="20"/>
                <w:lang w:val="it-IT"/>
              </w:rPr>
              <w:t xml:space="preserve"> </w:t>
            </w:r>
            <w:r w:rsidRPr="00940B0E">
              <w:rPr>
                <w:rFonts w:ascii="Arial"/>
                <w:spacing w:val="1"/>
                <w:sz w:val="20"/>
                <w:lang w:val="it-IT"/>
              </w:rPr>
              <w:t>si</w:t>
            </w:r>
            <w:r w:rsidRPr="00940B0E">
              <w:rPr>
                <w:rFonts w:ascii="Arial"/>
                <w:spacing w:val="50"/>
                <w:w w:val="99"/>
                <w:sz w:val="20"/>
                <w:lang w:val="it-IT"/>
              </w:rPr>
              <w:t xml:space="preserve"> </w:t>
            </w:r>
            <w:r w:rsidRPr="00940B0E">
              <w:rPr>
                <w:rFonts w:ascii="Arial"/>
                <w:sz w:val="20"/>
                <w:lang w:val="it-IT"/>
              </w:rPr>
              <w:t>intende</w:t>
            </w:r>
            <w:r w:rsidRPr="00940B0E">
              <w:rPr>
                <w:rFonts w:ascii="Arial"/>
                <w:spacing w:val="-20"/>
                <w:sz w:val="20"/>
                <w:lang w:val="it-IT"/>
              </w:rPr>
              <w:t xml:space="preserve"> </w:t>
            </w:r>
            <w:r w:rsidRPr="00940B0E">
              <w:rPr>
                <w:rFonts w:ascii="Arial"/>
                <w:sz w:val="20"/>
                <w:lang w:val="it-IT"/>
              </w:rPr>
              <w:t>subappaltare;</w:t>
            </w:r>
          </w:p>
          <w:p w:rsidR="00431B55" w:rsidRPr="00940B0E" w:rsidRDefault="00431B55" w:rsidP="00940B0E">
            <w:pPr>
              <w:pStyle w:val="Paragrafoelenco"/>
              <w:numPr>
                <w:ilvl w:val="0"/>
                <w:numId w:val="78"/>
              </w:numPr>
              <w:spacing w:before="40"/>
              <w:ind w:left="313" w:hanging="283"/>
              <w:rPr>
                <w:rFonts w:ascii="Arial" w:eastAsia="Arial" w:hAnsi="Arial" w:cs="Arial"/>
                <w:sz w:val="20"/>
                <w:szCs w:val="20"/>
                <w:lang w:val="it-IT"/>
              </w:rPr>
            </w:pPr>
            <w:r w:rsidRPr="00940B0E">
              <w:rPr>
                <w:rFonts w:ascii="Arial"/>
                <w:spacing w:val="-1"/>
                <w:sz w:val="20"/>
                <w:lang w:val="it-IT"/>
              </w:rPr>
              <w:t>assenza</w:t>
            </w:r>
            <w:r w:rsidRPr="00940B0E">
              <w:rPr>
                <w:rFonts w:ascii="Arial"/>
                <w:spacing w:val="-7"/>
                <w:sz w:val="20"/>
                <w:lang w:val="it-IT"/>
              </w:rPr>
              <w:t xml:space="preserve"> </w:t>
            </w:r>
            <w:r w:rsidRPr="00940B0E">
              <w:rPr>
                <w:rFonts w:ascii="Arial"/>
                <w:sz w:val="20"/>
                <w:lang w:val="it-IT"/>
              </w:rPr>
              <w:t>in</w:t>
            </w:r>
            <w:r w:rsidRPr="00940B0E">
              <w:rPr>
                <w:rFonts w:ascii="Arial"/>
                <w:spacing w:val="-3"/>
                <w:sz w:val="20"/>
                <w:lang w:val="it-IT"/>
              </w:rPr>
              <w:t xml:space="preserve"> </w:t>
            </w:r>
            <w:r w:rsidRPr="00940B0E">
              <w:rPr>
                <w:rFonts w:ascii="Arial"/>
                <w:sz w:val="20"/>
                <w:lang w:val="it-IT"/>
              </w:rPr>
              <w:t>capo</w:t>
            </w:r>
            <w:r w:rsidRPr="00940B0E">
              <w:rPr>
                <w:rFonts w:ascii="Arial"/>
                <w:spacing w:val="-6"/>
                <w:sz w:val="20"/>
                <w:lang w:val="it-IT"/>
              </w:rPr>
              <w:t xml:space="preserve"> </w:t>
            </w:r>
            <w:r w:rsidRPr="00940B0E">
              <w:rPr>
                <w:rFonts w:ascii="Arial"/>
                <w:sz w:val="20"/>
                <w:lang w:val="it-IT"/>
              </w:rPr>
              <w:t>ai</w:t>
            </w:r>
            <w:r w:rsidRPr="00940B0E">
              <w:rPr>
                <w:rFonts w:ascii="Arial"/>
                <w:spacing w:val="-6"/>
                <w:sz w:val="20"/>
                <w:lang w:val="it-IT"/>
              </w:rPr>
              <w:t xml:space="preserve"> </w:t>
            </w:r>
            <w:r w:rsidRPr="00940B0E">
              <w:rPr>
                <w:rFonts w:ascii="Arial"/>
                <w:sz w:val="20"/>
                <w:lang w:val="it-IT"/>
              </w:rPr>
              <w:t>subappaltatori</w:t>
            </w:r>
            <w:r w:rsidRPr="00940B0E">
              <w:rPr>
                <w:rFonts w:ascii="Arial"/>
                <w:spacing w:val="-6"/>
                <w:sz w:val="20"/>
                <w:lang w:val="it-IT"/>
              </w:rPr>
              <w:t xml:space="preserve"> </w:t>
            </w:r>
            <w:r w:rsidRPr="00940B0E">
              <w:rPr>
                <w:rFonts w:ascii="Arial"/>
                <w:spacing w:val="1"/>
                <w:sz w:val="20"/>
                <w:lang w:val="it-IT"/>
              </w:rPr>
              <w:t>dei</w:t>
            </w:r>
            <w:r w:rsidRPr="00940B0E">
              <w:rPr>
                <w:rFonts w:ascii="Arial"/>
                <w:spacing w:val="-6"/>
                <w:sz w:val="20"/>
                <w:lang w:val="it-IT"/>
              </w:rPr>
              <w:t xml:space="preserve"> </w:t>
            </w:r>
            <w:r w:rsidRPr="00940B0E">
              <w:rPr>
                <w:rFonts w:ascii="Arial"/>
                <w:sz w:val="20"/>
                <w:lang w:val="it-IT"/>
              </w:rPr>
              <w:t>motivi</w:t>
            </w:r>
            <w:r w:rsidRPr="00940B0E">
              <w:rPr>
                <w:rFonts w:ascii="Arial"/>
                <w:spacing w:val="-6"/>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esclusione</w:t>
            </w:r>
            <w:r w:rsidRPr="00940B0E">
              <w:rPr>
                <w:rFonts w:ascii="Arial"/>
                <w:spacing w:val="-3"/>
                <w:sz w:val="20"/>
                <w:lang w:val="it-IT"/>
              </w:rPr>
              <w:t xml:space="preserve"> </w:t>
            </w:r>
            <w:r w:rsidRPr="00940B0E">
              <w:rPr>
                <w:rFonts w:ascii="Arial"/>
                <w:sz w:val="20"/>
                <w:lang w:val="it-IT"/>
              </w:rPr>
              <w:t>di</w:t>
            </w:r>
            <w:r w:rsidRPr="00940B0E">
              <w:rPr>
                <w:rFonts w:ascii="Arial"/>
                <w:spacing w:val="-6"/>
                <w:sz w:val="20"/>
                <w:lang w:val="it-IT"/>
              </w:rPr>
              <w:t xml:space="preserve"> </w:t>
            </w:r>
            <w:r w:rsidRPr="00940B0E">
              <w:rPr>
                <w:rFonts w:ascii="Arial"/>
                <w:sz w:val="20"/>
                <w:lang w:val="it-IT"/>
              </w:rPr>
              <w:t>cui</w:t>
            </w:r>
            <w:r w:rsidRPr="00940B0E">
              <w:rPr>
                <w:rFonts w:ascii="Arial"/>
                <w:spacing w:val="-6"/>
                <w:sz w:val="20"/>
                <w:lang w:val="it-IT"/>
              </w:rPr>
              <w:t xml:space="preserve"> </w:t>
            </w:r>
            <w:r w:rsidRPr="00940B0E">
              <w:rPr>
                <w:rFonts w:ascii="Arial"/>
                <w:sz w:val="20"/>
                <w:lang w:val="it-IT"/>
              </w:rPr>
              <w:t>all'articolo</w:t>
            </w:r>
            <w:r w:rsidRPr="00940B0E">
              <w:rPr>
                <w:rFonts w:ascii="Arial"/>
                <w:spacing w:val="-6"/>
                <w:sz w:val="20"/>
                <w:lang w:val="it-IT"/>
              </w:rPr>
              <w:t xml:space="preserve"> </w:t>
            </w:r>
            <w:r w:rsidRPr="00940B0E">
              <w:rPr>
                <w:rFonts w:ascii="Arial"/>
                <w:sz w:val="20"/>
                <w:lang w:val="it-IT"/>
              </w:rPr>
              <w:t>80</w:t>
            </w:r>
            <w:r w:rsidR="00940B0E">
              <w:rPr>
                <w:rFonts w:ascii="Arial"/>
                <w:sz w:val="20"/>
                <w:lang w:val="it-IT"/>
              </w:rPr>
              <w:t>;</w:t>
            </w:r>
          </w:p>
          <w:p w:rsidR="00940B0E" w:rsidRPr="00940B0E" w:rsidRDefault="00940B0E" w:rsidP="00940B0E">
            <w:pPr>
              <w:pStyle w:val="Paragrafoelenco"/>
              <w:numPr>
                <w:ilvl w:val="0"/>
                <w:numId w:val="78"/>
              </w:numPr>
              <w:spacing w:before="40"/>
              <w:ind w:left="313" w:hanging="283"/>
              <w:rPr>
                <w:rFonts w:ascii="Arial" w:eastAsia="Arial" w:hAnsi="Arial" w:cs="Arial"/>
                <w:sz w:val="20"/>
                <w:szCs w:val="20"/>
                <w:lang w:val="it-IT"/>
              </w:rPr>
            </w:pPr>
            <w:r>
              <w:rPr>
                <w:rFonts w:ascii="Arial"/>
                <w:sz w:val="20"/>
                <w:lang w:val="it-IT"/>
              </w:rPr>
              <w:t>rispetto del limite massimo d</w:t>
            </w:r>
            <w:r>
              <w:rPr>
                <w:rFonts w:ascii="Arial"/>
                <w:sz w:val="20"/>
                <w:lang w:val="it-IT"/>
              </w:rPr>
              <w:t>’</w:t>
            </w:r>
            <w:r>
              <w:rPr>
                <w:rFonts w:ascii="Arial"/>
                <w:sz w:val="20"/>
                <w:lang w:val="it-IT"/>
              </w:rPr>
              <w:t>importo subappaltabile pari al 40% del valore (fino al 31 dicembre 2020)</w:t>
            </w:r>
          </w:p>
        </w:tc>
        <w:tc>
          <w:tcPr>
            <w:tcW w:w="1843" w:type="dxa"/>
            <w:tcBorders>
              <w:top w:val="single" w:sz="7" w:space="0" w:color="000000"/>
              <w:left w:val="single" w:sz="7" w:space="0" w:color="000000"/>
              <w:bottom w:val="single" w:sz="8" w:space="0" w:color="000000"/>
              <w:right w:val="single" w:sz="7" w:space="0" w:color="000000"/>
            </w:tcBorders>
          </w:tcPr>
          <w:p w:rsidR="00431B55" w:rsidRDefault="00431B55">
            <w:pPr>
              <w:pStyle w:val="TableParagraph"/>
              <w:spacing w:before="56"/>
              <w:ind w:left="63"/>
              <w:rPr>
                <w:rFonts w:ascii="Arial"/>
                <w:sz w:val="20"/>
              </w:rPr>
            </w:pPr>
            <w:r>
              <w:rPr>
                <w:rFonts w:ascii="Arial"/>
                <w:sz w:val="20"/>
              </w:rPr>
              <w:t>art.</w:t>
            </w:r>
            <w:r>
              <w:rPr>
                <w:rFonts w:ascii="Arial"/>
                <w:spacing w:val="-8"/>
                <w:sz w:val="20"/>
              </w:rPr>
              <w:t xml:space="preserve"> </w:t>
            </w:r>
            <w:r>
              <w:rPr>
                <w:rFonts w:ascii="Arial"/>
                <w:sz w:val="20"/>
              </w:rPr>
              <w:t>105</w:t>
            </w:r>
          </w:p>
          <w:p w:rsidR="00940B0E" w:rsidRDefault="00940B0E" w:rsidP="00940B0E">
            <w:pPr>
              <w:pStyle w:val="TableParagraph"/>
              <w:spacing w:before="56"/>
              <w:ind w:left="63"/>
              <w:rPr>
                <w:rFonts w:ascii="Arial"/>
                <w:sz w:val="20"/>
              </w:rPr>
            </w:pPr>
            <w:r>
              <w:rPr>
                <w:rFonts w:ascii="Arial"/>
                <w:sz w:val="20"/>
              </w:rPr>
              <w:t>art. 1, c. 18, d.l. n. 32 del 2019</w:t>
            </w:r>
          </w:p>
          <w:p w:rsidR="00940B0E" w:rsidRDefault="00940B0E" w:rsidP="00940B0E">
            <w:pPr>
              <w:pStyle w:val="TableParagraph"/>
              <w:spacing w:before="56"/>
              <w:ind w:left="63"/>
              <w:rPr>
                <w:rFonts w:ascii="Arial" w:eastAsia="Arial" w:hAnsi="Arial" w:cs="Arial"/>
                <w:sz w:val="20"/>
                <w:szCs w:val="20"/>
              </w:rPr>
            </w:pPr>
            <w:r>
              <w:rPr>
                <w:rFonts w:ascii="Arial"/>
                <w:sz w:val="20"/>
              </w:rPr>
              <w:t>n.b.: sospeso fino al 31 dicembre 2020 l</w:t>
            </w:r>
            <w:r>
              <w:rPr>
                <w:rFonts w:ascii="Arial"/>
                <w:sz w:val="20"/>
              </w:rPr>
              <w:t>’</w:t>
            </w:r>
            <w:r>
              <w:rPr>
                <w:rFonts w:ascii="Arial"/>
                <w:sz w:val="20"/>
              </w:rPr>
              <w:t>obbligo per il concorrente di indicare la terna dei subappaltatori</w:t>
            </w:r>
          </w:p>
        </w:tc>
        <w:tc>
          <w:tcPr>
            <w:tcW w:w="425" w:type="dxa"/>
            <w:tcBorders>
              <w:top w:val="single" w:sz="7" w:space="0" w:color="000000"/>
              <w:left w:val="single" w:sz="7" w:space="0" w:color="000000"/>
              <w:bottom w:val="single" w:sz="8" w:space="0" w:color="000000"/>
              <w:right w:val="single" w:sz="7" w:space="0" w:color="000000"/>
            </w:tcBorders>
          </w:tcPr>
          <w:p w:rsidR="00431B55" w:rsidRDefault="00431B55"/>
        </w:tc>
        <w:tc>
          <w:tcPr>
            <w:tcW w:w="550" w:type="dxa"/>
            <w:tcBorders>
              <w:top w:val="single" w:sz="7" w:space="0" w:color="000000"/>
              <w:left w:val="single" w:sz="7" w:space="0" w:color="000000"/>
              <w:bottom w:val="single" w:sz="8" w:space="0" w:color="000000"/>
              <w:right w:val="single" w:sz="7" w:space="0" w:color="000000"/>
            </w:tcBorders>
          </w:tcPr>
          <w:p w:rsidR="00431B55" w:rsidRDefault="00431B55"/>
        </w:tc>
        <w:tc>
          <w:tcPr>
            <w:tcW w:w="422" w:type="dxa"/>
            <w:tcBorders>
              <w:top w:val="single" w:sz="7" w:space="0" w:color="000000"/>
              <w:left w:val="single" w:sz="7" w:space="0" w:color="000000"/>
              <w:bottom w:val="single" w:sz="8" w:space="0" w:color="000000"/>
              <w:right w:val="single" w:sz="7" w:space="0" w:color="000000"/>
            </w:tcBorders>
          </w:tcPr>
          <w:p w:rsidR="00431B55" w:rsidRDefault="00431B55"/>
        </w:tc>
        <w:tc>
          <w:tcPr>
            <w:tcW w:w="588" w:type="dxa"/>
            <w:tcBorders>
              <w:top w:val="single" w:sz="7" w:space="0" w:color="000000"/>
              <w:left w:val="single" w:sz="7" w:space="0" w:color="000000"/>
              <w:bottom w:val="single" w:sz="8" w:space="0" w:color="000000"/>
              <w:right w:val="single" w:sz="7" w:space="0" w:color="000000"/>
            </w:tcBorders>
          </w:tcPr>
          <w:p w:rsidR="00431B55" w:rsidRDefault="00431B55"/>
        </w:tc>
        <w:tc>
          <w:tcPr>
            <w:tcW w:w="1416" w:type="dxa"/>
            <w:tcBorders>
              <w:top w:val="single" w:sz="7" w:space="0" w:color="000000"/>
              <w:left w:val="single" w:sz="7" w:space="0" w:color="000000"/>
              <w:bottom w:val="single" w:sz="8" w:space="0" w:color="000000"/>
              <w:right w:val="single" w:sz="7" w:space="0" w:color="000000"/>
            </w:tcBorders>
          </w:tcPr>
          <w:p w:rsidR="00431B55" w:rsidRDefault="00431B55"/>
        </w:tc>
        <w:tc>
          <w:tcPr>
            <w:tcW w:w="710" w:type="dxa"/>
            <w:tcBorders>
              <w:top w:val="single" w:sz="7" w:space="0" w:color="000000"/>
              <w:left w:val="single" w:sz="7" w:space="0" w:color="000000"/>
              <w:bottom w:val="single" w:sz="8" w:space="0" w:color="000000"/>
              <w:right w:val="single" w:sz="7" w:space="0" w:color="000000"/>
            </w:tcBorders>
          </w:tcPr>
          <w:p w:rsidR="00431B55" w:rsidRDefault="00431B55"/>
        </w:tc>
      </w:tr>
      <w:tr w:rsidR="00431B55" w:rsidTr="00940B0E">
        <w:trPr>
          <w:trHeight w:hRule="exact" w:val="6661"/>
        </w:trPr>
        <w:tc>
          <w:tcPr>
            <w:tcW w:w="878" w:type="dxa"/>
            <w:tcBorders>
              <w:top w:val="single" w:sz="8" w:space="0" w:color="000000"/>
              <w:left w:val="single" w:sz="8" w:space="0" w:color="000000"/>
              <w:right w:val="single" w:sz="8"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A.2.4</w:t>
            </w:r>
          </w:p>
        </w:tc>
        <w:tc>
          <w:tcPr>
            <w:tcW w:w="9046" w:type="dxa"/>
            <w:tcBorders>
              <w:top w:val="single" w:sz="8" w:space="0" w:color="000000"/>
              <w:left w:val="single" w:sz="8" w:space="0" w:color="000000"/>
              <w:right w:val="single" w:sz="8" w:space="0" w:color="000000"/>
            </w:tcBorders>
          </w:tcPr>
          <w:p w:rsidR="00431B55" w:rsidRPr="00C661A1" w:rsidRDefault="00431B55">
            <w:pPr>
              <w:pStyle w:val="TableParagraph"/>
              <w:spacing w:before="56"/>
              <w:ind w:left="63"/>
              <w:jc w:val="both"/>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modifiche</w:t>
            </w:r>
            <w:r w:rsidRPr="00C661A1">
              <w:rPr>
                <w:rFonts w:ascii="Arial"/>
                <w:spacing w:val="-7"/>
                <w:sz w:val="20"/>
                <w:lang w:val="it-IT"/>
              </w:rPr>
              <w:t xml:space="preserve"> </w:t>
            </w:r>
            <w:r w:rsidRPr="00C661A1">
              <w:rPr>
                <w:rFonts w:ascii="Arial"/>
                <w:sz w:val="20"/>
                <w:lang w:val="it-IT"/>
              </w:rPr>
              <w:t>e</w:t>
            </w:r>
            <w:r w:rsidRPr="00C661A1">
              <w:rPr>
                <w:rFonts w:ascii="Arial"/>
                <w:spacing w:val="-8"/>
                <w:sz w:val="20"/>
                <w:lang w:val="it-IT"/>
              </w:rPr>
              <w:t xml:space="preserve"> </w:t>
            </w:r>
            <w:r w:rsidRPr="00C661A1">
              <w:rPr>
                <w:rFonts w:ascii="Arial"/>
                <w:sz w:val="20"/>
                <w:lang w:val="it-IT"/>
              </w:rPr>
              <w:t>varianti</w:t>
            </w:r>
            <w:r w:rsidRPr="00C661A1">
              <w:rPr>
                <w:rFonts w:ascii="Arial"/>
                <w:spacing w:val="-7"/>
                <w:sz w:val="2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7"/>
                <w:sz w:val="20"/>
                <w:lang w:val="it-IT"/>
              </w:rPr>
              <w:t xml:space="preserve"> </w:t>
            </w:r>
            <w:r w:rsidRPr="00C661A1">
              <w:rPr>
                <w:rFonts w:ascii="Arial"/>
                <w:sz w:val="20"/>
                <w:lang w:val="it-IT"/>
              </w:rPr>
              <w:t>autorizzate</w:t>
            </w:r>
            <w:r w:rsidRPr="00C661A1">
              <w:rPr>
                <w:rFonts w:ascii="Arial"/>
                <w:spacing w:val="-4"/>
                <w:sz w:val="20"/>
                <w:lang w:val="it-IT"/>
              </w:rPr>
              <w:t xml:space="preserve"> </w:t>
            </w:r>
            <w:r w:rsidRPr="00C661A1">
              <w:rPr>
                <w:rFonts w:ascii="Arial"/>
                <w:sz w:val="20"/>
                <w:lang w:val="it-IT"/>
              </w:rPr>
              <w:t>dal</w:t>
            </w:r>
            <w:r w:rsidRPr="00C661A1">
              <w:rPr>
                <w:rFonts w:ascii="Arial"/>
                <w:spacing w:val="-8"/>
                <w:sz w:val="20"/>
                <w:lang w:val="it-IT"/>
              </w:rPr>
              <w:t xml:space="preserve"> </w:t>
            </w:r>
            <w:r w:rsidRPr="00C661A1">
              <w:rPr>
                <w:rFonts w:ascii="Arial"/>
                <w:sz w:val="20"/>
                <w:lang w:val="it-IT"/>
              </w:rPr>
              <w:t>RUP:</w:t>
            </w:r>
          </w:p>
          <w:p w:rsidR="00431B55" w:rsidRPr="00C661A1" w:rsidRDefault="00431B55">
            <w:pPr>
              <w:pStyle w:val="Paragrafoelenco"/>
              <w:numPr>
                <w:ilvl w:val="0"/>
                <w:numId w:val="2"/>
              </w:numPr>
              <w:tabs>
                <w:tab w:val="left" w:pos="295"/>
              </w:tabs>
              <w:spacing w:before="59"/>
              <w:ind w:right="58" w:firstLine="0"/>
              <w:jc w:val="both"/>
              <w:rPr>
                <w:rFonts w:ascii="Arial" w:eastAsia="Arial" w:hAnsi="Arial" w:cs="Arial"/>
                <w:sz w:val="20"/>
                <w:szCs w:val="20"/>
                <w:lang w:val="it-IT"/>
              </w:rPr>
            </w:pPr>
            <w:r w:rsidRPr="00C661A1">
              <w:rPr>
                <w:rFonts w:ascii="Arial"/>
                <w:sz w:val="20"/>
                <w:lang w:val="it-IT"/>
              </w:rPr>
              <w:t>le</w:t>
            </w:r>
            <w:r w:rsidRPr="00C661A1">
              <w:rPr>
                <w:rFonts w:ascii="Arial"/>
                <w:spacing w:val="12"/>
                <w:sz w:val="20"/>
                <w:lang w:val="it-IT"/>
              </w:rPr>
              <w:t xml:space="preserve"> </w:t>
            </w:r>
            <w:r w:rsidRPr="00C661A1">
              <w:rPr>
                <w:rFonts w:ascii="Arial"/>
                <w:sz w:val="20"/>
                <w:lang w:val="it-IT"/>
              </w:rPr>
              <w:t>modifiche,</w:t>
            </w:r>
            <w:r w:rsidRPr="00C661A1">
              <w:rPr>
                <w:rFonts w:ascii="Arial"/>
                <w:spacing w:val="14"/>
                <w:sz w:val="20"/>
                <w:lang w:val="it-IT"/>
              </w:rPr>
              <w:t xml:space="preserve"> </w:t>
            </w:r>
            <w:r w:rsidRPr="00C661A1">
              <w:rPr>
                <w:rFonts w:ascii="Arial"/>
                <w:sz w:val="20"/>
                <w:lang w:val="it-IT"/>
              </w:rPr>
              <w:t>a</w:t>
            </w:r>
            <w:r w:rsidRPr="00C661A1">
              <w:rPr>
                <w:rFonts w:ascii="Arial"/>
                <w:spacing w:val="14"/>
                <w:sz w:val="20"/>
                <w:lang w:val="it-IT"/>
              </w:rPr>
              <w:t xml:space="preserve"> </w:t>
            </w:r>
            <w:r w:rsidRPr="00C661A1">
              <w:rPr>
                <w:rFonts w:ascii="Arial"/>
                <w:sz w:val="20"/>
                <w:lang w:val="it-IT"/>
              </w:rPr>
              <w:t>prescindere</w:t>
            </w:r>
            <w:r w:rsidRPr="00C661A1">
              <w:rPr>
                <w:rFonts w:ascii="Arial"/>
                <w:spacing w:val="13"/>
                <w:sz w:val="20"/>
                <w:lang w:val="it-IT"/>
              </w:rPr>
              <w:t xml:space="preserve"> </w:t>
            </w:r>
            <w:r w:rsidRPr="00C661A1">
              <w:rPr>
                <w:rFonts w:ascii="Arial"/>
                <w:sz w:val="20"/>
                <w:lang w:val="it-IT"/>
              </w:rPr>
              <w:t>dal</w:t>
            </w:r>
            <w:r w:rsidRPr="00C661A1">
              <w:rPr>
                <w:rFonts w:ascii="Arial"/>
                <w:spacing w:val="15"/>
                <w:sz w:val="20"/>
                <w:lang w:val="it-IT"/>
              </w:rPr>
              <w:t xml:space="preserve"> </w:t>
            </w:r>
            <w:r w:rsidRPr="00C661A1">
              <w:rPr>
                <w:rFonts w:ascii="Arial"/>
                <w:sz w:val="20"/>
                <w:lang w:val="it-IT"/>
              </w:rPr>
              <w:t>loro</w:t>
            </w:r>
            <w:r w:rsidRPr="00C661A1">
              <w:rPr>
                <w:rFonts w:ascii="Arial"/>
                <w:spacing w:val="15"/>
                <w:sz w:val="20"/>
                <w:lang w:val="it-IT"/>
              </w:rPr>
              <w:t xml:space="preserve"> </w:t>
            </w:r>
            <w:r w:rsidRPr="00C661A1">
              <w:rPr>
                <w:rFonts w:ascii="Arial"/>
                <w:sz w:val="20"/>
                <w:lang w:val="it-IT"/>
              </w:rPr>
              <w:t>valore</w:t>
            </w:r>
            <w:r w:rsidRPr="00C661A1">
              <w:rPr>
                <w:rFonts w:ascii="Arial"/>
                <w:spacing w:val="13"/>
                <w:sz w:val="20"/>
                <w:lang w:val="it-IT"/>
              </w:rPr>
              <w:t xml:space="preserve"> </w:t>
            </w:r>
            <w:r w:rsidRPr="00C661A1">
              <w:rPr>
                <w:rFonts w:ascii="Arial"/>
                <w:sz w:val="20"/>
                <w:lang w:val="it-IT"/>
              </w:rPr>
              <w:t>monetario,</w:t>
            </w:r>
            <w:r w:rsidRPr="00C661A1">
              <w:rPr>
                <w:rFonts w:ascii="Arial"/>
                <w:spacing w:val="13"/>
                <w:sz w:val="20"/>
                <w:lang w:val="it-IT"/>
              </w:rPr>
              <w:t xml:space="preserve"> </w:t>
            </w:r>
            <w:r w:rsidRPr="00C661A1">
              <w:rPr>
                <w:rFonts w:ascii="Arial"/>
                <w:sz w:val="20"/>
                <w:lang w:val="it-IT"/>
              </w:rPr>
              <w:t>sono</w:t>
            </w:r>
            <w:r w:rsidRPr="00C661A1">
              <w:rPr>
                <w:rFonts w:ascii="Arial"/>
                <w:spacing w:val="13"/>
                <w:sz w:val="20"/>
                <w:lang w:val="it-IT"/>
              </w:rPr>
              <w:t xml:space="preserve"> </w:t>
            </w:r>
            <w:r w:rsidRPr="00C661A1">
              <w:rPr>
                <w:rFonts w:ascii="Arial"/>
                <w:sz w:val="20"/>
                <w:lang w:val="it-IT"/>
              </w:rPr>
              <w:t>state</w:t>
            </w:r>
            <w:r w:rsidRPr="00C661A1">
              <w:rPr>
                <w:rFonts w:ascii="Arial"/>
                <w:spacing w:val="13"/>
                <w:sz w:val="20"/>
                <w:lang w:val="it-IT"/>
              </w:rPr>
              <w:t xml:space="preserve"> </w:t>
            </w:r>
            <w:r w:rsidRPr="00C661A1">
              <w:rPr>
                <w:rFonts w:ascii="Arial"/>
                <w:sz w:val="20"/>
                <w:u w:val="single" w:color="000000"/>
                <w:lang w:val="it-IT"/>
              </w:rPr>
              <w:t>previste</w:t>
            </w:r>
            <w:r w:rsidRPr="00C661A1">
              <w:rPr>
                <w:rFonts w:ascii="Arial"/>
                <w:spacing w:val="14"/>
                <w:sz w:val="20"/>
                <w:u w:val="single" w:color="000000"/>
                <w:lang w:val="it-IT"/>
              </w:rPr>
              <w:t xml:space="preserve"> </w:t>
            </w:r>
            <w:r w:rsidRPr="00C661A1">
              <w:rPr>
                <w:rFonts w:ascii="Arial"/>
                <w:sz w:val="20"/>
                <w:u w:val="single" w:color="000000"/>
                <w:lang w:val="it-IT"/>
              </w:rPr>
              <w:t>nei</w:t>
            </w:r>
            <w:r w:rsidRPr="00C661A1">
              <w:rPr>
                <w:rFonts w:ascii="Arial"/>
                <w:spacing w:val="16"/>
                <w:sz w:val="20"/>
                <w:u w:val="single" w:color="000000"/>
                <w:lang w:val="it-IT"/>
              </w:rPr>
              <w:t xml:space="preserve"> </w:t>
            </w:r>
            <w:r w:rsidRPr="00C661A1">
              <w:rPr>
                <w:rFonts w:ascii="Arial"/>
                <w:sz w:val="20"/>
                <w:u w:val="single" w:color="000000"/>
                <w:lang w:val="it-IT"/>
              </w:rPr>
              <w:t>documenti</w:t>
            </w:r>
            <w:r w:rsidRPr="00C661A1">
              <w:rPr>
                <w:rFonts w:ascii="Arial"/>
                <w:spacing w:val="11"/>
                <w:sz w:val="20"/>
                <w:u w:val="single" w:color="000000"/>
                <w:lang w:val="it-IT"/>
              </w:rPr>
              <w:t xml:space="preserve"> </w:t>
            </w:r>
            <w:r w:rsidRPr="00C661A1">
              <w:rPr>
                <w:rFonts w:ascii="Arial"/>
                <w:sz w:val="20"/>
                <w:u w:val="single" w:color="000000"/>
                <w:lang w:val="it-IT"/>
              </w:rPr>
              <w:t>di</w:t>
            </w:r>
            <w:r w:rsidRPr="00C661A1">
              <w:rPr>
                <w:rFonts w:ascii="Arial"/>
                <w:spacing w:val="14"/>
                <w:sz w:val="20"/>
                <w:u w:val="single" w:color="000000"/>
                <w:lang w:val="it-IT"/>
              </w:rPr>
              <w:t xml:space="preserve"> </w:t>
            </w:r>
            <w:r w:rsidRPr="00C661A1">
              <w:rPr>
                <w:rFonts w:ascii="Arial"/>
                <w:sz w:val="20"/>
                <w:u w:val="single" w:color="000000"/>
                <w:lang w:val="it-IT"/>
              </w:rPr>
              <w:t>gara</w:t>
            </w:r>
            <w:r w:rsidRPr="00C661A1">
              <w:rPr>
                <w:rFonts w:ascii="Arial"/>
                <w:spacing w:val="50"/>
                <w:w w:val="99"/>
                <w:sz w:val="20"/>
                <w:lang w:val="it-IT"/>
              </w:rPr>
              <w:t xml:space="preserve"> </w:t>
            </w:r>
            <w:r w:rsidRPr="00B12311">
              <w:rPr>
                <w:rFonts w:ascii="Arial"/>
                <w:sz w:val="20"/>
                <w:u w:val="single"/>
                <w:lang w:val="it-IT"/>
              </w:rPr>
              <w:t>iniziali</w:t>
            </w:r>
            <w:r w:rsidRPr="00B12311">
              <w:rPr>
                <w:rFonts w:ascii="Arial"/>
                <w:spacing w:val="14"/>
                <w:sz w:val="20"/>
                <w:u w:val="single"/>
                <w:lang w:val="it-IT"/>
              </w:rPr>
              <w:t xml:space="preserve"> </w:t>
            </w:r>
            <w:r w:rsidRPr="00B12311">
              <w:rPr>
                <w:rFonts w:ascii="Arial"/>
                <w:sz w:val="20"/>
                <w:u w:val="single"/>
                <w:lang w:val="it-IT"/>
              </w:rPr>
              <w:t>in</w:t>
            </w:r>
            <w:r w:rsidRPr="00B12311">
              <w:rPr>
                <w:rFonts w:ascii="Arial"/>
                <w:spacing w:val="13"/>
                <w:sz w:val="20"/>
                <w:u w:val="single"/>
                <w:lang w:val="it-IT"/>
              </w:rPr>
              <w:t xml:space="preserve"> </w:t>
            </w:r>
            <w:r w:rsidRPr="00B12311">
              <w:rPr>
                <w:rFonts w:ascii="Arial"/>
                <w:sz w:val="20"/>
                <w:u w:val="single"/>
                <w:lang w:val="it-IT"/>
              </w:rPr>
              <w:t>clausole</w:t>
            </w:r>
            <w:r w:rsidRPr="00B12311">
              <w:rPr>
                <w:rFonts w:ascii="Arial"/>
                <w:spacing w:val="13"/>
                <w:sz w:val="20"/>
                <w:u w:val="single"/>
                <w:lang w:val="it-IT"/>
              </w:rPr>
              <w:t xml:space="preserve"> </w:t>
            </w:r>
            <w:r w:rsidRPr="00B12311">
              <w:rPr>
                <w:rFonts w:ascii="Arial"/>
                <w:sz w:val="20"/>
                <w:u w:val="single"/>
                <w:lang w:val="it-IT"/>
              </w:rPr>
              <w:t>chiare,</w:t>
            </w:r>
            <w:r w:rsidRPr="00B12311">
              <w:rPr>
                <w:rFonts w:ascii="Arial"/>
                <w:spacing w:val="14"/>
                <w:sz w:val="20"/>
                <w:u w:val="single"/>
                <w:lang w:val="it-IT"/>
              </w:rPr>
              <w:t xml:space="preserve"> </w:t>
            </w:r>
            <w:r w:rsidRPr="00B12311">
              <w:rPr>
                <w:rFonts w:ascii="Arial"/>
                <w:sz w:val="20"/>
                <w:u w:val="single"/>
                <w:lang w:val="it-IT"/>
              </w:rPr>
              <w:t>precise</w:t>
            </w:r>
            <w:r w:rsidRPr="00B12311">
              <w:rPr>
                <w:rFonts w:ascii="Arial"/>
                <w:spacing w:val="15"/>
                <w:sz w:val="20"/>
                <w:u w:val="single"/>
                <w:lang w:val="it-IT"/>
              </w:rPr>
              <w:t xml:space="preserve"> </w:t>
            </w:r>
            <w:r w:rsidRPr="00B12311">
              <w:rPr>
                <w:rFonts w:ascii="Arial"/>
                <w:sz w:val="20"/>
                <w:u w:val="single"/>
                <w:lang w:val="it-IT"/>
              </w:rPr>
              <w:t>e</w:t>
            </w:r>
            <w:r w:rsidRPr="00B12311">
              <w:rPr>
                <w:rFonts w:ascii="Arial"/>
                <w:spacing w:val="14"/>
                <w:sz w:val="20"/>
                <w:u w:val="single"/>
                <w:lang w:val="it-IT"/>
              </w:rPr>
              <w:t xml:space="preserve"> </w:t>
            </w:r>
            <w:r w:rsidRPr="00B12311">
              <w:rPr>
                <w:rFonts w:ascii="Arial"/>
                <w:sz w:val="20"/>
                <w:u w:val="single"/>
                <w:lang w:val="it-IT"/>
              </w:rPr>
              <w:t>inequivocabili</w:t>
            </w:r>
            <w:r w:rsidRPr="00C661A1">
              <w:rPr>
                <w:rFonts w:ascii="Arial"/>
                <w:sz w:val="20"/>
                <w:lang w:val="it-IT"/>
              </w:rPr>
              <w:t>,</w:t>
            </w:r>
            <w:r w:rsidRPr="00C661A1">
              <w:rPr>
                <w:rFonts w:ascii="Arial"/>
                <w:spacing w:val="15"/>
                <w:sz w:val="20"/>
                <w:lang w:val="it-IT"/>
              </w:rPr>
              <w:t xml:space="preserve"> </w:t>
            </w:r>
            <w:r w:rsidRPr="00C661A1">
              <w:rPr>
                <w:rFonts w:ascii="Arial"/>
                <w:sz w:val="20"/>
                <w:lang w:val="it-IT"/>
              </w:rPr>
              <w:t>che</w:t>
            </w:r>
            <w:r w:rsidRPr="00C661A1">
              <w:rPr>
                <w:rFonts w:ascii="Arial"/>
                <w:spacing w:val="18"/>
                <w:sz w:val="20"/>
                <w:lang w:val="it-IT"/>
              </w:rPr>
              <w:t xml:space="preserve"> </w:t>
            </w:r>
            <w:r w:rsidRPr="00C661A1">
              <w:rPr>
                <w:rFonts w:ascii="Arial"/>
                <w:sz w:val="20"/>
                <w:lang w:val="it-IT"/>
              </w:rPr>
              <w:t>possono</w:t>
            </w:r>
            <w:r w:rsidRPr="00C661A1">
              <w:rPr>
                <w:rFonts w:ascii="Arial"/>
                <w:spacing w:val="14"/>
                <w:sz w:val="20"/>
                <w:lang w:val="it-IT"/>
              </w:rPr>
              <w:t xml:space="preserve"> </w:t>
            </w:r>
            <w:r w:rsidRPr="00C661A1">
              <w:rPr>
                <w:rFonts w:ascii="Arial"/>
                <w:sz w:val="20"/>
                <w:lang w:val="it-IT"/>
              </w:rPr>
              <w:t>comprendere</w:t>
            </w:r>
            <w:r w:rsidRPr="00C661A1">
              <w:rPr>
                <w:rFonts w:ascii="Arial"/>
                <w:spacing w:val="14"/>
                <w:sz w:val="20"/>
                <w:lang w:val="it-IT"/>
              </w:rPr>
              <w:t xml:space="preserve"> </w:t>
            </w:r>
            <w:r w:rsidRPr="00C661A1">
              <w:rPr>
                <w:rFonts w:ascii="Arial"/>
                <w:sz w:val="20"/>
                <w:lang w:val="it-IT"/>
              </w:rPr>
              <w:t>clausole</w:t>
            </w:r>
            <w:r w:rsidRPr="00C661A1">
              <w:rPr>
                <w:rFonts w:ascii="Arial"/>
                <w:spacing w:val="13"/>
                <w:sz w:val="20"/>
                <w:lang w:val="it-IT"/>
              </w:rPr>
              <w:t xml:space="preserve"> </w:t>
            </w:r>
            <w:r w:rsidRPr="00C661A1">
              <w:rPr>
                <w:rFonts w:ascii="Arial"/>
                <w:sz w:val="20"/>
                <w:lang w:val="it-IT"/>
              </w:rPr>
              <w:t>di</w:t>
            </w:r>
            <w:r w:rsidRPr="00C661A1">
              <w:rPr>
                <w:rFonts w:ascii="Arial"/>
                <w:spacing w:val="16"/>
                <w:sz w:val="20"/>
                <w:lang w:val="it-IT"/>
              </w:rPr>
              <w:t xml:space="preserve"> </w:t>
            </w:r>
            <w:r w:rsidRPr="00C661A1">
              <w:rPr>
                <w:rFonts w:ascii="Arial"/>
                <w:sz w:val="20"/>
                <w:lang w:val="it-IT"/>
              </w:rPr>
              <w:t>revisione</w:t>
            </w:r>
            <w:r w:rsidRPr="00C661A1">
              <w:rPr>
                <w:rFonts w:ascii="Arial"/>
                <w:spacing w:val="40"/>
                <w:w w:val="99"/>
                <w:sz w:val="20"/>
                <w:lang w:val="it-IT"/>
              </w:rPr>
              <w:t xml:space="preserve"> </w:t>
            </w:r>
            <w:r w:rsidRPr="00C661A1">
              <w:rPr>
                <w:rFonts w:ascii="Arial"/>
                <w:sz w:val="20"/>
                <w:lang w:val="it-IT"/>
              </w:rPr>
              <w:t>dei</w:t>
            </w:r>
            <w:r w:rsidRPr="00C661A1">
              <w:rPr>
                <w:rFonts w:ascii="Arial"/>
                <w:spacing w:val="-10"/>
                <w:sz w:val="20"/>
                <w:lang w:val="it-IT"/>
              </w:rPr>
              <w:t xml:space="preserve"> </w:t>
            </w:r>
            <w:r w:rsidRPr="00C661A1">
              <w:rPr>
                <w:rFonts w:ascii="Arial"/>
                <w:sz w:val="20"/>
                <w:lang w:val="it-IT"/>
              </w:rPr>
              <w:t>prezzi;</w:t>
            </w:r>
          </w:p>
          <w:p w:rsidR="00431B55" w:rsidRPr="00C661A1" w:rsidRDefault="00431B55">
            <w:pPr>
              <w:pStyle w:val="Paragrafoelenco"/>
              <w:numPr>
                <w:ilvl w:val="0"/>
                <w:numId w:val="2"/>
              </w:numPr>
              <w:tabs>
                <w:tab w:val="left" w:pos="278"/>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20"/>
                <w:sz w:val="20"/>
                <w:szCs w:val="20"/>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3"/>
                <w:sz w:val="20"/>
                <w:szCs w:val="20"/>
                <w:u w:val="single"/>
                <w:lang w:val="it-IT"/>
              </w:rPr>
              <w:t xml:space="preserve"> </w:t>
            </w:r>
            <w:r w:rsidRPr="007D6B19">
              <w:rPr>
                <w:rFonts w:ascii="Arial" w:eastAsia="Arial" w:hAnsi="Arial" w:cs="Arial"/>
                <w:sz w:val="20"/>
                <w:szCs w:val="20"/>
                <w:u w:val="single"/>
                <w:lang w:val="it-IT"/>
              </w:rPr>
              <w:t>servizi</w:t>
            </w:r>
            <w:r w:rsidRPr="007D6B19">
              <w:rPr>
                <w:rFonts w:ascii="Arial" w:eastAsia="Arial" w:hAnsi="Arial" w:cs="Arial"/>
                <w:spacing w:val="11"/>
                <w:sz w:val="20"/>
                <w:szCs w:val="20"/>
                <w:u w:val="single"/>
                <w:lang w:val="it-IT"/>
              </w:rPr>
              <w:t xml:space="preserve"> </w:t>
            </w:r>
            <w:r w:rsidRPr="007D6B19">
              <w:rPr>
                <w:rFonts w:ascii="Arial" w:eastAsia="Arial" w:hAnsi="Arial" w:cs="Arial"/>
                <w:sz w:val="20"/>
                <w:szCs w:val="20"/>
                <w:u w:val="single"/>
                <w:lang w:val="it-IT"/>
              </w:rPr>
              <w:t>e</w:t>
            </w:r>
            <w:r w:rsidRPr="007D6B19">
              <w:rPr>
                <w:rFonts w:ascii="Arial" w:eastAsia="Arial" w:hAnsi="Arial" w:cs="Arial"/>
                <w:spacing w:val="10"/>
                <w:sz w:val="20"/>
                <w:szCs w:val="20"/>
                <w:u w:val="single"/>
                <w:lang w:val="it-IT"/>
              </w:rPr>
              <w:t xml:space="preserve"> </w:t>
            </w:r>
            <w:r w:rsidRPr="007D6B19">
              <w:rPr>
                <w:rFonts w:ascii="Arial" w:eastAsia="Arial" w:hAnsi="Arial" w:cs="Arial"/>
                <w:sz w:val="20"/>
                <w:szCs w:val="20"/>
                <w:u w:val="single"/>
                <w:lang w:val="it-IT"/>
              </w:rPr>
              <w:t>forniture</w:t>
            </w:r>
            <w:r w:rsidRPr="007D6B19">
              <w:rPr>
                <w:rFonts w:ascii="Arial" w:eastAsia="Arial" w:hAnsi="Arial" w:cs="Arial"/>
                <w:spacing w:val="12"/>
                <w:sz w:val="20"/>
                <w:szCs w:val="20"/>
                <w:u w:val="single"/>
                <w:lang w:val="it-IT"/>
              </w:rPr>
              <w:t xml:space="preserve"> </w:t>
            </w:r>
            <w:r w:rsidRPr="007D6B19">
              <w:rPr>
                <w:rFonts w:ascii="Arial" w:eastAsia="Arial" w:hAnsi="Arial" w:cs="Arial"/>
                <w:sz w:val="20"/>
                <w:szCs w:val="20"/>
                <w:u w:val="single"/>
                <w:lang w:val="it-IT"/>
              </w:rPr>
              <w:t>supplementari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originale</w:t>
            </w:r>
            <w:r w:rsidRPr="00C661A1">
              <w:rPr>
                <w:rFonts w:ascii="Arial" w:eastAsia="Arial" w:hAnsi="Arial" w:cs="Arial"/>
                <w:spacing w:val="9"/>
                <w:sz w:val="20"/>
                <w:szCs w:val="20"/>
                <w:lang w:val="it-IT"/>
              </w:rPr>
              <w:t xml:space="preserve"> </w:t>
            </w:r>
            <w:r w:rsidRPr="00C661A1">
              <w:rPr>
                <w:rFonts w:ascii="Arial" w:eastAsia="Arial" w:hAnsi="Arial" w:cs="Arial"/>
                <w:sz w:val="20"/>
                <w:szCs w:val="20"/>
                <w:u w:val="single" w:color="000000"/>
                <w:lang w:val="it-IT"/>
              </w:rPr>
              <w:t>che</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si</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sono</w:t>
            </w:r>
            <w:r w:rsidRPr="00C661A1">
              <w:rPr>
                <w:rFonts w:ascii="Arial" w:eastAsia="Arial" w:hAnsi="Arial" w:cs="Arial"/>
                <w:spacing w:val="11"/>
                <w:sz w:val="20"/>
                <w:szCs w:val="20"/>
                <w:u w:val="single" w:color="000000"/>
                <w:lang w:val="it-IT"/>
              </w:rPr>
              <w:t xml:space="preserve"> </w:t>
            </w:r>
            <w:r w:rsidRPr="00C661A1">
              <w:rPr>
                <w:rFonts w:ascii="Arial" w:eastAsia="Arial" w:hAnsi="Arial" w:cs="Arial"/>
                <w:sz w:val="20"/>
                <w:szCs w:val="20"/>
                <w:u w:val="single" w:color="000000"/>
                <w:lang w:val="it-IT"/>
              </w:rPr>
              <w:t>resi</w:t>
            </w:r>
            <w:r w:rsidRPr="00C661A1">
              <w:rPr>
                <w:rFonts w:ascii="Arial" w:eastAsia="Arial" w:hAnsi="Arial" w:cs="Arial"/>
                <w:spacing w:val="32"/>
                <w:w w:val="99"/>
                <w:sz w:val="20"/>
                <w:szCs w:val="20"/>
                <w:lang w:val="it-IT"/>
              </w:rPr>
              <w:t xml:space="preserve"> </w:t>
            </w:r>
            <w:r w:rsidRPr="00C661A1">
              <w:rPr>
                <w:rFonts w:ascii="Arial" w:eastAsia="Arial" w:hAnsi="Arial" w:cs="Arial"/>
                <w:sz w:val="20"/>
                <w:szCs w:val="20"/>
                <w:u w:val="single" w:color="000000"/>
                <w:lang w:val="it-IT"/>
              </w:rPr>
              <w:t>necessari</w:t>
            </w:r>
            <w:r w:rsidRPr="00C661A1">
              <w:rPr>
                <w:rFonts w:ascii="Arial" w:eastAsia="Arial" w:hAnsi="Arial" w:cs="Arial"/>
                <w:spacing w:val="1"/>
                <w:sz w:val="20"/>
                <w:szCs w:val="20"/>
                <w:u w:val="single" w:color="000000"/>
                <w:lang w:val="it-IT"/>
              </w:rPr>
              <w:t xml:space="preserve"> </w:t>
            </w:r>
            <w:r w:rsidRPr="00C661A1">
              <w:rPr>
                <w:rFonts w:ascii="Arial" w:eastAsia="Arial" w:hAnsi="Arial" w:cs="Arial"/>
                <w:sz w:val="20"/>
                <w:szCs w:val="20"/>
                <w:lang w:val="it-IT"/>
              </w:rPr>
              <w:t>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erano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inclusi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nell’appalto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iniziale,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ove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cambiamento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risulti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impraticabile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motivi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economici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tecnici</w:t>
            </w:r>
            <w:r w:rsidRPr="00C661A1">
              <w:rPr>
                <w:rFonts w:ascii="Arial" w:eastAsia="Arial" w:hAnsi="Arial" w:cs="Arial"/>
                <w:spacing w:val="21"/>
                <w:sz w:val="20"/>
                <w:szCs w:val="20"/>
                <w:lang w:val="it-IT"/>
              </w:rPr>
              <w:t xml:space="preserve"> </w:t>
            </w:r>
            <w:r w:rsidRPr="00C661A1">
              <w:rPr>
                <w:rFonts w:ascii="Cambria" w:eastAsia="Cambria" w:hAnsi="Cambria" w:cs="Cambria"/>
                <w:sz w:val="24"/>
                <w:szCs w:val="24"/>
                <w:lang w:val="it-IT"/>
              </w:rPr>
              <w:t>e</w:t>
            </w:r>
            <w:r w:rsidRPr="00C661A1">
              <w:rPr>
                <w:rFonts w:ascii="Cambria" w:eastAsia="Cambria" w:hAnsi="Cambria" w:cs="Cambria"/>
                <w:spacing w:val="29"/>
                <w:sz w:val="24"/>
                <w:szCs w:val="24"/>
                <w:lang w:val="it-IT"/>
              </w:rPr>
              <w:t xml:space="preserve"> </w:t>
            </w:r>
            <w:r w:rsidRPr="00C661A1">
              <w:rPr>
                <w:rFonts w:ascii="Arial" w:eastAsia="Arial" w:hAnsi="Arial" w:cs="Arial"/>
                <w:sz w:val="20"/>
                <w:szCs w:val="20"/>
                <w:lang w:val="it-IT"/>
              </w:rPr>
              <w:t>comporti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notevoli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disguidi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consistente</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duplicazione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l’eventuale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aumento</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prezzo</w:t>
            </w:r>
            <w:r w:rsidRPr="00C661A1">
              <w:rPr>
                <w:rFonts w:ascii="Arial" w:eastAsia="Arial" w:hAnsi="Arial" w:cs="Arial"/>
                <w:spacing w:val="13"/>
                <w:sz w:val="20"/>
                <w:szCs w:val="20"/>
                <w:lang w:val="it-IT"/>
              </w:rPr>
              <w:t xml:space="preserve"> </w:t>
            </w:r>
            <w:r w:rsidRPr="007D6B19">
              <w:rPr>
                <w:rFonts w:ascii="Arial" w:eastAsia="Arial" w:hAnsi="Arial" w:cs="Arial"/>
                <w:sz w:val="20"/>
                <w:szCs w:val="20"/>
                <w:u w:val="single"/>
                <w:lang w:val="it-IT"/>
              </w:rPr>
              <w:t>non</w:t>
            </w:r>
            <w:r w:rsidRPr="007D6B19">
              <w:rPr>
                <w:rFonts w:ascii="Arial" w:eastAsia="Arial" w:hAnsi="Arial" w:cs="Arial"/>
                <w:spacing w:val="18"/>
                <w:sz w:val="20"/>
                <w:szCs w:val="20"/>
                <w:u w:val="single"/>
                <w:lang w:val="it-IT"/>
              </w:rPr>
              <w:t xml:space="preserve"> </w:t>
            </w:r>
            <w:r w:rsidRPr="007D6B19">
              <w:rPr>
                <w:rFonts w:ascii="Arial" w:eastAsia="Arial" w:hAnsi="Arial" w:cs="Arial"/>
                <w:sz w:val="20"/>
                <w:szCs w:val="20"/>
                <w:u w:val="single"/>
                <w:lang w:val="it-IT"/>
              </w:rPr>
              <w:t>eccede</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il</w:t>
            </w:r>
            <w:r w:rsidRPr="007D6B19">
              <w:rPr>
                <w:rFonts w:ascii="Arial" w:eastAsia="Arial" w:hAnsi="Arial" w:cs="Arial"/>
                <w:spacing w:val="15"/>
                <w:sz w:val="20"/>
                <w:szCs w:val="20"/>
                <w:u w:val="single"/>
                <w:lang w:val="it-IT"/>
              </w:rPr>
              <w:t xml:space="preserve"> </w:t>
            </w:r>
            <w:r w:rsidRPr="007D6B19">
              <w:rPr>
                <w:rFonts w:ascii="Arial" w:eastAsia="Arial" w:hAnsi="Arial" w:cs="Arial"/>
                <w:sz w:val="20"/>
                <w:szCs w:val="20"/>
                <w:u w:val="single"/>
                <w:lang w:val="it-IT"/>
              </w:rPr>
              <w:t>50</w:t>
            </w:r>
            <w:r w:rsidRPr="007D6B19">
              <w:rPr>
                <w:rFonts w:ascii="Arial" w:eastAsia="Arial" w:hAnsi="Arial" w:cs="Arial"/>
                <w:spacing w:val="17"/>
                <w:sz w:val="20"/>
                <w:szCs w:val="20"/>
                <w:u w:val="single"/>
                <w:lang w:val="it-IT"/>
              </w:rPr>
              <w:t xml:space="preserve"> </w:t>
            </w:r>
            <w:r w:rsidRPr="007D6B19">
              <w:rPr>
                <w:rFonts w:ascii="Arial" w:eastAsia="Arial" w:hAnsi="Arial" w:cs="Arial"/>
                <w:sz w:val="20"/>
                <w:szCs w:val="20"/>
                <w:u w:val="single"/>
                <w:lang w:val="it-IT"/>
              </w:rPr>
              <w:t>per</w:t>
            </w:r>
            <w:r w:rsidRPr="007D6B19">
              <w:rPr>
                <w:rFonts w:ascii="Arial" w:eastAsia="Arial" w:hAnsi="Arial" w:cs="Arial"/>
                <w:spacing w:val="16"/>
                <w:sz w:val="20"/>
                <w:szCs w:val="20"/>
                <w:u w:val="single"/>
                <w:lang w:val="it-IT"/>
              </w:rPr>
              <w:t xml:space="preserve"> </w:t>
            </w:r>
            <w:r w:rsidRPr="007D6B19">
              <w:rPr>
                <w:rFonts w:ascii="Arial" w:eastAsia="Arial" w:hAnsi="Arial" w:cs="Arial"/>
                <w:sz w:val="20"/>
                <w:szCs w:val="20"/>
                <w:u w:val="single"/>
                <w:lang w:val="it-IT"/>
              </w:rPr>
              <w:t>cento</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9"/>
                <w:w w:val="9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iniziale;</w:t>
            </w:r>
          </w:p>
          <w:p w:rsidR="00431B55" w:rsidRDefault="00431B55" w:rsidP="00940B0E">
            <w:pPr>
              <w:pStyle w:val="Paragrafoelenco"/>
              <w:numPr>
                <w:ilvl w:val="0"/>
                <w:numId w:val="2"/>
              </w:numPr>
              <w:tabs>
                <w:tab w:val="left" w:pos="386"/>
              </w:tabs>
              <w:spacing w:before="59"/>
              <w:ind w:right="57"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determinate</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u w:val="single" w:color="000000"/>
                <w:lang w:val="it-IT"/>
              </w:rPr>
              <w:t>circostanze</w:t>
            </w:r>
            <w:r w:rsidRPr="00C661A1">
              <w:rPr>
                <w:rFonts w:ascii="Arial" w:eastAsia="Arial" w:hAnsi="Arial" w:cs="Arial"/>
                <w:spacing w:val="49"/>
                <w:sz w:val="20"/>
                <w:szCs w:val="20"/>
                <w:u w:val="single" w:color="000000"/>
                <w:lang w:val="it-IT"/>
              </w:rPr>
              <w:t xml:space="preserve"> </w:t>
            </w:r>
            <w:r w:rsidRPr="00C661A1">
              <w:rPr>
                <w:rFonts w:ascii="Arial" w:eastAsia="Arial" w:hAnsi="Arial" w:cs="Arial"/>
                <w:sz w:val="20"/>
                <w:szCs w:val="20"/>
                <w:u w:val="single" w:color="000000"/>
                <w:lang w:val="it-IT"/>
              </w:rPr>
              <w:t>impreviste</w:t>
            </w:r>
            <w:r w:rsidRPr="00C661A1">
              <w:rPr>
                <w:rFonts w:ascii="Arial" w:eastAsia="Arial" w:hAnsi="Arial" w:cs="Arial"/>
                <w:spacing w:val="48"/>
                <w:sz w:val="20"/>
                <w:szCs w:val="20"/>
                <w:u w:val="single" w:color="000000"/>
                <w:lang w:val="it-IT"/>
              </w:rPr>
              <w:t xml:space="preserve"> </w:t>
            </w:r>
            <w:r w:rsidRPr="00C661A1">
              <w:rPr>
                <w:rFonts w:ascii="Arial" w:eastAsia="Arial" w:hAnsi="Arial" w:cs="Arial"/>
                <w:sz w:val="20"/>
                <w:szCs w:val="20"/>
                <w:u w:val="single" w:color="000000"/>
                <w:lang w:val="it-IT"/>
              </w:rPr>
              <w:t>e</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u w:val="single" w:color="000000"/>
                <w:lang w:val="it-IT"/>
              </w:rPr>
              <w:t>imprevedibili</w:t>
            </w:r>
            <w:r w:rsidRPr="00C661A1">
              <w:rPr>
                <w:rFonts w:ascii="Arial" w:eastAsia="Arial" w:hAnsi="Arial" w:cs="Arial"/>
                <w:spacing w:val="47"/>
                <w:sz w:val="20"/>
                <w:szCs w:val="20"/>
                <w:u w:val="single" w:color="000000"/>
                <w:lang w:val="it-IT"/>
              </w:rPr>
              <w:t xml:space="preserve"> </w:t>
            </w:r>
            <w:r w:rsidRPr="00C661A1">
              <w:rPr>
                <w:rFonts w:ascii="Arial" w:eastAsia="Arial" w:hAnsi="Arial" w:cs="Arial"/>
                <w:sz w:val="20"/>
                <w:szCs w:val="20"/>
                <w:lang w:val="it-IT"/>
              </w:rPr>
              <w:t>–</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VCO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(compresa</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sopravvenienza di nuove disposizioni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legislative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regolamentari 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 autorità</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od</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enti)</w:t>
            </w:r>
            <w:r w:rsidR="00940B0E">
              <w:rPr>
                <w:rFonts w:ascii="Arial" w:eastAsia="Arial" w:hAnsi="Arial" w:cs="Arial"/>
                <w:sz w:val="20"/>
                <w:szCs w:val="20"/>
                <w:lang w:val="it-IT"/>
              </w:rPr>
              <w:t xml:space="preserve"> – </w:t>
            </w:r>
            <w:r w:rsidR="00940B0E" w:rsidRPr="00C661A1">
              <w:rPr>
                <w:rFonts w:ascii="Arial" w:eastAsia="Arial" w:hAnsi="Arial" w:cs="Arial"/>
                <w:sz w:val="20"/>
                <w:szCs w:val="20"/>
                <w:lang w:val="it-IT"/>
              </w:rPr>
              <w:t>che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non</w:t>
            </w:r>
            <w:r w:rsidR="00940B0E" w:rsidRPr="00C661A1">
              <w:rPr>
                <w:rFonts w:ascii="Arial" w:eastAsia="Arial" w:hAnsi="Arial" w:cs="Arial"/>
                <w:spacing w:val="-1"/>
                <w:sz w:val="20"/>
                <w:szCs w:val="20"/>
                <w:lang w:val="it-IT"/>
              </w:rPr>
              <w:t xml:space="preserve"> </w:t>
            </w:r>
            <w:r w:rsidR="00940B0E" w:rsidRPr="00C661A1">
              <w:rPr>
                <w:rFonts w:ascii="Arial" w:eastAsia="Arial" w:hAnsi="Arial" w:cs="Arial"/>
                <w:sz w:val="20"/>
                <w:szCs w:val="20"/>
                <w:lang w:val="it-IT"/>
              </w:rPr>
              <w:t>alterano</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lang w:val="it-IT"/>
              </w:rPr>
              <w:t>la</w:t>
            </w:r>
            <w:r w:rsidR="00940B0E" w:rsidRPr="00C661A1">
              <w:rPr>
                <w:rFonts w:ascii="Arial" w:eastAsia="Arial" w:hAnsi="Arial" w:cs="Arial"/>
                <w:spacing w:val="-6"/>
                <w:sz w:val="20"/>
                <w:szCs w:val="20"/>
                <w:lang w:val="it-IT"/>
              </w:rPr>
              <w:t xml:space="preserve"> </w:t>
            </w:r>
            <w:r w:rsidR="00940B0E" w:rsidRPr="00C661A1">
              <w:rPr>
                <w:rFonts w:ascii="Arial" w:eastAsia="Arial" w:hAnsi="Arial" w:cs="Arial"/>
                <w:sz w:val="20"/>
                <w:szCs w:val="20"/>
                <w:lang w:val="it-IT"/>
              </w:rPr>
              <w:t>natura</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generale</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contratto</w:t>
            </w:r>
            <w:r w:rsidR="00940B0E" w:rsidRPr="00C661A1">
              <w:rPr>
                <w:rFonts w:ascii="Arial" w:eastAsia="Arial" w:hAnsi="Arial" w:cs="Arial"/>
                <w:spacing w:val="-5"/>
                <w:sz w:val="20"/>
                <w:szCs w:val="20"/>
                <w:lang w:val="it-IT"/>
              </w:rPr>
              <w:t xml:space="preserve"> </w:t>
            </w:r>
            <w:r w:rsidR="00940B0E" w:rsidRPr="00C661A1">
              <w:rPr>
                <w:rFonts w:ascii="Arial" w:eastAsia="Arial" w:hAnsi="Arial" w:cs="Arial"/>
                <w:sz w:val="20"/>
                <w:szCs w:val="20"/>
                <w:lang w:val="it-IT"/>
              </w:rPr>
              <w:t>e</w:t>
            </w:r>
            <w:r w:rsidR="00940B0E" w:rsidRPr="00C661A1">
              <w:rPr>
                <w:rFonts w:ascii="Arial" w:eastAsia="Arial" w:hAnsi="Arial" w:cs="Arial"/>
                <w:spacing w:val="-2"/>
                <w:sz w:val="20"/>
                <w:szCs w:val="20"/>
                <w:lang w:val="it-IT"/>
              </w:rPr>
              <w:t xml:space="preserve"> </w:t>
            </w:r>
            <w:r w:rsidR="00940B0E" w:rsidRPr="00C661A1">
              <w:rPr>
                <w:rFonts w:ascii="Arial" w:eastAsia="Arial" w:hAnsi="Arial" w:cs="Arial"/>
                <w:sz w:val="20"/>
                <w:szCs w:val="20"/>
                <w:u w:val="single" w:color="000000"/>
                <w:lang w:val="it-IT"/>
              </w:rPr>
              <w:t>non</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eccede</w:t>
            </w:r>
            <w:r w:rsidR="00940B0E" w:rsidRPr="00C661A1">
              <w:rPr>
                <w:rFonts w:ascii="Arial" w:eastAsia="Arial" w:hAnsi="Arial" w:cs="Arial"/>
                <w:spacing w:val="-6"/>
                <w:sz w:val="20"/>
                <w:szCs w:val="20"/>
                <w:u w:val="single" w:color="000000"/>
                <w:lang w:val="it-IT"/>
              </w:rPr>
              <w:t xml:space="preserve"> </w:t>
            </w:r>
            <w:r w:rsidR="00940B0E" w:rsidRPr="00C661A1">
              <w:rPr>
                <w:rFonts w:ascii="Arial" w:eastAsia="Arial" w:hAnsi="Arial" w:cs="Arial"/>
                <w:spacing w:val="1"/>
                <w:sz w:val="20"/>
                <w:szCs w:val="20"/>
                <w:u w:val="single" w:color="000000"/>
                <w:lang w:val="it-IT"/>
              </w:rPr>
              <w:t>il</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50</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per</w:t>
            </w:r>
            <w:r w:rsidR="00940B0E" w:rsidRPr="00C661A1">
              <w:rPr>
                <w:rFonts w:ascii="Arial" w:eastAsia="Arial" w:hAnsi="Arial" w:cs="Arial"/>
                <w:spacing w:val="-5"/>
                <w:sz w:val="20"/>
                <w:szCs w:val="20"/>
                <w:u w:val="single" w:color="000000"/>
                <w:lang w:val="it-IT"/>
              </w:rPr>
              <w:t xml:space="preserve"> </w:t>
            </w:r>
            <w:r w:rsidR="00940B0E" w:rsidRPr="00C661A1">
              <w:rPr>
                <w:rFonts w:ascii="Arial" w:eastAsia="Arial" w:hAnsi="Arial" w:cs="Arial"/>
                <w:sz w:val="20"/>
                <w:szCs w:val="20"/>
                <w:u w:val="single" w:color="000000"/>
                <w:lang w:val="it-IT"/>
              </w:rPr>
              <w:t>cento</w:t>
            </w:r>
            <w:r w:rsidR="00940B0E" w:rsidRPr="00C661A1">
              <w:rPr>
                <w:rFonts w:ascii="Arial" w:eastAsia="Arial" w:hAnsi="Arial" w:cs="Arial"/>
                <w:spacing w:val="-3"/>
                <w:sz w:val="20"/>
                <w:szCs w:val="20"/>
                <w:u w:val="single" w:color="000000"/>
                <w:lang w:val="it-IT"/>
              </w:rPr>
              <w:t xml:space="preserve"> </w:t>
            </w:r>
            <w:r w:rsidR="00940B0E" w:rsidRPr="00C661A1">
              <w:rPr>
                <w:rFonts w:ascii="Arial" w:eastAsia="Arial" w:hAnsi="Arial" w:cs="Arial"/>
                <w:sz w:val="20"/>
                <w:szCs w:val="20"/>
                <w:lang w:val="it-IT"/>
              </w:rPr>
              <w:t>del</w:t>
            </w:r>
            <w:r w:rsidR="00940B0E" w:rsidRPr="00C661A1">
              <w:rPr>
                <w:rFonts w:ascii="Arial" w:eastAsia="Arial" w:hAnsi="Arial" w:cs="Arial"/>
                <w:spacing w:val="-3"/>
                <w:sz w:val="20"/>
                <w:szCs w:val="20"/>
                <w:lang w:val="it-IT"/>
              </w:rPr>
              <w:t xml:space="preserve"> </w:t>
            </w:r>
            <w:r w:rsidR="00940B0E" w:rsidRPr="00C661A1">
              <w:rPr>
                <w:rFonts w:ascii="Arial" w:eastAsia="Arial" w:hAnsi="Arial" w:cs="Arial"/>
                <w:sz w:val="20"/>
                <w:szCs w:val="20"/>
                <w:lang w:val="it-IT"/>
              </w:rPr>
              <w:t>valore</w:t>
            </w:r>
            <w:r w:rsidR="00940B0E">
              <w:rPr>
                <w:rFonts w:ascii="Arial" w:eastAsia="Arial" w:hAnsi="Arial" w:cs="Arial"/>
                <w:sz w:val="20"/>
                <w:szCs w:val="20"/>
                <w:lang w:val="it-IT"/>
              </w:rPr>
              <w:t>;</w:t>
            </w:r>
          </w:p>
          <w:p w:rsidR="00940B0E" w:rsidRPr="00C661A1" w:rsidRDefault="00940B0E" w:rsidP="00940B0E">
            <w:pPr>
              <w:pStyle w:val="Paragrafoelenco"/>
              <w:numPr>
                <w:ilvl w:val="0"/>
                <w:numId w:val="1"/>
              </w:numPr>
              <w:tabs>
                <w:tab w:val="left" w:pos="340"/>
              </w:tabs>
              <w:spacing w:before="59"/>
              <w:ind w:right="56"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u w:val="single" w:color="000000"/>
                <w:lang w:val="it-IT"/>
              </w:rPr>
              <w:t>subentro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nuovo</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contraente</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lang w:val="it-IT"/>
              </w:rPr>
              <w:t>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sostituisce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quello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aveva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inizialmente</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aggiudicato</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l’appalto</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3"/>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seguenti</w:t>
            </w:r>
            <w:r w:rsidRPr="00C661A1">
              <w:rPr>
                <w:rFonts w:ascii="Arial" w:eastAsia="Arial" w:hAnsi="Arial" w:cs="Arial"/>
                <w:spacing w:val="46"/>
                <w:sz w:val="20"/>
                <w:szCs w:val="20"/>
                <w:lang w:val="it-IT"/>
              </w:rPr>
              <w:t xml:space="preserve"> </w:t>
            </w:r>
            <w:r w:rsidRPr="00C661A1">
              <w:rPr>
                <w:rFonts w:ascii="Arial" w:eastAsia="Arial" w:hAnsi="Arial" w:cs="Arial"/>
                <w:sz w:val="20"/>
                <w:szCs w:val="20"/>
                <w:lang w:val="it-IT"/>
              </w:rPr>
              <w:t>circostanze:</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clausola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revisione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inequivocabile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successione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causa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morte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societarie</w:t>
            </w:r>
            <w:r w:rsidRPr="00C661A1">
              <w:rPr>
                <w:rFonts w:ascii="Arial" w:eastAsia="Arial" w:hAnsi="Arial" w:cs="Arial"/>
                <w:spacing w:val="2"/>
                <w:sz w:val="20"/>
                <w:szCs w:val="20"/>
                <w:lang w:val="it-IT"/>
              </w:rPr>
              <w:t xml:space="preserve"> ma</w:t>
            </w:r>
            <w:r w:rsidRPr="00C661A1">
              <w:rPr>
                <w:rFonts w:ascii="Arial" w:eastAsia="Arial" w:hAnsi="Arial" w:cs="Arial"/>
                <w:spacing w:val="30"/>
                <w:w w:val="99"/>
                <w:sz w:val="20"/>
                <w:szCs w:val="20"/>
                <w:lang w:val="it-IT"/>
              </w:rPr>
              <w:t xml:space="preserve"> </w:t>
            </w:r>
            <w:r w:rsidRPr="00C661A1">
              <w:rPr>
                <w:rFonts w:ascii="Arial" w:eastAsia="Arial" w:hAnsi="Arial" w:cs="Arial"/>
                <w:spacing w:val="-1"/>
                <w:sz w:val="20"/>
                <w:szCs w:val="20"/>
                <w:lang w:val="it-IT"/>
              </w:rPr>
              <w:t>senza</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altre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modifiche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sostanziali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l’amministrazione</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22"/>
                <w:sz w:val="20"/>
                <w:szCs w:val="20"/>
                <w:lang w:val="it-IT"/>
              </w:rPr>
              <w:t xml:space="preserve"> </w:t>
            </w:r>
            <w:r w:rsidRPr="00C661A1">
              <w:rPr>
                <w:rFonts w:ascii="Arial" w:eastAsia="Arial" w:hAnsi="Arial" w:cs="Arial"/>
                <w:spacing w:val="1"/>
                <w:sz w:val="20"/>
                <w:szCs w:val="20"/>
                <w:lang w:val="it-IT"/>
              </w:rPr>
              <w:t>assume</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obblighi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principale</w:t>
            </w:r>
            <w:r w:rsidRPr="00C661A1">
              <w:rPr>
                <w:rFonts w:ascii="Arial" w:eastAsia="Arial" w:hAnsi="Arial" w:cs="Arial"/>
                <w:spacing w:val="-9"/>
                <w:sz w:val="20"/>
                <w:szCs w:val="20"/>
                <w:lang w:val="it-IT"/>
              </w:rPr>
              <w:t xml:space="preserve"> </w:t>
            </w:r>
            <w:r w:rsidRPr="00C661A1">
              <w:rPr>
                <w:rFonts w:ascii="Arial" w:eastAsia="Arial" w:hAnsi="Arial" w:cs="Arial"/>
                <w:spacing w:val="1"/>
                <w:sz w:val="20"/>
                <w:szCs w:val="20"/>
                <w:lang w:val="it-IT"/>
              </w:rPr>
              <w:t>nei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confronti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suoi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subappaltatori)</w:t>
            </w:r>
          </w:p>
          <w:p w:rsidR="00940B0E" w:rsidRPr="00C661A1" w:rsidRDefault="00940B0E" w:rsidP="00940B0E">
            <w:pPr>
              <w:pStyle w:val="Paragrafoelenco"/>
              <w:numPr>
                <w:ilvl w:val="0"/>
                <w:numId w:val="1"/>
              </w:numPr>
              <w:tabs>
                <w:tab w:val="left" w:pos="309"/>
              </w:tabs>
              <w:spacing w:before="59"/>
              <w:ind w:right="58" w:firstLine="0"/>
              <w:jc w:val="both"/>
              <w:rPr>
                <w:rFonts w:ascii="Arial" w:eastAsia="Arial" w:hAnsi="Arial" w:cs="Arial"/>
                <w:sz w:val="20"/>
                <w:szCs w:val="20"/>
                <w:lang w:val="it-IT"/>
              </w:rPr>
            </w:pPr>
            <w:r w:rsidRPr="00C661A1">
              <w:rPr>
                <w:rFonts w:ascii="Arial" w:hAnsi="Arial"/>
                <w:sz w:val="20"/>
                <w:lang w:val="it-IT"/>
              </w:rPr>
              <w:t>modifiche</w:t>
            </w:r>
            <w:r w:rsidRPr="00C661A1">
              <w:rPr>
                <w:rFonts w:ascii="Arial" w:hAnsi="Arial"/>
                <w:spacing w:val="29"/>
                <w:sz w:val="20"/>
                <w:lang w:val="it-IT"/>
              </w:rPr>
              <w:t xml:space="preserve"> </w:t>
            </w:r>
            <w:r w:rsidRPr="00C661A1">
              <w:rPr>
                <w:rFonts w:ascii="Arial" w:hAnsi="Arial"/>
                <w:sz w:val="20"/>
                <w:u w:val="single" w:color="000000"/>
                <w:lang w:val="it-IT"/>
              </w:rPr>
              <w:t>non</w:t>
            </w:r>
            <w:r w:rsidRPr="00C661A1">
              <w:rPr>
                <w:rFonts w:ascii="Arial" w:hAnsi="Arial"/>
                <w:spacing w:val="29"/>
                <w:sz w:val="20"/>
                <w:u w:val="single" w:color="000000"/>
                <w:lang w:val="it-IT"/>
              </w:rPr>
              <w:t xml:space="preserve"> </w:t>
            </w:r>
            <w:r w:rsidRPr="00C661A1">
              <w:rPr>
                <w:rFonts w:ascii="Arial" w:hAnsi="Arial"/>
                <w:sz w:val="20"/>
                <w:u w:val="single" w:color="000000"/>
                <w:lang w:val="it-IT"/>
              </w:rPr>
              <w:t>sostanziali</w:t>
            </w:r>
            <w:r w:rsidRPr="00C661A1">
              <w:rPr>
                <w:rFonts w:ascii="Arial" w:hAnsi="Arial"/>
                <w:spacing w:val="28"/>
                <w:sz w:val="20"/>
                <w:u w:val="single" w:color="000000"/>
                <w:lang w:val="it-IT"/>
              </w:rPr>
              <w:t xml:space="preserve"> </w:t>
            </w:r>
            <w:r w:rsidRPr="00C661A1">
              <w:rPr>
                <w:rFonts w:ascii="Arial" w:hAnsi="Arial"/>
                <w:sz w:val="20"/>
                <w:lang w:val="it-IT"/>
              </w:rPr>
              <w:t>e</w:t>
            </w:r>
            <w:r w:rsidRPr="00C661A1">
              <w:rPr>
                <w:rFonts w:ascii="Arial" w:hAnsi="Arial"/>
                <w:spacing w:val="32"/>
                <w:sz w:val="20"/>
                <w:lang w:val="it-IT"/>
              </w:rPr>
              <w:t xml:space="preserve"> </w:t>
            </w:r>
            <w:r w:rsidRPr="00C661A1">
              <w:rPr>
                <w:rFonts w:ascii="Arial" w:hAnsi="Arial"/>
                <w:sz w:val="20"/>
                <w:lang w:val="it-IT"/>
              </w:rPr>
              <w:t>la</w:t>
            </w:r>
            <w:r w:rsidRPr="00C661A1">
              <w:rPr>
                <w:rFonts w:ascii="Arial" w:hAnsi="Arial"/>
                <w:spacing w:val="29"/>
                <w:sz w:val="20"/>
                <w:lang w:val="it-IT"/>
              </w:rPr>
              <w:t xml:space="preserve"> </w:t>
            </w:r>
            <w:r w:rsidRPr="00C661A1">
              <w:rPr>
                <w:rFonts w:ascii="Arial" w:hAnsi="Arial"/>
                <w:sz w:val="20"/>
                <w:lang w:val="it-IT"/>
              </w:rPr>
              <w:t>stazione</w:t>
            </w:r>
            <w:r w:rsidRPr="00C661A1">
              <w:rPr>
                <w:rFonts w:ascii="Arial" w:hAnsi="Arial"/>
                <w:spacing w:val="30"/>
                <w:sz w:val="20"/>
                <w:lang w:val="it-IT"/>
              </w:rPr>
              <w:t xml:space="preserve"> </w:t>
            </w:r>
            <w:r w:rsidRPr="00C661A1">
              <w:rPr>
                <w:rFonts w:ascii="Arial" w:hAnsi="Arial"/>
                <w:sz w:val="20"/>
                <w:lang w:val="it-IT"/>
              </w:rPr>
              <w:t>appaltante</w:t>
            </w:r>
            <w:r w:rsidRPr="00C661A1">
              <w:rPr>
                <w:rFonts w:ascii="Arial" w:hAnsi="Arial"/>
                <w:spacing w:val="31"/>
                <w:sz w:val="20"/>
                <w:lang w:val="it-IT"/>
              </w:rPr>
              <w:t xml:space="preserve"> </w:t>
            </w:r>
            <w:r w:rsidRPr="00C661A1">
              <w:rPr>
                <w:rFonts w:ascii="Arial" w:hAnsi="Arial"/>
                <w:sz w:val="20"/>
                <w:lang w:val="it-IT"/>
              </w:rPr>
              <w:t>ha</w:t>
            </w:r>
            <w:r w:rsidRPr="00C661A1">
              <w:rPr>
                <w:rFonts w:ascii="Arial" w:hAnsi="Arial"/>
                <w:spacing w:val="30"/>
                <w:sz w:val="20"/>
                <w:lang w:val="it-IT"/>
              </w:rPr>
              <w:t xml:space="preserve"> </w:t>
            </w:r>
            <w:r w:rsidRPr="00C661A1">
              <w:rPr>
                <w:rFonts w:ascii="Arial" w:hAnsi="Arial"/>
                <w:sz w:val="20"/>
                <w:lang w:val="it-IT"/>
              </w:rPr>
              <w:t>stabilito</w:t>
            </w:r>
            <w:r w:rsidRPr="00C661A1">
              <w:rPr>
                <w:rFonts w:ascii="Arial" w:hAnsi="Arial"/>
                <w:spacing w:val="31"/>
                <w:sz w:val="20"/>
                <w:lang w:val="it-IT"/>
              </w:rPr>
              <w:t xml:space="preserve"> </w:t>
            </w:r>
            <w:r w:rsidRPr="00C661A1">
              <w:rPr>
                <w:rFonts w:ascii="Arial" w:hAnsi="Arial"/>
                <w:sz w:val="20"/>
                <w:lang w:val="it-IT"/>
              </w:rPr>
              <w:t>nei</w:t>
            </w:r>
            <w:r w:rsidRPr="00C661A1">
              <w:rPr>
                <w:rFonts w:ascii="Arial" w:hAnsi="Arial"/>
                <w:spacing w:val="31"/>
                <w:sz w:val="20"/>
                <w:lang w:val="it-IT"/>
              </w:rPr>
              <w:t xml:space="preserve"> </w:t>
            </w:r>
            <w:r w:rsidRPr="00C661A1">
              <w:rPr>
                <w:rFonts w:ascii="Arial" w:hAnsi="Arial"/>
                <w:sz w:val="20"/>
                <w:lang w:val="it-IT"/>
              </w:rPr>
              <w:t>documenti</w:t>
            </w:r>
            <w:r w:rsidRPr="00C661A1">
              <w:rPr>
                <w:rFonts w:ascii="Arial" w:hAnsi="Arial"/>
                <w:spacing w:val="29"/>
                <w:sz w:val="20"/>
                <w:lang w:val="it-IT"/>
              </w:rPr>
              <w:t xml:space="preserve"> </w:t>
            </w:r>
            <w:r w:rsidRPr="00C661A1">
              <w:rPr>
                <w:rFonts w:ascii="Arial" w:hAnsi="Arial"/>
                <w:sz w:val="20"/>
                <w:lang w:val="it-IT"/>
              </w:rPr>
              <w:t>di</w:t>
            </w:r>
            <w:r w:rsidRPr="00C661A1">
              <w:rPr>
                <w:rFonts w:ascii="Arial" w:hAnsi="Arial"/>
                <w:spacing w:val="31"/>
                <w:sz w:val="20"/>
                <w:lang w:val="it-IT"/>
              </w:rPr>
              <w:t xml:space="preserve"> </w:t>
            </w:r>
            <w:r w:rsidRPr="00C661A1">
              <w:rPr>
                <w:rFonts w:ascii="Arial" w:hAnsi="Arial"/>
                <w:sz w:val="20"/>
                <w:lang w:val="it-IT"/>
              </w:rPr>
              <w:t>gara</w:t>
            </w:r>
            <w:r w:rsidRPr="00C661A1">
              <w:rPr>
                <w:rFonts w:ascii="Arial" w:hAnsi="Arial"/>
                <w:spacing w:val="30"/>
                <w:sz w:val="20"/>
                <w:lang w:val="it-IT"/>
              </w:rPr>
              <w:t xml:space="preserve"> </w:t>
            </w:r>
            <w:r w:rsidRPr="00C661A1">
              <w:rPr>
                <w:rFonts w:ascii="Arial" w:hAnsi="Arial"/>
                <w:sz w:val="20"/>
                <w:u w:val="single" w:color="000000"/>
                <w:lang w:val="it-IT"/>
              </w:rPr>
              <w:t>soglie</w:t>
            </w:r>
            <w:r w:rsidRPr="00C661A1">
              <w:rPr>
                <w:rFonts w:ascii="Arial" w:hAnsi="Arial"/>
                <w:spacing w:val="28"/>
                <w:sz w:val="20"/>
                <w:u w:val="single" w:color="000000"/>
                <w:lang w:val="it-IT"/>
              </w:rPr>
              <w:t xml:space="preserve"> </w:t>
            </w:r>
            <w:r w:rsidRPr="00C661A1">
              <w:rPr>
                <w:rFonts w:ascii="Arial" w:hAnsi="Arial"/>
                <w:sz w:val="20"/>
                <w:u w:val="single" w:color="000000"/>
                <w:lang w:val="it-IT"/>
              </w:rPr>
              <w:t>di</w:t>
            </w:r>
            <w:r w:rsidRPr="00C661A1">
              <w:rPr>
                <w:rFonts w:ascii="Arial" w:hAnsi="Arial"/>
                <w:spacing w:val="38"/>
                <w:w w:val="99"/>
                <w:sz w:val="20"/>
                <w:lang w:val="it-IT"/>
              </w:rPr>
              <w:t xml:space="preserve"> </w:t>
            </w:r>
            <w:r w:rsidRPr="00C661A1">
              <w:rPr>
                <w:rFonts w:ascii="Arial" w:hAnsi="Arial"/>
                <w:sz w:val="20"/>
                <w:u w:val="single" w:color="000000"/>
                <w:lang w:val="it-IT"/>
              </w:rPr>
              <w:t>importi</w:t>
            </w:r>
            <w:r w:rsidRPr="00C661A1">
              <w:rPr>
                <w:rFonts w:ascii="Arial" w:hAnsi="Arial"/>
                <w:spacing w:val="24"/>
                <w:sz w:val="20"/>
                <w:u w:val="single" w:color="000000"/>
                <w:lang w:val="it-IT"/>
              </w:rPr>
              <w:t xml:space="preserve"> </w:t>
            </w:r>
            <w:r w:rsidRPr="00C661A1">
              <w:rPr>
                <w:rFonts w:ascii="Arial" w:hAnsi="Arial"/>
                <w:sz w:val="20"/>
                <w:u w:val="single" w:color="000000"/>
                <w:lang w:val="it-IT"/>
              </w:rPr>
              <w:t>per</w:t>
            </w:r>
            <w:r w:rsidRPr="00C661A1">
              <w:rPr>
                <w:rFonts w:ascii="Arial" w:hAnsi="Arial"/>
                <w:spacing w:val="26"/>
                <w:sz w:val="20"/>
                <w:u w:val="single" w:color="000000"/>
                <w:lang w:val="it-IT"/>
              </w:rPr>
              <w:t xml:space="preserve"> </w:t>
            </w:r>
            <w:r w:rsidRPr="00C661A1">
              <w:rPr>
                <w:rFonts w:ascii="Arial" w:hAnsi="Arial"/>
                <w:sz w:val="20"/>
                <w:u w:val="single" w:color="000000"/>
                <w:lang w:val="it-IT"/>
              </w:rPr>
              <w:t>consentire</w:t>
            </w:r>
            <w:r w:rsidRPr="00C661A1">
              <w:rPr>
                <w:rFonts w:ascii="Arial" w:hAnsi="Arial"/>
                <w:spacing w:val="26"/>
                <w:sz w:val="20"/>
                <w:u w:val="single" w:color="000000"/>
                <w:lang w:val="it-IT"/>
              </w:rPr>
              <w:t xml:space="preserve"> </w:t>
            </w:r>
            <w:r w:rsidRPr="00C661A1">
              <w:rPr>
                <w:rFonts w:ascii="Arial" w:hAnsi="Arial"/>
                <w:sz w:val="20"/>
                <w:lang w:val="it-IT"/>
              </w:rPr>
              <w:t>tali</w:t>
            </w:r>
            <w:r w:rsidRPr="00C661A1">
              <w:rPr>
                <w:rFonts w:ascii="Arial" w:hAnsi="Arial"/>
                <w:spacing w:val="26"/>
                <w:sz w:val="20"/>
                <w:lang w:val="it-IT"/>
              </w:rPr>
              <w:t xml:space="preserve"> </w:t>
            </w:r>
            <w:r w:rsidRPr="00C661A1">
              <w:rPr>
                <w:rFonts w:ascii="Arial" w:hAnsi="Arial"/>
                <w:sz w:val="20"/>
                <w:lang w:val="it-IT"/>
              </w:rPr>
              <w:t>modifiche</w:t>
            </w:r>
            <w:r w:rsidRPr="00C661A1">
              <w:rPr>
                <w:rFonts w:ascii="Arial" w:hAnsi="Arial"/>
                <w:spacing w:val="26"/>
                <w:sz w:val="20"/>
                <w:lang w:val="it-IT"/>
              </w:rPr>
              <w:t xml:space="preserve"> </w:t>
            </w:r>
            <w:r w:rsidRPr="00C661A1">
              <w:rPr>
                <w:rFonts w:ascii="Arial" w:hAnsi="Arial"/>
                <w:sz w:val="20"/>
                <w:lang w:val="it-IT"/>
              </w:rPr>
              <w:t>(una</w:t>
            </w:r>
            <w:r w:rsidRPr="00C661A1">
              <w:rPr>
                <w:rFonts w:ascii="Arial" w:hAnsi="Arial"/>
                <w:spacing w:val="26"/>
                <w:sz w:val="20"/>
                <w:lang w:val="it-IT"/>
              </w:rPr>
              <w:t xml:space="preserve"> </w:t>
            </w:r>
            <w:r w:rsidRPr="00C661A1">
              <w:rPr>
                <w:rFonts w:ascii="Arial" w:hAnsi="Arial"/>
                <w:sz w:val="20"/>
                <w:lang w:val="it-IT"/>
              </w:rPr>
              <w:t>modifica</w:t>
            </w:r>
            <w:r w:rsidRPr="00C661A1">
              <w:rPr>
                <w:rFonts w:ascii="Arial" w:hAnsi="Arial"/>
                <w:spacing w:val="25"/>
                <w:sz w:val="20"/>
                <w:lang w:val="it-IT"/>
              </w:rPr>
              <w:t xml:space="preserve"> </w:t>
            </w:r>
            <w:r w:rsidRPr="00C661A1">
              <w:rPr>
                <w:rFonts w:ascii="Arial" w:hAnsi="Arial"/>
                <w:sz w:val="20"/>
                <w:lang w:val="it-IT"/>
              </w:rPr>
              <w:t>è</w:t>
            </w:r>
            <w:r w:rsidRPr="00C661A1">
              <w:rPr>
                <w:rFonts w:ascii="Arial" w:hAnsi="Arial"/>
                <w:spacing w:val="25"/>
                <w:sz w:val="20"/>
                <w:lang w:val="it-IT"/>
              </w:rPr>
              <w:t xml:space="preserve"> </w:t>
            </w:r>
            <w:r w:rsidRPr="00C661A1">
              <w:rPr>
                <w:rFonts w:ascii="Arial" w:hAnsi="Arial"/>
                <w:sz w:val="20"/>
                <w:lang w:val="it-IT"/>
              </w:rPr>
              <w:t>considerata</w:t>
            </w:r>
            <w:r w:rsidRPr="00C661A1">
              <w:rPr>
                <w:rFonts w:ascii="Arial" w:hAnsi="Arial"/>
                <w:spacing w:val="25"/>
                <w:sz w:val="20"/>
                <w:lang w:val="it-IT"/>
              </w:rPr>
              <w:t xml:space="preserve"> </w:t>
            </w:r>
            <w:r w:rsidRPr="00C661A1">
              <w:rPr>
                <w:rFonts w:ascii="Arial" w:hAnsi="Arial"/>
                <w:sz w:val="20"/>
                <w:lang w:val="it-IT"/>
              </w:rPr>
              <w:t>sostanziale</w:t>
            </w:r>
            <w:r w:rsidRPr="00C661A1">
              <w:rPr>
                <w:rFonts w:ascii="Arial" w:hAnsi="Arial"/>
                <w:spacing w:val="26"/>
                <w:sz w:val="20"/>
                <w:lang w:val="it-IT"/>
              </w:rPr>
              <w:t xml:space="preserve"> </w:t>
            </w:r>
            <w:r w:rsidRPr="00C661A1">
              <w:rPr>
                <w:rFonts w:ascii="Arial" w:hAnsi="Arial"/>
                <w:sz w:val="20"/>
                <w:lang w:val="it-IT"/>
              </w:rPr>
              <w:t>quando</w:t>
            </w:r>
            <w:r w:rsidRPr="00C661A1">
              <w:rPr>
                <w:rFonts w:ascii="Arial" w:hAnsi="Arial"/>
                <w:spacing w:val="26"/>
                <w:sz w:val="20"/>
                <w:lang w:val="it-IT"/>
              </w:rPr>
              <w:t xml:space="preserve"> </w:t>
            </w:r>
            <w:r w:rsidRPr="00C661A1">
              <w:rPr>
                <w:rFonts w:ascii="Arial" w:hAnsi="Arial"/>
                <w:spacing w:val="1"/>
                <w:sz w:val="20"/>
                <w:lang w:val="it-IT"/>
              </w:rPr>
              <w:t>muta</w:t>
            </w:r>
            <w:r w:rsidRPr="00C661A1">
              <w:rPr>
                <w:rFonts w:ascii="Arial" w:hAnsi="Arial"/>
                <w:spacing w:val="44"/>
                <w:w w:val="99"/>
                <w:sz w:val="20"/>
                <w:lang w:val="it-IT"/>
              </w:rPr>
              <w:t xml:space="preserve"> </w:t>
            </w:r>
            <w:r w:rsidRPr="00C661A1">
              <w:rPr>
                <w:rFonts w:ascii="Arial" w:hAnsi="Arial"/>
                <w:sz w:val="20"/>
                <w:lang w:val="it-IT"/>
              </w:rPr>
              <w:t>sostanzialmente</w:t>
            </w:r>
            <w:r w:rsidRPr="00C661A1">
              <w:rPr>
                <w:rFonts w:ascii="Arial" w:hAnsi="Arial"/>
                <w:spacing w:val="-8"/>
                <w:sz w:val="20"/>
                <w:lang w:val="it-IT"/>
              </w:rPr>
              <w:t xml:space="preserve"> </w:t>
            </w:r>
            <w:r w:rsidRPr="00C661A1">
              <w:rPr>
                <w:rFonts w:ascii="Arial" w:hAnsi="Arial"/>
                <w:spacing w:val="-2"/>
                <w:sz w:val="20"/>
                <w:lang w:val="it-IT"/>
              </w:rPr>
              <w:t>la</w:t>
            </w:r>
            <w:r w:rsidRPr="00C661A1">
              <w:rPr>
                <w:rFonts w:ascii="Arial" w:hAnsi="Arial"/>
                <w:spacing w:val="-9"/>
                <w:sz w:val="20"/>
                <w:lang w:val="it-IT"/>
              </w:rPr>
              <w:t xml:space="preserve"> </w:t>
            </w:r>
            <w:r w:rsidRPr="00C661A1">
              <w:rPr>
                <w:rFonts w:ascii="Arial" w:hAnsi="Arial"/>
                <w:sz w:val="20"/>
                <w:lang w:val="it-IT"/>
              </w:rPr>
              <w:t>natura</w:t>
            </w:r>
            <w:r w:rsidRPr="00C661A1">
              <w:rPr>
                <w:rFonts w:ascii="Arial" w:hAnsi="Arial"/>
                <w:spacing w:val="-8"/>
                <w:sz w:val="20"/>
                <w:lang w:val="it-IT"/>
              </w:rPr>
              <w:t xml:space="preserve"> </w:t>
            </w:r>
            <w:r w:rsidRPr="00C661A1">
              <w:rPr>
                <w:rFonts w:ascii="Arial" w:hAnsi="Arial"/>
                <w:sz w:val="20"/>
                <w:lang w:val="it-IT"/>
              </w:rPr>
              <w:t>del</w:t>
            </w:r>
            <w:r w:rsidRPr="00C661A1">
              <w:rPr>
                <w:rFonts w:ascii="Arial" w:hAnsi="Arial"/>
                <w:spacing w:val="-8"/>
                <w:sz w:val="20"/>
                <w:lang w:val="it-IT"/>
              </w:rPr>
              <w:t xml:space="preserve"> </w:t>
            </w:r>
            <w:r w:rsidRPr="00C661A1">
              <w:rPr>
                <w:rFonts w:ascii="Arial" w:hAnsi="Arial"/>
                <w:sz w:val="20"/>
                <w:lang w:val="it-IT"/>
              </w:rPr>
              <w:t>contratto</w:t>
            </w:r>
            <w:r w:rsidRPr="00C661A1">
              <w:rPr>
                <w:rFonts w:ascii="Arial" w:hAnsi="Arial"/>
                <w:spacing w:val="-8"/>
                <w:sz w:val="20"/>
                <w:lang w:val="it-IT"/>
              </w:rPr>
              <w:t xml:space="preserve"> </w:t>
            </w:r>
            <w:r w:rsidRPr="00C661A1">
              <w:rPr>
                <w:rFonts w:ascii="Arial" w:hAnsi="Arial"/>
                <w:sz w:val="20"/>
                <w:lang w:val="it-IT"/>
              </w:rPr>
              <w:t>quadro</w:t>
            </w:r>
            <w:r w:rsidRPr="00C661A1">
              <w:rPr>
                <w:rFonts w:ascii="Arial" w:hAnsi="Arial"/>
                <w:spacing w:val="-8"/>
                <w:sz w:val="20"/>
                <w:lang w:val="it-IT"/>
              </w:rPr>
              <w:t xml:space="preserve"> </w:t>
            </w:r>
            <w:r w:rsidRPr="00C661A1">
              <w:rPr>
                <w:rFonts w:ascii="Arial" w:hAnsi="Arial"/>
                <w:sz w:val="20"/>
                <w:lang w:val="it-IT"/>
              </w:rPr>
              <w:t>rispetto</w:t>
            </w:r>
            <w:r w:rsidRPr="00C661A1">
              <w:rPr>
                <w:rFonts w:ascii="Arial" w:hAnsi="Arial"/>
                <w:spacing w:val="-4"/>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z w:val="20"/>
                <w:lang w:val="it-IT"/>
              </w:rPr>
              <w:t>quello</w:t>
            </w:r>
            <w:r w:rsidRPr="00C661A1">
              <w:rPr>
                <w:rFonts w:ascii="Arial" w:hAnsi="Arial"/>
                <w:spacing w:val="-5"/>
                <w:sz w:val="20"/>
                <w:lang w:val="it-IT"/>
              </w:rPr>
              <w:t xml:space="preserve"> </w:t>
            </w:r>
            <w:r w:rsidRPr="00C661A1">
              <w:rPr>
                <w:rFonts w:ascii="Arial" w:hAnsi="Arial"/>
                <w:sz w:val="20"/>
                <w:lang w:val="it-IT"/>
              </w:rPr>
              <w:t>inizialmente</w:t>
            </w:r>
            <w:r w:rsidRPr="00C661A1">
              <w:rPr>
                <w:rFonts w:ascii="Arial" w:hAnsi="Arial"/>
                <w:spacing w:val="-9"/>
                <w:sz w:val="20"/>
                <w:lang w:val="it-IT"/>
              </w:rPr>
              <w:t xml:space="preserve"> </w:t>
            </w:r>
            <w:r w:rsidRPr="00C661A1">
              <w:rPr>
                <w:rFonts w:ascii="Arial" w:hAnsi="Arial"/>
                <w:sz w:val="20"/>
                <w:lang w:val="it-IT"/>
              </w:rPr>
              <w:t>concluso);</w:t>
            </w:r>
          </w:p>
          <w:p w:rsidR="00940B0E" w:rsidRPr="00C661A1" w:rsidRDefault="00940B0E" w:rsidP="00940B0E">
            <w:pPr>
              <w:pStyle w:val="Paragrafoelenco"/>
              <w:numPr>
                <w:ilvl w:val="0"/>
                <w:numId w:val="1"/>
              </w:numPr>
              <w:tabs>
                <w:tab w:val="left" w:pos="278"/>
              </w:tabs>
              <w:spacing w:before="59"/>
              <w:ind w:right="59" w:firstLine="0"/>
              <w:jc w:val="both"/>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3"/>
                <w:sz w:val="20"/>
                <w:lang w:val="it-IT"/>
              </w:rPr>
              <w:t xml:space="preserve"> </w:t>
            </w:r>
            <w:r w:rsidRPr="0015267A">
              <w:rPr>
                <w:rFonts w:ascii="Arial" w:hAnsi="Arial"/>
                <w:sz w:val="20"/>
                <w:u w:val="single"/>
                <w:lang w:val="it-IT"/>
              </w:rPr>
              <w:t>modifiche a</w:t>
            </w:r>
            <w:r w:rsidRPr="0015267A">
              <w:rPr>
                <w:rFonts w:ascii="Arial" w:hAnsi="Arial"/>
                <w:spacing w:val="-5"/>
                <w:sz w:val="20"/>
                <w:u w:val="single"/>
                <w:lang w:val="it-IT"/>
              </w:rPr>
              <w:t xml:space="preserve"> </w:t>
            </w:r>
            <w:r w:rsidRPr="0015267A">
              <w:rPr>
                <w:rFonts w:ascii="Arial" w:hAnsi="Arial"/>
                <w:spacing w:val="1"/>
                <w:sz w:val="20"/>
                <w:u w:val="single"/>
                <w:lang w:val="it-IT"/>
              </w:rPr>
              <w:t>causa</w:t>
            </w:r>
            <w:r w:rsidRPr="0015267A">
              <w:rPr>
                <w:rFonts w:ascii="Arial" w:hAnsi="Arial"/>
                <w:spacing w:val="-3"/>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errori</w:t>
            </w:r>
            <w:r w:rsidRPr="0015267A">
              <w:rPr>
                <w:rFonts w:ascii="Arial" w:hAnsi="Arial"/>
                <w:spacing w:val="-2"/>
                <w:sz w:val="20"/>
                <w:u w:val="single"/>
                <w:lang w:val="it-IT"/>
              </w:rPr>
              <w:t xml:space="preserve"> </w:t>
            </w:r>
            <w:r w:rsidRPr="0015267A">
              <w:rPr>
                <w:rFonts w:ascii="Arial" w:hAnsi="Arial"/>
                <w:sz w:val="20"/>
                <w:u w:val="single"/>
                <w:lang w:val="it-IT"/>
              </w:rPr>
              <w:t>o</w:t>
            </w:r>
            <w:r w:rsidRPr="0015267A">
              <w:rPr>
                <w:rFonts w:ascii="Arial" w:hAnsi="Arial"/>
                <w:spacing w:val="-1"/>
                <w:sz w:val="20"/>
                <w:u w:val="single"/>
                <w:lang w:val="it-IT"/>
              </w:rPr>
              <w:t xml:space="preserve"> </w:t>
            </w:r>
            <w:r w:rsidRPr="0015267A">
              <w:rPr>
                <w:rFonts w:ascii="Arial" w:hAnsi="Arial"/>
                <w:sz w:val="20"/>
                <w:u w:val="single"/>
                <w:lang w:val="it-IT"/>
              </w:rPr>
              <w:t>di</w:t>
            </w:r>
            <w:r w:rsidRPr="0015267A">
              <w:rPr>
                <w:rFonts w:ascii="Arial" w:hAnsi="Arial"/>
                <w:spacing w:val="-1"/>
                <w:sz w:val="20"/>
                <w:u w:val="single"/>
                <w:lang w:val="it-IT"/>
              </w:rPr>
              <w:t xml:space="preserve"> </w:t>
            </w:r>
            <w:r w:rsidRPr="0015267A">
              <w:rPr>
                <w:rFonts w:ascii="Arial" w:hAnsi="Arial"/>
                <w:sz w:val="20"/>
                <w:u w:val="single"/>
                <w:lang w:val="it-IT"/>
              </w:rPr>
              <w:t>omissioni</w:t>
            </w:r>
            <w:r w:rsidRPr="0015267A">
              <w:rPr>
                <w:rFonts w:ascii="Arial" w:hAnsi="Arial"/>
                <w:spacing w:val="-1"/>
                <w:sz w:val="20"/>
                <w:u w:val="single"/>
                <w:lang w:val="it-IT"/>
              </w:rPr>
              <w:t xml:space="preserve"> </w:t>
            </w:r>
            <w:r w:rsidRPr="0015267A">
              <w:rPr>
                <w:rFonts w:ascii="Arial" w:hAnsi="Arial"/>
                <w:sz w:val="20"/>
                <w:u w:val="single"/>
                <w:lang w:val="it-IT"/>
              </w:rPr>
              <w:t>del progetto</w:t>
            </w:r>
            <w:r w:rsidRPr="0015267A">
              <w:rPr>
                <w:rFonts w:ascii="Arial" w:hAnsi="Arial"/>
                <w:spacing w:val="-2"/>
                <w:sz w:val="20"/>
                <w:u w:val="single"/>
                <w:lang w:val="it-IT"/>
              </w:rPr>
              <w:t xml:space="preserve"> </w:t>
            </w:r>
            <w:r w:rsidRPr="0015267A">
              <w:rPr>
                <w:rFonts w:ascii="Arial" w:hAnsi="Arial"/>
                <w:sz w:val="20"/>
                <w:u w:val="single"/>
                <w:lang w:val="it-IT"/>
              </w:rPr>
              <w:t>esecutivo</w:t>
            </w:r>
            <w:r w:rsidRPr="00C661A1">
              <w:rPr>
                <w:rFonts w:ascii="Arial" w:hAnsi="Arial"/>
                <w:spacing w:val="-3"/>
                <w:sz w:val="20"/>
                <w:lang w:val="it-IT"/>
              </w:rPr>
              <w:t xml:space="preserve"> </w:t>
            </w:r>
            <w:r w:rsidRPr="00C661A1">
              <w:rPr>
                <w:rFonts w:ascii="Arial" w:hAnsi="Arial"/>
                <w:spacing w:val="1"/>
                <w:sz w:val="20"/>
                <w:lang w:val="it-IT"/>
              </w:rPr>
              <w:t>che</w:t>
            </w:r>
            <w:r w:rsidRPr="00C661A1">
              <w:rPr>
                <w:rFonts w:ascii="Arial" w:hAnsi="Arial"/>
                <w:spacing w:val="-5"/>
                <w:sz w:val="20"/>
                <w:lang w:val="it-IT"/>
              </w:rPr>
              <w:t xml:space="preserve"> </w:t>
            </w:r>
            <w:r w:rsidRPr="00C661A1">
              <w:rPr>
                <w:rFonts w:ascii="Arial" w:hAnsi="Arial"/>
                <w:sz w:val="20"/>
                <w:lang w:val="it-IT"/>
              </w:rPr>
              <w:t>pregiudicano,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1"/>
                <w:sz w:val="20"/>
                <w:lang w:val="it-IT"/>
              </w:rPr>
              <w:t xml:space="preserve"> </w:t>
            </w:r>
            <w:r w:rsidRPr="00C661A1">
              <w:rPr>
                <w:rFonts w:ascii="Arial" w:hAnsi="Arial"/>
                <w:sz w:val="20"/>
                <w:lang w:val="it-IT"/>
              </w:rPr>
              <w:t>tutto</w:t>
            </w:r>
            <w:r w:rsidRPr="00C661A1">
              <w:rPr>
                <w:rFonts w:ascii="Arial" w:hAnsi="Arial"/>
                <w:spacing w:val="-1"/>
                <w:sz w:val="20"/>
                <w:lang w:val="it-IT"/>
              </w:rPr>
              <w:t xml:space="preserve"> </w:t>
            </w:r>
            <w:r w:rsidRPr="00C661A1">
              <w:rPr>
                <w:rFonts w:ascii="Arial" w:hAnsi="Arial"/>
                <w:sz w:val="20"/>
                <w:lang w:val="it-IT"/>
              </w:rPr>
              <w:t>o</w:t>
            </w:r>
            <w:r w:rsidRPr="00C661A1">
              <w:rPr>
                <w:rFonts w:ascii="Arial" w:hAnsi="Arial"/>
                <w:spacing w:val="1"/>
                <w:sz w:val="20"/>
                <w:lang w:val="it-IT"/>
              </w:rPr>
              <w:t xml:space="preserve"> </w:t>
            </w:r>
            <w:r w:rsidRPr="00C661A1">
              <w:rPr>
                <w:rFonts w:ascii="Arial" w:hAnsi="Arial"/>
                <w:sz w:val="20"/>
                <w:lang w:val="it-IT"/>
              </w:rPr>
              <w:t>in</w:t>
            </w:r>
            <w:r w:rsidRPr="00C661A1">
              <w:rPr>
                <w:rFonts w:ascii="Arial" w:hAnsi="Arial"/>
                <w:spacing w:val="38"/>
                <w:w w:val="99"/>
                <w:sz w:val="20"/>
                <w:lang w:val="it-IT"/>
              </w:rPr>
              <w:t xml:space="preserve"> </w:t>
            </w:r>
            <w:r w:rsidRPr="00C661A1">
              <w:rPr>
                <w:rFonts w:ascii="Arial" w:hAnsi="Arial"/>
                <w:sz w:val="20"/>
                <w:lang w:val="it-IT"/>
              </w:rPr>
              <w:t>parte,</w:t>
            </w:r>
            <w:r w:rsidRPr="00C661A1">
              <w:rPr>
                <w:rFonts w:ascii="Arial" w:hAnsi="Arial"/>
                <w:spacing w:val="15"/>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z w:val="20"/>
                <w:lang w:val="it-IT"/>
              </w:rPr>
              <w:t>realizzazione</w:t>
            </w:r>
            <w:r w:rsidRPr="00C661A1">
              <w:rPr>
                <w:rFonts w:ascii="Arial" w:hAnsi="Arial"/>
                <w:spacing w:val="15"/>
                <w:sz w:val="20"/>
                <w:lang w:val="it-IT"/>
              </w:rPr>
              <w:t xml:space="preserve"> </w:t>
            </w:r>
            <w:r w:rsidRPr="00C661A1">
              <w:rPr>
                <w:rFonts w:ascii="Arial" w:hAnsi="Arial"/>
                <w:sz w:val="20"/>
                <w:lang w:val="it-IT"/>
              </w:rPr>
              <w:t>del</w:t>
            </w:r>
            <w:r w:rsidRPr="00C661A1">
              <w:rPr>
                <w:rFonts w:ascii="Arial" w:hAnsi="Arial"/>
                <w:spacing w:val="19"/>
                <w:sz w:val="20"/>
                <w:lang w:val="it-IT"/>
              </w:rPr>
              <w:t xml:space="preserve"> </w:t>
            </w:r>
            <w:r w:rsidRPr="00C661A1">
              <w:rPr>
                <w:rFonts w:ascii="Arial" w:hAnsi="Arial"/>
                <w:sz w:val="20"/>
                <w:lang w:val="it-IT"/>
              </w:rPr>
              <w:t>servizio</w:t>
            </w:r>
            <w:r w:rsidRPr="00C661A1">
              <w:rPr>
                <w:rFonts w:ascii="Arial" w:hAnsi="Arial"/>
                <w:spacing w:val="15"/>
                <w:sz w:val="20"/>
                <w:lang w:val="it-IT"/>
              </w:rPr>
              <w:t xml:space="preserve"> </w:t>
            </w:r>
            <w:r w:rsidRPr="00C661A1">
              <w:rPr>
                <w:rFonts w:ascii="Arial" w:hAnsi="Arial"/>
                <w:sz w:val="20"/>
                <w:lang w:val="it-IT"/>
              </w:rPr>
              <w:t>o</w:t>
            </w:r>
            <w:r w:rsidRPr="00C661A1">
              <w:rPr>
                <w:rFonts w:ascii="Arial" w:hAnsi="Arial"/>
                <w:spacing w:val="15"/>
                <w:sz w:val="20"/>
                <w:lang w:val="it-IT"/>
              </w:rPr>
              <w:t xml:space="preserve"> </w:t>
            </w:r>
            <w:r w:rsidRPr="00C661A1">
              <w:rPr>
                <w:rFonts w:ascii="Arial" w:hAnsi="Arial"/>
                <w:sz w:val="20"/>
                <w:lang w:val="it-IT"/>
              </w:rPr>
              <w:t>fornitura</w:t>
            </w:r>
            <w:r w:rsidRPr="00C661A1">
              <w:rPr>
                <w:rFonts w:ascii="Arial" w:hAnsi="Arial"/>
                <w:spacing w:val="14"/>
                <w:sz w:val="20"/>
                <w:lang w:val="it-IT"/>
              </w:rPr>
              <w:t xml:space="preserve"> </w:t>
            </w:r>
            <w:r w:rsidRPr="00C661A1">
              <w:rPr>
                <w:rFonts w:ascii="Arial" w:hAnsi="Arial"/>
                <w:sz w:val="20"/>
                <w:lang w:val="it-IT"/>
              </w:rPr>
              <w:t>o</w:t>
            </w:r>
            <w:r w:rsidRPr="00C661A1">
              <w:rPr>
                <w:rFonts w:ascii="Arial" w:hAnsi="Arial"/>
                <w:spacing w:val="16"/>
                <w:sz w:val="20"/>
                <w:lang w:val="it-IT"/>
              </w:rPr>
              <w:t xml:space="preserve"> </w:t>
            </w:r>
            <w:r w:rsidRPr="00C661A1">
              <w:rPr>
                <w:rFonts w:ascii="Arial" w:hAnsi="Arial"/>
                <w:sz w:val="20"/>
                <w:lang w:val="it-IT"/>
              </w:rPr>
              <w:t>la</w:t>
            </w:r>
            <w:r w:rsidRPr="00C661A1">
              <w:rPr>
                <w:rFonts w:ascii="Arial" w:hAnsi="Arial"/>
                <w:spacing w:val="14"/>
                <w:sz w:val="20"/>
                <w:lang w:val="it-IT"/>
              </w:rPr>
              <w:t xml:space="preserve"> </w:t>
            </w:r>
            <w:r w:rsidRPr="00C661A1">
              <w:rPr>
                <w:rFonts w:ascii="Arial" w:hAnsi="Arial"/>
                <w:spacing w:val="1"/>
                <w:sz w:val="20"/>
                <w:lang w:val="it-IT"/>
              </w:rPr>
              <w:t>sua</w:t>
            </w:r>
            <w:r w:rsidRPr="00C661A1">
              <w:rPr>
                <w:rFonts w:ascii="Arial" w:hAnsi="Arial"/>
                <w:spacing w:val="13"/>
                <w:sz w:val="20"/>
                <w:lang w:val="it-IT"/>
              </w:rPr>
              <w:t xml:space="preserve"> </w:t>
            </w:r>
            <w:r w:rsidRPr="00C661A1">
              <w:rPr>
                <w:rFonts w:ascii="Arial" w:hAnsi="Arial"/>
                <w:sz w:val="20"/>
                <w:lang w:val="it-IT"/>
              </w:rPr>
              <w:t>utilizzazione,</w:t>
            </w:r>
            <w:r w:rsidRPr="00C661A1">
              <w:rPr>
                <w:rFonts w:ascii="Arial" w:hAnsi="Arial"/>
                <w:spacing w:val="13"/>
                <w:sz w:val="20"/>
                <w:lang w:val="it-IT"/>
              </w:rPr>
              <w:t xml:space="preserve"> </w:t>
            </w:r>
            <w:r w:rsidRPr="00C661A1">
              <w:rPr>
                <w:rFonts w:ascii="Arial" w:hAnsi="Arial"/>
                <w:sz w:val="20"/>
                <w:lang w:val="it-IT"/>
              </w:rPr>
              <w:t>senza</w:t>
            </w:r>
            <w:r w:rsidRPr="00C661A1">
              <w:rPr>
                <w:rFonts w:ascii="Arial" w:hAnsi="Arial"/>
                <w:spacing w:val="16"/>
                <w:sz w:val="20"/>
                <w:lang w:val="it-IT"/>
              </w:rPr>
              <w:t xml:space="preserve"> </w:t>
            </w:r>
            <w:r w:rsidRPr="00C661A1">
              <w:rPr>
                <w:rFonts w:ascii="Arial" w:hAnsi="Arial"/>
                <w:sz w:val="20"/>
                <w:lang w:val="it-IT"/>
              </w:rPr>
              <w:t>necessità</w:t>
            </w:r>
            <w:r w:rsidRPr="00C661A1">
              <w:rPr>
                <w:rFonts w:ascii="Arial" w:hAnsi="Arial"/>
                <w:spacing w:val="13"/>
                <w:sz w:val="20"/>
                <w:lang w:val="it-IT"/>
              </w:rPr>
              <w:t xml:space="preserve"> </w:t>
            </w:r>
            <w:r w:rsidRPr="00C661A1">
              <w:rPr>
                <w:rFonts w:ascii="Arial" w:hAnsi="Arial"/>
                <w:sz w:val="20"/>
                <w:lang w:val="it-IT"/>
              </w:rPr>
              <w:t>di</w:t>
            </w:r>
            <w:r w:rsidRPr="00C661A1">
              <w:rPr>
                <w:rFonts w:ascii="Arial" w:hAnsi="Arial"/>
                <w:spacing w:val="17"/>
                <w:sz w:val="20"/>
                <w:lang w:val="it-IT"/>
              </w:rPr>
              <w:t xml:space="preserve"> </w:t>
            </w:r>
            <w:r w:rsidRPr="00C661A1">
              <w:rPr>
                <w:rFonts w:ascii="Arial" w:hAnsi="Arial"/>
                <w:sz w:val="20"/>
                <w:lang w:val="it-IT"/>
              </w:rPr>
              <w:t>una</w:t>
            </w:r>
            <w:r w:rsidRPr="00C661A1">
              <w:rPr>
                <w:rFonts w:ascii="Arial" w:hAnsi="Arial"/>
                <w:spacing w:val="15"/>
                <w:sz w:val="20"/>
                <w:lang w:val="it-IT"/>
              </w:rPr>
              <w:t xml:space="preserve"> </w:t>
            </w:r>
            <w:r w:rsidRPr="00C661A1">
              <w:rPr>
                <w:rFonts w:ascii="Arial" w:hAnsi="Arial"/>
                <w:sz w:val="20"/>
                <w:lang w:val="it-IT"/>
              </w:rPr>
              <w:t>nuova</w:t>
            </w:r>
            <w:r w:rsidRPr="00C661A1">
              <w:rPr>
                <w:rFonts w:ascii="Arial" w:hAnsi="Arial"/>
                <w:spacing w:val="36"/>
                <w:w w:val="99"/>
                <w:sz w:val="20"/>
                <w:lang w:val="it-IT"/>
              </w:rPr>
              <w:t xml:space="preserve"> </w:t>
            </w:r>
            <w:r w:rsidRPr="00C661A1">
              <w:rPr>
                <w:rFonts w:ascii="Arial" w:hAnsi="Arial"/>
                <w:sz w:val="20"/>
                <w:lang w:val="it-IT"/>
              </w:rPr>
              <w:t>procedura,</w:t>
            </w:r>
            <w:r w:rsidRPr="00C661A1">
              <w:rPr>
                <w:rFonts w:ascii="Arial" w:hAnsi="Arial"/>
                <w:spacing w:val="-3"/>
                <w:sz w:val="20"/>
                <w:lang w:val="it-IT"/>
              </w:rPr>
              <w:t xml:space="preserve"> </w:t>
            </w:r>
            <w:r w:rsidRPr="00C661A1">
              <w:rPr>
                <w:rFonts w:ascii="Arial" w:hAnsi="Arial"/>
                <w:sz w:val="20"/>
                <w:lang w:val="it-IT"/>
              </w:rPr>
              <w:t>se</w:t>
            </w:r>
            <w:r w:rsidRPr="00C661A1">
              <w:rPr>
                <w:rFonts w:ascii="Arial" w:hAnsi="Arial"/>
                <w:spacing w:val="-5"/>
                <w:sz w:val="20"/>
                <w:lang w:val="it-IT"/>
              </w:rPr>
              <w:t xml:space="preserve"> </w:t>
            </w:r>
            <w:r w:rsidRPr="00C661A1">
              <w:rPr>
                <w:rFonts w:ascii="Arial" w:hAnsi="Arial"/>
                <w:sz w:val="20"/>
                <w:lang w:val="it-IT"/>
              </w:rPr>
              <w:t>il</w:t>
            </w:r>
            <w:r w:rsidRPr="00C661A1">
              <w:rPr>
                <w:rFonts w:ascii="Arial" w:hAnsi="Arial"/>
                <w:spacing w:val="-3"/>
                <w:sz w:val="20"/>
                <w:lang w:val="it-IT"/>
              </w:rPr>
              <w:t xml:space="preserve"> </w:t>
            </w:r>
            <w:r w:rsidRPr="00C661A1">
              <w:rPr>
                <w:rFonts w:ascii="Arial" w:hAnsi="Arial"/>
                <w:sz w:val="20"/>
                <w:lang w:val="it-IT"/>
              </w:rPr>
              <w:t>valore</w:t>
            </w:r>
            <w:r w:rsidRPr="00C661A1">
              <w:rPr>
                <w:rFonts w:ascii="Arial" w:hAnsi="Arial"/>
                <w:spacing w:val="-5"/>
                <w:sz w:val="20"/>
                <w:lang w:val="it-IT"/>
              </w:rPr>
              <w:t xml:space="preserve"> </w:t>
            </w:r>
            <w:r w:rsidRPr="00C661A1">
              <w:rPr>
                <w:rFonts w:ascii="Arial" w:hAnsi="Arial"/>
                <w:sz w:val="20"/>
                <w:lang w:val="it-IT"/>
              </w:rPr>
              <w:t>della</w:t>
            </w:r>
            <w:r w:rsidRPr="00C661A1">
              <w:rPr>
                <w:rFonts w:ascii="Arial" w:hAnsi="Arial"/>
                <w:spacing w:val="-6"/>
                <w:sz w:val="20"/>
                <w:lang w:val="it-IT"/>
              </w:rPr>
              <w:t xml:space="preserve"> </w:t>
            </w:r>
            <w:r w:rsidRPr="00C661A1">
              <w:rPr>
                <w:rFonts w:ascii="Arial" w:hAnsi="Arial"/>
                <w:sz w:val="20"/>
                <w:lang w:val="it-IT"/>
              </w:rPr>
              <w:t>modifica</w:t>
            </w:r>
            <w:r w:rsidRPr="00C661A1">
              <w:rPr>
                <w:rFonts w:ascii="Arial" w:hAnsi="Arial"/>
                <w:spacing w:val="-5"/>
                <w:sz w:val="20"/>
                <w:lang w:val="it-IT"/>
              </w:rPr>
              <w:t xml:space="preserve"> </w:t>
            </w:r>
            <w:r w:rsidRPr="00C661A1">
              <w:rPr>
                <w:rFonts w:ascii="Arial" w:hAnsi="Arial"/>
                <w:sz w:val="20"/>
                <w:lang w:val="it-IT"/>
              </w:rPr>
              <w:t>è</w:t>
            </w:r>
            <w:r w:rsidRPr="00C661A1">
              <w:rPr>
                <w:rFonts w:ascii="Arial" w:hAnsi="Arial"/>
                <w:spacing w:val="-5"/>
                <w:sz w:val="20"/>
                <w:lang w:val="it-IT"/>
              </w:rPr>
              <w:t xml:space="preserve"> </w:t>
            </w:r>
            <w:r w:rsidRPr="00C661A1">
              <w:rPr>
                <w:rFonts w:ascii="Arial" w:hAnsi="Arial"/>
                <w:sz w:val="20"/>
                <w:lang w:val="it-IT"/>
              </w:rPr>
              <w:t>al</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5"/>
                <w:sz w:val="20"/>
                <w:lang w:val="it-IT"/>
              </w:rPr>
              <w:t xml:space="preserve"> </w:t>
            </w:r>
            <w:r w:rsidRPr="00C661A1">
              <w:rPr>
                <w:rFonts w:ascii="Arial" w:hAnsi="Arial"/>
                <w:sz w:val="20"/>
                <w:lang w:val="it-IT"/>
              </w:rPr>
              <w:t>sotto</w:t>
            </w:r>
            <w:r w:rsidRPr="00C661A1">
              <w:rPr>
                <w:rFonts w:ascii="Arial" w:hAnsi="Arial"/>
                <w:spacing w:val="-5"/>
                <w:sz w:val="20"/>
                <w:lang w:val="it-IT"/>
              </w:rPr>
              <w:t xml:space="preserve"> </w:t>
            </w:r>
            <w:r w:rsidRPr="00C661A1">
              <w:rPr>
                <w:rFonts w:ascii="Arial" w:hAnsi="Arial"/>
                <w:spacing w:val="1"/>
                <w:sz w:val="20"/>
                <w:lang w:val="it-IT"/>
              </w:rPr>
              <w:t>di</w:t>
            </w:r>
            <w:r w:rsidRPr="00C661A1">
              <w:rPr>
                <w:rFonts w:ascii="Arial" w:hAnsi="Arial"/>
                <w:spacing w:val="-6"/>
                <w:sz w:val="20"/>
                <w:lang w:val="it-IT"/>
              </w:rPr>
              <w:t xml:space="preserve"> </w:t>
            </w:r>
            <w:r w:rsidRPr="00C661A1">
              <w:rPr>
                <w:rFonts w:ascii="Arial" w:hAnsi="Arial"/>
                <w:sz w:val="20"/>
                <w:lang w:val="it-IT"/>
              </w:rPr>
              <w:t>entrambi</w:t>
            </w:r>
            <w:r w:rsidRPr="00C661A1">
              <w:rPr>
                <w:rFonts w:ascii="Arial" w:hAnsi="Arial"/>
                <w:spacing w:val="-5"/>
                <w:sz w:val="20"/>
                <w:lang w:val="it-IT"/>
              </w:rPr>
              <w:t xml:space="preserve"> </w:t>
            </w:r>
            <w:r w:rsidRPr="00C661A1">
              <w:rPr>
                <w:rFonts w:ascii="Arial" w:hAnsi="Arial"/>
                <w:sz w:val="20"/>
                <w:lang w:val="it-IT"/>
              </w:rPr>
              <w:t>i</w:t>
            </w:r>
            <w:r w:rsidRPr="00C661A1">
              <w:rPr>
                <w:rFonts w:ascii="Arial" w:hAnsi="Arial"/>
                <w:spacing w:val="-7"/>
                <w:sz w:val="20"/>
                <w:lang w:val="it-IT"/>
              </w:rPr>
              <w:t xml:space="preserve"> </w:t>
            </w:r>
            <w:r w:rsidRPr="00C661A1">
              <w:rPr>
                <w:rFonts w:ascii="Arial" w:hAnsi="Arial"/>
                <w:sz w:val="20"/>
                <w:lang w:val="it-IT"/>
              </w:rPr>
              <w:t>seguenti</w:t>
            </w:r>
            <w:r w:rsidRPr="00C661A1">
              <w:rPr>
                <w:rFonts w:ascii="Arial" w:hAnsi="Arial"/>
                <w:spacing w:val="-5"/>
                <w:sz w:val="20"/>
                <w:lang w:val="it-IT"/>
              </w:rPr>
              <w:t xml:space="preserve"> </w:t>
            </w:r>
            <w:r w:rsidRPr="00C661A1">
              <w:rPr>
                <w:rFonts w:ascii="Arial" w:hAnsi="Arial"/>
                <w:sz w:val="20"/>
                <w:lang w:val="it-IT"/>
              </w:rPr>
              <w:t>valori:</w:t>
            </w:r>
          </w:p>
          <w:p w:rsidR="00940B0E" w:rsidRDefault="00940B0E" w:rsidP="00940B0E">
            <w:pPr>
              <w:pStyle w:val="Paragrafoelenco"/>
              <w:numPr>
                <w:ilvl w:val="1"/>
                <w:numId w:val="1"/>
              </w:numPr>
              <w:tabs>
                <w:tab w:val="left" w:pos="626"/>
              </w:tabs>
              <w:spacing w:before="60"/>
              <w:rPr>
                <w:rFonts w:ascii="Arial" w:eastAsia="Arial" w:hAnsi="Arial" w:cs="Arial"/>
                <w:sz w:val="20"/>
                <w:szCs w:val="20"/>
              </w:rPr>
            </w:pPr>
            <w:r>
              <w:rPr>
                <w:rFonts w:ascii="Arial" w:eastAsia="Arial" w:hAnsi="Arial" w:cs="Arial"/>
                <w:sz w:val="20"/>
                <w:szCs w:val="20"/>
              </w:rPr>
              <w:t>le</w:t>
            </w:r>
            <w:r>
              <w:rPr>
                <w:rFonts w:ascii="Arial" w:eastAsia="Arial" w:hAnsi="Arial" w:cs="Arial"/>
                <w:spacing w:val="-8"/>
                <w:sz w:val="20"/>
                <w:szCs w:val="20"/>
              </w:rPr>
              <w:t xml:space="preserve"> </w:t>
            </w:r>
            <w:r>
              <w:rPr>
                <w:rFonts w:ascii="Arial" w:eastAsia="Arial" w:hAnsi="Arial" w:cs="Arial"/>
                <w:sz w:val="20"/>
                <w:szCs w:val="20"/>
                <w:u w:val="single" w:color="000000"/>
              </w:rPr>
              <w:t>soglie</w:t>
            </w:r>
            <w:r>
              <w:rPr>
                <w:rFonts w:ascii="Arial" w:eastAsia="Arial" w:hAnsi="Arial" w:cs="Arial"/>
                <w:spacing w:val="-8"/>
                <w:sz w:val="20"/>
                <w:szCs w:val="20"/>
                <w:u w:val="single" w:color="000000"/>
              </w:rPr>
              <w:t xml:space="preserve"> </w:t>
            </w:r>
            <w:r>
              <w:rPr>
                <w:rFonts w:ascii="Arial" w:eastAsia="Arial" w:hAnsi="Arial" w:cs="Arial"/>
                <w:sz w:val="20"/>
                <w:szCs w:val="20"/>
                <w:u w:val="single" w:color="000000"/>
              </w:rPr>
              <w:t>fissate</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all’articolo</w:t>
            </w:r>
            <w:r>
              <w:rPr>
                <w:rFonts w:ascii="Arial" w:eastAsia="Arial" w:hAnsi="Arial" w:cs="Arial"/>
                <w:spacing w:val="-7"/>
                <w:sz w:val="20"/>
                <w:szCs w:val="20"/>
                <w:u w:val="single" w:color="000000"/>
              </w:rPr>
              <w:t xml:space="preserve"> </w:t>
            </w:r>
            <w:r>
              <w:rPr>
                <w:rFonts w:ascii="Arial" w:eastAsia="Arial" w:hAnsi="Arial" w:cs="Arial"/>
                <w:sz w:val="20"/>
                <w:szCs w:val="20"/>
                <w:u w:val="single" w:color="000000"/>
              </w:rPr>
              <w:t>35</w:t>
            </w:r>
            <w:r>
              <w:rPr>
                <w:rFonts w:ascii="Arial" w:eastAsia="Arial" w:hAnsi="Arial" w:cs="Arial"/>
                <w:sz w:val="20"/>
                <w:szCs w:val="20"/>
              </w:rPr>
              <w:t>;</w:t>
            </w:r>
          </w:p>
          <w:p w:rsidR="00940B0E" w:rsidRPr="00C661A1" w:rsidRDefault="00940B0E" w:rsidP="00940B0E">
            <w:pPr>
              <w:pStyle w:val="Paragrafoelenco"/>
              <w:numPr>
                <w:ilvl w:val="1"/>
                <w:numId w:val="1"/>
              </w:numPr>
              <w:tabs>
                <w:tab w:val="left" w:pos="626"/>
              </w:tabs>
              <w:spacing w:before="60"/>
              <w:rPr>
                <w:rFonts w:ascii="Arial" w:eastAsia="Arial" w:hAnsi="Arial" w:cs="Arial"/>
                <w:sz w:val="20"/>
                <w:szCs w:val="20"/>
                <w:lang w:val="it-IT"/>
              </w:rPr>
            </w:pPr>
            <w:r w:rsidRPr="00C661A1">
              <w:rPr>
                <w:rFonts w:ascii="Arial"/>
                <w:sz w:val="20"/>
                <w:lang w:val="it-IT"/>
              </w:rPr>
              <w:t>il</w:t>
            </w:r>
            <w:r w:rsidRPr="00C661A1">
              <w:rPr>
                <w:rFonts w:ascii="Arial"/>
                <w:spacing w:val="-5"/>
                <w:sz w:val="20"/>
                <w:lang w:val="it-IT"/>
              </w:rPr>
              <w:t xml:space="preserve"> </w:t>
            </w:r>
            <w:r w:rsidRPr="00C661A1">
              <w:rPr>
                <w:rFonts w:ascii="Arial"/>
                <w:sz w:val="20"/>
                <w:u w:val="single" w:color="000000"/>
                <w:lang w:val="it-IT"/>
              </w:rPr>
              <w:t>10</w:t>
            </w:r>
            <w:r w:rsidRPr="00C661A1">
              <w:rPr>
                <w:rFonts w:ascii="Arial"/>
                <w:spacing w:val="-6"/>
                <w:sz w:val="20"/>
                <w:u w:val="single" w:color="000000"/>
                <w:lang w:val="it-IT"/>
              </w:rPr>
              <w:t xml:space="preserve"> </w:t>
            </w:r>
            <w:r w:rsidRPr="00C661A1">
              <w:rPr>
                <w:rFonts w:ascii="Arial"/>
                <w:sz w:val="20"/>
                <w:u w:val="single" w:color="000000"/>
                <w:lang w:val="it-IT"/>
              </w:rPr>
              <w:t>per</w:t>
            </w:r>
            <w:r w:rsidRPr="00C661A1">
              <w:rPr>
                <w:rFonts w:ascii="Arial"/>
                <w:spacing w:val="-5"/>
                <w:sz w:val="20"/>
                <w:u w:val="single" w:color="000000"/>
                <w:lang w:val="it-IT"/>
              </w:rPr>
              <w:t xml:space="preserve"> </w:t>
            </w:r>
            <w:r w:rsidRPr="00C661A1">
              <w:rPr>
                <w:rFonts w:ascii="Arial"/>
                <w:sz w:val="20"/>
                <w:u w:val="single" w:color="000000"/>
                <w:lang w:val="it-IT"/>
              </w:rPr>
              <w:t>cento</w:t>
            </w:r>
            <w:r w:rsidRPr="00C661A1">
              <w:rPr>
                <w:rFonts w:ascii="Arial"/>
                <w:spacing w:val="-6"/>
                <w:sz w:val="20"/>
                <w:u w:val="single" w:color="000000"/>
                <w:lang w:val="it-IT"/>
              </w:rPr>
              <w:t xml:space="preserve"> </w:t>
            </w:r>
            <w:r w:rsidRPr="00C661A1">
              <w:rPr>
                <w:rFonts w:ascii="Arial"/>
                <w:spacing w:val="1"/>
                <w:sz w:val="20"/>
                <w:u w:val="single" w:color="000000"/>
                <w:lang w:val="it-IT"/>
              </w:rPr>
              <w:t>del</w:t>
            </w:r>
            <w:r w:rsidRPr="00C661A1">
              <w:rPr>
                <w:rFonts w:ascii="Arial"/>
                <w:spacing w:val="-5"/>
                <w:sz w:val="20"/>
                <w:u w:val="single" w:color="000000"/>
                <w:lang w:val="it-IT"/>
              </w:rPr>
              <w:t xml:space="preserve"> </w:t>
            </w:r>
            <w:r w:rsidRPr="00C661A1">
              <w:rPr>
                <w:rFonts w:ascii="Arial"/>
                <w:sz w:val="20"/>
                <w:u w:val="single" w:color="000000"/>
                <w:lang w:val="it-IT"/>
              </w:rPr>
              <w:t>valore</w:t>
            </w:r>
            <w:r w:rsidRPr="00C661A1">
              <w:rPr>
                <w:rFonts w:ascii="Arial"/>
                <w:spacing w:val="-3"/>
                <w:sz w:val="20"/>
                <w:u w:val="single" w:color="000000"/>
                <w:lang w:val="it-IT"/>
              </w:rPr>
              <w:t xml:space="preserve"> </w:t>
            </w:r>
            <w:r w:rsidRPr="00C661A1">
              <w:rPr>
                <w:rFonts w:ascii="Arial"/>
                <w:sz w:val="20"/>
                <w:u w:val="single" w:color="000000"/>
                <w:lang w:val="it-IT"/>
              </w:rPr>
              <w:t>iniziale</w:t>
            </w:r>
            <w:r w:rsidRPr="00C661A1">
              <w:rPr>
                <w:rFonts w:ascii="Arial"/>
                <w:spacing w:val="-5"/>
                <w:sz w:val="20"/>
                <w:u w:val="single" w:color="000000"/>
                <w:lang w:val="it-IT"/>
              </w:rPr>
              <w:t xml:space="preserve"> </w:t>
            </w:r>
            <w:r w:rsidRPr="00C661A1">
              <w:rPr>
                <w:rFonts w:ascii="Arial"/>
                <w:sz w:val="20"/>
                <w:lang w:val="it-IT"/>
              </w:rPr>
              <w:t>del</w:t>
            </w:r>
            <w:r w:rsidRPr="00C661A1">
              <w:rPr>
                <w:rFonts w:ascii="Arial"/>
                <w:spacing w:val="-5"/>
                <w:sz w:val="20"/>
                <w:lang w:val="it-IT"/>
              </w:rPr>
              <w:t xml:space="preserve"> </w:t>
            </w:r>
            <w:r w:rsidRPr="00C661A1">
              <w:rPr>
                <w:rFonts w:ascii="Arial"/>
                <w:sz w:val="20"/>
                <w:lang w:val="it-IT"/>
              </w:rPr>
              <w:t>contratto</w:t>
            </w:r>
            <w:r w:rsidRPr="00C661A1">
              <w:rPr>
                <w:rFonts w:ascii="Arial"/>
                <w:spacing w:val="-6"/>
                <w:sz w:val="20"/>
                <w:lang w:val="it-IT"/>
              </w:rPr>
              <w:t xml:space="preserve"> </w:t>
            </w:r>
            <w:r w:rsidRPr="00C661A1">
              <w:rPr>
                <w:rFonts w:ascii="Arial"/>
                <w:sz w:val="20"/>
                <w:lang w:val="it-IT"/>
              </w:rPr>
              <w:t>sia</w:t>
            </w:r>
            <w:r w:rsidRPr="00C661A1">
              <w:rPr>
                <w:rFonts w:ascii="Arial"/>
                <w:spacing w:val="-5"/>
                <w:sz w:val="20"/>
                <w:lang w:val="it-IT"/>
              </w:rPr>
              <w:t xml:space="preserve"> </w:t>
            </w:r>
            <w:r w:rsidRPr="00C661A1">
              <w:rPr>
                <w:rFonts w:ascii="Arial"/>
                <w:sz w:val="20"/>
                <w:lang w:val="it-IT"/>
              </w:rPr>
              <w:t>nei</w:t>
            </w:r>
            <w:r w:rsidRPr="00C661A1">
              <w:rPr>
                <w:rFonts w:ascii="Arial"/>
                <w:spacing w:val="-6"/>
                <w:sz w:val="20"/>
                <w:lang w:val="it-IT"/>
              </w:rPr>
              <w:t xml:space="preserve"> </w:t>
            </w:r>
            <w:r w:rsidRPr="00C661A1">
              <w:rPr>
                <w:rFonts w:ascii="Arial"/>
                <w:sz w:val="20"/>
                <w:lang w:val="it-IT"/>
              </w:rPr>
              <w:t>settori</w:t>
            </w:r>
            <w:r w:rsidRPr="00C661A1">
              <w:rPr>
                <w:rFonts w:ascii="Arial"/>
                <w:spacing w:val="-5"/>
                <w:sz w:val="20"/>
                <w:lang w:val="it-IT"/>
              </w:rPr>
              <w:t xml:space="preserve"> </w:t>
            </w:r>
            <w:r w:rsidRPr="00C661A1">
              <w:rPr>
                <w:rFonts w:ascii="Arial"/>
                <w:sz w:val="20"/>
                <w:lang w:val="it-IT"/>
              </w:rPr>
              <w:t>ordinari</w:t>
            </w:r>
            <w:r w:rsidRPr="00C661A1">
              <w:rPr>
                <w:rFonts w:ascii="Arial"/>
                <w:spacing w:val="-6"/>
                <w:sz w:val="20"/>
                <w:lang w:val="it-IT"/>
              </w:rPr>
              <w:t xml:space="preserve"> </w:t>
            </w:r>
            <w:r w:rsidRPr="00C661A1">
              <w:rPr>
                <w:rFonts w:ascii="Arial"/>
                <w:sz w:val="20"/>
                <w:lang w:val="it-IT"/>
              </w:rPr>
              <w:t>che</w:t>
            </w:r>
            <w:r w:rsidRPr="00C661A1">
              <w:rPr>
                <w:rFonts w:ascii="Arial"/>
                <w:spacing w:val="-5"/>
                <w:sz w:val="20"/>
                <w:lang w:val="it-IT"/>
              </w:rPr>
              <w:t xml:space="preserve"> </w:t>
            </w:r>
            <w:r w:rsidRPr="00C661A1">
              <w:rPr>
                <w:rFonts w:ascii="Arial"/>
                <w:sz w:val="20"/>
                <w:lang w:val="it-IT"/>
              </w:rPr>
              <w:t>speciali;</w:t>
            </w:r>
          </w:p>
          <w:p w:rsidR="00940B0E" w:rsidRDefault="00940B0E" w:rsidP="00940B0E">
            <w:pPr>
              <w:pStyle w:val="Paragrafoelenco"/>
              <w:numPr>
                <w:ilvl w:val="1"/>
                <w:numId w:val="1"/>
              </w:numPr>
              <w:tabs>
                <w:tab w:val="left" w:pos="626"/>
              </w:tabs>
              <w:spacing w:before="60"/>
              <w:rPr>
                <w:rFonts w:ascii="Arial" w:eastAsia="Arial" w:hAnsi="Arial" w:cs="Arial"/>
                <w:sz w:val="20"/>
                <w:szCs w:val="20"/>
              </w:rPr>
            </w:pPr>
          </w:p>
          <w:p w:rsidR="00940B0E" w:rsidRPr="00940B0E" w:rsidRDefault="00940B0E" w:rsidP="00940B0E">
            <w:pPr>
              <w:tabs>
                <w:tab w:val="left" w:pos="386"/>
              </w:tabs>
              <w:spacing w:before="59"/>
              <w:ind w:right="57"/>
              <w:jc w:val="both"/>
              <w:rPr>
                <w:rFonts w:ascii="Arial" w:eastAsia="Arial" w:hAnsi="Arial" w:cs="Arial"/>
                <w:sz w:val="20"/>
                <w:szCs w:val="20"/>
                <w:lang w:val="it-IT"/>
              </w:rPr>
            </w:pPr>
          </w:p>
        </w:tc>
        <w:tc>
          <w:tcPr>
            <w:tcW w:w="1843" w:type="dxa"/>
            <w:tcBorders>
              <w:top w:val="single" w:sz="8" w:space="0" w:color="000000"/>
              <w:left w:val="single" w:sz="8" w:space="0" w:color="000000"/>
              <w:right w:val="single" w:sz="8"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106</w:t>
            </w:r>
          </w:p>
          <w:p w:rsidR="00431B55" w:rsidRDefault="00431B55">
            <w:pPr>
              <w:pStyle w:val="TableParagraph"/>
              <w:spacing w:before="60"/>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1,</w:t>
            </w:r>
            <w:r>
              <w:rPr>
                <w:rFonts w:ascii="Arial"/>
                <w:spacing w:val="-4"/>
                <w:sz w:val="20"/>
              </w:rPr>
              <w:t xml:space="preserve"> </w:t>
            </w:r>
            <w:r>
              <w:rPr>
                <w:rFonts w:ascii="Arial"/>
                <w:sz w:val="20"/>
              </w:rPr>
              <w:t>lett.</w:t>
            </w:r>
            <w:r>
              <w:rPr>
                <w:rFonts w:ascii="Arial"/>
                <w:spacing w:val="-4"/>
                <w:sz w:val="20"/>
              </w:rPr>
              <w:t xml:space="preserve"> </w:t>
            </w:r>
            <w:r>
              <w:rPr>
                <w:rFonts w:ascii="Arial"/>
                <w:sz w:val="20"/>
              </w:rPr>
              <w:t>a)</w:t>
            </w: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spacing w:before="179"/>
              <w:ind w:left="63"/>
              <w:rPr>
                <w:rFonts w:ascii="Arial" w:eastAsia="Arial" w:hAnsi="Arial" w:cs="Arial"/>
                <w:sz w:val="20"/>
                <w:szCs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r>
              <w:rPr>
                <w:rFonts w:ascii="Arial"/>
                <w:spacing w:val="-1"/>
                <w:sz w:val="20"/>
              </w:rPr>
              <w:t xml:space="preserve"> </w:t>
            </w:r>
            <w:r>
              <w:rPr>
                <w:rFonts w:ascii="Arial"/>
                <w:sz w:val="20"/>
              </w:rPr>
              <w:t>e</w:t>
            </w:r>
            <w:r>
              <w:rPr>
                <w:rFonts w:ascii="Arial"/>
                <w:spacing w:val="-3"/>
                <w:sz w:val="20"/>
              </w:rPr>
              <w:t xml:space="preserve"> </w:t>
            </w:r>
            <w:r>
              <w:rPr>
                <w:rFonts w:ascii="Arial"/>
                <w:sz w:val="20"/>
              </w:rPr>
              <w:t>c.</w:t>
            </w:r>
            <w:r>
              <w:rPr>
                <w:rFonts w:ascii="Arial"/>
                <w:spacing w:val="-2"/>
                <w:sz w:val="20"/>
              </w:rPr>
              <w:t xml:space="preserve"> </w:t>
            </w:r>
            <w:r>
              <w:rPr>
                <w:rFonts w:ascii="Arial"/>
                <w:sz w:val="20"/>
              </w:rPr>
              <w:t>7</w:t>
            </w: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spacing w:before="3"/>
              <w:rPr>
                <w:rFonts w:ascii="Times New Roman" w:eastAsia="Times New Roman" w:hAnsi="Times New Roman" w:cs="Times New Roman"/>
                <w:sz w:val="26"/>
                <w:szCs w:val="26"/>
              </w:rPr>
            </w:pPr>
          </w:p>
          <w:p w:rsidR="00940B0E" w:rsidRDefault="00431B55">
            <w:pPr>
              <w:pStyle w:val="TableParagraph"/>
              <w:ind w:left="63"/>
              <w:rPr>
                <w:rFonts w:ascii="Arial"/>
                <w:sz w:val="20"/>
              </w:rPr>
            </w:pPr>
            <w:r>
              <w:rPr>
                <w:rFonts w:ascii="Arial"/>
                <w:sz w:val="20"/>
              </w:rPr>
              <w:t>c.</w:t>
            </w:r>
            <w:r>
              <w:rPr>
                <w:rFonts w:ascii="Arial"/>
                <w:spacing w:val="-3"/>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 e</w:t>
            </w:r>
            <w:r>
              <w:rPr>
                <w:rFonts w:ascii="Arial"/>
                <w:spacing w:val="-3"/>
                <w:sz w:val="20"/>
              </w:rPr>
              <w:t xml:space="preserve"> </w:t>
            </w:r>
            <w:r>
              <w:rPr>
                <w:rFonts w:ascii="Arial"/>
                <w:sz w:val="20"/>
              </w:rPr>
              <w:t>c. 7</w:t>
            </w:r>
          </w:p>
          <w:p w:rsidR="00940B0E" w:rsidRDefault="00940B0E">
            <w:pPr>
              <w:pStyle w:val="TableParagraph"/>
              <w:ind w:left="63"/>
              <w:rPr>
                <w:rFonts w:ascii="Arial"/>
                <w:sz w:val="20"/>
              </w:rPr>
            </w:pPr>
          </w:p>
          <w:p w:rsidR="00940B0E" w:rsidRDefault="00940B0E">
            <w:pPr>
              <w:pStyle w:val="TableParagraph"/>
              <w:ind w:left="63"/>
              <w:rPr>
                <w:rFonts w:ascii="Arial"/>
                <w:sz w:val="20"/>
              </w:rPr>
            </w:pPr>
          </w:p>
          <w:p w:rsidR="00940B0E" w:rsidRDefault="00940B0E" w:rsidP="00940B0E">
            <w:pPr>
              <w:pStyle w:val="TableParagraph"/>
              <w:spacing w:before="119"/>
              <w:ind w:left="63"/>
              <w:rPr>
                <w:rFonts w:ascii="Arial"/>
                <w:sz w:val="20"/>
                <w:lang w:val="it-IT"/>
              </w:rPr>
            </w:pPr>
            <w:r w:rsidRPr="00C661A1">
              <w:rPr>
                <w:rFonts w:ascii="Arial"/>
                <w:sz w:val="20"/>
                <w:lang w:val="it-IT"/>
              </w:rPr>
              <w:t>c.</w:t>
            </w:r>
            <w:r w:rsidRPr="00C661A1">
              <w:rPr>
                <w:rFonts w:ascii="Arial"/>
                <w:spacing w:val="-4"/>
                <w:sz w:val="20"/>
                <w:lang w:val="it-IT"/>
              </w:rPr>
              <w:t xml:space="preserve"> </w:t>
            </w:r>
            <w:r w:rsidRPr="00C661A1">
              <w:rPr>
                <w:rFonts w:ascii="Arial"/>
                <w:sz w:val="20"/>
                <w:lang w:val="it-IT"/>
              </w:rPr>
              <w:t>1,</w:t>
            </w:r>
            <w:r w:rsidRPr="00C661A1">
              <w:rPr>
                <w:rFonts w:ascii="Arial"/>
                <w:spacing w:val="-4"/>
                <w:sz w:val="20"/>
                <w:lang w:val="it-IT"/>
              </w:rPr>
              <w:t xml:space="preserve"> </w:t>
            </w:r>
            <w:r w:rsidRPr="00C661A1">
              <w:rPr>
                <w:rFonts w:ascii="Arial"/>
                <w:sz w:val="20"/>
                <w:lang w:val="it-IT"/>
              </w:rPr>
              <w:t>lett.</w:t>
            </w:r>
            <w:r w:rsidRPr="00C661A1">
              <w:rPr>
                <w:rFonts w:ascii="Arial"/>
                <w:spacing w:val="-4"/>
                <w:sz w:val="20"/>
                <w:lang w:val="it-IT"/>
              </w:rPr>
              <w:t xml:space="preserve"> </w:t>
            </w:r>
            <w:r w:rsidRPr="00C661A1">
              <w:rPr>
                <w:rFonts w:ascii="Arial"/>
                <w:sz w:val="20"/>
                <w:lang w:val="it-IT"/>
              </w:rPr>
              <w:t>d)</w:t>
            </w:r>
          </w:p>
          <w:p w:rsidR="00940B0E" w:rsidRDefault="00940B0E">
            <w:pPr>
              <w:pStyle w:val="TableParagraph"/>
              <w:ind w:left="63"/>
              <w:rPr>
                <w:rFonts w:ascii="Arial" w:eastAsia="Arial" w:hAnsi="Arial" w:cs="Arial"/>
                <w:sz w:val="20"/>
                <w:szCs w:val="20"/>
              </w:rPr>
            </w:pPr>
          </w:p>
          <w:p w:rsidR="00940B0E" w:rsidRDefault="00940B0E">
            <w:pPr>
              <w:pStyle w:val="TableParagraph"/>
              <w:ind w:left="63"/>
              <w:rPr>
                <w:rFonts w:ascii="Arial" w:eastAsia="Arial" w:hAnsi="Arial" w:cs="Arial"/>
                <w:sz w:val="20"/>
                <w:szCs w:val="20"/>
              </w:rPr>
            </w:pPr>
          </w:p>
          <w:p w:rsidR="00940B0E" w:rsidRDefault="00940B0E">
            <w:pPr>
              <w:pStyle w:val="TableParagraph"/>
              <w:ind w:left="63"/>
              <w:rPr>
                <w:rFonts w:ascii="Arial" w:eastAsia="Arial" w:hAnsi="Arial" w:cs="Arial"/>
                <w:sz w:val="20"/>
                <w:szCs w:val="20"/>
              </w:rPr>
            </w:pPr>
          </w:p>
          <w:p w:rsidR="00940B0E" w:rsidRDefault="00940B0E">
            <w:pPr>
              <w:pStyle w:val="TableParagraph"/>
              <w:ind w:left="63"/>
              <w:rPr>
                <w:rFonts w:ascii="Arial" w:eastAsia="Arial" w:hAnsi="Arial" w:cs="Arial"/>
                <w:sz w:val="20"/>
                <w:szCs w:val="20"/>
              </w:rPr>
            </w:pPr>
          </w:p>
          <w:p w:rsidR="00940B0E" w:rsidRDefault="00940B0E">
            <w:pPr>
              <w:pStyle w:val="TableParagraph"/>
              <w:ind w:left="63"/>
              <w:rPr>
                <w:rFonts w:ascii="Arial" w:eastAsia="Arial" w:hAnsi="Arial" w:cs="Arial"/>
                <w:sz w:val="20"/>
                <w:szCs w:val="20"/>
              </w:rPr>
            </w:pPr>
          </w:p>
          <w:p w:rsidR="00940B0E" w:rsidRPr="00C661A1" w:rsidRDefault="00940B0E" w:rsidP="00940B0E">
            <w:pPr>
              <w:pStyle w:val="TableParagraph"/>
              <w:ind w:left="63"/>
              <w:rPr>
                <w:rFonts w:ascii="Arial" w:eastAsia="Arial" w:hAnsi="Arial" w:cs="Arial"/>
                <w:sz w:val="20"/>
                <w:szCs w:val="20"/>
                <w:lang w:val="it-IT"/>
              </w:rPr>
            </w:pPr>
            <w:r w:rsidRPr="00C661A1">
              <w:rPr>
                <w:rFonts w:ascii="Arial"/>
                <w:sz w:val="20"/>
                <w:lang w:val="it-IT"/>
              </w:rPr>
              <w:t>c.</w:t>
            </w:r>
            <w:r w:rsidRPr="00C661A1">
              <w:rPr>
                <w:rFonts w:ascii="Arial"/>
                <w:spacing w:val="-3"/>
                <w:sz w:val="20"/>
                <w:lang w:val="it-IT"/>
              </w:rPr>
              <w:t xml:space="preserve"> </w:t>
            </w:r>
            <w:r w:rsidRPr="00C661A1">
              <w:rPr>
                <w:rFonts w:ascii="Arial"/>
                <w:sz w:val="20"/>
                <w:lang w:val="it-IT"/>
              </w:rPr>
              <w:t>1,</w:t>
            </w:r>
            <w:r w:rsidRPr="00C661A1">
              <w:rPr>
                <w:rFonts w:ascii="Arial"/>
                <w:spacing w:val="-3"/>
                <w:sz w:val="20"/>
                <w:lang w:val="it-IT"/>
              </w:rPr>
              <w:t xml:space="preserve"> </w:t>
            </w:r>
            <w:r w:rsidRPr="00C661A1">
              <w:rPr>
                <w:rFonts w:ascii="Arial"/>
                <w:sz w:val="20"/>
                <w:lang w:val="it-IT"/>
              </w:rPr>
              <w:t>lett.</w:t>
            </w:r>
            <w:r w:rsidRPr="00C661A1">
              <w:rPr>
                <w:rFonts w:ascii="Arial"/>
                <w:spacing w:val="-3"/>
                <w:sz w:val="20"/>
                <w:lang w:val="it-IT"/>
              </w:rPr>
              <w:t xml:space="preserve"> </w:t>
            </w:r>
            <w:r w:rsidRPr="00C661A1">
              <w:rPr>
                <w:rFonts w:ascii="Arial"/>
                <w:sz w:val="20"/>
                <w:lang w:val="it-IT"/>
              </w:rPr>
              <w:t>e)</w:t>
            </w:r>
            <w:r w:rsidRPr="00C661A1">
              <w:rPr>
                <w:rFonts w:ascii="Arial"/>
                <w:spacing w:val="-1"/>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c.</w:t>
            </w:r>
            <w:r w:rsidRPr="00C661A1">
              <w:rPr>
                <w:rFonts w:ascii="Arial"/>
                <w:spacing w:val="-2"/>
                <w:sz w:val="20"/>
                <w:lang w:val="it-IT"/>
              </w:rPr>
              <w:t xml:space="preserve"> </w:t>
            </w:r>
            <w:r w:rsidRPr="00C661A1">
              <w:rPr>
                <w:rFonts w:ascii="Arial"/>
                <w:sz w:val="20"/>
                <w:lang w:val="it-IT"/>
              </w:rPr>
              <w:t>4</w:t>
            </w:r>
          </w:p>
          <w:p w:rsidR="00940B0E" w:rsidRDefault="00940B0E">
            <w:pPr>
              <w:pStyle w:val="TableParagraph"/>
              <w:ind w:left="63"/>
              <w:rPr>
                <w:rFonts w:ascii="Arial" w:eastAsia="Arial" w:hAnsi="Arial" w:cs="Arial"/>
                <w:sz w:val="20"/>
                <w:szCs w:val="20"/>
              </w:rPr>
            </w:pPr>
          </w:p>
          <w:p w:rsidR="00940B0E" w:rsidRDefault="00940B0E">
            <w:pPr>
              <w:pStyle w:val="TableParagraph"/>
              <w:ind w:left="63"/>
              <w:rPr>
                <w:rFonts w:ascii="Arial" w:eastAsia="Arial" w:hAnsi="Arial" w:cs="Arial"/>
                <w:sz w:val="20"/>
                <w:szCs w:val="20"/>
              </w:rPr>
            </w:pPr>
          </w:p>
          <w:p w:rsidR="00940B0E" w:rsidRDefault="00940B0E" w:rsidP="00940B0E">
            <w:pPr>
              <w:pStyle w:val="TableParagraph"/>
              <w:spacing w:before="119"/>
              <w:ind w:left="63"/>
              <w:rPr>
                <w:rFonts w:ascii="Arial" w:eastAsia="Arial" w:hAnsi="Arial" w:cs="Arial"/>
                <w:sz w:val="20"/>
                <w:szCs w:val="20"/>
              </w:rPr>
            </w:pPr>
            <w:r>
              <w:rPr>
                <w:rFonts w:ascii="Arial"/>
                <w:sz w:val="20"/>
              </w:rPr>
              <w:t>c.</w:t>
            </w:r>
            <w:r>
              <w:rPr>
                <w:rFonts w:ascii="Arial"/>
                <w:spacing w:val="-4"/>
                <w:sz w:val="20"/>
              </w:rPr>
              <w:t xml:space="preserve"> </w:t>
            </w:r>
            <w:r>
              <w:rPr>
                <w:rFonts w:ascii="Arial"/>
                <w:sz w:val="20"/>
              </w:rPr>
              <w:t>2</w:t>
            </w:r>
          </w:p>
          <w:p w:rsidR="00940B0E" w:rsidRDefault="00940B0E">
            <w:pPr>
              <w:pStyle w:val="TableParagraph"/>
              <w:ind w:left="63"/>
              <w:rPr>
                <w:rFonts w:ascii="Arial" w:eastAsia="Arial" w:hAnsi="Arial" w:cs="Arial"/>
                <w:sz w:val="20"/>
                <w:szCs w:val="20"/>
              </w:rPr>
            </w:pPr>
          </w:p>
        </w:tc>
        <w:tc>
          <w:tcPr>
            <w:tcW w:w="425" w:type="dxa"/>
            <w:tcBorders>
              <w:top w:val="single" w:sz="8" w:space="0" w:color="000000"/>
              <w:left w:val="single" w:sz="8" w:space="0" w:color="000000"/>
              <w:right w:val="single" w:sz="8" w:space="0" w:color="000000"/>
            </w:tcBorders>
          </w:tcPr>
          <w:p w:rsidR="00431B55" w:rsidRDefault="00431B55"/>
        </w:tc>
        <w:tc>
          <w:tcPr>
            <w:tcW w:w="550" w:type="dxa"/>
            <w:tcBorders>
              <w:top w:val="single" w:sz="8" w:space="0" w:color="000000"/>
              <w:left w:val="single" w:sz="8" w:space="0" w:color="000000"/>
              <w:right w:val="single" w:sz="8" w:space="0" w:color="000000"/>
            </w:tcBorders>
          </w:tcPr>
          <w:p w:rsidR="00431B55" w:rsidRDefault="00431B55"/>
        </w:tc>
        <w:tc>
          <w:tcPr>
            <w:tcW w:w="422" w:type="dxa"/>
            <w:tcBorders>
              <w:top w:val="single" w:sz="8" w:space="0" w:color="000000"/>
              <w:left w:val="single" w:sz="8" w:space="0" w:color="000000"/>
              <w:right w:val="single" w:sz="8" w:space="0" w:color="000000"/>
            </w:tcBorders>
          </w:tcPr>
          <w:p w:rsidR="00431B55" w:rsidRDefault="00431B55"/>
        </w:tc>
        <w:tc>
          <w:tcPr>
            <w:tcW w:w="588" w:type="dxa"/>
            <w:tcBorders>
              <w:top w:val="single" w:sz="8" w:space="0" w:color="000000"/>
              <w:left w:val="single" w:sz="8" w:space="0" w:color="000000"/>
              <w:right w:val="single" w:sz="8" w:space="0" w:color="000000"/>
            </w:tcBorders>
          </w:tcPr>
          <w:p w:rsidR="00431B55" w:rsidRDefault="00431B55"/>
        </w:tc>
        <w:tc>
          <w:tcPr>
            <w:tcW w:w="1416" w:type="dxa"/>
            <w:tcBorders>
              <w:top w:val="single" w:sz="8" w:space="0" w:color="000000"/>
              <w:left w:val="single" w:sz="8" w:space="0" w:color="000000"/>
              <w:right w:val="single" w:sz="8" w:space="0" w:color="000000"/>
            </w:tcBorders>
          </w:tcPr>
          <w:p w:rsidR="00431B55" w:rsidRDefault="00431B55"/>
        </w:tc>
        <w:tc>
          <w:tcPr>
            <w:tcW w:w="710" w:type="dxa"/>
            <w:tcBorders>
              <w:top w:val="single" w:sz="8" w:space="0" w:color="000000"/>
              <w:left w:val="single" w:sz="8" w:space="0" w:color="000000"/>
              <w:right w:val="single" w:sz="8" w:space="0" w:color="000000"/>
            </w:tcBorders>
          </w:tcPr>
          <w:p w:rsidR="00431B55" w:rsidRDefault="00431B55"/>
        </w:tc>
      </w:tr>
      <w:tr w:rsidR="00431B55" w:rsidTr="00940B0E">
        <w:trPr>
          <w:trHeight w:hRule="exact" w:val="854"/>
        </w:trPr>
        <w:tc>
          <w:tcPr>
            <w:tcW w:w="878" w:type="dxa"/>
            <w:tcBorders>
              <w:left w:val="single" w:sz="8" w:space="0" w:color="000000"/>
              <w:bottom w:val="single" w:sz="7" w:space="0" w:color="000000"/>
              <w:right w:val="single" w:sz="7" w:space="0" w:color="000000"/>
            </w:tcBorders>
          </w:tcPr>
          <w:p w:rsidR="00431B55" w:rsidRDefault="00431B55"/>
        </w:tc>
        <w:tc>
          <w:tcPr>
            <w:tcW w:w="9046" w:type="dxa"/>
            <w:tcBorders>
              <w:left w:val="single" w:sz="7" w:space="0" w:color="000000"/>
              <w:bottom w:val="single" w:sz="7" w:space="0" w:color="000000"/>
              <w:right w:val="single" w:sz="7" w:space="0" w:color="000000"/>
            </w:tcBorders>
          </w:tcPr>
          <w:p w:rsidR="00431B55" w:rsidRPr="00C661A1" w:rsidRDefault="00431B55">
            <w:pPr>
              <w:pStyle w:val="Paragrafoelenco"/>
              <w:numPr>
                <w:ilvl w:val="0"/>
                <w:numId w:val="1"/>
              </w:numPr>
              <w:tabs>
                <w:tab w:val="left" w:pos="292"/>
              </w:tabs>
              <w:spacing w:before="59"/>
              <w:ind w:right="58" w:firstLine="0"/>
              <w:jc w:val="both"/>
              <w:rPr>
                <w:rFonts w:ascii="Arial" w:eastAsia="Arial" w:hAnsi="Arial" w:cs="Arial"/>
                <w:sz w:val="20"/>
                <w:szCs w:val="20"/>
                <w:lang w:val="it-IT"/>
              </w:rPr>
            </w:pPr>
            <w:r w:rsidRPr="00C661A1">
              <w:rPr>
                <w:rFonts w:ascii="Arial" w:eastAsia="Arial" w:hAnsi="Arial" w:cs="Arial"/>
                <w:sz w:val="20"/>
                <w:szCs w:val="20"/>
                <w:lang w:val="it-IT"/>
              </w:rPr>
              <w:t>modifiche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0"/>
                <w:sz w:val="20"/>
                <w:szCs w:val="20"/>
                <w:lang w:val="it-IT"/>
              </w:rPr>
              <w:t xml:space="preserve"> </w:t>
            </w:r>
            <w:r w:rsidRPr="0015267A">
              <w:rPr>
                <w:rFonts w:ascii="Arial" w:eastAsia="Arial" w:hAnsi="Arial" w:cs="Arial"/>
                <w:sz w:val="20"/>
                <w:szCs w:val="20"/>
                <w:u w:val="single"/>
                <w:lang w:val="it-IT"/>
              </w:rPr>
              <w:t>necessario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aumento</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diminuzione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delle</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prestazioni</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fino</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concorrenza</w:t>
            </w:r>
            <w:r w:rsidRPr="0015267A">
              <w:rPr>
                <w:rFonts w:ascii="Arial" w:eastAsia="Arial" w:hAnsi="Arial" w:cs="Arial"/>
                <w:spacing w:val="10"/>
                <w:sz w:val="20"/>
                <w:szCs w:val="20"/>
                <w:u w:val="single"/>
                <w:lang w:val="it-IT"/>
              </w:rPr>
              <w:t xml:space="preserve"> </w:t>
            </w:r>
            <w:r w:rsidRPr="0015267A">
              <w:rPr>
                <w:rFonts w:ascii="Arial" w:eastAsia="Arial" w:hAnsi="Arial" w:cs="Arial"/>
                <w:sz w:val="20"/>
                <w:szCs w:val="20"/>
                <w:u w:val="single"/>
                <w:lang w:val="it-IT"/>
              </w:rPr>
              <w:t>del</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quinto</w:t>
            </w:r>
            <w:r w:rsidRPr="00C661A1">
              <w:rPr>
                <w:rFonts w:ascii="Arial" w:eastAsia="Arial" w:hAnsi="Arial" w:cs="Arial"/>
                <w:spacing w:val="52"/>
                <w:w w:val="99"/>
                <w:sz w:val="20"/>
                <w:szCs w:val="20"/>
                <w:lang w:val="it-IT"/>
              </w:rPr>
              <w:t xml:space="preserve"> </w:t>
            </w:r>
            <w:r w:rsidRPr="00C661A1">
              <w:rPr>
                <w:rFonts w:ascii="Arial" w:eastAsia="Arial" w:hAnsi="Arial" w:cs="Arial"/>
                <w:sz w:val="20"/>
                <w:szCs w:val="20"/>
                <w:u w:val="single" w:color="000000"/>
                <w:lang w:val="it-IT"/>
              </w:rPr>
              <w:t>dell’importo</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13"/>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z w:val="20"/>
                <w:szCs w:val="20"/>
                <w:lang w:val="it-IT"/>
              </w:rPr>
              <w: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alle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stesse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13"/>
                <w:sz w:val="20"/>
                <w:szCs w:val="20"/>
                <w:lang w:val="it-IT"/>
              </w:rPr>
              <w:t xml:space="preserve"> </w:t>
            </w:r>
            <w:r w:rsidRPr="00C661A1">
              <w:rPr>
                <w:rFonts w:ascii="Arial" w:eastAsia="Arial" w:hAnsi="Arial" w:cs="Arial"/>
                <w:spacing w:val="-1"/>
                <w:sz w:val="20"/>
                <w:szCs w:val="20"/>
                <w:lang w:val="it-IT"/>
              </w:rPr>
              <w:t>previste</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tal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caso</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l’appaltatore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può</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far</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valere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diritto</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risoluzione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p>
        </w:tc>
        <w:tc>
          <w:tcPr>
            <w:tcW w:w="1843" w:type="dxa"/>
            <w:tcBorders>
              <w:left w:val="single" w:sz="7" w:space="0" w:color="000000"/>
              <w:bottom w:val="single" w:sz="7" w:space="0" w:color="000000"/>
              <w:right w:val="single" w:sz="7" w:space="0" w:color="000000"/>
            </w:tcBorders>
          </w:tcPr>
          <w:p w:rsidR="00431B55" w:rsidRPr="00C661A1" w:rsidRDefault="00431B55">
            <w:pPr>
              <w:pStyle w:val="TableParagraph"/>
              <w:rPr>
                <w:rFonts w:ascii="Times New Roman" w:eastAsia="Times New Roman" w:hAnsi="Times New Roman" w:cs="Times New Roman"/>
                <w:sz w:val="20"/>
                <w:szCs w:val="20"/>
                <w:lang w:val="it-IT"/>
              </w:rPr>
            </w:pPr>
          </w:p>
          <w:p w:rsidR="00431B55" w:rsidRPr="00C661A1" w:rsidRDefault="00940B0E">
            <w:pPr>
              <w:pStyle w:val="TableParagraph"/>
              <w:rPr>
                <w:rFonts w:ascii="Times New Roman" w:eastAsia="Times New Roman" w:hAnsi="Times New Roman" w:cs="Times New Roman"/>
                <w:sz w:val="20"/>
                <w:szCs w:val="20"/>
                <w:lang w:val="it-IT"/>
              </w:rPr>
            </w:pPr>
            <w:r>
              <w:rPr>
                <w:rFonts w:ascii="Arial"/>
                <w:sz w:val="20"/>
              </w:rPr>
              <w:t>c.</w:t>
            </w:r>
            <w:r>
              <w:rPr>
                <w:rFonts w:ascii="Arial"/>
                <w:spacing w:val="-5"/>
                <w:sz w:val="20"/>
              </w:rPr>
              <w:t xml:space="preserve"> </w:t>
            </w:r>
            <w:r>
              <w:rPr>
                <w:rFonts w:ascii="Arial"/>
                <w:sz w:val="20"/>
              </w:rPr>
              <w:t>12</w:t>
            </w:r>
          </w:p>
          <w:p w:rsidR="00431B55" w:rsidRPr="00C661A1" w:rsidRDefault="00431B55">
            <w:pPr>
              <w:pStyle w:val="TableParagraph"/>
              <w:rPr>
                <w:rFonts w:ascii="Times New Roman" w:eastAsia="Times New Roman" w:hAnsi="Times New Roman" w:cs="Times New Roman"/>
                <w:sz w:val="20"/>
                <w:szCs w:val="20"/>
                <w:lang w:val="it-IT"/>
              </w:rPr>
            </w:pPr>
          </w:p>
          <w:p w:rsidR="00431B55" w:rsidRPr="00C661A1" w:rsidRDefault="00431B55">
            <w:pPr>
              <w:pStyle w:val="TableParagraph"/>
              <w:rPr>
                <w:rFonts w:ascii="Times New Roman" w:eastAsia="Times New Roman" w:hAnsi="Times New Roman" w:cs="Times New Roman"/>
                <w:sz w:val="20"/>
                <w:szCs w:val="20"/>
                <w:lang w:val="it-IT"/>
              </w:rPr>
            </w:pPr>
          </w:p>
          <w:p w:rsidR="00431B55" w:rsidRPr="00C661A1" w:rsidRDefault="00431B55">
            <w:pPr>
              <w:pStyle w:val="TableParagraph"/>
              <w:rPr>
                <w:rFonts w:ascii="Times New Roman" w:eastAsia="Times New Roman" w:hAnsi="Times New Roman" w:cs="Times New Roman"/>
                <w:sz w:val="26"/>
                <w:szCs w:val="26"/>
                <w:lang w:val="it-IT"/>
              </w:rPr>
            </w:pPr>
          </w:p>
          <w:p w:rsidR="00431B55" w:rsidRPr="00C661A1" w:rsidRDefault="00431B55">
            <w:pPr>
              <w:pStyle w:val="TableParagraph"/>
              <w:rPr>
                <w:rFonts w:ascii="Times New Roman" w:eastAsia="Times New Roman" w:hAnsi="Times New Roman" w:cs="Times New Roman"/>
                <w:sz w:val="20"/>
                <w:szCs w:val="20"/>
                <w:lang w:val="it-IT"/>
              </w:rPr>
            </w:pPr>
          </w:p>
          <w:p w:rsidR="00431B55" w:rsidRPr="00C661A1" w:rsidRDefault="00431B55">
            <w:pPr>
              <w:pStyle w:val="TableParagraph"/>
              <w:rPr>
                <w:rFonts w:ascii="Times New Roman" w:eastAsia="Times New Roman" w:hAnsi="Times New Roman" w:cs="Times New Roman"/>
                <w:sz w:val="20"/>
                <w:szCs w:val="20"/>
                <w:lang w:val="it-IT"/>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rPr>
                <w:rFonts w:ascii="Times New Roman" w:eastAsia="Times New Roman" w:hAnsi="Times New Roman" w:cs="Times New Roman"/>
                <w:sz w:val="20"/>
                <w:szCs w:val="20"/>
              </w:rPr>
            </w:pPr>
          </w:p>
          <w:p w:rsidR="00431B55" w:rsidRDefault="00431B55">
            <w:pPr>
              <w:pStyle w:val="TableParagraph"/>
              <w:spacing w:before="129"/>
              <w:ind w:left="63"/>
              <w:rPr>
                <w:rFonts w:ascii="Arial" w:eastAsia="Arial" w:hAnsi="Arial" w:cs="Arial"/>
                <w:sz w:val="20"/>
                <w:szCs w:val="20"/>
              </w:rPr>
            </w:pPr>
          </w:p>
        </w:tc>
        <w:tc>
          <w:tcPr>
            <w:tcW w:w="425" w:type="dxa"/>
            <w:tcBorders>
              <w:left w:val="single" w:sz="7" w:space="0" w:color="000000"/>
              <w:bottom w:val="single" w:sz="7" w:space="0" w:color="000000"/>
              <w:right w:val="single" w:sz="7" w:space="0" w:color="000000"/>
            </w:tcBorders>
          </w:tcPr>
          <w:p w:rsidR="00431B55" w:rsidRDefault="00431B55"/>
        </w:tc>
        <w:tc>
          <w:tcPr>
            <w:tcW w:w="550" w:type="dxa"/>
            <w:tcBorders>
              <w:left w:val="single" w:sz="7" w:space="0" w:color="000000"/>
              <w:bottom w:val="single" w:sz="7" w:space="0" w:color="000000"/>
              <w:right w:val="single" w:sz="7" w:space="0" w:color="000000"/>
            </w:tcBorders>
          </w:tcPr>
          <w:p w:rsidR="00431B55" w:rsidRDefault="00431B55"/>
        </w:tc>
        <w:tc>
          <w:tcPr>
            <w:tcW w:w="422" w:type="dxa"/>
            <w:tcBorders>
              <w:left w:val="single" w:sz="7" w:space="0" w:color="000000"/>
              <w:bottom w:val="single" w:sz="7" w:space="0" w:color="000000"/>
              <w:right w:val="single" w:sz="7" w:space="0" w:color="000000"/>
            </w:tcBorders>
          </w:tcPr>
          <w:p w:rsidR="00431B55" w:rsidRDefault="00431B55"/>
        </w:tc>
        <w:tc>
          <w:tcPr>
            <w:tcW w:w="588" w:type="dxa"/>
            <w:tcBorders>
              <w:left w:val="single" w:sz="7" w:space="0" w:color="000000"/>
              <w:bottom w:val="single" w:sz="7" w:space="0" w:color="000000"/>
              <w:right w:val="single" w:sz="7" w:space="0" w:color="000000"/>
            </w:tcBorders>
          </w:tcPr>
          <w:p w:rsidR="00431B55" w:rsidRDefault="00431B55"/>
        </w:tc>
        <w:tc>
          <w:tcPr>
            <w:tcW w:w="1416" w:type="dxa"/>
            <w:tcBorders>
              <w:left w:val="single" w:sz="7" w:space="0" w:color="000000"/>
              <w:bottom w:val="single" w:sz="7" w:space="0" w:color="000000"/>
              <w:right w:val="single" w:sz="7" w:space="0" w:color="000000"/>
            </w:tcBorders>
          </w:tcPr>
          <w:p w:rsidR="00431B55" w:rsidRDefault="00431B55"/>
        </w:tc>
        <w:tc>
          <w:tcPr>
            <w:tcW w:w="710" w:type="dxa"/>
            <w:tcBorders>
              <w:left w:val="single" w:sz="7" w:space="0" w:color="000000"/>
              <w:bottom w:val="single" w:sz="7" w:space="0" w:color="000000"/>
              <w:right w:val="single" w:sz="7" w:space="0" w:color="000000"/>
            </w:tcBorders>
          </w:tcPr>
          <w:p w:rsidR="00431B55" w:rsidRDefault="00431B55"/>
        </w:tc>
      </w:tr>
      <w:tr w:rsidR="00431B55" w:rsidTr="00B12311">
        <w:trPr>
          <w:trHeight w:hRule="exact" w:val="922"/>
        </w:trPr>
        <w:tc>
          <w:tcPr>
            <w:tcW w:w="878" w:type="dxa"/>
            <w:tcBorders>
              <w:top w:val="single" w:sz="7" w:space="0" w:color="000000"/>
              <w:left w:val="single" w:sz="8" w:space="0" w:color="000000"/>
              <w:bottom w:val="single" w:sz="7" w:space="0" w:color="000000"/>
              <w:right w:val="single" w:sz="7" w:space="0" w:color="000000"/>
            </w:tcBorders>
          </w:tcPr>
          <w:p w:rsidR="00431B55" w:rsidRDefault="00431B55">
            <w:pPr>
              <w:pStyle w:val="TableParagraph"/>
              <w:spacing w:before="58"/>
              <w:ind w:left="63"/>
              <w:rPr>
                <w:rFonts w:ascii="Arial" w:eastAsia="Arial" w:hAnsi="Arial" w:cs="Arial"/>
                <w:sz w:val="20"/>
                <w:szCs w:val="20"/>
              </w:rPr>
            </w:pPr>
            <w:r>
              <w:rPr>
                <w:rFonts w:ascii="Arial"/>
                <w:sz w:val="20"/>
              </w:rPr>
              <w:t>A.2.5</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pPr>
              <w:pStyle w:val="TableParagraph"/>
              <w:spacing w:before="59" w:line="239" w:lineRule="auto"/>
              <w:ind w:left="63" w:right="60"/>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1"/>
                <w:sz w:val="20"/>
                <w:szCs w:val="20"/>
                <w:lang w:val="it-IT"/>
              </w:rPr>
              <w:t xml:space="preserve"> </w:t>
            </w:r>
            <w:r w:rsidRPr="00C661A1">
              <w:rPr>
                <w:rFonts w:ascii="Arial" w:eastAsia="Arial" w:hAnsi="Arial" w:cs="Arial"/>
                <w:spacing w:val="-1"/>
                <w:sz w:val="20"/>
                <w:szCs w:val="20"/>
                <w:lang w:val="it-IT"/>
              </w:rPr>
              <w:t>presenza</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38"/>
                <w:w w:val="99"/>
                <w:sz w:val="20"/>
                <w:szCs w:val="20"/>
                <w:lang w:val="it-IT"/>
              </w:rPr>
              <w:t xml:space="preserve"> </w:t>
            </w:r>
            <w:r w:rsidRPr="00C661A1">
              <w:rPr>
                <w:rFonts w:ascii="Arial" w:eastAsia="Arial" w:hAnsi="Arial" w:cs="Arial"/>
                <w:sz w:val="20"/>
                <w:szCs w:val="20"/>
                <w:u w:val="single" w:color="000000"/>
                <w:lang w:val="it-IT"/>
              </w:rPr>
              <w:t>pubblicazione</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di</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un</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avviso</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riguardo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nella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Gazzetta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ufficiale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dell’Unione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europea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soglia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35,</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pubblicità</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avviene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ambito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nazionale)</w:t>
            </w:r>
          </w:p>
        </w:tc>
        <w:tc>
          <w:tcPr>
            <w:tcW w:w="1843"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5</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Tr="00B12311">
        <w:trPr>
          <w:trHeight w:hRule="exact" w:val="823"/>
        </w:trPr>
        <w:tc>
          <w:tcPr>
            <w:tcW w:w="878" w:type="dxa"/>
            <w:tcBorders>
              <w:top w:val="single" w:sz="7" w:space="0" w:color="000000"/>
              <w:left w:val="single" w:sz="8"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A.2.6</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pPr>
              <w:pStyle w:val="TableParagraph"/>
              <w:spacing w:before="56"/>
              <w:ind w:left="63" w:right="56"/>
              <w:jc w:val="both"/>
              <w:rPr>
                <w:rFonts w:ascii="Arial" w:eastAsia="Arial" w:hAnsi="Arial" w:cs="Arial"/>
                <w:sz w:val="20"/>
                <w:szCs w:val="20"/>
                <w:lang w:val="it-IT"/>
              </w:rPr>
            </w:pP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stato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modificato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nelle</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situazioni</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5"/>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lettera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3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36"/>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presenza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u w:val="single" w:color="000000"/>
                <w:lang w:val="it-IT"/>
              </w:rPr>
              <w:t>comunicazione</w:t>
            </w:r>
            <w:r w:rsidRPr="00C661A1">
              <w:rPr>
                <w:rFonts w:ascii="Arial" w:eastAsia="Arial" w:hAnsi="Arial" w:cs="Arial"/>
                <w:spacing w:val="19"/>
                <w:sz w:val="20"/>
                <w:szCs w:val="20"/>
                <w:u w:val="single" w:color="000000"/>
                <w:lang w:val="it-IT"/>
              </w:rPr>
              <w:t xml:space="preserve"> </w:t>
            </w:r>
            <w:r w:rsidRPr="00C661A1">
              <w:rPr>
                <w:rFonts w:ascii="Arial" w:eastAsia="Arial" w:hAnsi="Arial" w:cs="Arial"/>
                <w:sz w:val="20"/>
                <w:szCs w:val="20"/>
                <w:u w:val="single" w:color="000000"/>
                <w:lang w:val="it-IT"/>
              </w:rPr>
              <w:t>all’ANAC</w:t>
            </w:r>
            <w:r w:rsidRPr="00C661A1">
              <w:rPr>
                <w:rFonts w:ascii="Arial" w:eastAsia="Arial" w:hAnsi="Arial" w:cs="Arial"/>
                <w:spacing w:val="16"/>
                <w:sz w:val="20"/>
                <w:szCs w:val="20"/>
                <w:u w:val="single" w:color="00000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modificazioni</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50"/>
                <w:w w:val="99"/>
                <w:sz w:val="20"/>
                <w:szCs w:val="20"/>
                <w:lang w:val="it-IT"/>
              </w:rPr>
              <w:t xml:space="preserve"> </w:t>
            </w:r>
            <w:r w:rsidRPr="00C661A1">
              <w:rPr>
                <w:rFonts w:ascii="Arial" w:eastAsia="Arial" w:hAnsi="Arial" w:cs="Arial"/>
                <w:sz w:val="20"/>
                <w:szCs w:val="20"/>
                <w:lang w:val="it-IT"/>
              </w:rPr>
              <w:t>perfezionamento.</w:t>
            </w:r>
          </w:p>
        </w:tc>
        <w:tc>
          <w:tcPr>
            <w:tcW w:w="1843"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Tr="00B12311">
        <w:trPr>
          <w:trHeight w:hRule="exact" w:val="1056"/>
        </w:trPr>
        <w:tc>
          <w:tcPr>
            <w:tcW w:w="878" w:type="dxa"/>
            <w:tcBorders>
              <w:top w:val="single" w:sz="7" w:space="0" w:color="000000"/>
              <w:left w:val="single" w:sz="8" w:space="0" w:color="000000"/>
              <w:bottom w:val="single" w:sz="7" w:space="0" w:color="000000"/>
              <w:right w:val="single" w:sz="7" w:space="0" w:color="000000"/>
            </w:tcBorders>
          </w:tcPr>
          <w:p w:rsidR="00431B55" w:rsidRDefault="00431B55">
            <w:pPr>
              <w:pStyle w:val="TableParagraph"/>
              <w:spacing w:before="58"/>
              <w:ind w:left="63"/>
              <w:rPr>
                <w:rFonts w:ascii="Arial" w:eastAsia="Arial" w:hAnsi="Arial" w:cs="Arial"/>
                <w:sz w:val="20"/>
                <w:szCs w:val="20"/>
              </w:rPr>
            </w:pPr>
            <w:r>
              <w:rPr>
                <w:rFonts w:ascii="Arial"/>
                <w:sz w:val="20"/>
              </w:rPr>
              <w:t>A.2.7</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pPr>
              <w:pStyle w:val="TableParagraph"/>
              <w:spacing w:before="59"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La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u w:val="single" w:color="000000"/>
                <w:lang w:val="it-IT"/>
              </w:rPr>
              <w:t>durata</w:t>
            </w:r>
            <w:r w:rsidRPr="00C661A1">
              <w:rPr>
                <w:rFonts w:ascii="Arial" w:eastAsia="Arial" w:hAnsi="Arial" w:cs="Arial"/>
                <w:spacing w:val="20"/>
                <w:sz w:val="20"/>
                <w:szCs w:val="20"/>
                <w:u w:val="single" w:color="000000"/>
                <w:lang w:val="it-IT"/>
              </w:rPr>
              <w:t xml:space="preserve"> </w:t>
            </w:r>
            <w:r w:rsidRPr="00C661A1">
              <w:rPr>
                <w:rFonts w:ascii="Arial" w:eastAsia="Arial" w:hAnsi="Arial" w:cs="Arial"/>
                <w:sz w:val="20"/>
                <w:szCs w:val="20"/>
                <w:u w:val="single" w:color="000000"/>
                <w:lang w:val="it-IT"/>
              </w:rPr>
              <w:t>del</w:t>
            </w:r>
            <w:r w:rsidRPr="00C661A1">
              <w:rPr>
                <w:rFonts w:ascii="Arial" w:eastAsia="Arial" w:hAnsi="Arial" w:cs="Arial"/>
                <w:spacing w:val="22"/>
                <w:sz w:val="20"/>
                <w:szCs w:val="20"/>
                <w:u w:val="single" w:color="000000"/>
                <w:lang w:val="it-IT"/>
              </w:rPr>
              <w:t xml:space="preserve"> </w:t>
            </w:r>
            <w:r w:rsidRPr="00C661A1">
              <w:rPr>
                <w:rFonts w:ascii="Arial" w:eastAsia="Arial" w:hAnsi="Arial" w:cs="Arial"/>
                <w:sz w:val="20"/>
                <w:szCs w:val="20"/>
                <w:u w:val="single" w:color="000000"/>
                <w:lang w:val="it-IT"/>
              </w:rPr>
              <w:t>contratto</w:t>
            </w:r>
            <w:r w:rsidRPr="00C661A1">
              <w:rPr>
                <w:rFonts w:ascii="Arial" w:eastAsia="Arial" w:hAnsi="Arial" w:cs="Arial"/>
                <w:spacing w:val="23"/>
                <w:sz w:val="20"/>
                <w:szCs w:val="20"/>
                <w:u w:val="single" w:color="000000"/>
                <w:lang w:val="it-IT"/>
              </w:rPr>
              <w:t xml:space="preserve"> </w:t>
            </w:r>
            <w:r w:rsidRPr="00C661A1">
              <w:rPr>
                <w:rFonts w:ascii="Arial" w:eastAsia="Arial" w:hAnsi="Arial" w:cs="Arial"/>
                <w:sz w:val="20"/>
                <w:szCs w:val="20"/>
                <w:lang w:val="it-IT"/>
              </w:rPr>
              <w:t>è</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stata</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modificata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era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prevista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bando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documenti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gara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26"/>
                <w:sz w:val="20"/>
                <w:szCs w:val="20"/>
                <w:lang w:val="it-IT"/>
              </w:rPr>
              <w:t xml:space="preserve"> </w:t>
            </w:r>
            <w:r w:rsidRPr="0015267A">
              <w:rPr>
                <w:rFonts w:ascii="Arial" w:eastAsia="Arial" w:hAnsi="Arial" w:cs="Arial"/>
                <w:sz w:val="20"/>
                <w:szCs w:val="20"/>
                <w:u w:val="single"/>
                <w:lang w:val="it-IT"/>
              </w:rPr>
              <w:t>opzione</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di</w:t>
            </w:r>
            <w:r w:rsidRPr="0015267A">
              <w:rPr>
                <w:rFonts w:ascii="Arial" w:eastAsia="Arial" w:hAnsi="Arial" w:cs="Arial"/>
                <w:spacing w:val="26"/>
                <w:sz w:val="20"/>
                <w:szCs w:val="20"/>
                <w:u w:val="single"/>
                <w:lang w:val="it-IT"/>
              </w:rPr>
              <w:t xml:space="preserve"> </w:t>
            </w:r>
            <w:r w:rsidRPr="0015267A">
              <w:rPr>
                <w:rFonts w:ascii="Arial" w:eastAsia="Arial" w:hAnsi="Arial" w:cs="Arial"/>
                <w:sz w:val="20"/>
                <w:szCs w:val="20"/>
                <w:u w:val="single"/>
                <w:lang w:val="it-IT"/>
              </w:rPr>
              <w:t>proroga</w:t>
            </w:r>
            <w:r w:rsidRPr="0015267A">
              <w:rPr>
                <w:rFonts w:ascii="Arial" w:eastAsia="Arial" w:hAnsi="Arial" w:cs="Arial"/>
                <w:spacing w:val="24"/>
                <w:sz w:val="20"/>
                <w:szCs w:val="20"/>
                <w:u w:val="single"/>
                <w:lang w:val="it-IT"/>
              </w:rPr>
              <w:t xml:space="preserve"> </w:t>
            </w:r>
            <w:r w:rsidRPr="0015267A">
              <w:rPr>
                <w:rFonts w:ascii="Arial" w:eastAsia="Arial" w:hAnsi="Arial" w:cs="Arial"/>
                <w:sz w:val="20"/>
                <w:szCs w:val="20"/>
                <w:u w:val="single"/>
                <w:lang w:val="it-IT"/>
              </w:rPr>
              <w:t>tecnica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(limitata</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tempo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strettamente</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necessario</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alla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conclusione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procedure</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necessarie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l’individuazione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nuovo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contraente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esecuzione</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prestazioni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previste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nel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agli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stessi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prezzi,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patti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condizioni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più</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favorevoli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SA)</w:t>
            </w:r>
          </w:p>
        </w:tc>
        <w:tc>
          <w:tcPr>
            <w:tcW w:w="1843"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11</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Tr="00EB7916">
        <w:trPr>
          <w:trHeight w:hRule="exact" w:val="1284"/>
        </w:trPr>
        <w:tc>
          <w:tcPr>
            <w:tcW w:w="878" w:type="dxa"/>
            <w:tcBorders>
              <w:top w:val="single" w:sz="7" w:space="0" w:color="000000"/>
              <w:left w:val="single" w:sz="8" w:space="0" w:color="000000"/>
              <w:bottom w:val="single" w:sz="8"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A.2.8</w:t>
            </w:r>
          </w:p>
        </w:tc>
        <w:tc>
          <w:tcPr>
            <w:tcW w:w="9046" w:type="dxa"/>
            <w:tcBorders>
              <w:top w:val="single" w:sz="7" w:space="0" w:color="000000"/>
              <w:left w:val="single" w:sz="7" w:space="0" w:color="000000"/>
              <w:bottom w:val="single" w:sz="8" w:space="0" w:color="000000"/>
              <w:right w:val="single" w:sz="7" w:space="0" w:color="000000"/>
            </w:tcBorders>
          </w:tcPr>
          <w:p w:rsidR="00431B55" w:rsidRPr="00C661A1" w:rsidRDefault="00431B55">
            <w:pPr>
              <w:pStyle w:val="TableParagraph"/>
              <w:spacing w:before="56"/>
              <w:ind w:left="63" w:right="58"/>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9"/>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25"/>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alla</w:t>
            </w:r>
            <w:r w:rsidRPr="0015267A">
              <w:rPr>
                <w:rFonts w:ascii="Arial" w:eastAsia="Arial" w:hAnsi="Arial" w:cs="Arial"/>
                <w:spacing w:val="28"/>
                <w:sz w:val="20"/>
                <w:szCs w:val="20"/>
                <w:u w:val="single"/>
                <w:lang w:val="it-IT"/>
              </w:rPr>
              <w:t xml:space="preserve"> </w:t>
            </w:r>
            <w:r w:rsidRPr="0015267A">
              <w:rPr>
                <w:rFonts w:ascii="Arial" w:eastAsia="Arial" w:hAnsi="Arial" w:cs="Arial"/>
                <w:sz w:val="20"/>
                <w:szCs w:val="20"/>
                <w:u w:val="single"/>
                <w:lang w:val="it-IT"/>
              </w:rPr>
              <w:t>soglia</w:t>
            </w:r>
            <w:r w:rsidRPr="0015267A">
              <w:rPr>
                <w:rFonts w:ascii="Arial" w:eastAsia="Arial" w:hAnsi="Arial" w:cs="Arial"/>
                <w:spacing w:val="29"/>
                <w:sz w:val="20"/>
                <w:szCs w:val="20"/>
                <w:u w:val="single"/>
                <w:lang w:val="it-IT"/>
              </w:rPr>
              <w:t xml:space="preserve"> </w:t>
            </w:r>
            <w:r w:rsidRPr="0015267A">
              <w:rPr>
                <w:rFonts w:ascii="Arial" w:eastAsia="Arial" w:hAnsi="Arial" w:cs="Arial"/>
                <w:sz w:val="20"/>
                <w:szCs w:val="20"/>
                <w:u w:val="single"/>
                <w:lang w:val="it-IT"/>
              </w:rPr>
              <w:t>comunitaria</w:t>
            </w:r>
            <w:r w:rsidRPr="00C661A1">
              <w:rPr>
                <w:rFonts w:ascii="Arial" w:eastAsia="Arial" w:hAnsi="Arial" w:cs="Arial"/>
                <w:sz w:val="20"/>
                <w:szCs w:val="20"/>
                <w:lang w:val="it-IT"/>
              </w:rPr>
              <w:t>,</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29"/>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se</w:t>
            </w:r>
            <w:r w:rsidRPr="00C661A1">
              <w:rPr>
                <w:rFonts w:ascii="Arial" w:eastAsia="Arial" w:hAnsi="Arial" w:cs="Arial"/>
                <w:spacing w:val="3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4"/>
                <w:sz w:val="20"/>
                <w:szCs w:val="20"/>
                <w:lang w:val="it-IT"/>
              </w:rPr>
              <w:t xml:space="preserve"> </w:t>
            </w:r>
            <w:r w:rsidRPr="0015267A">
              <w:rPr>
                <w:rFonts w:ascii="Arial" w:eastAsia="Arial" w:hAnsi="Arial" w:cs="Arial"/>
                <w:sz w:val="20"/>
                <w:szCs w:val="20"/>
                <w:u w:val="single"/>
                <w:lang w:val="it-IT"/>
              </w:rPr>
              <w:t>importo</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inferiore</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o</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pari</w:t>
            </w:r>
            <w:r w:rsidRPr="0015267A">
              <w:rPr>
                <w:rFonts w:ascii="Arial" w:eastAsia="Arial" w:hAnsi="Arial" w:cs="Arial"/>
                <w:spacing w:val="32"/>
                <w:sz w:val="20"/>
                <w:szCs w:val="20"/>
                <w:u w:val="single"/>
                <w:lang w:val="it-IT"/>
              </w:rPr>
              <w:t xml:space="preserve"> </w:t>
            </w:r>
            <w:r w:rsidRPr="0015267A">
              <w:rPr>
                <w:rFonts w:ascii="Arial" w:eastAsia="Arial" w:hAnsi="Arial" w:cs="Arial"/>
                <w:sz w:val="20"/>
                <w:szCs w:val="20"/>
                <w:u w:val="single"/>
                <w:lang w:val="it-IT"/>
              </w:rPr>
              <w:t>al</w:t>
            </w:r>
            <w:r w:rsidRPr="0015267A">
              <w:rPr>
                <w:rFonts w:ascii="Arial" w:eastAsia="Arial" w:hAnsi="Arial" w:cs="Arial"/>
                <w:spacing w:val="34"/>
                <w:sz w:val="20"/>
                <w:szCs w:val="20"/>
                <w:u w:val="single"/>
                <w:lang w:val="it-IT"/>
              </w:rPr>
              <w:t xml:space="preserve"> </w:t>
            </w:r>
            <w:r w:rsidRPr="0015267A">
              <w:rPr>
                <w:rFonts w:ascii="Arial" w:eastAsia="Arial" w:hAnsi="Arial" w:cs="Arial"/>
                <w:sz w:val="20"/>
                <w:szCs w:val="20"/>
                <w:u w:val="single"/>
                <w:lang w:val="it-IT"/>
              </w:rPr>
              <w:t>10</w:t>
            </w:r>
            <w:r w:rsidRPr="0015267A">
              <w:rPr>
                <w:rFonts w:ascii="Arial" w:eastAsia="Arial" w:hAnsi="Arial" w:cs="Arial"/>
                <w:spacing w:val="35"/>
                <w:sz w:val="20"/>
                <w:szCs w:val="20"/>
                <w:u w:val="single"/>
                <w:lang w:val="it-IT"/>
              </w:rPr>
              <w:t xml:space="preserve"> </w:t>
            </w:r>
            <w:r w:rsidRPr="0015267A">
              <w:rPr>
                <w:rFonts w:ascii="Arial" w:eastAsia="Arial" w:hAnsi="Arial" w:cs="Arial"/>
                <w:sz w:val="20"/>
                <w:szCs w:val="20"/>
                <w:u w:val="single"/>
                <w:lang w:val="it-IT"/>
              </w:rPr>
              <w:t>per</w:t>
            </w:r>
            <w:r w:rsidRPr="0015267A">
              <w:rPr>
                <w:rFonts w:ascii="Arial" w:eastAsia="Arial" w:hAnsi="Arial" w:cs="Arial"/>
                <w:spacing w:val="33"/>
                <w:sz w:val="20"/>
                <w:szCs w:val="20"/>
                <w:u w:val="single"/>
                <w:lang w:val="it-IT"/>
              </w:rPr>
              <w:t xml:space="preserve"> </w:t>
            </w:r>
            <w:r w:rsidRPr="0015267A">
              <w:rPr>
                <w:rFonts w:ascii="Arial" w:eastAsia="Arial" w:hAnsi="Arial" w:cs="Arial"/>
                <w:sz w:val="20"/>
                <w:szCs w:val="20"/>
                <w:u w:val="single"/>
                <w:lang w:val="it-IT"/>
              </w:rPr>
              <w:t>cento</w:t>
            </w:r>
            <w:r w:rsidRPr="00C661A1">
              <w:rPr>
                <w:rFonts w:ascii="Arial" w:eastAsia="Arial" w:hAnsi="Arial" w:cs="Arial"/>
                <w:spacing w:val="32"/>
                <w:sz w:val="20"/>
                <w:szCs w:val="2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33"/>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31"/>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35"/>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26"/>
                <w:w w:val="99"/>
                <w:sz w:val="20"/>
                <w:szCs w:val="20"/>
                <w:lang w:val="it-IT"/>
              </w:rPr>
              <w:t xml:space="preserve"> </w:t>
            </w:r>
            <w:r w:rsidRPr="0015267A">
              <w:rPr>
                <w:rFonts w:ascii="Arial" w:eastAsia="Arial" w:hAnsi="Arial" w:cs="Arial"/>
                <w:sz w:val="20"/>
                <w:szCs w:val="20"/>
                <w:u w:val="single"/>
                <w:lang w:val="it-IT"/>
              </w:rPr>
              <w:t>comunicate</w:t>
            </w:r>
            <w:r w:rsidRPr="0015267A">
              <w:rPr>
                <w:rFonts w:ascii="Arial" w:eastAsia="Arial" w:hAnsi="Arial" w:cs="Arial"/>
                <w:spacing w:val="11"/>
                <w:sz w:val="20"/>
                <w:szCs w:val="20"/>
                <w:u w:val="single"/>
                <w:lang w:val="it-IT"/>
              </w:rPr>
              <w:t xml:space="preserve"> </w:t>
            </w:r>
            <w:r w:rsidRPr="0015267A">
              <w:rPr>
                <w:rFonts w:ascii="Arial" w:eastAsia="Arial" w:hAnsi="Arial" w:cs="Arial"/>
                <w:sz w:val="20"/>
                <w:szCs w:val="20"/>
                <w:u w:val="single"/>
                <w:lang w:val="it-IT"/>
              </w:rPr>
              <w:t>dal</w:t>
            </w:r>
            <w:r w:rsidRPr="0015267A">
              <w:rPr>
                <w:rFonts w:ascii="Arial" w:eastAsia="Arial" w:hAnsi="Arial" w:cs="Arial"/>
                <w:spacing w:val="13"/>
                <w:sz w:val="20"/>
                <w:szCs w:val="20"/>
                <w:u w:val="single"/>
                <w:lang w:val="it-IT"/>
              </w:rPr>
              <w:t xml:space="preserve"> </w:t>
            </w:r>
            <w:r w:rsidRPr="0015267A">
              <w:rPr>
                <w:rFonts w:ascii="Arial" w:eastAsia="Arial" w:hAnsi="Arial" w:cs="Arial"/>
                <w:sz w:val="20"/>
                <w:szCs w:val="20"/>
                <w:u w:val="single"/>
                <w:lang w:val="it-IT"/>
              </w:rPr>
              <w:t>RUP</w:t>
            </w:r>
            <w:r w:rsidRPr="0015267A">
              <w:rPr>
                <w:rFonts w:ascii="Arial" w:eastAsia="Arial" w:hAnsi="Arial" w:cs="Arial"/>
                <w:spacing w:val="12"/>
                <w:sz w:val="20"/>
                <w:szCs w:val="20"/>
                <w:u w:val="single"/>
                <w:lang w:val="it-IT"/>
              </w:rPr>
              <w:t xml:space="preserve"> </w:t>
            </w:r>
            <w:r w:rsidRPr="0015267A">
              <w:rPr>
                <w:rFonts w:ascii="Arial" w:eastAsia="Arial" w:hAnsi="Arial" w:cs="Arial"/>
                <w:sz w:val="20"/>
                <w:szCs w:val="20"/>
                <w:u w:val="single"/>
                <w:lang w:val="it-IT"/>
              </w:rPr>
              <w:t>all’Osservatorio</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2"/>
                <w:sz w:val="20"/>
                <w:szCs w:val="20"/>
                <w:lang w:val="it-IT"/>
              </w:rPr>
              <w:t xml:space="preserve"> </w:t>
            </w:r>
            <w:r w:rsidRPr="00C661A1">
              <w:rPr>
                <w:rFonts w:ascii="Arial" w:eastAsia="Arial" w:hAnsi="Arial" w:cs="Arial"/>
                <w:spacing w:val="1"/>
                <w:sz w:val="20"/>
                <w:szCs w:val="20"/>
                <w:lang w:val="it-IT"/>
              </w:rPr>
              <w:t>cui</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all’articolo</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213,</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tramite</w:t>
            </w:r>
            <w:r w:rsidRPr="00C661A1">
              <w:rPr>
                <w:rFonts w:ascii="Arial" w:eastAsia="Arial" w:hAnsi="Arial" w:cs="Arial"/>
                <w:spacing w:val="11"/>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sezioni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regionali,</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trenta</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giorni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dall’approvazione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valutazioni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gli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eventuali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provvedimenti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competenza.</w:t>
            </w:r>
          </w:p>
        </w:tc>
        <w:tc>
          <w:tcPr>
            <w:tcW w:w="1843" w:type="dxa"/>
            <w:tcBorders>
              <w:top w:val="single" w:sz="7" w:space="0" w:color="000000"/>
              <w:left w:val="single" w:sz="7" w:space="0" w:color="000000"/>
              <w:bottom w:val="single" w:sz="8"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425" w:type="dxa"/>
            <w:tcBorders>
              <w:top w:val="single" w:sz="7" w:space="0" w:color="000000"/>
              <w:left w:val="single" w:sz="7" w:space="0" w:color="000000"/>
              <w:bottom w:val="single" w:sz="8" w:space="0" w:color="000000"/>
              <w:right w:val="single" w:sz="7" w:space="0" w:color="000000"/>
            </w:tcBorders>
          </w:tcPr>
          <w:p w:rsidR="00431B55" w:rsidRDefault="00431B55"/>
        </w:tc>
        <w:tc>
          <w:tcPr>
            <w:tcW w:w="550" w:type="dxa"/>
            <w:tcBorders>
              <w:top w:val="single" w:sz="7" w:space="0" w:color="000000"/>
              <w:left w:val="single" w:sz="7" w:space="0" w:color="000000"/>
              <w:bottom w:val="single" w:sz="8" w:space="0" w:color="000000"/>
              <w:right w:val="single" w:sz="7" w:space="0" w:color="000000"/>
            </w:tcBorders>
          </w:tcPr>
          <w:p w:rsidR="00431B55" w:rsidRDefault="00431B55"/>
        </w:tc>
        <w:tc>
          <w:tcPr>
            <w:tcW w:w="422" w:type="dxa"/>
            <w:tcBorders>
              <w:top w:val="single" w:sz="7" w:space="0" w:color="000000"/>
              <w:left w:val="single" w:sz="7" w:space="0" w:color="000000"/>
              <w:bottom w:val="single" w:sz="8" w:space="0" w:color="000000"/>
              <w:right w:val="single" w:sz="7" w:space="0" w:color="000000"/>
            </w:tcBorders>
          </w:tcPr>
          <w:p w:rsidR="00431B55" w:rsidRDefault="00431B55"/>
        </w:tc>
        <w:tc>
          <w:tcPr>
            <w:tcW w:w="588" w:type="dxa"/>
            <w:tcBorders>
              <w:top w:val="single" w:sz="7" w:space="0" w:color="000000"/>
              <w:left w:val="single" w:sz="7" w:space="0" w:color="000000"/>
              <w:bottom w:val="single" w:sz="8" w:space="0" w:color="000000"/>
              <w:right w:val="single" w:sz="7" w:space="0" w:color="000000"/>
            </w:tcBorders>
          </w:tcPr>
          <w:p w:rsidR="00431B55" w:rsidRDefault="00431B55"/>
        </w:tc>
        <w:tc>
          <w:tcPr>
            <w:tcW w:w="1416" w:type="dxa"/>
            <w:tcBorders>
              <w:top w:val="single" w:sz="7" w:space="0" w:color="000000"/>
              <w:left w:val="single" w:sz="7" w:space="0" w:color="000000"/>
              <w:bottom w:val="single" w:sz="8" w:space="0" w:color="000000"/>
              <w:right w:val="single" w:sz="7" w:space="0" w:color="000000"/>
            </w:tcBorders>
          </w:tcPr>
          <w:p w:rsidR="00431B55" w:rsidRDefault="00431B55"/>
        </w:tc>
        <w:tc>
          <w:tcPr>
            <w:tcW w:w="710" w:type="dxa"/>
            <w:tcBorders>
              <w:top w:val="single" w:sz="7" w:space="0" w:color="000000"/>
              <w:left w:val="single" w:sz="7" w:space="0" w:color="000000"/>
              <w:bottom w:val="single" w:sz="8" w:space="0" w:color="000000"/>
              <w:right w:val="single" w:sz="7" w:space="0" w:color="000000"/>
            </w:tcBorders>
          </w:tcPr>
          <w:p w:rsidR="00431B55" w:rsidRDefault="00431B55"/>
        </w:tc>
      </w:tr>
      <w:tr w:rsidR="00431B55" w:rsidTr="00EB7916">
        <w:trPr>
          <w:trHeight w:hRule="exact" w:val="996"/>
        </w:trPr>
        <w:tc>
          <w:tcPr>
            <w:tcW w:w="878" w:type="dxa"/>
            <w:tcBorders>
              <w:top w:val="single" w:sz="8" w:space="0" w:color="000000"/>
              <w:left w:val="single" w:sz="8" w:space="0" w:color="000000"/>
              <w:right w:val="single" w:sz="8" w:space="0" w:color="000000"/>
            </w:tcBorders>
          </w:tcPr>
          <w:p w:rsidR="00EB7916" w:rsidRDefault="00431B55">
            <w:pPr>
              <w:pStyle w:val="TableParagraph"/>
              <w:spacing w:before="58"/>
              <w:ind w:left="63"/>
              <w:rPr>
                <w:rFonts w:ascii="Arial" w:eastAsia="Arial" w:hAnsi="Arial" w:cs="Arial"/>
                <w:sz w:val="20"/>
                <w:szCs w:val="20"/>
              </w:rPr>
            </w:pPr>
            <w:r>
              <w:rPr>
                <w:rFonts w:ascii="Arial"/>
                <w:sz w:val="20"/>
              </w:rPr>
              <w:t>A.2.9</w:t>
            </w:r>
          </w:p>
          <w:p w:rsidR="00EB7916" w:rsidRPr="00EB7916" w:rsidRDefault="00EB7916" w:rsidP="00EB7916"/>
          <w:p w:rsidR="00431B55" w:rsidRPr="00EB7916" w:rsidRDefault="00431B55" w:rsidP="00EB7916"/>
        </w:tc>
        <w:tc>
          <w:tcPr>
            <w:tcW w:w="9046" w:type="dxa"/>
            <w:tcBorders>
              <w:top w:val="single" w:sz="8" w:space="0" w:color="000000"/>
              <w:left w:val="single" w:sz="8" w:space="0" w:color="000000"/>
              <w:right w:val="single" w:sz="8" w:space="0" w:color="000000"/>
            </w:tcBorders>
          </w:tcPr>
          <w:p w:rsidR="00431B55" w:rsidRPr="00C661A1" w:rsidRDefault="00431B55">
            <w:pPr>
              <w:pStyle w:val="TableParagraph"/>
              <w:spacing w:before="58"/>
              <w:ind w:left="63" w:right="59"/>
              <w:jc w:val="both"/>
              <w:rPr>
                <w:rFonts w:ascii="Arial" w:eastAsia="Arial" w:hAnsi="Arial" w:cs="Arial"/>
                <w:sz w:val="20"/>
                <w:szCs w:val="20"/>
                <w:lang w:val="it-IT"/>
              </w:rPr>
            </w:pPr>
            <w:r w:rsidRPr="00C661A1">
              <w:rPr>
                <w:rFonts w:ascii="Arial" w:eastAsia="Arial" w:hAnsi="Arial" w:cs="Arial"/>
                <w:sz w:val="20"/>
                <w:szCs w:val="20"/>
                <w:lang w:val="it-IT"/>
              </w:rPr>
              <w:t>Per</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contratti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pubblici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pari</w:t>
            </w:r>
            <w:r w:rsidRPr="00C661A1">
              <w:rPr>
                <w:rFonts w:ascii="Arial" w:eastAsia="Arial" w:hAnsi="Arial" w:cs="Arial"/>
                <w:spacing w:val="2"/>
                <w:sz w:val="20"/>
                <w:szCs w:val="20"/>
                <w:u w:val="single" w:color="000000"/>
                <w:lang w:val="it-IT"/>
              </w:rPr>
              <w:t xml:space="preserve"> </w:t>
            </w:r>
            <w:r w:rsidRPr="00C661A1">
              <w:rPr>
                <w:rFonts w:ascii="Arial" w:eastAsia="Arial" w:hAnsi="Arial" w:cs="Arial"/>
                <w:sz w:val="20"/>
                <w:szCs w:val="20"/>
                <w:u w:val="single" w:color="000000"/>
                <w:lang w:val="it-IT"/>
              </w:rPr>
              <w:t>o</w:t>
            </w:r>
            <w:r w:rsidRPr="00C661A1">
              <w:rPr>
                <w:rFonts w:ascii="Arial" w:eastAsia="Arial" w:hAnsi="Arial" w:cs="Arial"/>
                <w:spacing w:val="4"/>
                <w:sz w:val="20"/>
                <w:szCs w:val="20"/>
                <w:u w:val="single" w:color="000000"/>
                <w:lang w:val="it-IT"/>
              </w:rPr>
              <w:t xml:space="preserve"> </w:t>
            </w:r>
            <w:r w:rsidRPr="00C661A1">
              <w:rPr>
                <w:rFonts w:ascii="Arial" w:eastAsia="Arial" w:hAnsi="Arial" w:cs="Arial"/>
                <w:sz w:val="20"/>
                <w:szCs w:val="20"/>
                <w:u w:val="single" w:color="000000"/>
                <w:lang w:val="it-IT"/>
              </w:rPr>
              <w:t>superiore</w:t>
            </w:r>
            <w:r w:rsidRPr="00C661A1">
              <w:rPr>
                <w:rFonts w:ascii="Arial" w:eastAsia="Arial" w:hAnsi="Arial" w:cs="Arial"/>
                <w:spacing w:val="3"/>
                <w:sz w:val="20"/>
                <w:szCs w:val="20"/>
                <w:u w:val="single" w:color="000000"/>
                <w:lang w:val="it-IT"/>
              </w:rPr>
              <w:t xml:space="preserve"> </w:t>
            </w:r>
            <w:r w:rsidRPr="00C661A1">
              <w:rPr>
                <w:rFonts w:ascii="Arial" w:eastAsia="Arial" w:hAnsi="Arial" w:cs="Arial"/>
                <w:sz w:val="20"/>
                <w:szCs w:val="20"/>
                <w:u w:val="single" w:color="000000"/>
                <w:lang w:val="it-IT"/>
              </w:rPr>
              <w:t>alla</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soglia</w:t>
            </w:r>
            <w:r w:rsidRPr="00C661A1">
              <w:rPr>
                <w:rFonts w:ascii="Arial" w:eastAsia="Arial" w:hAnsi="Arial" w:cs="Arial"/>
                <w:spacing w:val="5"/>
                <w:sz w:val="20"/>
                <w:szCs w:val="20"/>
                <w:u w:val="single" w:color="000000"/>
                <w:lang w:val="it-IT"/>
              </w:rPr>
              <w:t xml:space="preserve"> </w:t>
            </w:r>
            <w:r w:rsidRPr="00C661A1">
              <w:rPr>
                <w:rFonts w:ascii="Arial" w:eastAsia="Arial" w:hAnsi="Arial" w:cs="Arial"/>
                <w:sz w:val="20"/>
                <w:szCs w:val="20"/>
                <w:u w:val="single" w:color="000000"/>
                <w:lang w:val="it-IT"/>
              </w:rPr>
              <w:t>comunitaria</w:t>
            </w:r>
            <w:r w:rsidRPr="00C661A1">
              <w:rPr>
                <w:rFonts w:ascii="Arial" w:eastAsia="Arial" w:hAnsi="Arial" w:cs="Arial"/>
                <w:sz w:val="20"/>
                <w:szCs w:val="20"/>
                <w:lang w:val="it-IT"/>
              </w:rPr>
              <w: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u w:val="single" w:color="000000"/>
                <w:lang w:val="it-IT"/>
              </w:rPr>
              <w:t>importo</w:t>
            </w:r>
            <w:r w:rsidRPr="00C661A1">
              <w:rPr>
                <w:rFonts w:ascii="Arial" w:eastAsia="Arial" w:hAnsi="Arial" w:cs="Arial"/>
                <w:spacing w:val="6"/>
                <w:sz w:val="20"/>
                <w:szCs w:val="20"/>
                <w:u w:val="single" w:color="000000"/>
                <w:lang w:val="it-IT"/>
              </w:rPr>
              <w:t xml:space="preserve"> </w:t>
            </w:r>
            <w:r w:rsidRPr="00C661A1">
              <w:rPr>
                <w:rFonts w:ascii="Arial" w:eastAsia="Arial" w:hAnsi="Arial" w:cs="Arial"/>
                <w:sz w:val="20"/>
                <w:szCs w:val="20"/>
                <w:u w:val="single" w:color="000000"/>
                <w:lang w:val="it-IT"/>
              </w:rPr>
              <w:t>eccedente</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u w:val="single" w:color="000000"/>
                <w:lang w:val="it-IT"/>
              </w:rPr>
              <w:t>il</w:t>
            </w:r>
            <w:r w:rsidRPr="00C661A1">
              <w:rPr>
                <w:rFonts w:ascii="Arial" w:eastAsia="Arial" w:hAnsi="Arial" w:cs="Arial"/>
                <w:spacing w:val="9"/>
                <w:sz w:val="20"/>
                <w:szCs w:val="20"/>
                <w:u w:val="single" w:color="000000"/>
                <w:lang w:val="it-IT"/>
              </w:rPr>
              <w:t xml:space="preserve"> </w:t>
            </w:r>
            <w:r w:rsidRPr="00C661A1">
              <w:rPr>
                <w:rFonts w:ascii="Arial" w:eastAsia="Arial" w:hAnsi="Arial" w:cs="Arial"/>
                <w:sz w:val="20"/>
                <w:szCs w:val="20"/>
                <w:u w:val="single" w:color="000000"/>
                <w:lang w:val="it-IT"/>
              </w:rPr>
              <w:t>10</w:t>
            </w:r>
            <w:r w:rsidRPr="00C661A1">
              <w:rPr>
                <w:rFonts w:ascii="Arial" w:eastAsia="Arial" w:hAnsi="Arial" w:cs="Arial"/>
                <w:spacing w:val="12"/>
                <w:sz w:val="20"/>
                <w:szCs w:val="20"/>
                <w:u w:val="single" w:color="000000"/>
                <w:lang w:val="it-IT"/>
              </w:rPr>
              <w:t xml:space="preserve"> </w:t>
            </w:r>
            <w:r w:rsidRPr="00C661A1">
              <w:rPr>
                <w:rFonts w:ascii="Arial" w:eastAsia="Arial" w:hAnsi="Arial" w:cs="Arial"/>
                <w:sz w:val="20"/>
                <w:szCs w:val="20"/>
                <w:u w:val="single" w:color="000000"/>
                <w:lang w:val="it-IT"/>
              </w:rPr>
              <w:t>per</w:t>
            </w:r>
            <w:r w:rsidRPr="00C661A1">
              <w:rPr>
                <w:rFonts w:ascii="Arial" w:eastAsia="Arial" w:hAnsi="Arial" w:cs="Arial"/>
                <w:spacing w:val="8"/>
                <w:sz w:val="20"/>
                <w:szCs w:val="20"/>
                <w:u w:val="single" w:color="000000"/>
                <w:lang w:val="it-IT"/>
              </w:rPr>
              <w:t xml:space="preserve"> </w:t>
            </w:r>
            <w:r w:rsidRPr="00C661A1">
              <w:rPr>
                <w:rFonts w:ascii="Arial" w:eastAsia="Arial" w:hAnsi="Arial" w:cs="Arial"/>
                <w:sz w:val="20"/>
                <w:szCs w:val="20"/>
                <w:u w:val="single" w:color="000000"/>
                <w:lang w:val="it-IT"/>
              </w:rPr>
              <w:t>cento</w:t>
            </w:r>
            <w:r w:rsidRPr="00C661A1">
              <w:rPr>
                <w:rFonts w:ascii="Arial" w:eastAsia="Arial" w:hAnsi="Arial" w:cs="Arial"/>
                <w:spacing w:val="10"/>
                <w:sz w:val="20"/>
                <w:szCs w:val="20"/>
                <w:u w:val="single" w:color="000000"/>
                <w:lang w:val="it-IT"/>
              </w:rPr>
              <w:t xml:space="preserve"> </w:t>
            </w:r>
            <w:r w:rsidRPr="00C661A1">
              <w:rPr>
                <w:rFonts w:ascii="Arial" w:eastAsia="Arial" w:hAnsi="Arial" w:cs="Arial"/>
                <w:sz w:val="20"/>
                <w:szCs w:val="20"/>
                <w:lang w:val="it-IT"/>
              </w:rPr>
              <w:t>dell’importo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originario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incluse</w:t>
            </w:r>
            <w:r w:rsidRPr="00C661A1">
              <w:rPr>
                <w:rFonts w:ascii="Arial" w:eastAsia="Arial" w:hAnsi="Arial" w:cs="Arial"/>
                <w:spacing w:val="13"/>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varianti</w:t>
            </w:r>
            <w:r w:rsidRPr="00C661A1">
              <w:rPr>
                <w:rFonts w:ascii="Arial" w:eastAsia="Arial" w:hAnsi="Arial" w:cs="Arial"/>
                <w:spacing w:val="12"/>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corso</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d’opera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riferite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infrastrutture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strategiche,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trasmesse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all’ANAC,</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unitamente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progetto</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esecutivo,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all’atto</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validazione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9"/>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una</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apposita</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relazione</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40"/>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36"/>
                <w:sz w:val="20"/>
                <w:szCs w:val="20"/>
                <w:lang w:val="it-IT"/>
              </w:rPr>
              <w:t xml:space="preserve"> </w:t>
            </w:r>
            <w:r w:rsidRPr="00C661A1">
              <w:rPr>
                <w:rFonts w:ascii="Arial" w:eastAsia="Arial" w:hAnsi="Arial" w:cs="Arial"/>
                <w:sz w:val="20"/>
                <w:szCs w:val="20"/>
                <w:lang w:val="it-IT"/>
              </w:rPr>
              <w:t>entro</w:t>
            </w:r>
            <w:r w:rsidRPr="00C661A1">
              <w:rPr>
                <w:rFonts w:ascii="Arial" w:eastAsia="Arial" w:hAnsi="Arial" w:cs="Arial"/>
                <w:spacing w:val="42"/>
                <w:sz w:val="20"/>
                <w:szCs w:val="20"/>
                <w:lang w:val="it-IT"/>
              </w:rPr>
              <w:t xml:space="preserve"> </w:t>
            </w:r>
            <w:r w:rsidRPr="00C661A1">
              <w:rPr>
                <w:rFonts w:ascii="Arial" w:eastAsia="Arial" w:hAnsi="Arial" w:cs="Arial"/>
                <w:sz w:val="20"/>
                <w:szCs w:val="20"/>
                <w:lang w:val="it-IT"/>
              </w:rPr>
              <w:t>30</w:t>
            </w:r>
            <w:r w:rsidRPr="00C661A1">
              <w:rPr>
                <w:rFonts w:ascii="Arial" w:eastAsia="Arial" w:hAnsi="Arial" w:cs="Arial"/>
                <w:spacing w:val="38"/>
                <w:sz w:val="20"/>
                <w:szCs w:val="20"/>
                <w:lang w:val="it-IT"/>
              </w:rPr>
              <w:t xml:space="preserve"> </w:t>
            </w:r>
            <w:r w:rsidRPr="00C661A1">
              <w:rPr>
                <w:rFonts w:ascii="Arial" w:eastAsia="Arial" w:hAnsi="Arial" w:cs="Arial"/>
                <w:sz w:val="20"/>
                <w:szCs w:val="20"/>
                <w:lang w:val="it-IT"/>
              </w:rPr>
              <w:t>giorni</w:t>
            </w:r>
          </w:p>
        </w:tc>
        <w:tc>
          <w:tcPr>
            <w:tcW w:w="1843" w:type="dxa"/>
            <w:tcBorders>
              <w:top w:val="single" w:sz="8" w:space="0" w:color="000000"/>
              <w:left w:val="single" w:sz="8" w:space="0" w:color="000000"/>
              <w:right w:val="single" w:sz="8" w:space="0" w:color="000000"/>
            </w:tcBorders>
          </w:tcPr>
          <w:p w:rsidR="00431B55" w:rsidRDefault="00431B55">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106,</w:t>
            </w:r>
            <w:r>
              <w:rPr>
                <w:rFonts w:ascii="Arial"/>
                <w:spacing w:val="-5"/>
                <w:sz w:val="20"/>
              </w:rPr>
              <w:t xml:space="preserve"> </w:t>
            </w:r>
            <w:r>
              <w:rPr>
                <w:rFonts w:ascii="Arial"/>
                <w:sz w:val="20"/>
              </w:rPr>
              <w:t>c.</w:t>
            </w:r>
            <w:r>
              <w:rPr>
                <w:rFonts w:ascii="Arial"/>
                <w:spacing w:val="-4"/>
                <w:sz w:val="20"/>
              </w:rPr>
              <w:t xml:space="preserve"> </w:t>
            </w:r>
            <w:r>
              <w:rPr>
                <w:rFonts w:ascii="Arial"/>
                <w:spacing w:val="1"/>
                <w:sz w:val="20"/>
              </w:rPr>
              <w:t>14</w:t>
            </w:r>
          </w:p>
        </w:tc>
        <w:tc>
          <w:tcPr>
            <w:tcW w:w="425" w:type="dxa"/>
            <w:tcBorders>
              <w:top w:val="single" w:sz="8" w:space="0" w:color="000000"/>
              <w:left w:val="single" w:sz="8" w:space="0" w:color="000000"/>
              <w:right w:val="single" w:sz="8" w:space="0" w:color="000000"/>
            </w:tcBorders>
          </w:tcPr>
          <w:p w:rsidR="00431B55" w:rsidRDefault="00431B55"/>
        </w:tc>
        <w:tc>
          <w:tcPr>
            <w:tcW w:w="550" w:type="dxa"/>
            <w:tcBorders>
              <w:top w:val="single" w:sz="8" w:space="0" w:color="000000"/>
              <w:left w:val="single" w:sz="8" w:space="0" w:color="000000"/>
              <w:right w:val="single" w:sz="8" w:space="0" w:color="000000"/>
            </w:tcBorders>
          </w:tcPr>
          <w:p w:rsidR="00431B55" w:rsidRDefault="00431B55"/>
        </w:tc>
        <w:tc>
          <w:tcPr>
            <w:tcW w:w="422" w:type="dxa"/>
            <w:tcBorders>
              <w:top w:val="single" w:sz="8" w:space="0" w:color="000000"/>
              <w:left w:val="single" w:sz="8" w:space="0" w:color="000000"/>
              <w:right w:val="single" w:sz="8" w:space="0" w:color="000000"/>
            </w:tcBorders>
          </w:tcPr>
          <w:p w:rsidR="00431B55" w:rsidRDefault="00431B55"/>
        </w:tc>
        <w:tc>
          <w:tcPr>
            <w:tcW w:w="588" w:type="dxa"/>
            <w:tcBorders>
              <w:top w:val="single" w:sz="8" w:space="0" w:color="000000"/>
              <w:left w:val="single" w:sz="8" w:space="0" w:color="000000"/>
              <w:right w:val="single" w:sz="8" w:space="0" w:color="000000"/>
            </w:tcBorders>
          </w:tcPr>
          <w:p w:rsidR="00431B55" w:rsidRDefault="00431B55"/>
        </w:tc>
        <w:tc>
          <w:tcPr>
            <w:tcW w:w="1416" w:type="dxa"/>
            <w:tcBorders>
              <w:top w:val="single" w:sz="8" w:space="0" w:color="000000"/>
              <w:left w:val="single" w:sz="8" w:space="0" w:color="000000"/>
              <w:right w:val="single" w:sz="8" w:space="0" w:color="000000"/>
            </w:tcBorders>
          </w:tcPr>
          <w:p w:rsidR="00431B55" w:rsidRDefault="00431B55"/>
        </w:tc>
        <w:tc>
          <w:tcPr>
            <w:tcW w:w="710" w:type="dxa"/>
            <w:tcBorders>
              <w:top w:val="single" w:sz="8" w:space="0" w:color="000000"/>
              <w:left w:val="single" w:sz="8" w:space="0" w:color="000000"/>
              <w:right w:val="single" w:sz="8" w:space="0" w:color="000000"/>
            </w:tcBorders>
          </w:tcPr>
          <w:p w:rsidR="00431B55" w:rsidRDefault="00431B55"/>
        </w:tc>
      </w:tr>
      <w:tr w:rsidR="00431B55" w:rsidRPr="00BF126C" w:rsidTr="00EB7916">
        <w:trPr>
          <w:trHeight w:hRule="exact" w:val="406"/>
        </w:trPr>
        <w:tc>
          <w:tcPr>
            <w:tcW w:w="878" w:type="dxa"/>
            <w:tcBorders>
              <w:left w:val="single" w:sz="7" w:space="0" w:color="000000"/>
              <w:bottom w:val="single" w:sz="8" w:space="0" w:color="000000"/>
              <w:right w:val="single" w:sz="8" w:space="0" w:color="000000"/>
            </w:tcBorders>
          </w:tcPr>
          <w:p w:rsidR="00431B55" w:rsidRDefault="00431B55"/>
        </w:tc>
        <w:tc>
          <w:tcPr>
            <w:tcW w:w="9046" w:type="dxa"/>
            <w:tcBorders>
              <w:left w:val="single" w:sz="8" w:space="0" w:color="000000"/>
              <w:bottom w:val="single" w:sz="8" w:space="0" w:color="000000"/>
              <w:right w:val="single" w:sz="8" w:space="0" w:color="000000"/>
            </w:tcBorders>
          </w:tcPr>
          <w:p w:rsidR="00431B55" w:rsidRPr="00C661A1" w:rsidRDefault="00431B55">
            <w:pPr>
              <w:pStyle w:val="TableParagraph"/>
              <w:spacing w:line="229" w:lineRule="exact"/>
              <w:ind w:left="63"/>
              <w:rPr>
                <w:rFonts w:ascii="Arial" w:eastAsia="Arial" w:hAnsi="Arial" w:cs="Arial"/>
                <w:sz w:val="20"/>
                <w:szCs w:val="20"/>
                <w:lang w:val="it-IT"/>
              </w:rPr>
            </w:pPr>
            <w:r w:rsidRPr="00C661A1">
              <w:rPr>
                <w:rFonts w:ascii="Arial" w:eastAsia="Arial" w:hAnsi="Arial" w:cs="Arial"/>
                <w:sz w:val="20"/>
                <w:szCs w:val="20"/>
                <w:lang w:val="it-IT"/>
              </w:rPr>
              <w:t>dall’approvazione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stazione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appaltante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(pena</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sanzioni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amministrative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pecuniarie)</w:t>
            </w:r>
          </w:p>
        </w:tc>
        <w:tc>
          <w:tcPr>
            <w:tcW w:w="1843" w:type="dxa"/>
            <w:tcBorders>
              <w:left w:val="single" w:sz="8" w:space="0" w:color="000000"/>
              <w:bottom w:val="single" w:sz="8" w:space="0" w:color="000000"/>
              <w:right w:val="single" w:sz="8" w:space="0" w:color="000000"/>
            </w:tcBorders>
          </w:tcPr>
          <w:p w:rsidR="00431B55" w:rsidRPr="00C661A1" w:rsidRDefault="00431B55" w:rsidP="0015267A">
            <w:pPr>
              <w:ind w:firstLine="720"/>
              <w:rPr>
                <w:lang w:val="it-IT"/>
              </w:rPr>
            </w:pPr>
          </w:p>
        </w:tc>
        <w:tc>
          <w:tcPr>
            <w:tcW w:w="425" w:type="dxa"/>
            <w:tcBorders>
              <w:left w:val="single" w:sz="8" w:space="0" w:color="000000"/>
              <w:bottom w:val="single" w:sz="8" w:space="0" w:color="000000"/>
              <w:right w:val="single" w:sz="8" w:space="0" w:color="000000"/>
            </w:tcBorders>
          </w:tcPr>
          <w:p w:rsidR="00431B55" w:rsidRPr="00C661A1" w:rsidRDefault="00431B55">
            <w:pPr>
              <w:rPr>
                <w:lang w:val="it-IT"/>
              </w:rPr>
            </w:pPr>
          </w:p>
        </w:tc>
        <w:tc>
          <w:tcPr>
            <w:tcW w:w="550" w:type="dxa"/>
            <w:tcBorders>
              <w:left w:val="single" w:sz="8" w:space="0" w:color="000000"/>
              <w:bottom w:val="single" w:sz="8" w:space="0" w:color="000000"/>
              <w:right w:val="single" w:sz="8" w:space="0" w:color="000000"/>
            </w:tcBorders>
          </w:tcPr>
          <w:p w:rsidR="00431B55" w:rsidRPr="00C661A1" w:rsidRDefault="00431B55">
            <w:pPr>
              <w:rPr>
                <w:lang w:val="it-IT"/>
              </w:rPr>
            </w:pPr>
          </w:p>
        </w:tc>
        <w:tc>
          <w:tcPr>
            <w:tcW w:w="422" w:type="dxa"/>
            <w:tcBorders>
              <w:left w:val="single" w:sz="8" w:space="0" w:color="000000"/>
              <w:bottom w:val="single" w:sz="8" w:space="0" w:color="000000"/>
              <w:right w:val="single" w:sz="8" w:space="0" w:color="000000"/>
            </w:tcBorders>
          </w:tcPr>
          <w:p w:rsidR="00431B55" w:rsidRPr="00C661A1" w:rsidRDefault="00431B55">
            <w:pPr>
              <w:rPr>
                <w:lang w:val="it-IT"/>
              </w:rPr>
            </w:pPr>
          </w:p>
        </w:tc>
        <w:tc>
          <w:tcPr>
            <w:tcW w:w="588" w:type="dxa"/>
            <w:tcBorders>
              <w:left w:val="single" w:sz="8" w:space="0" w:color="000000"/>
              <w:bottom w:val="single" w:sz="8" w:space="0" w:color="000000"/>
              <w:right w:val="single" w:sz="8" w:space="0" w:color="000000"/>
            </w:tcBorders>
          </w:tcPr>
          <w:p w:rsidR="00431B55" w:rsidRPr="00C661A1" w:rsidRDefault="00431B55">
            <w:pPr>
              <w:rPr>
                <w:lang w:val="it-IT"/>
              </w:rPr>
            </w:pPr>
          </w:p>
        </w:tc>
        <w:tc>
          <w:tcPr>
            <w:tcW w:w="1416" w:type="dxa"/>
            <w:tcBorders>
              <w:left w:val="single" w:sz="8" w:space="0" w:color="000000"/>
              <w:bottom w:val="single" w:sz="8" w:space="0" w:color="000000"/>
              <w:right w:val="single" w:sz="8" w:space="0" w:color="000000"/>
            </w:tcBorders>
          </w:tcPr>
          <w:p w:rsidR="00431B55" w:rsidRPr="00C661A1" w:rsidRDefault="00431B55">
            <w:pPr>
              <w:rPr>
                <w:lang w:val="it-IT"/>
              </w:rPr>
            </w:pPr>
          </w:p>
        </w:tc>
        <w:tc>
          <w:tcPr>
            <w:tcW w:w="710" w:type="dxa"/>
            <w:tcBorders>
              <w:left w:val="single" w:sz="8" w:space="0" w:color="000000"/>
              <w:bottom w:val="single" w:sz="8" w:space="0" w:color="000000"/>
              <w:right w:val="single" w:sz="8" w:space="0" w:color="000000"/>
            </w:tcBorders>
          </w:tcPr>
          <w:p w:rsidR="00431B55" w:rsidRPr="00C661A1" w:rsidRDefault="00431B55">
            <w:pPr>
              <w:rPr>
                <w:lang w:val="it-IT"/>
              </w:rPr>
            </w:pPr>
          </w:p>
        </w:tc>
      </w:tr>
      <w:tr w:rsidR="00431B55" w:rsidTr="00EB7916">
        <w:trPr>
          <w:trHeight w:hRule="exact" w:val="497"/>
        </w:trPr>
        <w:tc>
          <w:tcPr>
            <w:tcW w:w="878" w:type="dxa"/>
            <w:tcBorders>
              <w:top w:val="single" w:sz="8"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A.2.10</w:t>
            </w:r>
          </w:p>
        </w:tc>
        <w:tc>
          <w:tcPr>
            <w:tcW w:w="9046" w:type="dxa"/>
            <w:tcBorders>
              <w:top w:val="single" w:sz="8" w:space="0" w:color="000000"/>
              <w:left w:val="single" w:sz="7" w:space="0" w:color="000000"/>
              <w:bottom w:val="single" w:sz="7" w:space="0" w:color="000000"/>
              <w:right w:val="single" w:sz="7" w:space="0" w:color="000000"/>
            </w:tcBorders>
          </w:tcPr>
          <w:p w:rsidR="00431B55" w:rsidRPr="00C661A1" w:rsidRDefault="00431B55">
            <w:pPr>
              <w:pStyle w:val="TableParagraph"/>
              <w:spacing w:before="56"/>
              <w:ind w:left="63"/>
              <w:rPr>
                <w:rFonts w:ascii="Arial" w:eastAsia="Arial" w:hAnsi="Arial" w:cs="Arial"/>
                <w:sz w:val="20"/>
                <w:szCs w:val="20"/>
                <w:lang w:val="it-IT"/>
              </w:rPr>
            </w:pPr>
            <w:r w:rsidRPr="00C661A1">
              <w:rPr>
                <w:rFonts w:ascii="Arial"/>
                <w:sz w:val="20"/>
                <w:lang w:val="it-IT"/>
              </w:rPr>
              <w:t>Presenza</w:t>
            </w:r>
            <w:r w:rsidRPr="00C661A1">
              <w:rPr>
                <w:rFonts w:ascii="Arial"/>
                <w:spacing w:val="-8"/>
                <w:sz w:val="20"/>
                <w:lang w:val="it-IT"/>
              </w:rPr>
              <w:t xml:space="preserve"> </w:t>
            </w:r>
            <w:r w:rsidRPr="00C661A1">
              <w:rPr>
                <w:rFonts w:ascii="Arial"/>
                <w:sz w:val="20"/>
                <w:lang w:val="it-IT"/>
              </w:rPr>
              <w:t>nomina</w:t>
            </w:r>
            <w:r w:rsidRPr="00C661A1">
              <w:rPr>
                <w:rFonts w:ascii="Arial"/>
                <w:spacing w:val="-7"/>
                <w:sz w:val="20"/>
                <w:lang w:val="it-IT"/>
              </w:rPr>
              <w:t xml:space="preserve"> </w:t>
            </w:r>
            <w:r w:rsidRPr="00C661A1">
              <w:rPr>
                <w:rFonts w:ascii="Arial"/>
                <w:sz w:val="20"/>
                <w:lang w:val="it-IT"/>
              </w:rPr>
              <w:t>verificatore/i</w:t>
            </w:r>
            <w:r w:rsidRPr="00C661A1">
              <w:rPr>
                <w:rFonts w:ascii="Arial"/>
                <w:spacing w:val="-7"/>
                <w:sz w:val="20"/>
                <w:lang w:val="it-IT"/>
              </w:rPr>
              <w:t xml:space="preserve"> </w:t>
            </w:r>
            <w:r w:rsidRPr="00C661A1">
              <w:rPr>
                <w:rFonts w:ascii="Arial"/>
                <w:sz w:val="20"/>
                <w:lang w:val="it-IT"/>
              </w:rPr>
              <w:t>(da</w:t>
            </w:r>
            <w:r w:rsidRPr="00C661A1">
              <w:rPr>
                <w:rFonts w:ascii="Arial"/>
                <w:spacing w:val="-7"/>
                <w:sz w:val="20"/>
                <w:lang w:val="it-IT"/>
              </w:rPr>
              <w:t xml:space="preserve"> </w:t>
            </w:r>
            <w:r w:rsidRPr="00C661A1">
              <w:rPr>
                <w:rFonts w:ascii="Arial"/>
                <w:spacing w:val="1"/>
                <w:sz w:val="20"/>
                <w:lang w:val="it-IT"/>
              </w:rPr>
              <w:t>uno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tre)</w:t>
            </w:r>
          </w:p>
        </w:tc>
        <w:tc>
          <w:tcPr>
            <w:tcW w:w="1843" w:type="dxa"/>
            <w:tcBorders>
              <w:top w:val="single" w:sz="8"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6</w:t>
            </w:r>
          </w:p>
        </w:tc>
        <w:tc>
          <w:tcPr>
            <w:tcW w:w="425" w:type="dxa"/>
            <w:tcBorders>
              <w:top w:val="single" w:sz="8" w:space="0" w:color="000000"/>
              <w:left w:val="single" w:sz="7" w:space="0" w:color="000000"/>
              <w:bottom w:val="single" w:sz="7" w:space="0" w:color="000000"/>
              <w:right w:val="single" w:sz="7" w:space="0" w:color="000000"/>
            </w:tcBorders>
          </w:tcPr>
          <w:p w:rsidR="00431B55" w:rsidRDefault="00431B55"/>
        </w:tc>
        <w:tc>
          <w:tcPr>
            <w:tcW w:w="550" w:type="dxa"/>
            <w:tcBorders>
              <w:top w:val="single" w:sz="8" w:space="0" w:color="000000"/>
              <w:left w:val="single" w:sz="7" w:space="0" w:color="000000"/>
              <w:bottom w:val="single" w:sz="7" w:space="0" w:color="000000"/>
              <w:right w:val="single" w:sz="7" w:space="0" w:color="000000"/>
            </w:tcBorders>
          </w:tcPr>
          <w:p w:rsidR="00431B55" w:rsidRDefault="00431B55"/>
        </w:tc>
        <w:tc>
          <w:tcPr>
            <w:tcW w:w="422" w:type="dxa"/>
            <w:tcBorders>
              <w:top w:val="single" w:sz="8" w:space="0" w:color="000000"/>
              <w:left w:val="single" w:sz="7" w:space="0" w:color="000000"/>
              <w:bottom w:val="single" w:sz="7" w:space="0" w:color="000000"/>
              <w:right w:val="single" w:sz="7" w:space="0" w:color="000000"/>
            </w:tcBorders>
          </w:tcPr>
          <w:p w:rsidR="00431B55" w:rsidRDefault="00431B55"/>
        </w:tc>
        <w:tc>
          <w:tcPr>
            <w:tcW w:w="588" w:type="dxa"/>
            <w:tcBorders>
              <w:top w:val="single" w:sz="8" w:space="0" w:color="000000"/>
              <w:left w:val="single" w:sz="7" w:space="0" w:color="000000"/>
              <w:bottom w:val="single" w:sz="7" w:space="0" w:color="000000"/>
              <w:right w:val="single" w:sz="7" w:space="0" w:color="000000"/>
            </w:tcBorders>
          </w:tcPr>
          <w:p w:rsidR="00431B55" w:rsidRDefault="00431B55"/>
        </w:tc>
        <w:tc>
          <w:tcPr>
            <w:tcW w:w="1416" w:type="dxa"/>
            <w:tcBorders>
              <w:top w:val="single" w:sz="8" w:space="0" w:color="000000"/>
              <w:left w:val="single" w:sz="7" w:space="0" w:color="000000"/>
              <w:bottom w:val="single" w:sz="7" w:space="0" w:color="000000"/>
              <w:right w:val="single" w:sz="7" w:space="0" w:color="000000"/>
            </w:tcBorders>
          </w:tcPr>
          <w:p w:rsidR="00431B55" w:rsidRDefault="00431B55"/>
        </w:tc>
        <w:tc>
          <w:tcPr>
            <w:tcW w:w="710" w:type="dxa"/>
            <w:tcBorders>
              <w:top w:val="single" w:sz="8" w:space="0" w:color="000000"/>
              <w:left w:val="single" w:sz="7" w:space="0" w:color="000000"/>
              <w:bottom w:val="single" w:sz="7" w:space="0" w:color="000000"/>
              <w:right w:val="single" w:sz="7" w:space="0" w:color="000000"/>
            </w:tcBorders>
          </w:tcPr>
          <w:p w:rsidR="00431B55" w:rsidRDefault="00431B55"/>
        </w:tc>
      </w:tr>
      <w:tr w:rsidR="00431B55">
        <w:trPr>
          <w:trHeight w:hRule="exact" w:val="655"/>
        </w:trPr>
        <w:tc>
          <w:tcPr>
            <w:tcW w:w="878"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A.2.11</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pPr>
              <w:pStyle w:val="TableParagraph"/>
              <w:spacing w:before="56"/>
              <w:ind w:left="63"/>
              <w:rPr>
                <w:rFonts w:ascii="Arial" w:eastAsia="Arial" w:hAnsi="Arial" w:cs="Arial"/>
                <w:sz w:val="20"/>
                <w:szCs w:val="20"/>
                <w:lang w:val="it-IT"/>
              </w:rPr>
            </w:pPr>
            <w:r w:rsidRPr="00C661A1">
              <w:rPr>
                <w:rFonts w:ascii="Arial" w:hAnsi="Arial"/>
                <w:sz w:val="20"/>
                <w:lang w:val="it-IT"/>
              </w:rPr>
              <w:t>Presenza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4"/>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verifica</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conformità</w:t>
            </w:r>
            <w:r w:rsidRPr="00C661A1">
              <w:rPr>
                <w:rFonts w:ascii="Arial" w:hAnsi="Arial"/>
                <w:spacing w:val="-6"/>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pacing w:val="-1"/>
                <w:sz w:val="20"/>
                <w:lang w:val="it-IT"/>
              </w:rPr>
              <w:t>del</w:t>
            </w:r>
            <w:r w:rsidRPr="00C661A1">
              <w:rPr>
                <w:rFonts w:ascii="Arial" w:hAnsi="Arial"/>
                <w:spacing w:val="-7"/>
                <w:sz w:val="20"/>
                <w:lang w:val="it-IT"/>
              </w:rPr>
              <w:t xml:space="preserve"> </w:t>
            </w:r>
            <w:r w:rsidRPr="00C661A1">
              <w:rPr>
                <w:rFonts w:ascii="Arial" w:hAnsi="Arial"/>
                <w:sz w:val="20"/>
                <w:lang w:val="it-IT"/>
              </w:rPr>
              <w:t>certificato</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regolare</w:t>
            </w:r>
            <w:r w:rsidRPr="00C661A1">
              <w:rPr>
                <w:rFonts w:ascii="Arial" w:hAnsi="Arial"/>
                <w:spacing w:val="-7"/>
                <w:sz w:val="20"/>
                <w:lang w:val="it-IT"/>
              </w:rPr>
              <w:t xml:space="preserve"> </w:t>
            </w:r>
            <w:r w:rsidRPr="00C661A1">
              <w:rPr>
                <w:rFonts w:ascii="Arial" w:hAnsi="Arial"/>
                <w:sz w:val="20"/>
                <w:lang w:val="it-IT"/>
              </w:rPr>
              <w:t>esecuzione</w:t>
            </w:r>
          </w:p>
        </w:tc>
        <w:tc>
          <w:tcPr>
            <w:tcW w:w="1843"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8</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Tr="006D255F">
        <w:trPr>
          <w:trHeight w:hRule="exact" w:val="593"/>
        </w:trPr>
        <w:tc>
          <w:tcPr>
            <w:tcW w:w="878" w:type="dxa"/>
            <w:tcBorders>
              <w:top w:val="single" w:sz="7" w:space="0" w:color="000000"/>
              <w:left w:val="single" w:sz="7" w:space="0" w:color="000000"/>
              <w:bottom w:val="single" w:sz="7" w:space="0" w:color="000000"/>
              <w:right w:val="single" w:sz="7" w:space="0" w:color="000000"/>
            </w:tcBorders>
          </w:tcPr>
          <w:p w:rsidR="00431B55" w:rsidRDefault="00431B55">
            <w:pPr>
              <w:pStyle w:val="TableParagraph"/>
              <w:spacing w:before="56"/>
              <w:ind w:left="63"/>
              <w:rPr>
                <w:rFonts w:ascii="Arial" w:eastAsia="Arial" w:hAnsi="Arial" w:cs="Arial"/>
                <w:sz w:val="20"/>
                <w:szCs w:val="20"/>
              </w:rPr>
            </w:pPr>
            <w:r>
              <w:rPr>
                <w:rFonts w:ascii="Arial"/>
                <w:sz w:val="20"/>
              </w:rPr>
              <w:t>A.2.12</w:t>
            </w:r>
          </w:p>
        </w:tc>
        <w:tc>
          <w:tcPr>
            <w:tcW w:w="9046" w:type="dxa"/>
            <w:tcBorders>
              <w:top w:val="single" w:sz="7" w:space="0" w:color="000000"/>
              <w:left w:val="single" w:sz="7" w:space="0" w:color="000000"/>
              <w:bottom w:val="single" w:sz="7" w:space="0" w:color="000000"/>
              <w:right w:val="single" w:sz="7" w:space="0" w:color="000000"/>
            </w:tcBorders>
          </w:tcPr>
          <w:p w:rsidR="00431B55" w:rsidRPr="00C661A1" w:rsidRDefault="00431B55">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All’esito</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positivo</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verifica</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conformità</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3"/>
                <w:sz w:val="20"/>
                <w:szCs w:val="20"/>
                <w:lang w:val="it-IT"/>
              </w:rPr>
              <w:t xml:space="preserve"> </w:t>
            </w:r>
            <w:r w:rsidRPr="00C661A1">
              <w:rPr>
                <w:rFonts w:ascii="Arial" w:eastAsia="Arial" w:hAnsi="Arial" w:cs="Arial"/>
                <w:sz w:val="20"/>
                <w:szCs w:val="20"/>
                <w:lang w:val="it-IT"/>
              </w:rPr>
              <w:t>procedimento</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ha</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rilasciato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certificato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pagamento</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fini</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dell’emissione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fattura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parte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dell’appaltatore.</w:t>
            </w:r>
          </w:p>
        </w:tc>
        <w:tc>
          <w:tcPr>
            <w:tcW w:w="1843" w:type="dxa"/>
            <w:tcBorders>
              <w:top w:val="single" w:sz="7" w:space="0" w:color="000000"/>
              <w:left w:val="single" w:sz="7" w:space="0" w:color="000000"/>
              <w:bottom w:val="single" w:sz="7" w:space="0" w:color="000000"/>
              <w:right w:val="single" w:sz="7" w:space="0" w:color="000000"/>
            </w:tcBorders>
            <w:shd w:val="clear" w:color="auto" w:fill="auto"/>
          </w:tcPr>
          <w:p w:rsidR="00431B55" w:rsidRDefault="00431B55">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102,</w:t>
            </w:r>
            <w:r>
              <w:rPr>
                <w:rFonts w:ascii="Arial"/>
                <w:spacing w:val="-4"/>
                <w:sz w:val="20"/>
              </w:rPr>
              <w:t xml:space="preserve"> </w:t>
            </w:r>
            <w:r>
              <w:rPr>
                <w:rFonts w:ascii="Arial"/>
                <w:sz w:val="20"/>
              </w:rPr>
              <w:t>c.</w:t>
            </w:r>
            <w:r>
              <w:rPr>
                <w:rFonts w:ascii="Arial"/>
                <w:spacing w:val="-4"/>
                <w:sz w:val="20"/>
              </w:rPr>
              <w:t xml:space="preserve"> </w:t>
            </w:r>
            <w:r>
              <w:rPr>
                <w:rFonts w:ascii="Arial"/>
                <w:sz w:val="20"/>
              </w:rPr>
              <w:t>4</w:t>
            </w:r>
          </w:p>
        </w:tc>
        <w:tc>
          <w:tcPr>
            <w:tcW w:w="425" w:type="dxa"/>
            <w:tcBorders>
              <w:top w:val="single" w:sz="7" w:space="0" w:color="000000"/>
              <w:left w:val="single" w:sz="7" w:space="0" w:color="000000"/>
              <w:bottom w:val="single" w:sz="7" w:space="0" w:color="000000"/>
              <w:right w:val="single" w:sz="7" w:space="0" w:color="000000"/>
            </w:tcBorders>
          </w:tcPr>
          <w:p w:rsidR="00431B55" w:rsidRDefault="00431B55"/>
        </w:tc>
        <w:tc>
          <w:tcPr>
            <w:tcW w:w="550" w:type="dxa"/>
            <w:tcBorders>
              <w:top w:val="single" w:sz="7" w:space="0" w:color="000000"/>
              <w:left w:val="single" w:sz="7" w:space="0" w:color="000000"/>
              <w:bottom w:val="single" w:sz="7" w:space="0" w:color="000000"/>
              <w:right w:val="single" w:sz="7" w:space="0" w:color="000000"/>
            </w:tcBorders>
          </w:tcPr>
          <w:p w:rsidR="00431B55" w:rsidRDefault="00431B55"/>
        </w:tc>
        <w:tc>
          <w:tcPr>
            <w:tcW w:w="422" w:type="dxa"/>
            <w:tcBorders>
              <w:top w:val="single" w:sz="7" w:space="0" w:color="000000"/>
              <w:left w:val="single" w:sz="7" w:space="0" w:color="000000"/>
              <w:bottom w:val="single" w:sz="7" w:space="0" w:color="000000"/>
              <w:right w:val="single" w:sz="7" w:space="0" w:color="000000"/>
            </w:tcBorders>
          </w:tcPr>
          <w:p w:rsidR="00431B55" w:rsidRDefault="00431B55"/>
        </w:tc>
        <w:tc>
          <w:tcPr>
            <w:tcW w:w="588" w:type="dxa"/>
            <w:tcBorders>
              <w:top w:val="single" w:sz="7" w:space="0" w:color="000000"/>
              <w:left w:val="single" w:sz="7" w:space="0" w:color="000000"/>
              <w:bottom w:val="single" w:sz="7" w:space="0" w:color="000000"/>
              <w:right w:val="single" w:sz="7" w:space="0" w:color="000000"/>
            </w:tcBorders>
          </w:tcPr>
          <w:p w:rsidR="00431B55" w:rsidRDefault="00431B55"/>
        </w:tc>
        <w:tc>
          <w:tcPr>
            <w:tcW w:w="1416" w:type="dxa"/>
            <w:tcBorders>
              <w:top w:val="single" w:sz="7" w:space="0" w:color="000000"/>
              <w:left w:val="single" w:sz="7" w:space="0" w:color="000000"/>
              <w:bottom w:val="single" w:sz="7" w:space="0" w:color="000000"/>
              <w:right w:val="single" w:sz="7" w:space="0" w:color="000000"/>
            </w:tcBorders>
          </w:tcPr>
          <w:p w:rsidR="00431B55" w:rsidRDefault="00431B55"/>
        </w:tc>
        <w:tc>
          <w:tcPr>
            <w:tcW w:w="710" w:type="dxa"/>
            <w:tcBorders>
              <w:top w:val="single" w:sz="7" w:space="0" w:color="000000"/>
              <w:left w:val="single" w:sz="7" w:space="0" w:color="000000"/>
              <w:bottom w:val="single" w:sz="7" w:space="0" w:color="000000"/>
              <w:right w:val="single" w:sz="7" w:space="0" w:color="000000"/>
            </w:tcBorders>
          </w:tcPr>
          <w:p w:rsidR="00431B55" w:rsidRDefault="00431B55"/>
        </w:tc>
      </w:tr>
      <w:tr w:rsidR="00431B55" w:rsidRPr="00BF126C" w:rsidTr="00EB7916">
        <w:trPr>
          <w:trHeight w:hRule="exact" w:val="418"/>
        </w:trPr>
        <w:tc>
          <w:tcPr>
            <w:tcW w:w="878" w:type="dxa"/>
            <w:tcBorders>
              <w:top w:val="single" w:sz="7" w:space="0" w:color="000000"/>
              <w:left w:val="single" w:sz="7" w:space="0" w:color="000000"/>
              <w:bottom w:val="single" w:sz="8" w:space="0" w:color="000000"/>
              <w:right w:val="single" w:sz="7" w:space="0" w:color="000000"/>
            </w:tcBorders>
          </w:tcPr>
          <w:p w:rsidR="00431B55" w:rsidRDefault="00431B55">
            <w:pPr>
              <w:pStyle w:val="TableParagraph"/>
              <w:spacing w:before="58"/>
              <w:ind w:left="63"/>
              <w:rPr>
                <w:rFonts w:ascii="Arial" w:eastAsia="Arial" w:hAnsi="Arial" w:cs="Arial"/>
                <w:sz w:val="20"/>
                <w:szCs w:val="20"/>
              </w:rPr>
            </w:pPr>
            <w:r>
              <w:rPr>
                <w:rFonts w:ascii="Arial"/>
                <w:spacing w:val="-1"/>
                <w:sz w:val="20"/>
              </w:rPr>
              <w:t>A.2.13</w:t>
            </w:r>
          </w:p>
        </w:tc>
        <w:tc>
          <w:tcPr>
            <w:tcW w:w="9046" w:type="dxa"/>
            <w:tcBorders>
              <w:top w:val="single" w:sz="7" w:space="0" w:color="000000"/>
              <w:left w:val="single" w:sz="7" w:space="0" w:color="000000"/>
              <w:bottom w:val="single" w:sz="8" w:space="0" w:color="000000"/>
              <w:right w:val="single" w:sz="7" w:space="0" w:color="000000"/>
            </w:tcBorders>
          </w:tcPr>
          <w:p w:rsidR="00431B55" w:rsidRPr="00C661A1" w:rsidRDefault="00431B55">
            <w:pPr>
              <w:pStyle w:val="TableParagraph"/>
              <w:spacing w:before="58"/>
              <w:ind w:left="63"/>
              <w:rPr>
                <w:rFonts w:ascii="Arial" w:eastAsia="Arial" w:hAnsi="Arial" w:cs="Arial"/>
                <w:sz w:val="20"/>
                <w:szCs w:val="20"/>
                <w:lang w:val="it-IT"/>
              </w:rPr>
            </w:pP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contratto</w:t>
            </w:r>
            <w:r w:rsidRPr="00C661A1">
              <w:rPr>
                <w:rFonts w:ascii="Arial" w:hAnsi="Arial"/>
                <w:spacing w:val="-6"/>
                <w:sz w:val="20"/>
                <w:lang w:val="it-IT"/>
              </w:rPr>
              <w:t xml:space="preserve"> </w:t>
            </w:r>
            <w:r w:rsidRPr="00C661A1">
              <w:rPr>
                <w:rFonts w:ascii="Arial" w:hAnsi="Arial"/>
                <w:sz w:val="20"/>
                <w:lang w:val="it-IT"/>
              </w:rPr>
              <w:t>si</w:t>
            </w:r>
            <w:r w:rsidRPr="00C661A1">
              <w:rPr>
                <w:rFonts w:ascii="Arial" w:hAnsi="Arial"/>
                <w:spacing w:val="-2"/>
                <w:sz w:val="20"/>
                <w:lang w:val="it-IT"/>
              </w:rPr>
              <w:t xml:space="preserve"> </w:t>
            </w: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concluso</w:t>
            </w:r>
            <w:r w:rsidRPr="00C661A1">
              <w:rPr>
                <w:rFonts w:ascii="Arial" w:hAnsi="Arial"/>
                <w:spacing w:val="-5"/>
                <w:sz w:val="20"/>
                <w:lang w:val="it-IT"/>
              </w:rPr>
              <w:t xml:space="preserve"> </w:t>
            </w:r>
            <w:r w:rsidRPr="00C661A1">
              <w:rPr>
                <w:rFonts w:ascii="Arial" w:hAnsi="Arial"/>
                <w:spacing w:val="1"/>
                <w:sz w:val="20"/>
                <w:lang w:val="it-IT"/>
              </w:rPr>
              <w:t>nei</w:t>
            </w:r>
            <w:r w:rsidRPr="00C661A1">
              <w:rPr>
                <w:rFonts w:ascii="Arial" w:hAnsi="Arial"/>
                <w:spacing w:val="-6"/>
                <w:sz w:val="20"/>
                <w:lang w:val="it-IT"/>
              </w:rPr>
              <w:t xml:space="preserve"> </w:t>
            </w:r>
            <w:r w:rsidRPr="00C661A1">
              <w:rPr>
                <w:rFonts w:ascii="Arial" w:hAnsi="Arial"/>
                <w:sz w:val="20"/>
                <w:lang w:val="it-IT"/>
              </w:rPr>
              <w:t>tempi</w:t>
            </w:r>
            <w:r w:rsidRPr="00C661A1">
              <w:rPr>
                <w:rFonts w:ascii="Arial" w:hAnsi="Arial"/>
                <w:spacing w:val="-6"/>
                <w:sz w:val="20"/>
                <w:lang w:val="it-IT"/>
              </w:rPr>
              <w:t xml:space="preserve"> </w:t>
            </w:r>
            <w:r w:rsidRPr="00C661A1">
              <w:rPr>
                <w:rFonts w:ascii="Arial" w:hAnsi="Arial"/>
                <w:sz w:val="20"/>
                <w:lang w:val="it-IT"/>
              </w:rPr>
              <w:t>previsti</w:t>
            </w:r>
          </w:p>
        </w:tc>
        <w:tc>
          <w:tcPr>
            <w:tcW w:w="1843"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425"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550"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422"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588"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1416"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c>
          <w:tcPr>
            <w:tcW w:w="710" w:type="dxa"/>
            <w:tcBorders>
              <w:top w:val="single" w:sz="7" w:space="0" w:color="000000"/>
              <w:left w:val="single" w:sz="7" w:space="0" w:color="000000"/>
              <w:bottom w:val="single" w:sz="8" w:space="0" w:color="000000"/>
              <w:right w:val="single" w:sz="7" w:space="0" w:color="000000"/>
            </w:tcBorders>
          </w:tcPr>
          <w:p w:rsidR="00431B55" w:rsidRPr="00C661A1" w:rsidRDefault="00431B55">
            <w:pPr>
              <w:rPr>
                <w:lang w:val="it-IT"/>
              </w:rPr>
            </w:pPr>
          </w:p>
        </w:tc>
      </w:tr>
      <w:tr w:rsidR="00EB7916" w:rsidRPr="00BF126C" w:rsidTr="00EB7916">
        <w:trPr>
          <w:trHeight w:hRule="exact" w:val="3000"/>
        </w:trPr>
        <w:tc>
          <w:tcPr>
            <w:tcW w:w="878" w:type="dxa"/>
            <w:tcBorders>
              <w:top w:val="single" w:sz="8" w:space="0" w:color="000000"/>
              <w:left w:val="single" w:sz="8" w:space="0" w:color="000000"/>
              <w:bottom w:val="single" w:sz="8" w:space="0" w:color="000000"/>
              <w:right w:val="single" w:sz="8" w:space="0" w:color="000000"/>
            </w:tcBorders>
          </w:tcPr>
          <w:p w:rsidR="00EB7916" w:rsidRDefault="00EB7916">
            <w:pPr>
              <w:pStyle w:val="TableParagraph"/>
              <w:spacing w:before="58"/>
              <w:ind w:left="63"/>
              <w:rPr>
                <w:rFonts w:ascii="Arial"/>
                <w:spacing w:val="-1"/>
                <w:sz w:val="20"/>
              </w:rPr>
            </w:pPr>
            <w:r>
              <w:rPr>
                <w:rFonts w:ascii="Arial"/>
                <w:spacing w:val="-1"/>
                <w:sz w:val="20"/>
              </w:rPr>
              <w:t>A.3</w:t>
            </w:r>
          </w:p>
        </w:tc>
        <w:tc>
          <w:tcPr>
            <w:tcW w:w="9046" w:type="dxa"/>
            <w:tcBorders>
              <w:top w:val="single" w:sz="8" w:space="0" w:color="000000"/>
              <w:left w:val="single" w:sz="8" w:space="0" w:color="000000"/>
              <w:bottom w:val="single" w:sz="8" w:space="0" w:color="000000"/>
              <w:right w:val="single" w:sz="8" w:space="0" w:color="000000"/>
            </w:tcBorders>
          </w:tcPr>
          <w:p w:rsidR="00EB7916" w:rsidRPr="004C6558" w:rsidRDefault="00EB7916" w:rsidP="004B1437">
            <w:pPr>
              <w:pStyle w:val="TableParagraph"/>
              <w:spacing w:before="58"/>
              <w:ind w:left="63" w:right="86"/>
              <w:jc w:val="both"/>
              <w:rPr>
                <w:rFonts w:ascii="Arial" w:hAnsi="Arial"/>
                <w:b/>
                <w:bCs/>
                <w:sz w:val="20"/>
                <w:lang w:val="it-IT"/>
              </w:rPr>
            </w:pPr>
            <w:r w:rsidRPr="004C6558">
              <w:rPr>
                <w:rFonts w:ascii="Arial" w:hAnsi="Arial"/>
                <w:b/>
                <w:bCs/>
                <w:sz w:val="20"/>
                <w:lang w:val="it-IT"/>
              </w:rPr>
              <w:t xml:space="preserve">Solo per concessioni di lavori, di servizi pubblici o di fornitura già in essere al 19.4.2016, non affidate </w:t>
            </w:r>
            <w:r w:rsidR="004C6558" w:rsidRPr="004C6558">
              <w:rPr>
                <w:rFonts w:ascii="Arial" w:hAnsi="Arial"/>
                <w:b/>
                <w:bCs/>
                <w:sz w:val="20"/>
                <w:lang w:val="it-IT"/>
              </w:rPr>
              <w:t>con la</w:t>
            </w:r>
            <w:r w:rsidRPr="004C6558">
              <w:rPr>
                <w:rFonts w:ascii="Arial" w:hAnsi="Arial"/>
                <w:b/>
                <w:bCs/>
                <w:sz w:val="20"/>
                <w:lang w:val="it-IT"/>
              </w:rPr>
              <w:t xml:space="preserve"> formula della finanza di progetto, ovvero con procedure di gara ad evidenza pubblica secondo il diritto dell’Unione Europea</w:t>
            </w:r>
          </w:p>
        </w:tc>
        <w:tc>
          <w:tcPr>
            <w:tcW w:w="1843" w:type="dxa"/>
            <w:tcBorders>
              <w:top w:val="single" w:sz="8" w:space="0" w:color="000000"/>
              <w:left w:val="single" w:sz="8" w:space="0" w:color="000000"/>
              <w:bottom w:val="single" w:sz="8" w:space="0" w:color="000000"/>
              <w:right w:val="single" w:sz="8" w:space="0" w:color="000000"/>
            </w:tcBorders>
          </w:tcPr>
          <w:p w:rsidR="00EB7916" w:rsidRDefault="00EB7916">
            <w:pPr>
              <w:rPr>
                <w:rFonts w:ascii="Arial" w:hAnsi="Arial" w:cs="Arial"/>
                <w:sz w:val="20"/>
                <w:szCs w:val="20"/>
                <w:lang w:val="it-IT"/>
              </w:rPr>
            </w:pPr>
            <w:r w:rsidRPr="00EB7916">
              <w:rPr>
                <w:rFonts w:ascii="Arial" w:hAnsi="Arial" w:cs="Arial"/>
                <w:sz w:val="20"/>
                <w:szCs w:val="20"/>
                <w:lang w:val="it-IT"/>
              </w:rPr>
              <w:t>art. 177, c. 1, 2 e 3</w:t>
            </w:r>
          </w:p>
          <w:p w:rsidR="00EB7916" w:rsidRPr="00EB7916" w:rsidRDefault="00EB7916">
            <w:pPr>
              <w:rPr>
                <w:rFonts w:ascii="Arial" w:hAnsi="Arial" w:cs="Arial"/>
                <w:sz w:val="20"/>
                <w:szCs w:val="20"/>
                <w:lang w:val="it-IT"/>
              </w:rPr>
            </w:pPr>
          </w:p>
          <w:p w:rsidR="00EB7916" w:rsidRDefault="00EB7916">
            <w:pPr>
              <w:rPr>
                <w:rFonts w:ascii="Arial" w:hAnsi="Arial" w:cs="Arial"/>
                <w:sz w:val="20"/>
                <w:szCs w:val="20"/>
                <w:lang w:val="it-IT"/>
              </w:rPr>
            </w:pPr>
            <w:r w:rsidRPr="00EB7916">
              <w:rPr>
                <w:rFonts w:ascii="Arial" w:hAnsi="Arial" w:cs="Arial"/>
                <w:sz w:val="20"/>
                <w:szCs w:val="20"/>
                <w:lang w:val="it-IT"/>
              </w:rPr>
              <w:t>Linee guida Anac approvate con delibera n. 614 del 04/07/2018, come modificate dalla delibera n. 570 del 26/6/2019</w:t>
            </w:r>
          </w:p>
          <w:p w:rsidR="00EB7916" w:rsidRPr="00EB7916" w:rsidRDefault="00EB7916">
            <w:pPr>
              <w:rPr>
                <w:rFonts w:ascii="Arial" w:hAnsi="Arial" w:cs="Arial"/>
                <w:sz w:val="20"/>
                <w:szCs w:val="20"/>
                <w:lang w:val="it-IT"/>
              </w:rPr>
            </w:pPr>
          </w:p>
          <w:p w:rsidR="00EB7916" w:rsidRPr="00C661A1" w:rsidRDefault="00EB7916">
            <w:pPr>
              <w:rPr>
                <w:lang w:val="it-IT"/>
              </w:rPr>
            </w:pPr>
            <w:r w:rsidRPr="00EB7916">
              <w:rPr>
                <w:rFonts w:ascii="Arial" w:hAnsi="Arial" w:cs="Arial"/>
                <w:sz w:val="20"/>
                <w:szCs w:val="20"/>
                <w:lang w:val="it-IT"/>
              </w:rPr>
              <w:t>Comunicato del Presidente ANAC dell’8 maggio 2019</w:t>
            </w:r>
          </w:p>
        </w:tc>
        <w:tc>
          <w:tcPr>
            <w:tcW w:w="425"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5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r>
      <w:tr w:rsidR="00EB7916" w:rsidRPr="00BF126C" w:rsidTr="00EB7916">
        <w:trPr>
          <w:trHeight w:hRule="exact" w:val="1128"/>
        </w:trPr>
        <w:tc>
          <w:tcPr>
            <w:tcW w:w="878" w:type="dxa"/>
            <w:tcBorders>
              <w:top w:val="single" w:sz="8" w:space="0" w:color="000000"/>
              <w:left w:val="single" w:sz="8" w:space="0" w:color="000000"/>
              <w:bottom w:val="single" w:sz="8" w:space="0" w:color="000000"/>
              <w:right w:val="single" w:sz="8" w:space="0" w:color="000000"/>
            </w:tcBorders>
          </w:tcPr>
          <w:p w:rsidR="00EB7916" w:rsidRDefault="00EB7916">
            <w:pPr>
              <w:pStyle w:val="TableParagraph"/>
              <w:spacing w:before="58"/>
              <w:ind w:left="63"/>
              <w:rPr>
                <w:rFonts w:ascii="Arial"/>
                <w:spacing w:val="-1"/>
                <w:sz w:val="20"/>
              </w:rPr>
            </w:pPr>
            <w:r>
              <w:rPr>
                <w:rFonts w:ascii="Arial"/>
                <w:spacing w:val="-1"/>
                <w:sz w:val="20"/>
              </w:rPr>
              <w:t>A.3.1</w:t>
            </w:r>
          </w:p>
        </w:tc>
        <w:tc>
          <w:tcPr>
            <w:tcW w:w="9046" w:type="dxa"/>
            <w:tcBorders>
              <w:top w:val="single" w:sz="8" w:space="0" w:color="000000"/>
              <w:left w:val="single" w:sz="8" w:space="0" w:color="000000"/>
              <w:bottom w:val="single" w:sz="8" w:space="0" w:color="000000"/>
              <w:right w:val="single" w:sz="8" w:space="0" w:color="000000"/>
            </w:tcBorders>
          </w:tcPr>
          <w:p w:rsidR="00EB7916" w:rsidRDefault="00EB7916" w:rsidP="004B1437">
            <w:pPr>
              <w:pStyle w:val="TableParagraph"/>
              <w:spacing w:before="58"/>
              <w:ind w:left="63" w:right="86"/>
              <w:jc w:val="both"/>
              <w:rPr>
                <w:rFonts w:ascii="Arial" w:hAnsi="Arial"/>
                <w:sz w:val="20"/>
                <w:lang w:val="it-IT"/>
              </w:rPr>
            </w:pPr>
            <w:r w:rsidRPr="00EB7916">
              <w:rPr>
                <w:rFonts w:ascii="Arial" w:hAnsi="Arial" w:hint="eastAsia"/>
                <w:sz w:val="20"/>
                <w:lang w:val="it-IT"/>
              </w:rPr>
              <w:t>è</w:t>
            </w:r>
            <w:r w:rsidRPr="00EB7916">
              <w:rPr>
                <w:rFonts w:ascii="Arial" w:hAnsi="Arial"/>
                <w:sz w:val="20"/>
                <w:lang w:val="it-IT"/>
              </w:rPr>
              <w:t xml:space="preserve"> stata affidata una quota pari all'ottanta per cento dei contratti di lavori, servizi e forniture relativi</w:t>
            </w:r>
            <w:r>
              <w:rPr>
                <w:rFonts w:ascii="Arial" w:hAnsi="Arial"/>
                <w:sz w:val="20"/>
                <w:lang w:val="it-IT"/>
              </w:rPr>
              <w:t xml:space="preserve"> </w:t>
            </w:r>
            <w:r w:rsidRPr="00EB7916">
              <w:rPr>
                <w:rFonts w:ascii="Arial" w:hAnsi="Arial"/>
                <w:sz w:val="20"/>
                <w:lang w:val="it-IT"/>
              </w:rPr>
              <w:t>alle concessioni di importo pari o superiore a 150.000 euro e relativi alle concessioni mediante</w:t>
            </w:r>
            <w:r>
              <w:rPr>
                <w:rFonts w:ascii="Arial" w:hAnsi="Arial"/>
                <w:sz w:val="20"/>
                <w:lang w:val="it-IT"/>
              </w:rPr>
              <w:t xml:space="preserve"> </w:t>
            </w:r>
            <w:r w:rsidRPr="00EB7916">
              <w:rPr>
                <w:rFonts w:ascii="Arial" w:hAnsi="Arial"/>
                <w:sz w:val="20"/>
                <w:lang w:val="it-IT"/>
              </w:rPr>
              <w:t>procedura ad evidenza pubblica, introducendo clausole sociali e per la stabilit</w:t>
            </w:r>
            <w:r w:rsidRPr="00EB7916">
              <w:rPr>
                <w:rFonts w:ascii="Arial" w:hAnsi="Arial" w:hint="eastAsia"/>
                <w:sz w:val="20"/>
                <w:lang w:val="it-IT"/>
              </w:rPr>
              <w:t>à</w:t>
            </w:r>
            <w:r w:rsidRPr="00EB7916">
              <w:rPr>
                <w:rFonts w:ascii="Arial" w:hAnsi="Arial"/>
                <w:sz w:val="20"/>
                <w:lang w:val="it-IT"/>
              </w:rPr>
              <w:t xml:space="preserve"> del personale</w:t>
            </w:r>
            <w:r>
              <w:rPr>
                <w:rFonts w:ascii="Arial" w:hAnsi="Arial"/>
                <w:sz w:val="20"/>
                <w:lang w:val="it-IT"/>
              </w:rPr>
              <w:t xml:space="preserve"> </w:t>
            </w:r>
            <w:r w:rsidRPr="00EB7916">
              <w:rPr>
                <w:rFonts w:ascii="Arial" w:hAnsi="Arial"/>
                <w:sz w:val="20"/>
                <w:lang w:val="it-IT"/>
              </w:rPr>
              <w:t>impiegato e per la salvaguardia delle professionalit</w:t>
            </w:r>
            <w:r w:rsidRPr="00EB7916">
              <w:rPr>
                <w:rFonts w:ascii="Arial" w:hAnsi="Arial" w:hint="eastAsia"/>
                <w:sz w:val="20"/>
                <w:lang w:val="it-IT"/>
              </w:rPr>
              <w:t>à</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B7916" w:rsidRDefault="00EB7916">
            <w:pPr>
              <w:rPr>
                <w:lang w:val="it-IT"/>
              </w:rPr>
            </w:pPr>
          </w:p>
        </w:tc>
        <w:tc>
          <w:tcPr>
            <w:tcW w:w="425"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5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r>
      <w:tr w:rsidR="00EB7916" w:rsidRPr="00BF126C" w:rsidTr="00EB7916">
        <w:trPr>
          <w:trHeight w:hRule="exact" w:val="861"/>
        </w:trPr>
        <w:tc>
          <w:tcPr>
            <w:tcW w:w="878" w:type="dxa"/>
            <w:tcBorders>
              <w:top w:val="single" w:sz="8" w:space="0" w:color="000000"/>
              <w:left w:val="single" w:sz="8" w:space="0" w:color="000000"/>
              <w:bottom w:val="single" w:sz="8" w:space="0" w:color="000000"/>
              <w:right w:val="single" w:sz="8" w:space="0" w:color="000000"/>
            </w:tcBorders>
          </w:tcPr>
          <w:p w:rsidR="00EB7916" w:rsidRDefault="00EB7916">
            <w:pPr>
              <w:pStyle w:val="TableParagraph"/>
              <w:spacing w:before="58"/>
              <w:ind w:left="63"/>
              <w:rPr>
                <w:rFonts w:ascii="Arial"/>
                <w:spacing w:val="-1"/>
                <w:sz w:val="20"/>
              </w:rPr>
            </w:pPr>
            <w:r>
              <w:rPr>
                <w:rFonts w:ascii="Arial"/>
                <w:spacing w:val="-1"/>
                <w:sz w:val="20"/>
              </w:rPr>
              <w:t>A.3.2</w:t>
            </w:r>
          </w:p>
        </w:tc>
        <w:tc>
          <w:tcPr>
            <w:tcW w:w="9046" w:type="dxa"/>
            <w:tcBorders>
              <w:top w:val="single" w:sz="8" w:space="0" w:color="000000"/>
              <w:left w:val="single" w:sz="8" w:space="0" w:color="000000"/>
              <w:bottom w:val="single" w:sz="8" w:space="0" w:color="000000"/>
              <w:right w:val="single" w:sz="8" w:space="0" w:color="000000"/>
            </w:tcBorders>
          </w:tcPr>
          <w:p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 xml:space="preserve">La restante parte </w:t>
            </w:r>
            <w:r w:rsidRPr="00EB7916">
              <w:rPr>
                <w:rFonts w:ascii="Arial" w:hAnsi="Arial" w:hint="eastAsia"/>
                <w:sz w:val="20"/>
                <w:lang w:val="it-IT"/>
              </w:rPr>
              <w:t>è</w:t>
            </w:r>
            <w:r w:rsidRPr="00EB7916">
              <w:rPr>
                <w:rFonts w:ascii="Arial" w:hAnsi="Arial"/>
                <w:sz w:val="20"/>
                <w:lang w:val="it-IT"/>
              </w:rPr>
              <w:t xml:space="preserve"> essere realizzata da societ</w:t>
            </w:r>
            <w:r w:rsidRPr="00EB7916">
              <w:rPr>
                <w:rFonts w:ascii="Arial" w:hAnsi="Arial" w:hint="eastAsia"/>
                <w:sz w:val="20"/>
                <w:lang w:val="it-IT"/>
              </w:rPr>
              <w:t>à</w:t>
            </w:r>
            <w:r w:rsidRPr="00EB7916">
              <w:rPr>
                <w:rFonts w:ascii="Arial" w:hAnsi="Arial"/>
                <w:sz w:val="20"/>
                <w:lang w:val="it-IT"/>
              </w:rPr>
              <w:t xml:space="preserve"> in house per i soggetti pubblici, ovvero da societ</w:t>
            </w:r>
            <w:r w:rsidRPr="00EB7916">
              <w:rPr>
                <w:rFonts w:ascii="Arial" w:hAnsi="Arial" w:hint="eastAsia"/>
                <w:sz w:val="20"/>
                <w:lang w:val="it-IT"/>
              </w:rPr>
              <w:t>à</w:t>
            </w:r>
            <w:r>
              <w:rPr>
                <w:rFonts w:ascii="Arial" w:hAnsi="Arial"/>
                <w:sz w:val="20"/>
                <w:lang w:val="it-IT"/>
              </w:rPr>
              <w:t xml:space="preserve"> </w:t>
            </w:r>
            <w:r w:rsidRPr="00EB7916">
              <w:rPr>
                <w:rFonts w:ascii="Arial" w:hAnsi="Arial"/>
                <w:sz w:val="20"/>
                <w:lang w:val="it-IT"/>
              </w:rPr>
              <w:t>direttamente o indirettamente controllate o collegate per i soggetti privati, ovvero tramite operatori</w:t>
            </w:r>
            <w:r>
              <w:rPr>
                <w:rFonts w:ascii="Arial" w:hAnsi="Arial"/>
                <w:sz w:val="20"/>
                <w:lang w:val="it-IT"/>
              </w:rPr>
              <w:t xml:space="preserve"> </w:t>
            </w:r>
            <w:r w:rsidRPr="00EB7916">
              <w:rPr>
                <w:rFonts w:ascii="Arial" w:hAnsi="Arial"/>
                <w:sz w:val="20"/>
                <w:lang w:val="it-IT"/>
              </w:rPr>
              <w:t>individuati mediante procedura ad evidenza pubblica, anche di tipo semplificato</w:t>
            </w:r>
            <w:r>
              <w:rPr>
                <w:rFonts w:ascii="Arial" w:hAnsi="Arial"/>
                <w:sz w:val="20"/>
                <w:lang w:val="it-IT"/>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EB7916" w:rsidRDefault="00EB7916">
            <w:pPr>
              <w:rPr>
                <w:lang w:val="it-IT"/>
              </w:rPr>
            </w:pPr>
          </w:p>
        </w:tc>
        <w:tc>
          <w:tcPr>
            <w:tcW w:w="425"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5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r>
      <w:tr w:rsidR="00EB7916" w:rsidRPr="00BF126C" w:rsidTr="00EB7916">
        <w:trPr>
          <w:trHeight w:hRule="exact" w:val="1841"/>
        </w:trPr>
        <w:tc>
          <w:tcPr>
            <w:tcW w:w="878" w:type="dxa"/>
            <w:tcBorders>
              <w:top w:val="single" w:sz="8" w:space="0" w:color="000000"/>
              <w:left w:val="single" w:sz="8" w:space="0" w:color="000000"/>
              <w:bottom w:val="single" w:sz="8" w:space="0" w:color="000000"/>
              <w:right w:val="single" w:sz="8" w:space="0" w:color="000000"/>
            </w:tcBorders>
          </w:tcPr>
          <w:p w:rsidR="00EB7916" w:rsidRDefault="00EB7916">
            <w:pPr>
              <w:pStyle w:val="TableParagraph"/>
              <w:spacing w:before="58"/>
              <w:ind w:left="63"/>
              <w:rPr>
                <w:rFonts w:ascii="Arial"/>
                <w:spacing w:val="-1"/>
                <w:sz w:val="20"/>
              </w:rPr>
            </w:pPr>
            <w:r>
              <w:rPr>
                <w:rFonts w:ascii="Arial"/>
                <w:spacing w:val="-1"/>
                <w:sz w:val="20"/>
              </w:rPr>
              <w:t>A.4</w:t>
            </w:r>
          </w:p>
        </w:tc>
        <w:tc>
          <w:tcPr>
            <w:tcW w:w="9046" w:type="dxa"/>
            <w:tcBorders>
              <w:top w:val="single" w:sz="8" w:space="0" w:color="000000"/>
              <w:left w:val="single" w:sz="8" w:space="0" w:color="000000"/>
              <w:bottom w:val="single" w:sz="8" w:space="0" w:color="000000"/>
              <w:right w:val="single" w:sz="8" w:space="0" w:color="000000"/>
            </w:tcBorders>
          </w:tcPr>
          <w:p w:rsidR="00EB7916" w:rsidRPr="00EB7916" w:rsidRDefault="00EB7916" w:rsidP="004B1437">
            <w:pPr>
              <w:pStyle w:val="TableParagraph"/>
              <w:spacing w:before="58"/>
              <w:ind w:left="63" w:right="86"/>
              <w:jc w:val="both"/>
              <w:rPr>
                <w:rFonts w:ascii="Arial" w:hAnsi="Arial"/>
                <w:sz w:val="20"/>
                <w:lang w:val="it-IT"/>
              </w:rPr>
            </w:pPr>
            <w:r w:rsidRPr="00EB7916">
              <w:rPr>
                <w:rFonts w:ascii="Arial" w:hAnsi="Arial"/>
                <w:sz w:val="20"/>
                <w:lang w:val="it-IT"/>
              </w:rPr>
              <w:t>corretta applicazione delle regole previste in caso in caso di fallimento, di liquidazione coatta e</w:t>
            </w:r>
            <w:r>
              <w:rPr>
                <w:rFonts w:ascii="Arial" w:hAnsi="Arial"/>
                <w:sz w:val="20"/>
                <w:lang w:val="it-IT"/>
              </w:rPr>
              <w:t xml:space="preserve">  </w:t>
            </w:r>
            <w:r w:rsidRPr="00EB7916">
              <w:rPr>
                <w:rFonts w:ascii="Arial" w:hAnsi="Arial"/>
                <w:sz w:val="20"/>
                <w:lang w:val="it-IT"/>
              </w:rPr>
              <w:t>concordato preventivo, ovvero di risoluzione del contratto ai sensi dell'articolo 108 ovvero di</w:t>
            </w:r>
            <w:r>
              <w:rPr>
                <w:rFonts w:ascii="Arial" w:hAnsi="Arial"/>
                <w:sz w:val="20"/>
                <w:lang w:val="it-IT"/>
              </w:rPr>
              <w:t xml:space="preserve"> </w:t>
            </w:r>
            <w:r w:rsidRPr="00EB7916">
              <w:rPr>
                <w:rFonts w:ascii="Arial" w:hAnsi="Arial"/>
                <w:sz w:val="20"/>
                <w:lang w:val="it-IT"/>
              </w:rPr>
              <w:t>recesso dal contratto ai sensi dell'articolo 88, comma 4-ter, del decreto legislativo 6 settembre</w:t>
            </w:r>
            <w:r>
              <w:rPr>
                <w:rFonts w:ascii="Arial" w:hAnsi="Arial"/>
                <w:sz w:val="20"/>
                <w:lang w:val="it-IT"/>
              </w:rPr>
              <w:t xml:space="preserve"> </w:t>
            </w:r>
            <w:r w:rsidRPr="00EB7916">
              <w:rPr>
                <w:rFonts w:ascii="Arial" w:hAnsi="Arial"/>
                <w:sz w:val="20"/>
                <w:lang w:val="it-IT"/>
              </w:rPr>
              <w:t>2011, n. 159, ovvero in caso di dichiarazione giudiziale di inefficacia del contratto (interpello</w:t>
            </w:r>
            <w:r>
              <w:rPr>
                <w:rFonts w:ascii="Arial" w:hAnsi="Arial"/>
                <w:sz w:val="20"/>
                <w:lang w:val="it-IT"/>
              </w:rPr>
              <w:t xml:space="preserve"> </w:t>
            </w:r>
            <w:r w:rsidRPr="00EB7916">
              <w:rPr>
                <w:rFonts w:ascii="Arial" w:hAnsi="Arial"/>
                <w:sz w:val="20"/>
                <w:lang w:val="it-IT"/>
              </w:rPr>
              <w:t>progressivo dei partecipanti alla gara originaria secondo la graduatoria; affidamento disposto alle</w:t>
            </w:r>
            <w:r>
              <w:rPr>
                <w:rFonts w:ascii="Arial" w:hAnsi="Arial"/>
                <w:sz w:val="20"/>
                <w:lang w:val="it-IT"/>
              </w:rPr>
              <w:t xml:space="preserve"> </w:t>
            </w:r>
            <w:r w:rsidRPr="00EB7916">
              <w:rPr>
                <w:rFonts w:ascii="Arial" w:hAnsi="Arial"/>
                <w:sz w:val="20"/>
                <w:lang w:val="it-IT"/>
              </w:rPr>
              <w:t>medesime condizioni gi</w:t>
            </w:r>
            <w:r w:rsidRPr="00EB7916">
              <w:rPr>
                <w:rFonts w:ascii="Arial" w:hAnsi="Arial" w:hint="eastAsia"/>
                <w:sz w:val="20"/>
                <w:lang w:val="it-IT"/>
              </w:rPr>
              <w:t>à</w:t>
            </w:r>
            <w:r w:rsidRPr="00EB7916">
              <w:rPr>
                <w:rFonts w:ascii="Arial" w:hAnsi="Arial"/>
                <w:sz w:val="20"/>
                <w:lang w:val="it-IT"/>
              </w:rPr>
              <w:t xml:space="preserve"> proposte dall'originario aggiudicatario in sede in offerta)</w:t>
            </w:r>
          </w:p>
        </w:tc>
        <w:tc>
          <w:tcPr>
            <w:tcW w:w="1843" w:type="dxa"/>
            <w:tcBorders>
              <w:top w:val="single" w:sz="8" w:space="0" w:color="000000"/>
              <w:left w:val="single" w:sz="8" w:space="0" w:color="000000"/>
              <w:bottom w:val="single" w:sz="8" w:space="0" w:color="000000"/>
              <w:right w:val="single" w:sz="8" w:space="0" w:color="000000"/>
            </w:tcBorders>
          </w:tcPr>
          <w:p w:rsidR="00EB7916" w:rsidRPr="00EB7916" w:rsidRDefault="00EB7916">
            <w:pPr>
              <w:rPr>
                <w:rFonts w:ascii="Arial" w:hAnsi="Arial" w:cs="Arial"/>
                <w:sz w:val="20"/>
                <w:szCs w:val="20"/>
                <w:lang w:val="it-IT"/>
              </w:rPr>
            </w:pPr>
            <w:r w:rsidRPr="00EB7916">
              <w:rPr>
                <w:rFonts w:ascii="Arial" w:hAnsi="Arial" w:cs="Arial"/>
                <w:sz w:val="20"/>
                <w:szCs w:val="20"/>
                <w:lang w:val="it-IT"/>
              </w:rPr>
              <w:t>art. 110</w:t>
            </w:r>
          </w:p>
        </w:tc>
        <w:tc>
          <w:tcPr>
            <w:tcW w:w="425"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5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422"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588"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1416"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c>
          <w:tcPr>
            <w:tcW w:w="710" w:type="dxa"/>
            <w:tcBorders>
              <w:top w:val="single" w:sz="8" w:space="0" w:color="000000"/>
              <w:left w:val="single" w:sz="8" w:space="0" w:color="000000"/>
              <w:bottom w:val="single" w:sz="8" w:space="0" w:color="000000"/>
              <w:right w:val="single" w:sz="8" w:space="0" w:color="000000"/>
            </w:tcBorders>
          </w:tcPr>
          <w:p w:rsidR="00EB7916" w:rsidRPr="00C661A1" w:rsidRDefault="00EB7916">
            <w:pPr>
              <w:rPr>
                <w:lang w:val="it-IT"/>
              </w:rPr>
            </w:pPr>
          </w:p>
        </w:tc>
      </w:tr>
    </w:tbl>
    <w:p w:rsidR="00C661A1" w:rsidRDefault="00C661A1">
      <w:pPr>
        <w:rPr>
          <w:lang w:val="it-IT"/>
        </w:rPr>
      </w:pPr>
    </w:p>
    <w:p w:rsidR="00BF126C" w:rsidRDefault="00BF126C">
      <w:pPr>
        <w:rPr>
          <w:lang w:val="it-IT"/>
        </w:rPr>
      </w:pPr>
    </w:p>
    <w:p w:rsidR="00BF126C" w:rsidRDefault="00BF126C">
      <w:pPr>
        <w:rPr>
          <w:lang w:val="it-IT"/>
        </w:rPr>
      </w:pPr>
    </w:p>
    <w:p w:rsidR="00BF126C" w:rsidRDefault="00BF126C">
      <w:pPr>
        <w:rPr>
          <w:lang w:val="it-IT"/>
        </w:rPr>
      </w:pPr>
    </w:p>
    <w:p w:rsidR="004B1437" w:rsidRDefault="004B1437">
      <w:pPr>
        <w:rPr>
          <w:lang w:val="it-IT"/>
        </w:rPr>
      </w:pPr>
    </w:p>
    <w:p w:rsidR="004B1437" w:rsidRDefault="004B1437">
      <w:pPr>
        <w:rPr>
          <w:lang w:val="it-IT"/>
        </w:rPr>
      </w:pPr>
    </w:p>
    <w:p w:rsidR="004B1437" w:rsidRDefault="004B1437">
      <w:pPr>
        <w:rPr>
          <w:lang w:val="it-IT"/>
        </w:rPr>
      </w:pPr>
    </w:p>
    <w:p w:rsidR="00BF126C" w:rsidRDefault="00BF126C">
      <w:pPr>
        <w:rPr>
          <w:lang w:val="it-IT"/>
        </w:rPr>
      </w:pPr>
    </w:p>
    <w:p w:rsidR="006F58FC" w:rsidRDefault="006F58FC" w:rsidP="006F58FC">
      <w:pPr>
        <w:rPr>
          <w:rFonts w:ascii="Times New Roman" w:eastAsia="Times New Roman" w:hAnsi="Times New Roman" w:cs="Times New Roman"/>
          <w:sz w:val="20"/>
          <w:szCs w:val="20"/>
        </w:rPr>
      </w:pPr>
    </w:p>
    <w:p w:rsidR="006F58FC" w:rsidRDefault="00A329A9" w:rsidP="006F58FC">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7" type="#_x0000_t202" style="width:718.45pt;height:20.3pt;mso-left-percent:-10001;mso-top-percent:-10001;mso-position-horizontal:absolute;mso-position-horizontal-relative:char;mso-position-vertical:absolute;mso-position-vertical-relative:line;mso-left-percent:-10001;mso-top-percent:-10001" fillcolor="#036" strokeweight=".58pt">
            <v:textbox style="mso-next-textbox:#_x0000_s3807" inset="0,0,0,0">
              <w:txbxContent>
                <w:p w:rsidR="00B17A1D" w:rsidRPr="001E63C8" w:rsidRDefault="00B17A1D" w:rsidP="006F58FC">
                  <w:pPr>
                    <w:spacing w:before="54"/>
                    <w:ind w:left="65"/>
                    <w:rPr>
                      <w:rFonts w:ascii="Arial" w:eastAsia="Arial" w:hAnsi="Arial" w:cs="Arial"/>
                      <w:sz w:val="24"/>
                      <w:szCs w:val="24"/>
                      <w:lang w:val="it-IT"/>
                    </w:rPr>
                  </w:pPr>
                  <w:r w:rsidRPr="001E63C8">
                    <w:rPr>
                      <w:rFonts w:ascii="Arial" w:eastAsia="Arial" w:hAnsi="Arial" w:cs="Arial"/>
                      <w:b/>
                      <w:bCs/>
                      <w:color w:val="FFFFFF"/>
                      <w:sz w:val="24"/>
                      <w:szCs w:val="24"/>
                      <w:lang w:val="it-IT"/>
                    </w:rPr>
                    <w:t>F –</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Checklist</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w:t>
                  </w:r>
                  <w:r w:rsidRPr="001E63C8">
                    <w:rPr>
                      <w:rFonts w:ascii="Arial" w:eastAsia="Arial" w:hAnsi="Arial" w:cs="Arial"/>
                      <w:b/>
                      <w:bCs/>
                      <w:color w:val="FFFFFF"/>
                      <w:spacing w:val="3"/>
                      <w:sz w:val="24"/>
                      <w:szCs w:val="24"/>
                      <w:lang w:val="it-IT"/>
                    </w:rPr>
                    <w:t xml:space="preserve"> </w:t>
                  </w:r>
                  <w:r w:rsidRPr="001E63C8">
                    <w:rPr>
                      <w:rFonts w:ascii="Arial" w:eastAsia="Arial" w:hAnsi="Arial" w:cs="Arial"/>
                      <w:b/>
                      <w:bCs/>
                      <w:color w:val="FFFFFF"/>
                      <w:spacing w:val="-1"/>
                      <w:sz w:val="24"/>
                      <w:szCs w:val="24"/>
                      <w:lang w:val="it-IT"/>
                    </w:rPr>
                    <w:t>AFFIDAMENTO</w:t>
                  </w:r>
                  <w:r w:rsidRPr="001E63C8">
                    <w:rPr>
                      <w:rFonts w:ascii="Arial" w:eastAsia="Arial" w:hAnsi="Arial" w:cs="Arial"/>
                      <w:b/>
                      <w:bCs/>
                      <w:color w:val="FFFFFF"/>
                      <w:spacing w:val="2"/>
                      <w:sz w:val="24"/>
                      <w:szCs w:val="24"/>
                      <w:lang w:val="it-IT"/>
                    </w:rPr>
                    <w:t xml:space="preserve"> </w:t>
                  </w:r>
                  <w:r w:rsidRPr="001E63C8">
                    <w:rPr>
                      <w:rFonts w:ascii="Arial" w:eastAsia="Arial" w:hAnsi="Arial" w:cs="Arial"/>
                      <w:b/>
                      <w:bCs/>
                      <w:color w:val="FFFFFF"/>
                      <w:sz w:val="24"/>
                      <w:szCs w:val="24"/>
                      <w:lang w:val="it-IT"/>
                    </w:rPr>
                    <w:t>DIRETTO E</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PROCEDURA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NEGOZIATA</w:t>
                  </w:r>
                  <w:r w:rsidRPr="001E63C8">
                    <w:rPr>
                      <w:rFonts w:ascii="Arial" w:eastAsia="Arial" w:hAnsi="Arial" w:cs="Arial"/>
                      <w:b/>
                      <w:bCs/>
                      <w:color w:val="FFFFFF"/>
                      <w:spacing w:val="-5"/>
                      <w:sz w:val="24"/>
                      <w:szCs w:val="24"/>
                      <w:lang w:val="it-IT"/>
                    </w:rPr>
                    <w:t xml:space="preserve"> </w:t>
                  </w:r>
                  <w:r w:rsidRPr="001E63C8">
                    <w:rPr>
                      <w:rFonts w:ascii="Arial" w:eastAsia="Arial" w:hAnsi="Arial" w:cs="Arial"/>
                      <w:b/>
                      <w:bCs/>
                      <w:color w:val="FFFFFF"/>
                      <w:sz w:val="24"/>
                      <w:szCs w:val="24"/>
                      <w:lang w:val="it-IT"/>
                    </w:rPr>
                    <w:t>SEMPLIFICATA</w:t>
                  </w:r>
                  <w:r w:rsidRPr="001E63C8">
                    <w:rPr>
                      <w:rFonts w:ascii="Arial" w:eastAsia="Arial" w:hAnsi="Arial" w:cs="Arial"/>
                      <w:b/>
                      <w:bCs/>
                      <w:color w:val="FFFFFF"/>
                      <w:spacing w:val="-1"/>
                      <w:sz w:val="24"/>
                      <w:szCs w:val="24"/>
                      <w:lang w:val="it-IT"/>
                    </w:rPr>
                    <w:t xml:space="preserve"> </w:t>
                  </w:r>
                  <w:r w:rsidRPr="001E63C8">
                    <w:rPr>
                      <w:rFonts w:ascii="Arial" w:eastAsia="Arial" w:hAnsi="Arial" w:cs="Arial"/>
                      <w:b/>
                      <w:bCs/>
                      <w:color w:val="FFFFFF"/>
                      <w:sz w:val="24"/>
                      <w:szCs w:val="24"/>
                      <w:lang w:val="it-IT"/>
                    </w:rPr>
                    <w:t>SOTTO SOGLIA</w:t>
                  </w:r>
                </w:p>
              </w:txbxContent>
            </v:textbox>
          </v:shape>
        </w:pict>
      </w:r>
    </w:p>
    <w:p w:rsidR="006F58FC" w:rsidRDefault="006F58FC" w:rsidP="006F58FC">
      <w:pPr>
        <w:spacing w:before="4"/>
        <w:rPr>
          <w:rFonts w:ascii="Times New Roman" w:eastAsia="Times New Roman" w:hAnsi="Times New Roman" w:cs="Times New Roman"/>
          <w:sz w:val="24"/>
          <w:szCs w:val="24"/>
        </w:rPr>
      </w:pPr>
    </w:p>
    <w:tbl>
      <w:tblPr>
        <w:tblStyle w:val="TableNormal"/>
        <w:tblW w:w="0" w:type="auto"/>
        <w:tblInd w:w="91" w:type="dxa"/>
        <w:tblLayout w:type="fixed"/>
        <w:tblLook w:val="01E0"/>
      </w:tblPr>
      <w:tblGrid>
        <w:gridCol w:w="794"/>
        <w:gridCol w:w="9214"/>
        <w:gridCol w:w="1842"/>
        <w:gridCol w:w="443"/>
        <w:gridCol w:w="27"/>
        <w:gridCol w:w="415"/>
        <w:gridCol w:w="27"/>
        <w:gridCol w:w="395"/>
        <w:gridCol w:w="27"/>
        <w:gridCol w:w="571"/>
        <w:gridCol w:w="27"/>
        <w:gridCol w:w="1106"/>
        <w:gridCol w:w="27"/>
        <w:gridCol w:w="904"/>
      </w:tblGrid>
      <w:tr w:rsidR="00EE2E45" w:rsidTr="00980904">
        <w:trPr>
          <w:trHeight w:hRule="exact" w:val="936"/>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921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8"/>
              <w:rPr>
                <w:rFonts w:ascii="Times New Roman" w:eastAsia="Times New Roman" w:hAnsi="Times New Roman" w:cs="Times New Roman"/>
                <w:sz w:val="19"/>
                <w:szCs w:val="19"/>
              </w:rPr>
            </w:pPr>
          </w:p>
          <w:p w:rsidR="00EE2E45" w:rsidRDefault="00EE2E45" w:rsidP="008F65FC">
            <w:pPr>
              <w:pStyle w:val="TableParagraph"/>
              <w:ind w:left="63"/>
              <w:rPr>
                <w:rFonts w:ascii="Arial" w:eastAsia="Arial" w:hAnsi="Arial" w:cs="Arial"/>
                <w:sz w:val="20"/>
                <w:szCs w:val="20"/>
              </w:rPr>
            </w:pPr>
            <w:r>
              <w:rPr>
                <w:rFonts w:ascii="Arial"/>
                <w:sz w:val="20"/>
              </w:rPr>
              <w:t>DESCRIZIONE</w:t>
            </w:r>
          </w:p>
        </w:tc>
        <w:tc>
          <w:tcPr>
            <w:tcW w:w="1842"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line="226" w:lineRule="exact"/>
              <w:ind w:left="63"/>
              <w:rPr>
                <w:rFonts w:ascii="Arial" w:eastAsia="Arial" w:hAnsi="Arial" w:cs="Arial"/>
                <w:sz w:val="20"/>
                <w:szCs w:val="20"/>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line="226" w:lineRule="exact"/>
              <w:ind w:left="63"/>
              <w:rPr>
                <w:rFonts w:ascii="Arial" w:eastAsia="Arial" w:hAnsi="Arial" w:cs="Arial"/>
                <w:sz w:val="20"/>
                <w:szCs w:val="20"/>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31"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52942" w:rsidTr="00952942">
        <w:trPr>
          <w:trHeight w:hRule="exact" w:val="2268"/>
        </w:trPr>
        <w:tc>
          <w:tcPr>
            <w:tcW w:w="10008"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spacing w:before="8"/>
              <w:rPr>
                <w:rFonts w:ascii="Arial" w:eastAsia="Arial" w:hAnsi="Arial" w:cs="Arial"/>
                <w:b/>
                <w:bCs/>
                <w:sz w:val="20"/>
                <w:szCs w:val="20"/>
                <w:lang w:val="it-IT"/>
              </w:rPr>
            </w:pPr>
            <w:r>
              <w:rPr>
                <w:rFonts w:ascii="Arial" w:eastAsia="Arial" w:hAnsi="Arial" w:cs="Arial"/>
                <w:b/>
                <w:bCs/>
                <w:sz w:val="20"/>
                <w:szCs w:val="20"/>
                <w:lang w:val="it-IT"/>
              </w:rPr>
              <w:t xml:space="preserve">               </w:t>
            </w:r>
          </w:p>
          <w:p w:rsidR="00952942" w:rsidRDefault="00952942" w:rsidP="008F65FC">
            <w:pPr>
              <w:pStyle w:val="TableParagraph"/>
              <w:spacing w:before="8"/>
              <w:rPr>
                <w:rFonts w:ascii="Arial" w:eastAsia="Arial" w:hAnsi="Arial" w:cs="Arial"/>
                <w:b/>
                <w:bCs/>
                <w:sz w:val="20"/>
                <w:szCs w:val="20"/>
                <w:lang w:val="it-IT"/>
              </w:rPr>
            </w:pPr>
            <w:r>
              <w:rPr>
                <w:rFonts w:ascii="Arial" w:eastAsia="Arial" w:hAnsi="Arial" w:cs="Arial"/>
                <w:b/>
                <w:bCs/>
                <w:sz w:val="20"/>
                <w:szCs w:val="20"/>
                <w:lang w:val="it-IT"/>
              </w:rPr>
              <w:t xml:space="preserve">              </w:t>
            </w:r>
          </w:p>
          <w:p w:rsidR="00952942" w:rsidRDefault="00952942" w:rsidP="008F65FC">
            <w:pPr>
              <w:pStyle w:val="TableParagraph"/>
              <w:spacing w:before="8"/>
              <w:rPr>
                <w:rFonts w:ascii="Arial" w:eastAsia="Arial" w:hAnsi="Arial" w:cs="Arial"/>
                <w:b/>
                <w:bCs/>
                <w:sz w:val="20"/>
                <w:szCs w:val="20"/>
                <w:lang w:val="it-IT"/>
              </w:rPr>
            </w:pPr>
          </w:p>
          <w:p w:rsidR="00952942" w:rsidRDefault="00952942" w:rsidP="008F65FC">
            <w:pPr>
              <w:pStyle w:val="TableParagraph"/>
              <w:spacing w:before="8"/>
              <w:rPr>
                <w:rFonts w:ascii="Times New Roman" w:eastAsia="Times New Roman" w:hAnsi="Times New Roman" w:cs="Times New Roman"/>
                <w:sz w:val="19"/>
                <w:szCs w:val="19"/>
              </w:rPr>
            </w:pPr>
            <w:r>
              <w:rPr>
                <w:rFonts w:ascii="Arial" w:eastAsia="Arial" w:hAnsi="Arial" w:cs="Arial"/>
                <w:b/>
                <w:bCs/>
                <w:sz w:val="20"/>
                <w:szCs w:val="20"/>
                <w:lang w:val="it-IT"/>
              </w:rPr>
              <w:t xml:space="preserve">               </w:t>
            </w:r>
            <w:r w:rsidRPr="001E63C8">
              <w:rPr>
                <w:rFonts w:ascii="Arial" w:eastAsia="Arial" w:hAnsi="Arial" w:cs="Arial"/>
                <w:b/>
                <w:bCs/>
                <w:sz w:val="20"/>
                <w:szCs w:val="20"/>
                <w:lang w:val="it-IT"/>
              </w:rPr>
              <w:t>A</w:t>
            </w:r>
            <w:r w:rsidRPr="001E63C8">
              <w:rPr>
                <w:rFonts w:ascii="Arial" w:eastAsia="Arial" w:hAnsi="Arial" w:cs="Arial"/>
                <w:b/>
                <w:bCs/>
                <w:spacing w:val="-10"/>
                <w:sz w:val="20"/>
                <w:szCs w:val="20"/>
                <w:lang w:val="it-IT"/>
              </w:rPr>
              <w:t xml:space="preserve"> </w:t>
            </w:r>
            <w:r w:rsidRPr="001E63C8">
              <w:rPr>
                <w:rFonts w:ascii="Arial" w:eastAsia="Arial" w:hAnsi="Arial" w:cs="Arial"/>
                <w:b/>
                <w:bCs/>
                <w:sz w:val="20"/>
                <w:szCs w:val="20"/>
                <w:lang w:val="it-IT"/>
              </w:rPr>
              <w:t>–</w:t>
            </w:r>
            <w:r w:rsidRPr="001E63C8">
              <w:rPr>
                <w:rFonts w:ascii="Arial" w:eastAsia="Arial" w:hAnsi="Arial" w:cs="Arial"/>
                <w:b/>
                <w:bCs/>
                <w:spacing w:val="-5"/>
                <w:sz w:val="20"/>
                <w:szCs w:val="20"/>
                <w:lang w:val="it-IT"/>
              </w:rPr>
              <w:t xml:space="preserve"> </w:t>
            </w:r>
            <w:r w:rsidRPr="001E63C8">
              <w:rPr>
                <w:rFonts w:ascii="Arial" w:eastAsia="Arial" w:hAnsi="Arial" w:cs="Arial"/>
                <w:b/>
                <w:bCs/>
                <w:sz w:val="20"/>
                <w:szCs w:val="20"/>
                <w:lang w:val="it-IT"/>
              </w:rPr>
              <w:t>PRESUPPOSTI</w:t>
            </w:r>
            <w:r w:rsidRPr="001E63C8">
              <w:rPr>
                <w:rFonts w:ascii="Arial" w:eastAsia="Arial" w:hAnsi="Arial" w:cs="Arial"/>
                <w:b/>
                <w:bCs/>
                <w:spacing w:val="-6"/>
                <w:sz w:val="20"/>
                <w:szCs w:val="20"/>
                <w:lang w:val="it-IT"/>
              </w:rPr>
              <w:t xml:space="preserve"> </w:t>
            </w:r>
            <w:r w:rsidRPr="001E63C8">
              <w:rPr>
                <w:rFonts w:ascii="Arial" w:eastAsia="Arial" w:hAnsi="Arial" w:cs="Arial"/>
                <w:sz w:val="20"/>
                <w:szCs w:val="20"/>
                <w:lang w:val="it-IT"/>
              </w:rPr>
              <w:t>(motivazione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nel</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decreto</w:t>
            </w:r>
          </w:p>
        </w:tc>
        <w:tc>
          <w:tcPr>
            <w:tcW w:w="1842" w:type="dxa"/>
            <w:tcBorders>
              <w:top w:val="single" w:sz="7" w:space="0" w:color="000000"/>
              <w:left w:val="single" w:sz="7" w:space="0" w:color="000000"/>
              <w:bottom w:val="single" w:sz="7" w:space="0" w:color="000000"/>
              <w:right w:val="single" w:sz="7" w:space="0" w:color="000000"/>
            </w:tcBorders>
          </w:tcPr>
          <w:p w:rsidR="00952942" w:rsidRPr="00892FDB" w:rsidRDefault="00952942" w:rsidP="00952942">
            <w:pPr>
              <w:pStyle w:val="TableParagraph"/>
              <w:spacing w:line="218" w:lineRule="exact"/>
              <w:ind w:left="63"/>
              <w:rPr>
                <w:rFonts w:ascii="Arial"/>
                <w:sz w:val="19"/>
                <w:szCs w:val="19"/>
              </w:rPr>
            </w:pPr>
            <w:r w:rsidRPr="00892FDB">
              <w:rPr>
                <w:rFonts w:ascii="Arial"/>
                <w:sz w:val="19"/>
                <w:szCs w:val="19"/>
              </w:rPr>
              <w:t>Art. 36</w:t>
            </w:r>
          </w:p>
          <w:p w:rsidR="00952942" w:rsidRPr="00892FDB" w:rsidRDefault="00952942" w:rsidP="00952942">
            <w:pPr>
              <w:pStyle w:val="TableParagraph"/>
              <w:spacing w:line="218" w:lineRule="exact"/>
              <w:ind w:left="63"/>
              <w:rPr>
                <w:rFonts w:ascii="Arial"/>
                <w:sz w:val="19"/>
                <w:szCs w:val="19"/>
              </w:rPr>
            </w:pPr>
            <w:r w:rsidRPr="00892FDB">
              <w:rPr>
                <w:rFonts w:ascii="Arial"/>
                <w:sz w:val="19"/>
                <w:szCs w:val="19"/>
              </w:rPr>
              <w:t>Art. 157</w:t>
            </w:r>
          </w:p>
          <w:p w:rsidR="00952942" w:rsidRDefault="00952942" w:rsidP="00952942">
            <w:pPr>
              <w:pStyle w:val="TableParagraph"/>
              <w:ind w:left="63" w:right="396"/>
              <w:rPr>
                <w:rFonts w:ascii="Arial"/>
                <w:sz w:val="20"/>
              </w:rPr>
            </w:pPr>
            <w:r w:rsidRPr="00892FDB">
              <w:rPr>
                <w:rFonts w:ascii="Arial" w:hAnsi="Arial" w:cs="Arial"/>
                <w:sz w:val="19"/>
                <w:szCs w:val="19"/>
              </w:rPr>
              <w:t>Linee guida ANAC n. 4/2016 modificata e integrata con deliberazione del 10.07.2019 n. 636</w:t>
            </w:r>
          </w:p>
        </w:tc>
        <w:tc>
          <w:tcPr>
            <w:tcW w:w="443" w:type="dxa"/>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ind w:left="61" w:right="109"/>
              <w:rPr>
                <w:rFonts w:ascii="Arial" w:hAnsi="Arial"/>
                <w:sz w:val="20"/>
              </w:rPr>
            </w:pPr>
          </w:p>
        </w:tc>
        <w:tc>
          <w:tcPr>
            <w:tcW w:w="931" w:type="dxa"/>
            <w:gridSpan w:val="2"/>
            <w:tcBorders>
              <w:top w:val="single" w:sz="7" w:space="0" w:color="000000"/>
              <w:left w:val="single" w:sz="7" w:space="0" w:color="000000"/>
              <w:bottom w:val="single" w:sz="7" w:space="0" w:color="000000"/>
              <w:right w:val="single" w:sz="7" w:space="0" w:color="000000"/>
            </w:tcBorders>
          </w:tcPr>
          <w:p w:rsidR="00952942" w:rsidRDefault="00952942" w:rsidP="008F65FC">
            <w:pPr>
              <w:pStyle w:val="TableParagraph"/>
              <w:spacing w:line="226" w:lineRule="exact"/>
              <w:ind w:left="63"/>
              <w:rPr>
                <w:rFonts w:ascii="Arial"/>
                <w:sz w:val="20"/>
              </w:rPr>
            </w:pPr>
          </w:p>
        </w:tc>
      </w:tr>
      <w:tr w:rsidR="00EE2E45" w:rsidTr="00980904">
        <w:trPr>
          <w:trHeight w:hRule="exact" w:val="497"/>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A1</w:t>
            </w:r>
          </w:p>
        </w:tc>
        <w:tc>
          <w:tcPr>
            <w:tcW w:w="9214" w:type="dxa"/>
            <w:tcBorders>
              <w:top w:val="single" w:sz="7" w:space="0" w:color="000000"/>
              <w:left w:val="single" w:sz="7" w:space="0" w:color="000000"/>
              <w:bottom w:val="single" w:sz="7" w:space="0" w:color="000000"/>
              <w:right w:val="single" w:sz="7" w:space="0" w:color="000000"/>
            </w:tcBorders>
          </w:tcPr>
          <w:p w:rsidR="00EE2E45" w:rsidRPr="004C6558" w:rsidRDefault="00234F59" w:rsidP="008F65FC">
            <w:pPr>
              <w:pStyle w:val="TableParagraph"/>
              <w:spacing w:before="56"/>
              <w:ind w:left="63"/>
              <w:rPr>
                <w:rFonts w:ascii="Arial" w:eastAsia="Arial" w:hAnsi="Arial" w:cs="Arial"/>
                <w:sz w:val="20"/>
                <w:szCs w:val="20"/>
                <w:lang w:val="it-IT"/>
              </w:rPr>
            </w:pPr>
            <w:r w:rsidRPr="004C6558">
              <w:rPr>
                <w:rFonts w:ascii="Arial" w:hAnsi="Arial" w:cs="Arial"/>
                <w:sz w:val="20"/>
                <w:szCs w:val="20"/>
              </w:rPr>
              <w:t>nel casi di lavori, l'importo è inferiore a 5.350.000 euro (e inferiore a 1.000.000 euro)</w:t>
            </w:r>
          </w:p>
        </w:tc>
        <w:tc>
          <w:tcPr>
            <w:tcW w:w="1842" w:type="dxa"/>
            <w:tcBorders>
              <w:top w:val="single" w:sz="7" w:space="0" w:color="000000"/>
              <w:left w:val="single" w:sz="7" w:space="0" w:color="000000"/>
              <w:bottom w:val="single" w:sz="7" w:space="0" w:color="000000"/>
              <w:right w:val="single" w:sz="7" w:space="0" w:color="000000"/>
            </w:tcBorders>
          </w:tcPr>
          <w:p w:rsidR="00EE2E45" w:rsidRPr="00892FDB" w:rsidRDefault="00EE2E45" w:rsidP="008F65FC">
            <w:pPr>
              <w:pStyle w:val="TableParagraph"/>
              <w:spacing w:before="56"/>
              <w:ind w:left="63"/>
              <w:rPr>
                <w:rFonts w:ascii="Arial" w:eastAsia="Arial" w:hAnsi="Arial" w:cs="Arial"/>
                <w:sz w:val="19"/>
                <w:szCs w:val="19"/>
              </w:rPr>
            </w:pPr>
            <w:r w:rsidRPr="00892FDB">
              <w:rPr>
                <w:rFonts w:ascii="Arial" w:hAnsi="Arial" w:cs="Arial"/>
                <w:sz w:val="19"/>
                <w:szCs w:val="19"/>
              </w:rPr>
              <w:t>art.</w:t>
            </w:r>
            <w:r w:rsidRPr="00892FDB">
              <w:rPr>
                <w:rFonts w:ascii="Arial" w:hAnsi="Arial" w:cs="Arial"/>
                <w:spacing w:val="-4"/>
                <w:sz w:val="19"/>
                <w:szCs w:val="19"/>
              </w:rPr>
              <w:t xml:space="preserve"> </w:t>
            </w:r>
            <w:r w:rsidRPr="00892FDB">
              <w:rPr>
                <w:rFonts w:ascii="Arial" w:hAnsi="Arial" w:cs="Arial"/>
                <w:sz w:val="19"/>
                <w:szCs w:val="19"/>
              </w:rPr>
              <w:t>36</w:t>
            </w:r>
            <w:r w:rsidRPr="00892FDB">
              <w:rPr>
                <w:rFonts w:ascii="Arial" w:hAnsi="Arial" w:cs="Arial"/>
                <w:spacing w:val="-4"/>
                <w:sz w:val="19"/>
                <w:szCs w:val="19"/>
              </w:rPr>
              <w:t xml:space="preserve"> </w:t>
            </w:r>
            <w:r w:rsidRPr="00892FDB">
              <w:rPr>
                <w:rFonts w:ascii="Arial" w:hAnsi="Arial" w:cs="Arial"/>
                <w:sz w:val="19"/>
                <w:szCs w:val="19"/>
              </w:rPr>
              <w:t>c.</w:t>
            </w:r>
            <w:r w:rsidRPr="00892FDB">
              <w:rPr>
                <w:rFonts w:ascii="Arial" w:hAnsi="Arial" w:cs="Arial"/>
                <w:spacing w:val="-3"/>
                <w:sz w:val="19"/>
                <w:szCs w:val="19"/>
              </w:rPr>
              <w:t xml:space="preserve"> </w:t>
            </w:r>
            <w:r w:rsidRPr="00892FDB">
              <w:rPr>
                <w:rFonts w:ascii="Arial" w:hAnsi="Arial" w:cs="Arial"/>
                <w:sz w:val="19"/>
                <w:szCs w:val="19"/>
              </w:rPr>
              <w:t>2</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5" w:space="0" w:color="000000"/>
            </w:tcBorders>
          </w:tcPr>
          <w:p w:rsidR="00EE2E45" w:rsidRDefault="00EE2E45" w:rsidP="008F65FC"/>
        </w:tc>
        <w:tc>
          <w:tcPr>
            <w:tcW w:w="1133" w:type="dxa"/>
            <w:gridSpan w:val="2"/>
            <w:tcBorders>
              <w:top w:val="single" w:sz="7" w:space="0" w:color="000000"/>
              <w:left w:val="single" w:sz="5" w:space="0" w:color="000000"/>
              <w:bottom w:val="single" w:sz="7" w:space="0" w:color="000000"/>
              <w:right w:val="single" w:sz="5" w:space="0" w:color="000000"/>
            </w:tcBorders>
          </w:tcPr>
          <w:p w:rsidR="00EE2E45" w:rsidRDefault="00EE2E45" w:rsidP="008F65FC"/>
        </w:tc>
        <w:tc>
          <w:tcPr>
            <w:tcW w:w="931" w:type="dxa"/>
            <w:gridSpan w:val="2"/>
            <w:tcBorders>
              <w:top w:val="single" w:sz="7" w:space="0" w:color="000000"/>
              <w:left w:val="single" w:sz="5" w:space="0" w:color="000000"/>
              <w:bottom w:val="single" w:sz="7" w:space="0" w:color="000000"/>
              <w:right w:val="single" w:sz="7" w:space="0" w:color="000000"/>
            </w:tcBorders>
          </w:tcPr>
          <w:p w:rsidR="00EE2E45" w:rsidRDefault="00EE2E45" w:rsidP="008F65FC"/>
        </w:tc>
      </w:tr>
      <w:tr w:rsidR="00EE2E45" w:rsidTr="00980904">
        <w:trPr>
          <w:trHeight w:hRule="exact" w:val="702"/>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A2</w:t>
            </w:r>
          </w:p>
        </w:tc>
        <w:tc>
          <w:tcPr>
            <w:tcW w:w="9214" w:type="dxa"/>
            <w:tcBorders>
              <w:top w:val="single" w:sz="7" w:space="0" w:color="000000"/>
              <w:left w:val="single" w:sz="7" w:space="0" w:color="000000"/>
              <w:bottom w:val="single" w:sz="7" w:space="0" w:color="000000"/>
              <w:right w:val="single" w:sz="7" w:space="0" w:color="000000"/>
            </w:tcBorders>
          </w:tcPr>
          <w:p w:rsidR="00EE2E45" w:rsidRPr="004C6558" w:rsidRDefault="00234F59" w:rsidP="008F65FC">
            <w:pPr>
              <w:pStyle w:val="TableParagraph"/>
              <w:spacing w:before="56"/>
              <w:ind w:left="63" w:right="58"/>
              <w:rPr>
                <w:rFonts w:ascii="Arial" w:eastAsia="Arial" w:hAnsi="Arial" w:cs="Arial"/>
                <w:sz w:val="20"/>
                <w:szCs w:val="20"/>
                <w:lang w:val="it-IT"/>
              </w:rPr>
            </w:pPr>
            <w:r w:rsidRPr="004C6558">
              <w:rPr>
                <w:rFonts w:ascii="Arial" w:hAnsi="Arial" w:cs="Arial"/>
                <w:sz w:val="20"/>
                <w:szCs w:val="20"/>
              </w:rPr>
              <w:t>nel caso di forniture e servizi l’importo è inferiore a 139.000 euro (se stazione appaltante è un’autorità governativa centrale) o inferiore a 214.000 (per tutte le altre stazioni appaltanti)</w:t>
            </w:r>
          </w:p>
        </w:tc>
        <w:tc>
          <w:tcPr>
            <w:tcW w:w="1842" w:type="dxa"/>
            <w:tcBorders>
              <w:top w:val="single" w:sz="7" w:space="0" w:color="000000"/>
              <w:left w:val="single" w:sz="7" w:space="0" w:color="000000"/>
              <w:bottom w:val="single" w:sz="7" w:space="0" w:color="000000"/>
              <w:right w:val="single" w:sz="7" w:space="0" w:color="000000"/>
            </w:tcBorders>
          </w:tcPr>
          <w:p w:rsidR="00EE2E45" w:rsidRPr="00892FDB" w:rsidRDefault="00EE2E45" w:rsidP="008F65FC">
            <w:pPr>
              <w:pStyle w:val="TableParagraph"/>
              <w:spacing w:before="56"/>
              <w:ind w:left="63"/>
              <w:rPr>
                <w:rFonts w:ascii="Arial" w:eastAsia="Arial" w:hAnsi="Arial" w:cs="Arial"/>
                <w:sz w:val="19"/>
                <w:szCs w:val="19"/>
              </w:rPr>
            </w:pPr>
            <w:r w:rsidRPr="00892FDB">
              <w:rPr>
                <w:rFonts w:ascii="Arial" w:hAnsi="Arial" w:cs="Arial"/>
                <w:sz w:val="19"/>
                <w:szCs w:val="19"/>
              </w:rPr>
              <w:t>art.</w:t>
            </w:r>
            <w:r w:rsidRPr="00892FDB">
              <w:rPr>
                <w:rFonts w:ascii="Arial" w:hAnsi="Arial" w:cs="Arial"/>
                <w:spacing w:val="-4"/>
                <w:sz w:val="19"/>
                <w:szCs w:val="19"/>
              </w:rPr>
              <w:t xml:space="preserve"> </w:t>
            </w:r>
            <w:r w:rsidRPr="00892FDB">
              <w:rPr>
                <w:rFonts w:ascii="Arial" w:hAnsi="Arial" w:cs="Arial"/>
                <w:sz w:val="19"/>
                <w:szCs w:val="19"/>
              </w:rPr>
              <w:t>36</w:t>
            </w:r>
            <w:r w:rsidRPr="00892FDB">
              <w:rPr>
                <w:rFonts w:ascii="Arial" w:hAnsi="Arial" w:cs="Arial"/>
                <w:spacing w:val="-4"/>
                <w:sz w:val="19"/>
                <w:szCs w:val="19"/>
              </w:rPr>
              <w:t xml:space="preserve"> </w:t>
            </w:r>
            <w:r w:rsidRPr="00892FDB">
              <w:rPr>
                <w:rFonts w:ascii="Arial" w:hAnsi="Arial" w:cs="Arial"/>
                <w:sz w:val="19"/>
                <w:szCs w:val="19"/>
              </w:rPr>
              <w:t>c.</w:t>
            </w:r>
            <w:r w:rsidRPr="00892FDB">
              <w:rPr>
                <w:rFonts w:ascii="Arial" w:hAnsi="Arial" w:cs="Arial"/>
                <w:spacing w:val="-3"/>
                <w:sz w:val="19"/>
                <w:szCs w:val="19"/>
              </w:rPr>
              <w:t xml:space="preserve"> </w:t>
            </w:r>
            <w:r w:rsidRPr="00892FDB">
              <w:rPr>
                <w:rFonts w:ascii="Arial" w:hAnsi="Arial" w:cs="Arial"/>
                <w:sz w:val="19"/>
                <w:szCs w:val="19"/>
              </w:rPr>
              <w:t>2</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5" w:space="0" w:color="000000"/>
            </w:tcBorders>
          </w:tcPr>
          <w:p w:rsidR="00EE2E45" w:rsidRDefault="00EE2E45" w:rsidP="008F65FC"/>
        </w:tc>
        <w:tc>
          <w:tcPr>
            <w:tcW w:w="1133" w:type="dxa"/>
            <w:gridSpan w:val="2"/>
            <w:tcBorders>
              <w:top w:val="single" w:sz="7" w:space="0" w:color="000000"/>
              <w:left w:val="single" w:sz="5" w:space="0" w:color="000000"/>
              <w:bottom w:val="single" w:sz="7" w:space="0" w:color="000000"/>
              <w:right w:val="single" w:sz="5" w:space="0" w:color="000000"/>
            </w:tcBorders>
          </w:tcPr>
          <w:p w:rsidR="00EE2E45" w:rsidRDefault="00EE2E45" w:rsidP="008F65FC"/>
        </w:tc>
        <w:tc>
          <w:tcPr>
            <w:tcW w:w="931" w:type="dxa"/>
            <w:gridSpan w:val="2"/>
            <w:tcBorders>
              <w:top w:val="single" w:sz="7" w:space="0" w:color="000000"/>
              <w:left w:val="single" w:sz="5" w:space="0" w:color="000000"/>
              <w:bottom w:val="single" w:sz="7" w:space="0" w:color="000000"/>
              <w:right w:val="single" w:sz="7" w:space="0" w:color="000000"/>
            </w:tcBorders>
          </w:tcPr>
          <w:p w:rsidR="00EE2E45" w:rsidRDefault="00EE2E45" w:rsidP="008F65FC"/>
        </w:tc>
      </w:tr>
      <w:tr w:rsidR="00234F59" w:rsidTr="00980904">
        <w:trPr>
          <w:trHeight w:hRule="exact" w:val="637"/>
        </w:trPr>
        <w:tc>
          <w:tcPr>
            <w:tcW w:w="794" w:type="dxa"/>
            <w:tcBorders>
              <w:top w:val="single" w:sz="7" w:space="0" w:color="000000"/>
              <w:left w:val="single" w:sz="7" w:space="0" w:color="000000"/>
              <w:bottom w:val="single" w:sz="7" w:space="0" w:color="000000"/>
              <w:right w:val="single" w:sz="7" w:space="0" w:color="000000"/>
            </w:tcBorders>
          </w:tcPr>
          <w:p w:rsidR="00234F59" w:rsidRDefault="004C6558" w:rsidP="008F65FC">
            <w:pPr>
              <w:pStyle w:val="TableParagraph"/>
              <w:spacing w:before="56"/>
              <w:ind w:left="63"/>
              <w:rPr>
                <w:rFonts w:ascii="Arial"/>
                <w:sz w:val="20"/>
              </w:rPr>
            </w:pPr>
            <w:r>
              <w:rPr>
                <w:rFonts w:ascii="Arial"/>
                <w:sz w:val="20"/>
              </w:rPr>
              <w:t>A3</w:t>
            </w:r>
          </w:p>
        </w:tc>
        <w:tc>
          <w:tcPr>
            <w:tcW w:w="9214" w:type="dxa"/>
            <w:tcBorders>
              <w:top w:val="single" w:sz="7" w:space="0" w:color="000000"/>
              <w:left w:val="single" w:sz="7" w:space="0" w:color="000000"/>
              <w:bottom w:val="single" w:sz="7" w:space="0" w:color="000000"/>
              <w:right w:val="single" w:sz="7" w:space="0" w:color="000000"/>
            </w:tcBorders>
          </w:tcPr>
          <w:p w:rsidR="00234F59" w:rsidRPr="004C6558" w:rsidRDefault="00234F59" w:rsidP="008F65FC">
            <w:pPr>
              <w:pStyle w:val="TableParagraph"/>
              <w:spacing w:before="56"/>
              <w:ind w:left="63" w:right="58"/>
              <w:rPr>
                <w:rFonts w:ascii="Arial" w:hAnsi="Arial" w:cs="Arial"/>
                <w:sz w:val="20"/>
                <w:szCs w:val="20"/>
              </w:rPr>
            </w:pPr>
            <w:r w:rsidRPr="004C6558">
              <w:rPr>
                <w:rFonts w:ascii="Arial" w:hAnsi="Arial" w:cs="Arial"/>
                <w:sz w:val="20"/>
                <w:szCs w:val="20"/>
              </w:rPr>
              <w:t>emergenza sanitaria: la determina a contrarre o altro atto di avvio del procedimento equivalente è stato adottato entro il 31 dicembre 2021 (</w:t>
            </w:r>
            <w:r w:rsidRPr="004C6558">
              <w:rPr>
                <w:rFonts w:ascii="Arial" w:hAnsi="Arial" w:cs="Arial"/>
                <w:b/>
                <w:bCs/>
                <w:sz w:val="20"/>
                <w:szCs w:val="20"/>
              </w:rPr>
              <w:t>cfr. riquadri B.3 e C.2</w:t>
            </w:r>
            <w:r w:rsidRPr="004C6558">
              <w:rPr>
                <w:rFonts w:ascii="Arial" w:hAnsi="Arial" w:cs="Arial"/>
                <w:sz w:val="20"/>
                <w:szCs w:val="20"/>
              </w:rPr>
              <w:t>)</w:t>
            </w:r>
          </w:p>
        </w:tc>
        <w:tc>
          <w:tcPr>
            <w:tcW w:w="1842" w:type="dxa"/>
            <w:tcBorders>
              <w:top w:val="single" w:sz="7" w:space="0" w:color="000000"/>
              <w:left w:val="single" w:sz="7" w:space="0" w:color="000000"/>
              <w:bottom w:val="single" w:sz="7" w:space="0" w:color="000000"/>
              <w:right w:val="single" w:sz="7" w:space="0" w:color="000000"/>
            </w:tcBorders>
          </w:tcPr>
          <w:p w:rsidR="00234F59" w:rsidRPr="00892FDB" w:rsidRDefault="00234F59" w:rsidP="008F65FC">
            <w:pPr>
              <w:pStyle w:val="TableParagraph"/>
              <w:spacing w:before="56"/>
              <w:ind w:left="63"/>
              <w:rPr>
                <w:rFonts w:ascii="Arial" w:hAnsi="Arial" w:cs="Arial"/>
                <w:sz w:val="19"/>
                <w:szCs w:val="19"/>
              </w:rPr>
            </w:pPr>
            <w:r w:rsidRPr="00892FDB">
              <w:rPr>
                <w:rFonts w:ascii="Arial" w:hAnsi="Arial" w:cs="Arial"/>
                <w:sz w:val="19"/>
                <w:szCs w:val="19"/>
              </w:rPr>
              <w:t>art. 1 d.l. 76/2020</w:t>
            </w:r>
          </w:p>
        </w:tc>
        <w:tc>
          <w:tcPr>
            <w:tcW w:w="443" w:type="dxa"/>
            <w:tcBorders>
              <w:top w:val="single" w:sz="7" w:space="0" w:color="000000"/>
              <w:left w:val="single" w:sz="7" w:space="0" w:color="000000"/>
              <w:bottom w:val="single" w:sz="7" w:space="0" w:color="000000"/>
              <w:right w:val="single" w:sz="7" w:space="0" w:color="000000"/>
            </w:tcBorders>
          </w:tcPr>
          <w:p w:rsidR="00234F59" w:rsidRDefault="00234F59" w:rsidP="008F65FC"/>
        </w:tc>
        <w:tc>
          <w:tcPr>
            <w:tcW w:w="442" w:type="dxa"/>
            <w:gridSpan w:val="2"/>
            <w:tcBorders>
              <w:top w:val="single" w:sz="7" w:space="0" w:color="000000"/>
              <w:left w:val="single" w:sz="7" w:space="0" w:color="000000"/>
              <w:bottom w:val="single" w:sz="7" w:space="0" w:color="000000"/>
              <w:right w:val="single" w:sz="7" w:space="0" w:color="000000"/>
            </w:tcBorders>
          </w:tcPr>
          <w:p w:rsidR="00234F59" w:rsidRDefault="00234F59" w:rsidP="008F65FC"/>
        </w:tc>
        <w:tc>
          <w:tcPr>
            <w:tcW w:w="422" w:type="dxa"/>
            <w:gridSpan w:val="2"/>
            <w:tcBorders>
              <w:top w:val="single" w:sz="7" w:space="0" w:color="000000"/>
              <w:left w:val="single" w:sz="7" w:space="0" w:color="000000"/>
              <w:bottom w:val="single" w:sz="7" w:space="0" w:color="000000"/>
              <w:right w:val="single" w:sz="7" w:space="0" w:color="000000"/>
            </w:tcBorders>
          </w:tcPr>
          <w:p w:rsidR="00234F59" w:rsidRDefault="00234F59" w:rsidP="008F65FC"/>
        </w:tc>
        <w:tc>
          <w:tcPr>
            <w:tcW w:w="598" w:type="dxa"/>
            <w:gridSpan w:val="2"/>
            <w:tcBorders>
              <w:top w:val="single" w:sz="7" w:space="0" w:color="000000"/>
              <w:left w:val="single" w:sz="7" w:space="0" w:color="000000"/>
              <w:bottom w:val="single" w:sz="7" w:space="0" w:color="000000"/>
              <w:right w:val="single" w:sz="5" w:space="0" w:color="000000"/>
            </w:tcBorders>
          </w:tcPr>
          <w:p w:rsidR="00234F59" w:rsidRDefault="00234F59" w:rsidP="008F65FC"/>
        </w:tc>
        <w:tc>
          <w:tcPr>
            <w:tcW w:w="1133" w:type="dxa"/>
            <w:gridSpan w:val="2"/>
            <w:tcBorders>
              <w:top w:val="single" w:sz="7" w:space="0" w:color="000000"/>
              <w:left w:val="single" w:sz="5" w:space="0" w:color="000000"/>
              <w:bottom w:val="single" w:sz="7" w:space="0" w:color="000000"/>
              <w:right w:val="single" w:sz="5" w:space="0" w:color="000000"/>
            </w:tcBorders>
          </w:tcPr>
          <w:p w:rsidR="00234F59" w:rsidRDefault="00234F59" w:rsidP="008F65FC"/>
        </w:tc>
        <w:tc>
          <w:tcPr>
            <w:tcW w:w="931" w:type="dxa"/>
            <w:gridSpan w:val="2"/>
            <w:tcBorders>
              <w:top w:val="single" w:sz="7" w:space="0" w:color="000000"/>
              <w:left w:val="single" w:sz="5" w:space="0" w:color="000000"/>
              <w:bottom w:val="single" w:sz="7" w:space="0" w:color="000000"/>
              <w:right w:val="single" w:sz="7" w:space="0" w:color="000000"/>
            </w:tcBorders>
          </w:tcPr>
          <w:p w:rsidR="00234F59" w:rsidRDefault="00234F59" w:rsidP="008F65FC"/>
        </w:tc>
      </w:tr>
      <w:tr w:rsidR="00EE2E45" w:rsidTr="00980904">
        <w:trPr>
          <w:trHeight w:hRule="exact" w:val="766"/>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w:t>
            </w:r>
            <w:r w:rsidR="004C6558">
              <w:rPr>
                <w:rFonts w:ascii="Arial"/>
                <w:sz w:val="20"/>
              </w:rPr>
              <w:t>4</w:t>
            </w:r>
          </w:p>
        </w:tc>
        <w:tc>
          <w:tcPr>
            <w:tcW w:w="9214"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pStyle w:val="TableParagraph"/>
              <w:spacing w:before="56"/>
              <w:ind w:left="63" w:right="60"/>
              <w:jc w:val="both"/>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26"/>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28"/>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progettazione,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2"/>
                <w:w w:val="99"/>
                <w:sz w:val="20"/>
                <w:szCs w:val="20"/>
                <w:lang w:val="it-IT"/>
              </w:rPr>
              <w:t xml:space="preserve"> </w:t>
            </w:r>
            <w:r w:rsidRPr="001E63C8">
              <w:rPr>
                <w:rFonts w:ascii="Arial" w:eastAsia="Arial" w:hAnsi="Arial" w:cs="Arial"/>
                <w:sz w:val="20"/>
                <w:szCs w:val="20"/>
                <w:lang w:val="it-IT"/>
              </w:rPr>
              <w:t>direzione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direzione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dell’esecuzione,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coordinamento</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fase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esecuzione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collaudo,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inferiore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100.000</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euro</w:t>
            </w:r>
          </w:p>
        </w:tc>
        <w:tc>
          <w:tcPr>
            <w:tcW w:w="1842"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157</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5" w:space="0" w:color="000000"/>
            </w:tcBorders>
          </w:tcPr>
          <w:p w:rsidR="00EE2E45" w:rsidRDefault="00EE2E45" w:rsidP="008F65FC"/>
        </w:tc>
        <w:tc>
          <w:tcPr>
            <w:tcW w:w="1133" w:type="dxa"/>
            <w:gridSpan w:val="2"/>
            <w:tcBorders>
              <w:top w:val="single" w:sz="7" w:space="0" w:color="000000"/>
              <w:left w:val="single" w:sz="5" w:space="0" w:color="000000"/>
              <w:bottom w:val="single" w:sz="7" w:space="0" w:color="000000"/>
              <w:right w:val="single" w:sz="5" w:space="0" w:color="000000"/>
            </w:tcBorders>
          </w:tcPr>
          <w:p w:rsidR="00EE2E45" w:rsidRDefault="00EE2E45" w:rsidP="008F65FC"/>
        </w:tc>
        <w:tc>
          <w:tcPr>
            <w:tcW w:w="931" w:type="dxa"/>
            <w:gridSpan w:val="2"/>
            <w:tcBorders>
              <w:top w:val="single" w:sz="7" w:space="0" w:color="000000"/>
              <w:left w:val="single" w:sz="5" w:space="0" w:color="000000"/>
              <w:bottom w:val="single" w:sz="7" w:space="0" w:color="000000"/>
              <w:right w:val="single" w:sz="7" w:space="0" w:color="000000"/>
            </w:tcBorders>
          </w:tcPr>
          <w:p w:rsidR="00EE2E45" w:rsidRDefault="00EE2E45" w:rsidP="008F65FC"/>
        </w:tc>
      </w:tr>
      <w:tr w:rsidR="00EE2E45" w:rsidTr="00980904">
        <w:trPr>
          <w:trHeight w:hRule="exact" w:val="926"/>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w:t>
            </w:r>
            <w:r w:rsidR="004C6558">
              <w:rPr>
                <w:rFonts w:ascii="Arial"/>
                <w:sz w:val="20"/>
              </w:rPr>
              <w:t>5</w:t>
            </w:r>
          </w:p>
        </w:tc>
        <w:tc>
          <w:tcPr>
            <w:tcW w:w="9214"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pStyle w:val="TableParagraph"/>
              <w:spacing w:before="56"/>
              <w:ind w:left="63" w:right="58"/>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soglia)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17"/>
                <w:sz w:val="20"/>
                <w:szCs w:val="20"/>
                <w:lang w:val="it-IT"/>
              </w:rPr>
              <w:t xml:space="preserve"> </w:t>
            </w:r>
            <w:r w:rsidRPr="001E63C8">
              <w:rPr>
                <w:rFonts w:ascii="Arial" w:eastAsia="Arial" w:hAnsi="Arial" w:cs="Arial"/>
                <w:sz w:val="20"/>
                <w:szCs w:val="20"/>
                <w:lang w:val="it-IT"/>
              </w:rPr>
              <w:t>manutenzione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(inferiori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1.000.000</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questi</w:t>
            </w:r>
            <w:r w:rsidRPr="001E63C8">
              <w:rPr>
                <w:rFonts w:ascii="Arial" w:eastAsia="Arial" w:hAnsi="Arial" w:cs="Arial"/>
                <w:spacing w:val="50"/>
                <w:w w:val="99"/>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reperibili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attraverso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CONSIP</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MEPA</w:t>
            </w:r>
            <w:r w:rsidRPr="001E63C8">
              <w:rPr>
                <w:rFonts w:ascii="Arial" w:eastAsia="Arial" w:hAnsi="Arial" w:cs="Arial"/>
                <w:spacing w:val="44"/>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altri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mercati</w:t>
            </w:r>
          </w:p>
        </w:tc>
        <w:tc>
          <w:tcPr>
            <w:tcW w:w="1842"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ind w:left="63" w:right="148"/>
              <w:rPr>
                <w:rFonts w:ascii="Arial"/>
                <w:sz w:val="20"/>
              </w:rPr>
            </w:pPr>
            <w:r>
              <w:rPr>
                <w:rFonts w:ascii="Arial"/>
                <w:sz w:val="20"/>
              </w:rPr>
              <w:t>Art. 36 comma 6</w:t>
            </w:r>
          </w:p>
          <w:p w:rsidR="00EE2E45" w:rsidRDefault="00EE2E45" w:rsidP="008F65FC">
            <w:pPr>
              <w:pStyle w:val="TableParagraph"/>
              <w:ind w:left="63" w:right="148"/>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37</w:t>
            </w:r>
            <w:r>
              <w:rPr>
                <w:rFonts w:ascii="Arial"/>
                <w:spacing w:val="-4"/>
                <w:sz w:val="20"/>
              </w:rPr>
              <w:t xml:space="preserve"> </w:t>
            </w:r>
            <w:r>
              <w:rPr>
                <w:rFonts w:ascii="Arial"/>
                <w:sz w:val="20"/>
              </w:rPr>
              <w:t>e</w:t>
            </w:r>
            <w:r>
              <w:rPr>
                <w:rFonts w:ascii="Arial"/>
                <w:spacing w:val="-4"/>
                <w:sz w:val="20"/>
              </w:rPr>
              <w:t xml:space="preserve"> </w:t>
            </w:r>
            <w:r>
              <w:rPr>
                <w:rFonts w:ascii="Arial"/>
                <w:spacing w:val="1"/>
                <w:sz w:val="20"/>
              </w:rPr>
              <w:t>Norme</w:t>
            </w:r>
            <w:r>
              <w:rPr>
                <w:rFonts w:ascii="Arial"/>
                <w:spacing w:val="-4"/>
                <w:sz w:val="20"/>
              </w:rPr>
              <w:t xml:space="preserve"> </w:t>
            </w:r>
            <w:r>
              <w:rPr>
                <w:rFonts w:ascii="Arial"/>
                <w:sz w:val="20"/>
              </w:rPr>
              <w:t>di</w:t>
            </w:r>
            <w:r>
              <w:rPr>
                <w:rFonts w:ascii="Arial"/>
                <w:spacing w:val="21"/>
                <w:w w:val="99"/>
                <w:sz w:val="20"/>
              </w:rPr>
              <w:t xml:space="preserve"> </w:t>
            </w:r>
            <w:r>
              <w:rPr>
                <w:rFonts w:ascii="Arial"/>
                <w:sz w:val="20"/>
              </w:rPr>
              <w:t>spending</w:t>
            </w:r>
            <w:r>
              <w:rPr>
                <w:rFonts w:ascii="Arial"/>
                <w:spacing w:val="-15"/>
                <w:sz w:val="20"/>
              </w:rPr>
              <w:t xml:space="preserve"> </w:t>
            </w:r>
            <w:r>
              <w:rPr>
                <w:rFonts w:ascii="Arial"/>
                <w:sz w:val="20"/>
              </w:rPr>
              <w:t>review</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5" w:space="0" w:color="000000"/>
            </w:tcBorders>
          </w:tcPr>
          <w:p w:rsidR="00EE2E45" w:rsidRDefault="00EE2E45" w:rsidP="008F65FC"/>
        </w:tc>
        <w:tc>
          <w:tcPr>
            <w:tcW w:w="1133" w:type="dxa"/>
            <w:gridSpan w:val="2"/>
            <w:tcBorders>
              <w:top w:val="single" w:sz="7" w:space="0" w:color="000000"/>
              <w:left w:val="single" w:sz="5" w:space="0" w:color="000000"/>
              <w:bottom w:val="single" w:sz="7" w:space="0" w:color="000000"/>
              <w:right w:val="single" w:sz="5" w:space="0" w:color="000000"/>
            </w:tcBorders>
          </w:tcPr>
          <w:p w:rsidR="00EE2E45" w:rsidRDefault="00EE2E45" w:rsidP="008F65FC"/>
        </w:tc>
        <w:tc>
          <w:tcPr>
            <w:tcW w:w="931" w:type="dxa"/>
            <w:gridSpan w:val="2"/>
            <w:tcBorders>
              <w:top w:val="single" w:sz="7" w:space="0" w:color="000000"/>
              <w:left w:val="single" w:sz="5" w:space="0" w:color="000000"/>
              <w:bottom w:val="single" w:sz="7" w:space="0" w:color="000000"/>
              <w:right w:val="single" w:sz="7" w:space="0" w:color="000000"/>
            </w:tcBorders>
          </w:tcPr>
          <w:p w:rsidR="00EE2E45" w:rsidRDefault="00EE2E45" w:rsidP="008F65FC"/>
        </w:tc>
      </w:tr>
      <w:tr w:rsidR="00EE2E45" w:rsidRPr="00BF126C" w:rsidTr="00980904">
        <w:trPr>
          <w:trHeight w:hRule="exact" w:val="449"/>
        </w:trPr>
        <w:tc>
          <w:tcPr>
            <w:tcW w:w="794" w:type="dxa"/>
            <w:tcBorders>
              <w:top w:val="single" w:sz="7" w:space="0" w:color="000000"/>
              <w:left w:val="single" w:sz="7" w:space="0" w:color="000000"/>
              <w:bottom w:val="single" w:sz="7" w:space="0" w:color="000000"/>
              <w:right w:val="single" w:sz="7"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A</w:t>
            </w:r>
            <w:r w:rsidR="004C6558">
              <w:rPr>
                <w:rFonts w:ascii="Arial"/>
                <w:sz w:val="20"/>
              </w:rPr>
              <w:t>6</w:t>
            </w:r>
          </w:p>
        </w:tc>
        <w:tc>
          <w:tcPr>
            <w:tcW w:w="9214"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procedura</w:t>
            </w:r>
            <w:r w:rsidRPr="001E63C8">
              <w:rPr>
                <w:rFonts w:ascii="Arial"/>
                <w:spacing w:val="-3"/>
                <w:sz w:val="20"/>
                <w:lang w:val="it-IT"/>
              </w:rPr>
              <w:t xml:space="preserve"> </w:t>
            </w:r>
            <w:r w:rsidRPr="001E63C8">
              <w:rPr>
                <w:rFonts w:ascii="Arial"/>
                <w:sz w:val="20"/>
                <w:lang w:val="it-IT"/>
              </w:rPr>
              <w:t>utilizzata</w:t>
            </w:r>
            <w:r w:rsidRPr="001E63C8">
              <w:rPr>
                <w:rFonts w:ascii="Arial"/>
                <w:spacing w:val="-8"/>
                <w:sz w:val="20"/>
                <w:lang w:val="it-IT"/>
              </w:rPr>
              <w:t xml:space="preserve"> </w:t>
            </w:r>
            <w:r w:rsidRPr="001E63C8">
              <w:rPr>
                <w:rFonts w:ascii="Arial"/>
                <w:sz w:val="20"/>
                <w:lang w:val="it-IT"/>
              </w:rPr>
              <w:t>non</w:t>
            </w:r>
            <w:r w:rsidRPr="001E63C8">
              <w:rPr>
                <w:rFonts w:ascii="Arial"/>
                <w:spacing w:val="-4"/>
                <w:sz w:val="20"/>
                <w:lang w:val="it-IT"/>
              </w:rPr>
              <w:t xml:space="preserve"> </w:t>
            </w:r>
            <w:r w:rsidRPr="001E63C8">
              <w:rPr>
                <w:rFonts w:ascii="Arial"/>
                <w:sz w:val="20"/>
                <w:lang w:val="it-IT"/>
              </w:rPr>
              <w:t>rappresenta</w:t>
            </w:r>
            <w:r w:rsidRPr="001E63C8">
              <w:rPr>
                <w:rFonts w:ascii="Arial"/>
                <w:spacing w:val="-7"/>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frazionamento</w:t>
            </w:r>
            <w:r w:rsidRPr="001E63C8">
              <w:rPr>
                <w:rFonts w:ascii="Arial"/>
                <w:spacing w:val="-7"/>
                <w:sz w:val="20"/>
                <w:lang w:val="it-IT"/>
              </w:rPr>
              <w:t xml:space="preserve"> </w:t>
            </w:r>
            <w:r w:rsidRPr="001E63C8">
              <w:rPr>
                <w:rFonts w:ascii="Arial"/>
                <w:sz w:val="20"/>
                <w:lang w:val="it-IT"/>
              </w:rPr>
              <w:t>artificioso</w:t>
            </w:r>
            <w:r w:rsidRPr="001E63C8">
              <w:rPr>
                <w:rFonts w:ascii="Arial"/>
                <w:spacing w:val="-7"/>
                <w:sz w:val="20"/>
                <w:lang w:val="it-IT"/>
              </w:rPr>
              <w:t xml:space="preserve"> </w:t>
            </w:r>
            <w:r w:rsidRPr="001E63C8">
              <w:rPr>
                <w:rFonts w:ascii="Arial"/>
                <w:sz w:val="20"/>
                <w:lang w:val="it-IT"/>
              </w:rPr>
              <w:t>di</w:t>
            </w:r>
            <w:r w:rsidRPr="001E63C8">
              <w:rPr>
                <w:rFonts w:ascii="Arial"/>
                <w:spacing w:val="-5"/>
                <w:sz w:val="20"/>
                <w:lang w:val="it-IT"/>
              </w:rPr>
              <w:t xml:space="preserve"> </w:t>
            </w:r>
            <w:r w:rsidRPr="001E63C8">
              <w:rPr>
                <w:rFonts w:ascii="Arial"/>
                <w:sz w:val="20"/>
                <w:lang w:val="it-IT"/>
              </w:rPr>
              <w:t>un</w:t>
            </w:r>
            <w:r w:rsidRPr="001E63C8">
              <w:rPr>
                <w:rFonts w:ascii="Arial"/>
                <w:spacing w:val="-7"/>
                <w:sz w:val="20"/>
                <w:lang w:val="it-IT"/>
              </w:rPr>
              <w:t xml:space="preserve"> </w:t>
            </w:r>
            <w:r w:rsidRPr="001E63C8">
              <w:rPr>
                <w:rFonts w:ascii="Arial"/>
                <w:sz w:val="20"/>
                <w:lang w:val="it-IT"/>
              </w:rPr>
              <w:t>appalto</w:t>
            </w:r>
            <w:r w:rsidRPr="001E63C8">
              <w:rPr>
                <w:rFonts w:ascii="Arial"/>
                <w:spacing w:val="-5"/>
                <w:sz w:val="20"/>
                <w:lang w:val="it-IT"/>
              </w:rPr>
              <w:t xml:space="preserve"> </w:t>
            </w:r>
          </w:p>
        </w:tc>
        <w:tc>
          <w:tcPr>
            <w:tcW w:w="1842"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rPr>
                <w:lang w:val="it-IT"/>
              </w:rPr>
            </w:pPr>
          </w:p>
        </w:tc>
        <w:tc>
          <w:tcPr>
            <w:tcW w:w="443"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rPr>
                <w:lang w:val="it-IT"/>
              </w:rPr>
            </w:pPr>
          </w:p>
        </w:tc>
        <w:tc>
          <w:tcPr>
            <w:tcW w:w="598" w:type="dxa"/>
            <w:gridSpan w:val="2"/>
            <w:tcBorders>
              <w:top w:val="single" w:sz="7" w:space="0" w:color="000000"/>
              <w:left w:val="single" w:sz="7" w:space="0" w:color="000000"/>
              <w:bottom w:val="single" w:sz="7" w:space="0" w:color="000000"/>
              <w:right w:val="single" w:sz="5" w:space="0" w:color="000000"/>
            </w:tcBorders>
          </w:tcPr>
          <w:p w:rsidR="00EE2E45" w:rsidRPr="001E63C8" w:rsidRDefault="00EE2E45" w:rsidP="008F65FC">
            <w:pPr>
              <w:rPr>
                <w:lang w:val="it-IT"/>
              </w:rPr>
            </w:pPr>
          </w:p>
        </w:tc>
        <w:tc>
          <w:tcPr>
            <w:tcW w:w="1133" w:type="dxa"/>
            <w:gridSpan w:val="2"/>
            <w:tcBorders>
              <w:top w:val="single" w:sz="7" w:space="0" w:color="000000"/>
              <w:left w:val="single" w:sz="5" w:space="0" w:color="000000"/>
              <w:bottom w:val="single" w:sz="7" w:space="0" w:color="000000"/>
              <w:right w:val="single" w:sz="5" w:space="0" w:color="000000"/>
            </w:tcBorders>
          </w:tcPr>
          <w:p w:rsidR="00EE2E45" w:rsidRPr="001E63C8" w:rsidRDefault="00EE2E45" w:rsidP="008F65FC">
            <w:pPr>
              <w:rPr>
                <w:lang w:val="it-IT"/>
              </w:rPr>
            </w:pPr>
          </w:p>
        </w:tc>
        <w:tc>
          <w:tcPr>
            <w:tcW w:w="931" w:type="dxa"/>
            <w:gridSpan w:val="2"/>
            <w:tcBorders>
              <w:top w:val="single" w:sz="7" w:space="0" w:color="000000"/>
              <w:left w:val="single" w:sz="5" w:space="0" w:color="000000"/>
              <w:bottom w:val="single" w:sz="7" w:space="0" w:color="000000"/>
              <w:right w:val="single" w:sz="7" w:space="0" w:color="000000"/>
            </w:tcBorders>
          </w:tcPr>
          <w:p w:rsidR="00EE2E45" w:rsidRPr="001E63C8" w:rsidRDefault="00EE2E45" w:rsidP="008F65FC">
            <w:pPr>
              <w:rPr>
                <w:lang w:val="it-IT"/>
              </w:rPr>
            </w:pPr>
          </w:p>
        </w:tc>
      </w:tr>
      <w:tr w:rsidR="00D87D67" w:rsidRPr="00BF126C" w:rsidTr="00980904">
        <w:trPr>
          <w:trHeight w:hRule="exact" w:val="1245"/>
        </w:trPr>
        <w:tc>
          <w:tcPr>
            <w:tcW w:w="794" w:type="dxa"/>
            <w:tcBorders>
              <w:top w:val="single" w:sz="7" w:space="0" w:color="000000"/>
              <w:left w:val="single" w:sz="7" w:space="0" w:color="000000"/>
              <w:bottom w:val="single" w:sz="7" w:space="0" w:color="000000"/>
              <w:right w:val="single" w:sz="7" w:space="0" w:color="000000"/>
            </w:tcBorders>
          </w:tcPr>
          <w:p w:rsidR="00D87D67" w:rsidRDefault="00D87D67" w:rsidP="00D87D67">
            <w:pPr>
              <w:pStyle w:val="TableParagraph"/>
              <w:spacing w:before="56"/>
              <w:ind w:left="63"/>
              <w:rPr>
                <w:rFonts w:ascii="Arial"/>
                <w:sz w:val="20"/>
              </w:rPr>
            </w:pPr>
            <w:r>
              <w:rPr>
                <w:rFonts w:ascii="Arial"/>
                <w:sz w:val="20"/>
              </w:rPr>
              <w:t>A7</w:t>
            </w:r>
          </w:p>
        </w:tc>
        <w:tc>
          <w:tcPr>
            <w:tcW w:w="9214"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pStyle w:val="TableParagraph"/>
              <w:spacing w:before="56"/>
              <w:ind w:left="63"/>
              <w:rPr>
                <w:rFonts w:ascii="Arial"/>
                <w:sz w:val="20"/>
                <w:lang w:val="it-IT"/>
              </w:rPr>
            </w:pPr>
            <w:r w:rsidRPr="001E63C8">
              <w:rPr>
                <w:rFonts w:ascii="Arial" w:hAnsi="Arial"/>
                <w:sz w:val="20"/>
                <w:lang w:val="it-IT"/>
              </w:rPr>
              <w:t>la</w:t>
            </w:r>
            <w:r w:rsidRPr="001E63C8">
              <w:rPr>
                <w:rFonts w:ascii="Arial" w:hAnsi="Arial"/>
                <w:spacing w:val="-7"/>
                <w:sz w:val="20"/>
                <w:lang w:val="it-IT"/>
              </w:rPr>
              <w:t xml:space="preserve"> </w:t>
            </w:r>
            <w:r w:rsidRPr="001E63C8">
              <w:rPr>
                <w:rFonts w:ascii="Arial" w:hAnsi="Arial"/>
                <w:sz w:val="20"/>
                <w:lang w:val="it-IT"/>
              </w:rPr>
              <w:t>procedura</w:t>
            </w:r>
            <w:r w:rsidRPr="001E63C8">
              <w:rPr>
                <w:rFonts w:ascii="Arial" w:hAnsi="Arial"/>
                <w:spacing w:val="-3"/>
                <w:sz w:val="20"/>
                <w:lang w:val="it-IT"/>
              </w:rPr>
              <w:t xml:space="preserve"> </w:t>
            </w:r>
            <w:r w:rsidRPr="001E63C8">
              <w:rPr>
                <w:rFonts w:ascii="Arial" w:hAnsi="Arial"/>
                <w:sz w:val="20"/>
                <w:lang w:val="it-IT"/>
              </w:rPr>
              <w:t>utilizzata</w:t>
            </w:r>
            <w:r w:rsidRPr="001E63C8">
              <w:rPr>
                <w:rFonts w:ascii="Arial" w:hAnsi="Arial"/>
                <w:spacing w:val="-6"/>
                <w:sz w:val="20"/>
                <w:lang w:val="it-IT"/>
              </w:rPr>
              <w:t xml:space="preserve"> </w:t>
            </w:r>
            <w:r w:rsidRPr="001E63C8">
              <w:rPr>
                <w:rFonts w:ascii="Arial" w:hAnsi="Arial"/>
                <w:sz w:val="20"/>
                <w:lang w:val="it-IT"/>
              </w:rPr>
              <w:t>non</w:t>
            </w:r>
            <w:r w:rsidRPr="001E63C8">
              <w:rPr>
                <w:rFonts w:ascii="Arial" w:hAnsi="Arial"/>
                <w:spacing w:val="-4"/>
                <w:sz w:val="20"/>
                <w:lang w:val="it-IT"/>
              </w:rPr>
              <w:t xml:space="preserve"> </w:t>
            </w: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stata</w:t>
            </w:r>
            <w:r w:rsidRPr="001E63C8">
              <w:rPr>
                <w:rFonts w:ascii="Arial" w:hAnsi="Arial"/>
                <w:spacing w:val="-7"/>
                <w:sz w:val="20"/>
                <w:lang w:val="it-IT"/>
              </w:rPr>
              <w:t xml:space="preserve"> </w:t>
            </w:r>
            <w:r w:rsidRPr="001E63C8">
              <w:rPr>
                <w:rFonts w:ascii="Arial" w:hAnsi="Arial"/>
                <w:sz w:val="20"/>
                <w:lang w:val="it-IT"/>
              </w:rPr>
              <w:t>soggetta</w:t>
            </w:r>
            <w:r w:rsidRPr="001E63C8">
              <w:rPr>
                <w:rFonts w:ascii="Arial" w:hAnsi="Arial"/>
                <w:spacing w:val="-4"/>
                <w:sz w:val="20"/>
                <w:lang w:val="it-IT"/>
              </w:rPr>
              <w:t xml:space="preserve"> </w:t>
            </w:r>
            <w:r w:rsidRPr="001E63C8">
              <w:rPr>
                <w:rFonts w:ascii="Arial" w:hAnsi="Arial"/>
                <w:sz w:val="20"/>
                <w:lang w:val="it-IT"/>
              </w:rPr>
              <w:t>ad</w:t>
            </w:r>
            <w:r w:rsidRPr="001E63C8">
              <w:rPr>
                <w:rFonts w:ascii="Arial" w:hAnsi="Arial"/>
                <w:spacing w:val="-6"/>
                <w:sz w:val="20"/>
                <w:lang w:val="it-IT"/>
              </w:rPr>
              <w:t xml:space="preserve"> </w:t>
            </w:r>
            <w:r w:rsidRPr="001E63C8">
              <w:rPr>
                <w:rFonts w:ascii="Arial" w:hAnsi="Arial"/>
                <w:sz w:val="20"/>
                <w:lang w:val="it-IT"/>
              </w:rPr>
              <w:t>alcun</w:t>
            </w:r>
            <w:r w:rsidRPr="001E63C8">
              <w:rPr>
                <w:rFonts w:ascii="Arial" w:hAnsi="Arial"/>
                <w:spacing w:val="-4"/>
                <w:sz w:val="20"/>
                <w:lang w:val="it-IT"/>
              </w:rPr>
              <w:t xml:space="preserve"> </w:t>
            </w:r>
            <w:r w:rsidRPr="001E63C8">
              <w:rPr>
                <w:rFonts w:ascii="Arial" w:hAnsi="Arial"/>
                <w:sz w:val="20"/>
                <w:lang w:val="it-IT"/>
              </w:rPr>
              <w:t>apparente</w:t>
            </w:r>
            <w:r w:rsidRPr="001E63C8">
              <w:rPr>
                <w:rFonts w:ascii="Arial" w:hAnsi="Arial"/>
                <w:spacing w:val="-6"/>
                <w:sz w:val="20"/>
                <w:lang w:val="it-IT"/>
              </w:rPr>
              <w:t xml:space="preserve"> </w:t>
            </w:r>
            <w:r w:rsidRPr="001E63C8">
              <w:rPr>
                <w:rFonts w:ascii="Arial" w:hAnsi="Arial"/>
                <w:sz w:val="20"/>
                <w:lang w:val="it-IT"/>
              </w:rPr>
              <w:t>conflitto</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6"/>
                <w:sz w:val="20"/>
                <w:lang w:val="it-IT"/>
              </w:rPr>
              <w:t xml:space="preserve"> </w:t>
            </w:r>
            <w:r w:rsidRPr="001E63C8">
              <w:rPr>
                <w:rFonts w:ascii="Arial" w:hAnsi="Arial"/>
                <w:sz w:val="20"/>
                <w:lang w:val="it-IT"/>
              </w:rPr>
              <w:t>interessi</w:t>
            </w:r>
          </w:p>
        </w:tc>
        <w:tc>
          <w:tcPr>
            <w:tcW w:w="1842"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ind w:left="121"/>
              <w:rPr>
                <w:lang w:val="it-IT"/>
              </w:rPr>
            </w:pPr>
            <w:r w:rsidRPr="002E4F40">
              <w:rPr>
                <w:rFonts w:ascii="Arial"/>
                <w:sz w:val="19"/>
                <w:szCs w:val="19"/>
              </w:rPr>
              <w:t>Linee guida ANAC n. 15, adottate con delibera n. 494 del 5.6.2019</w:t>
            </w:r>
          </w:p>
        </w:tc>
        <w:tc>
          <w:tcPr>
            <w:tcW w:w="443"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598" w:type="dxa"/>
            <w:gridSpan w:val="2"/>
            <w:tcBorders>
              <w:top w:val="single" w:sz="7" w:space="0" w:color="000000"/>
              <w:left w:val="single" w:sz="7" w:space="0" w:color="000000"/>
              <w:bottom w:val="single" w:sz="7" w:space="0" w:color="000000"/>
              <w:right w:val="single" w:sz="5" w:space="0" w:color="000000"/>
            </w:tcBorders>
          </w:tcPr>
          <w:p w:rsidR="00D87D67" w:rsidRPr="001E63C8" w:rsidRDefault="00D87D67" w:rsidP="00D87D67">
            <w:pPr>
              <w:rPr>
                <w:lang w:val="it-IT"/>
              </w:rPr>
            </w:pPr>
          </w:p>
        </w:tc>
        <w:tc>
          <w:tcPr>
            <w:tcW w:w="1133" w:type="dxa"/>
            <w:gridSpan w:val="2"/>
            <w:tcBorders>
              <w:top w:val="single" w:sz="7" w:space="0" w:color="000000"/>
              <w:left w:val="single" w:sz="5" w:space="0" w:color="000000"/>
              <w:bottom w:val="single" w:sz="7" w:space="0" w:color="000000"/>
              <w:right w:val="single" w:sz="5" w:space="0" w:color="000000"/>
            </w:tcBorders>
          </w:tcPr>
          <w:p w:rsidR="00D87D67" w:rsidRPr="001E63C8" w:rsidRDefault="00D87D67" w:rsidP="00D87D67">
            <w:pPr>
              <w:rPr>
                <w:lang w:val="it-IT"/>
              </w:rPr>
            </w:pPr>
          </w:p>
        </w:tc>
        <w:tc>
          <w:tcPr>
            <w:tcW w:w="931" w:type="dxa"/>
            <w:gridSpan w:val="2"/>
            <w:tcBorders>
              <w:top w:val="single" w:sz="7" w:space="0" w:color="000000"/>
              <w:left w:val="single" w:sz="5" w:space="0" w:color="000000"/>
              <w:bottom w:val="single" w:sz="7" w:space="0" w:color="000000"/>
              <w:right w:val="single" w:sz="7" w:space="0" w:color="000000"/>
            </w:tcBorders>
          </w:tcPr>
          <w:p w:rsidR="00D87D67" w:rsidRPr="001E63C8" w:rsidRDefault="00D87D67" w:rsidP="00D87D67">
            <w:pPr>
              <w:rPr>
                <w:lang w:val="it-IT"/>
              </w:rPr>
            </w:pPr>
          </w:p>
        </w:tc>
      </w:tr>
      <w:tr w:rsidR="00D87D67" w:rsidRPr="00BF126C" w:rsidTr="00980904">
        <w:trPr>
          <w:trHeight w:hRule="exact" w:val="962"/>
        </w:trPr>
        <w:tc>
          <w:tcPr>
            <w:tcW w:w="794" w:type="dxa"/>
            <w:tcBorders>
              <w:top w:val="single" w:sz="7" w:space="0" w:color="000000"/>
              <w:left w:val="single" w:sz="7" w:space="0" w:color="000000"/>
              <w:bottom w:val="single" w:sz="7" w:space="0" w:color="000000"/>
              <w:right w:val="single" w:sz="7" w:space="0" w:color="000000"/>
            </w:tcBorders>
          </w:tcPr>
          <w:p w:rsidR="00D87D67" w:rsidRDefault="00D87D67" w:rsidP="00D87D67">
            <w:pPr>
              <w:pStyle w:val="TableParagraph"/>
              <w:spacing w:before="56"/>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D87D67" w:rsidRDefault="00D87D67" w:rsidP="00D87D67">
            <w:pPr>
              <w:pStyle w:val="TableParagraph"/>
              <w:spacing w:before="8"/>
              <w:rPr>
                <w:rFonts w:ascii="Times New Roman" w:eastAsia="Times New Roman" w:hAnsi="Times New Roman" w:cs="Times New Roman"/>
                <w:sz w:val="19"/>
                <w:szCs w:val="19"/>
              </w:rPr>
            </w:pPr>
          </w:p>
          <w:p w:rsidR="00D87D67" w:rsidRPr="001E63C8" w:rsidRDefault="00D87D67" w:rsidP="00D87D67">
            <w:pPr>
              <w:pStyle w:val="TableParagraph"/>
              <w:spacing w:before="56"/>
              <w:ind w:left="63"/>
              <w:rPr>
                <w:rFonts w:ascii="Arial" w:hAnsi="Arial"/>
                <w:sz w:val="20"/>
                <w:lang w:val="it-IT"/>
              </w:rPr>
            </w:pPr>
            <w:r>
              <w:rPr>
                <w:rFonts w:ascii="Arial"/>
                <w:sz w:val="20"/>
              </w:rPr>
              <w:t>DESCRIZIONE</w:t>
            </w:r>
          </w:p>
        </w:tc>
        <w:tc>
          <w:tcPr>
            <w:tcW w:w="1842" w:type="dxa"/>
            <w:tcBorders>
              <w:top w:val="single" w:sz="7" w:space="0" w:color="000000"/>
              <w:left w:val="single" w:sz="7" w:space="0" w:color="000000"/>
              <w:bottom w:val="single" w:sz="7" w:space="0" w:color="000000"/>
              <w:right w:val="single" w:sz="7" w:space="0" w:color="000000"/>
            </w:tcBorders>
          </w:tcPr>
          <w:p w:rsidR="00D87D67" w:rsidRPr="002E4F40" w:rsidRDefault="00D87D67" w:rsidP="00D87D67">
            <w:pPr>
              <w:ind w:left="121"/>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3"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5" w:space="0" w:color="000000"/>
            </w:tcBorders>
          </w:tcPr>
          <w:p w:rsidR="00D87D67" w:rsidRPr="001E63C8" w:rsidRDefault="00D87D67" w:rsidP="00D87D67">
            <w:pPr>
              <w:rPr>
                <w:lang w:val="it-IT"/>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5" w:space="0" w:color="000000"/>
              <w:bottom w:val="single" w:sz="7" w:space="0" w:color="000000"/>
              <w:right w:val="single" w:sz="5" w:space="0" w:color="000000"/>
            </w:tcBorders>
          </w:tcPr>
          <w:p w:rsidR="00D87D67" w:rsidRPr="001E63C8" w:rsidRDefault="00D87D67" w:rsidP="00D87D67">
            <w:pPr>
              <w:rPr>
                <w:lang w:val="it-IT"/>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31" w:type="dxa"/>
            <w:gridSpan w:val="2"/>
            <w:tcBorders>
              <w:top w:val="single" w:sz="7" w:space="0" w:color="000000"/>
              <w:left w:val="single" w:sz="5" w:space="0" w:color="000000"/>
              <w:bottom w:val="single" w:sz="7" w:space="0" w:color="000000"/>
              <w:right w:val="single" w:sz="7" w:space="0" w:color="000000"/>
            </w:tcBorders>
          </w:tcPr>
          <w:p w:rsidR="00D87D67" w:rsidRPr="001E63C8" w:rsidRDefault="00D87D67" w:rsidP="00D87D67">
            <w:pPr>
              <w:rPr>
                <w:lang w:val="it-IT"/>
              </w:rPr>
            </w:pPr>
            <w:r>
              <w:rPr>
                <w:rFonts w:ascii="Arial"/>
                <w:sz w:val="20"/>
              </w:rPr>
              <w:t>NO</w:t>
            </w:r>
            <w:r>
              <w:rPr>
                <w:rFonts w:ascii="Arial"/>
                <w:spacing w:val="4"/>
                <w:sz w:val="20"/>
              </w:rPr>
              <w:t>T</w:t>
            </w:r>
            <w:r>
              <w:rPr>
                <w:rFonts w:ascii="Arial"/>
                <w:sz w:val="20"/>
              </w:rPr>
              <w:t>E</w:t>
            </w:r>
          </w:p>
        </w:tc>
      </w:tr>
      <w:tr w:rsidR="00D87D67" w:rsidRPr="00BF126C" w:rsidTr="00980904">
        <w:trPr>
          <w:trHeight w:hRule="exact" w:val="2005"/>
        </w:trPr>
        <w:tc>
          <w:tcPr>
            <w:tcW w:w="794" w:type="dxa"/>
            <w:tcBorders>
              <w:top w:val="single" w:sz="7" w:space="0" w:color="000000"/>
              <w:left w:val="single" w:sz="7" w:space="0" w:color="000000"/>
              <w:bottom w:val="single" w:sz="7" w:space="0" w:color="000000"/>
              <w:right w:val="single" w:sz="7" w:space="0" w:color="000000"/>
            </w:tcBorders>
          </w:tcPr>
          <w:p w:rsidR="00D87D67" w:rsidRDefault="00D87D67" w:rsidP="00D87D67">
            <w:pPr>
              <w:pStyle w:val="TableParagraph"/>
              <w:spacing w:before="56"/>
              <w:ind w:left="63"/>
              <w:rPr>
                <w:rFonts w:ascii="Arial"/>
                <w:sz w:val="20"/>
              </w:rPr>
            </w:pPr>
            <w:r>
              <w:rPr>
                <w:rFonts w:ascii="Arial"/>
                <w:sz w:val="20"/>
              </w:rPr>
              <w:t>A8</w:t>
            </w:r>
          </w:p>
        </w:tc>
        <w:tc>
          <w:tcPr>
            <w:tcW w:w="9214"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pStyle w:val="TableParagraph"/>
              <w:spacing w:before="56"/>
              <w:ind w:left="63"/>
              <w:rPr>
                <w:rFonts w:ascii="Arial" w:hAnsi="Arial"/>
                <w:sz w:val="20"/>
                <w:lang w:val="it-IT"/>
              </w:rPr>
            </w:pPr>
            <w:r w:rsidRPr="00230EAE">
              <w:rPr>
                <w:rFonts w:ascii="Arial" w:hAnsi="Arial"/>
                <w:b/>
                <w:sz w:val="20"/>
                <w:lang w:val="it-IT"/>
              </w:rPr>
              <w:t>Facoltativo</w:t>
            </w:r>
            <w:r>
              <w:rPr>
                <w:rFonts w:ascii="Arial" w:hAnsi="Arial"/>
                <w:sz w:val="20"/>
                <w:lang w:val="it-IT"/>
              </w:rPr>
              <w:t>: legittimità delle eventuali clausole sociali previste per gli affidamenti dei contratti di appalto di lavori e servizi diversi da quelli aventi natura intellettuale</w:t>
            </w:r>
          </w:p>
        </w:tc>
        <w:tc>
          <w:tcPr>
            <w:tcW w:w="1842" w:type="dxa"/>
            <w:tcBorders>
              <w:top w:val="single" w:sz="7" w:space="0" w:color="000000"/>
              <w:left w:val="single" w:sz="7" w:space="0" w:color="000000"/>
              <w:bottom w:val="single" w:sz="7" w:space="0" w:color="000000"/>
              <w:right w:val="single" w:sz="7" w:space="0" w:color="000000"/>
            </w:tcBorders>
          </w:tcPr>
          <w:p w:rsidR="00D87D67" w:rsidRPr="002E4F40" w:rsidRDefault="00D87D67" w:rsidP="00D87D67">
            <w:pPr>
              <w:pStyle w:val="TableParagraph"/>
              <w:ind w:left="121" w:right="398"/>
              <w:rPr>
                <w:rFonts w:ascii="Arial"/>
                <w:sz w:val="19"/>
                <w:szCs w:val="19"/>
              </w:rPr>
            </w:pPr>
            <w:r w:rsidRPr="002E4F40">
              <w:rPr>
                <w:rFonts w:ascii="Arial"/>
                <w:sz w:val="19"/>
                <w:szCs w:val="19"/>
              </w:rPr>
              <w:t>Art. 50</w:t>
            </w:r>
          </w:p>
          <w:p w:rsidR="00D87D67" w:rsidRPr="002E4F40" w:rsidRDefault="00D87D67" w:rsidP="00D87D67">
            <w:pPr>
              <w:pStyle w:val="TableParagraph"/>
              <w:ind w:left="121" w:right="398"/>
              <w:rPr>
                <w:rFonts w:ascii="Arial"/>
                <w:sz w:val="19"/>
                <w:szCs w:val="19"/>
              </w:rPr>
            </w:pPr>
            <w:r w:rsidRPr="002E4F40">
              <w:rPr>
                <w:rFonts w:ascii="Arial"/>
                <w:sz w:val="19"/>
                <w:szCs w:val="19"/>
              </w:rPr>
              <w:t>Linee guida ANAC n. 13, adottate con delibera n. 144 del 13.2.2019</w:t>
            </w:r>
          </w:p>
          <w:p w:rsidR="00D87D67" w:rsidRPr="002E4F40" w:rsidRDefault="00D87D67" w:rsidP="00D87D67">
            <w:pPr>
              <w:ind w:left="121"/>
              <w:rPr>
                <w:rFonts w:ascii="Arial"/>
                <w:sz w:val="19"/>
                <w:szCs w:val="19"/>
              </w:rPr>
            </w:pPr>
            <w:r w:rsidRPr="002E4F40">
              <w:rPr>
                <w:rFonts w:ascii="Arial"/>
                <w:sz w:val="19"/>
                <w:szCs w:val="19"/>
              </w:rPr>
              <w:t>Comunicato del Presidente del 29 maggio 2019</w:t>
            </w:r>
          </w:p>
        </w:tc>
        <w:tc>
          <w:tcPr>
            <w:tcW w:w="443"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598" w:type="dxa"/>
            <w:gridSpan w:val="2"/>
            <w:tcBorders>
              <w:top w:val="single" w:sz="7" w:space="0" w:color="000000"/>
              <w:left w:val="single" w:sz="7" w:space="0" w:color="000000"/>
              <w:bottom w:val="single" w:sz="7" w:space="0" w:color="000000"/>
              <w:right w:val="single" w:sz="5" w:space="0" w:color="000000"/>
            </w:tcBorders>
          </w:tcPr>
          <w:p w:rsidR="00D87D67" w:rsidRPr="001E63C8" w:rsidRDefault="00D87D67" w:rsidP="00D87D67">
            <w:pPr>
              <w:rPr>
                <w:lang w:val="it-IT"/>
              </w:rPr>
            </w:pPr>
          </w:p>
        </w:tc>
        <w:tc>
          <w:tcPr>
            <w:tcW w:w="1133" w:type="dxa"/>
            <w:gridSpan w:val="2"/>
            <w:tcBorders>
              <w:top w:val="single" w:sz="7" w:space="0" w:color="000000"/>
              <w:left w:val="single" w:sz="5" w:space="0" w:color="000000"/>
              <w:bottom w:val="single" w:sz="7" w:space="0" w:color="000000"/>
              <w:right w:val="single" w:sz="5" w:space="0" w:color="000000"/>
            </w:tcBorders>
          </w:tcPr>
          <w:p w:rsidR="00D87D67" w:rsidRPr="001E63C8" w:rsidRDefault="00D87D67" w:rsidP="00D87D67">
            <w:pPr>
              <w:rPr>
                <w:lang w:val="it-IT"/>
              </w:rPr>
            </w:pPr>
          </w:p>
        </w:tc>
        <w:tc>
          <w:tcPr>
            <w:tcW w:w="931" w:type="dxa"/>
            <w:gridSpan w:val="2"/>
            <w:tcBorders>
              <w:top w:val="single" w:sz="7" w:space="0" w:color="000000"/>
              <w:left w:val="single" w:sz="5" w:space="0" w:color="000000"/>
              <w:bottom w:val="single" w:sz="7" w:space="0" w:color="000000"/>
              <w:right w:val="single" w:sz="7" w:space="0" w:color="000000"/>
            </w:tcBorders>
          </w:tcPr>
          <w:p w:rsidR="00D87D67" w:rsidRPr="001E63C8" w:rsidRDefault="00D87D67" w:rsidP="00D87D67">
            <w:pPr>
              <w:rPr>
                <w:lang w:val="it-IT"/>
              </w:rPr>
            </w:pPr>
          </w:p>
        </w:tc>
      </w:tr>
      <w:tr w:rsidR="00D87D67" w:rsidRPr="00BF126C" w:rsidTr="00980904">
        <w:trPr>
          <w:trHeight w:hRule="exact" w:val="1167"/>
        </w:trPr>
        <w:tc>
          <w:tcPr>
            <w:tcW w:w="794" w:type="dxa"/>
            <w:tcBorders>
              <w:top w:val="single" w:sz="7" w:space="0" w:color="000000"/>
              <w:left w:val="single" w:sz="7" w:space="0" w:color="000000"/>
              <w:bottom w:val="single" w:sz="7" w:space="0" w:color="000000"/>
              <w:right w:val="single" w:sz="4" w:space="0" w:color="auto"/>
            </w:tcBorders>
          </w:tcPr>
          <w:p w:rsidR="00D87D67" w:rsidRDefault="00D87D67" w:rsidP="00D87D67">
            <w:pPr>
              <w:pStyle w:val="TableParagraph"/>
              <w:spacing w:before="56"/>
              <w:ind w:left="63"/>
              <w:rPr>
                <w:rFonts w:ascii="Arial"/>
                <w:sz w:val="20"/>
              </w:rPr>
            </w:pPr>
            <w:r>
              <w:rPr>
                <w:rFonts w:ascii="Arial"/>
                <w:sz w:val="20"/>
              </w:rPr>
              <w:t>A9</w:t>
            </w:r>
          </w:p>
        </w:tc>
        <w:tc>
          <w:tcPr>
            <w:tcW w:w="9214" w:type="dxa"/>
            <w:tcBorders>
              <w:top w:val="single" w:sz="7" w:space="0" w:color="000000"/>
              <w:left w:val="single" w:sz="4" w:space="0" w:color="auto"/>
              <w:bottom w:val="single" w:sz="7" w:space="0" w:color="000000"/>
              <w:right w:val="single" w:sz="7" w:space="0" w:color="000000"/>
            </w:tcBorders>
          </w:tcPr>
          <w:p w:rsidR="00D87D67" w:rsidRPr="00230EAE" w:rsidRDefault="00D87D67" w:rsidP="00D87D67">
            <w:pPr>
              <w:pStyle w:val="TableParagraph"/>
              <w:spacing w:before="56"/>
              <w:ind w:left="63"/>
              <w:rPr>
                <w:rFonts w:ascii="Arial" w:hAnsi="Arial"/>
                <w:b/>
                <w:sz w:val="20"/>
                <w:lang w:val="it-IT"/>
              </w:rPr>
            </w:pPr>
            <w:r>
              <w:rPr>
                <w:rFonts w:ascii="Arial" w:hAnsi="Arial"/>
                <w:sz w:val="20"/>
                <w:lang w:val="it-IT"/>
              </w:rPr>
              <w:t>Solo se il valore è inferiore a 5.000 euro: possibilità di procedere senza l’acquisizione di comunicazioni telematiche</w:t>
            </w:r>
          </w:p>
        </w:tc>
        <w:tc>
          <w:tcPr>
            <w:tcW w:w="1842" w:type="dxa"/>
            <w:tcBorders>
              <w:top w:val="single" w:sz="7" w:space="0" w:color="000000"/>
              <w:left w:val="single" w:sz="7" w:space="0" w:color="000000"/>
              <w:bottom w:val="single" w:sz="7" w:space="0" w:color="000000"/>
              <w:right w:val="single" w:sz="7" w:space="0" w:color="000000"/>
            </w:tcBorders>
          </w:tcPr>
          <w:p w:rsidR="00D87D67" w:rsidRPr="002E4F40" w:rsidRDefault="00D87D67" w:rsidP="00D87D67">
            <w:pPr>
              <w:pStyle w:val="TableParagraph"/>
              <w:ind w:left="66" w:right="398"/>
              <w:rPr>
                <w:rFonts w:ascii="Arial"/>
                <w:sz w:val="19"/>
                <w:szCs w:val="19"/>
              </w:rPr>
            </w:pPr>
            <w:r>
              <w:rPr>
                <w:rFonts w:ascii="Arial"/>
                <w:sz w:val="19"/>
                <w:szCs w:val="19"/>
              </w:rPr>
              <w:t xml:space="preserve"> </w:t>
            </w:r>
            <w:r w:rsidRPr="002E4F40">
              <w:rPr>
                <w:rFonts w:ascii="Arial"/>
                <w:sz w:val="19"/>
                <w:szCs w:val="19"/>
              </w:rPr>
              <w:t>Art. 40 c. 2</w:t>
            </w:r>
          </w:p>
          <w:p w:rsidR="00D87D67" w:rsidRPr="002E4F40" w:rsidRDefault="00D87D67" w:rsidP="00D87D67">
            <w:pPr>
              <w:pStyle w:val="TableParagraph"/>
              <w:ind w:left="121" w:right="398"/>
              <w:rPr>
                <w:rFonts w:ascii="Arial"/>
                <w:sz w:val="19"/>
                <w:szCs w:val="19"/>
              </w:rPr>
            </w:pPr>
            <w:r w:rsidRPr="002E4F40">
              <w:rPr>
                <w:rFonts w:ascii="Arial"/>
                <w:sz w:val="19"/>
                <w:szCs w:val="19"/>
              </w:rPr>
              <w:t>Comunicato del Presidente ANAC del 30.10.2018</w:t>
            </w:r>
          </w:p>
        </w:tc>
        <w:tc>
          <w:tcPr>
            <w:tcW w:w="443" w:type="dxa"/>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D87D67" w:rsidRPr="001E63C8" w:rsidRDefault="00D87D67" w:rsidP="00D87D67">
            <w:pPr>
              <w:rPr>
                <w:lang w:val="it-IT"/>
              </w:rPr>
            </w:pPr>
          </w:p>
        </w:tc>
        <w:tc>
          <w:tcPr>
            <w:tcW w:w="598" w:type="dxa"/>
            <w:gridSpan w:val="2"/>
            <w:tcBorders>
              <w:top w:val="single" w:sz="7" w:space="0" w:color="000000"/>
              <w:left w:val="single" w:sz="7" w:space="0" w:color="000000"/>
              <w:bottom w:val="single" w:sz="7" w:space="0" w:color="000000"/>
              <w:right w:val="single" w:sz="5" w:space="0" w:color="000000"/>
            </w:tcBorders>
          </w:tcPr>
          <w:p w:rsidR="00D87D67" w:rsidRPr="001E63C8" w:rsidRDefault="00D87D67" w:rsidP="00D87D67">
            <w:pPr>
              <w:rPr>
                <w:lang w:val="it-IT"/>
              </w:rPr>
            </w:pPr>
          </w:p>
        </w:tc>
        <w:tc>
          <w:tcPr>
            <w:tcW w:w="1133" w:type="dxa"/>
            <w:gridSpan w:val="2"/>
            <w:tcBorders>
              <w:top w:val="single" w:sz="7" w:space="0" w:color="000000"/>
              <w:left w:val="single" w:sz="5" w:space="0" w:color="000000"/>
              <w:bottom w:val="single" w:sz="7" w:space="0" w:color="000000"/>
              <w:right w:val="single" w:sz="5" w:space="0" w:color="000000"/>
            </w:tcBorders>
          </w:tcPr>
          <w:p w:rsidR="00D87D67" w:rsidRPr="001E63C8" w:rsidRDefault="00D87D67" w:rsidP="00D87D67">
            <w:pPr>
              <w:rPr>
                <w:lang w:val="it-IT"/>
              </w:rPr>
            </w:pPr>
          </w:p>
        </w:tc>
        <w:tc>
          <w:tcPr>
            <w:tcW w:w="931" w:type="dxa"/>
            <w:gridSpan w:val="2"/>
            <w:tcBorders>
              <w:top w:val="single" w:sz="7" w:space="0" w:color="000000"/>
              <w:left w:val="single" w:sz="5" w:space="0" w:color="000000"/>
              <w:bottom w:val="single" w:sz="7" w:space="0" w:color="000000"/>
              <w:right w:val="single" w:sz="7" w:space="0" w:color="000000"/>
            </w:tcBorders>
          </w:tcPr>
          <w:p w:rsidR="00D87D67" w:rsidRPr="001E63C8" w:rsidRDefault="00D87D67" w:rsidP="00D87D67">
            <w:pPr>
              <w:rPr>
                <w:lang w:val="it-IT"/>
              </w:rPr>
            </w:pPr>
          </w:p>
        </w:tc>
      </w:tr>
      <w:tr w:rsidR="00D87D67" w:rsidTr="00980904">
        <w:trPr>
          <w:trHeight w:hRule="exact" w:val="485"/>
        </w:trPr>
        <w:tc>
          <w:tcPr>
            <w:tcW w:w="794" w:type="dxa"/>
            <w:tcBorders>
              <w:top w:val="single" w:sz="7" w:space="0" w:color="000000"/>
              <w:left w:val="single" w:sz="8" w:space="0" w:color="000000"/>
              <w:bottom w:val="single" w:sz="7" w:space="0" w:color="000000"/>
              <w:right w:val="single" w:sz="8" w:space="0" w:color="000000"/>
            </w:tcBorders>
          </w:tcPr>
          <w:p w:rsidR="00D87D67" w:rsidRDefault="00D87D67" w:rsidP="00D87D67">
            <w:pPr>
              <w:pStyle w:val="TableParagraph"/>
              <w:pBdr>
                <w:left w:val="single" w:sz="8" w:space="4" w:color="000000"/>
              </w:pBdr>
              <w:spacing w:before="116"/>
              <w:ind w:left="72"/>
              <w:rPr>
                <w:rFonts w:ascii="Arial"/>
                <w:b/>
                <w:sz w:val="20"/>
              </w:rPr>
            </w:pPr>
            <w:r>
              <w:rPr>
                <w:rFonts w:ascii="Arial"/>
                <w:b/>
                <w:sz w:val="20"/>
              </w:rPr>
              <w:t xml:space="preserve">                 </w:t>
            </w: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tc>
        <w:tc>
          <w:tcPr>
            <w:tcW w:w="15025" w:type="dxa"/>
            <w:gridSpan w:val="13"/>
            <w:tcBorders>
              <w:top w:val="single" w:sz="7" w:space="0" w:color="000000"/>
              <w:left w:val="single" w:sz="8" w:space="0" w:color="000000"/>
              <w:bottom w:val="single" w:sz="7" w:space="0" w:color="000000"/>
              <w:right w:val="single" w:sz="8" w:space="0" w:color="000000"/>
            </w:tcBorders>
          </w:tcPr>
          <w:p w:rsidR="00D87D67" w:rsidRDefault="00D87D67" w:rsidP="008F65FC">
            <w:pPr>
              <w:pStyle w:val="TableParagraph"/>
              <w:spacing w:before="116"/>
              <w:ind w:left="72"/>
              <w:rPr>
                <w:rFonts w:ascii="Arial"/>
                <w:b/>
                <w:sz w:val="20"/>
              </w:rPr>
            </w:pPr>
            <w:r>
              <w:rPr>
                <w:rFonts w:ascii="Arial"/>
                <w:b/>
                <w:sz w:val="20"/>
              </w:rPr>
              <w:t>B/1</w:t>
            </w:r>
            <w:r>
              <w:rPr>
                <w:rFonts w:ascii="Arial"/>
                <w:b/>
                <w:spacing w:val="-9"/>
                <w:sz w:val="20"/>
              </w:rPr>
              <w:t xml:space="preserve"> </w:t>
            </w:r>
            <w:r>
              <w:rPr>
                <w:rFonts w:ascii="Arial"/>
                <w:b/>
                <w:sz w:val="20"/>
              </w:rPr>
              <w:t>-</w:t>
            </w:r>
            <w:r>
              <w:rPr>
                <w:rFonts w:ascii="Arial"/>
                <w:b/>
                <w:spacing w:val="-7"/>
                <w:sz w:val="20"/>
              </w:rPr>
              <w:t xml:space="preserve"> </w:t>
            </w:r>
            <w:r>
              <w:rPr>
                <w:rFonts w:ascii="Arial"/>
                <w:b/>
                <w:sz w:val="20"/>
              </w:rPr>
              <w:t>TIPOLOGIA</w:t>
            </w:r>
            <w:r>
              <w:rPr>
                <w:rFonts w:ascii="Arial"/>
                <w:b/>
                <w:spacing w:val="-10"/>
                <w:sz w:val="20"/>
              </w:rPr>
              <w:t xml:space="preserve"> </w:t>
            </w:r>
            <w:r>
              <w:rPr>
                <w:rFonts w:ascii="Arial"/>
                <w:b/>
                <w:sz w:val="20"/>
              </w:rPr>
              <w:t>-</w:t>
            </w:r>
            <w:r>
              <w:rPr>
                <w:rFonts w:ascii="Arial"/>
                <w:b/>
                <w:spacing w:val="-3"/>
                <w:sz w:val="20"/>
              </w:rPr>
              <w:t xml:space="preserve"> </w:t>
            </w:r>
            <w:r>
              <w:rPr>
                <w:rFonts w:ascii="Arial"/>
                <w:b/>
                <w:sz w:val="20"/>
              </w:rPr>
              <w:t>AFFIDAMENTO</w:t>
            </w:r>
            <w:r>
              <w:rPr>
                <w:rFonts w:ascii="Arial"/>
                <w:b/>
                <w:spacing w:val="-5"/>
                <w:sz w:val="20"/>
              </w:rPr>
              <w:t xml:space="preserve"> </w:t>
            </w:r>
            <w:r>
              <w:rPr>
                <w:rFonts w:ascii="Arial"/>
                <w:b/>
                <w:sz w:val="20"/>
              </w:rPr>
              <w:t>DIRETTO PER IMPORTI INFERIORI A 40.000 EURO (ART. 36, COMMA 2, LETT. A)</w:t>
            </w: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b/>
                <w:sz w:val="20"/>
              </w:rPr>
            </w:pPr>
          </w:p>
          <w:p w:rsidR="00D87D67" w:rsidRDefault="00D87D67" w:rsidP="008F65FC">
            <w:pPr>
              <w:pStyle w:val="TableParagraph"/>
              <w:spacing w:before="116"/>
              <w:ind w:left="72"/>
              <w:rPr>
                <w:rFonts w:ascii="Arial" w:eastAsia="Arial" w:hAnsi="Arial" w:cs="Arial"/>
                <w:sz w:val="20"/>
                <w:szCs w:val="20"/>
              </w:rPr>
            </w:pPr>
          </w:p>
        </w:tc>
      </w:tr>
      <w:tr w:rsidR="00EE2E45" w:rsidTr="00980904">
        <w:trPr>
          <w:trHeight w:hRule="exact" w:val="367"/>
        </w:trPr>
        <w:tc>
          <w:tcPr>
            <w:tcW w:w="794" w:type="dxa"/>
            <w:tcBorders>
              <w:top w:val="single" w:sz="7" w:space="0" w:color="000000"/>
              <w:left w:val="single" w:sz="8" w:space="0" w:color="000000"/>
              <w:bottom w:val="single" w:sz="7" w:space="0" w:color="000000"/>
              <w:right w:val="single" w:sz="7" w:space="0" w:color="000000"/>
            </w:tcBorders>
          </w:tcPr>
          <w:p w:rsidR="00EE2E45" w:rsidRDefault="00EE2E45" w:rsidP="008F65FC">
            <w:pPr>
              <w:pStyle w:val="TableParagraph"/>
              <w:spacing w:before="58"/>
              <w:ind w:left="63"/>
              <w:rPr>
                <w:rFonts w:ascii="Arial" w:eastAsia="Arial" w:hAnsi="Arial" w:cs="Arial"/>
                <w:sz w:val="20"/>
                <w:szCs w:val="20"/>
              </w:rPr>
            </w:pPr>
            <w:r>
              <w:rPr>
                <w:rFonts w:ascii="Arial"/>
                <w:sz w:val="20"/>
              </w:rPr>
              <w:t>B1</w:t>
            </w:r>
            <w:r w:rsidR="00D87D67">
              <w:rPr>
                <w:rFonts w:ascii="Arial"/>
                <w:sz w:val="20"/>
              </w:rPr>
              <w:t>.1</w:t>
            </w:r>
          </w:p>
        </w:tc>
        <w:tc>
          <w:tcPr>
            <w:tcW w:w="9214"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lavori</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2"/>
                <w:sz w:val="20"/>
                <w:szCs w:val="20"/>
                <w:lang w:val="it-IT"/>
              </w:rPr>
              <w:t xml:space="preserve"> </w:t>
            </w:r>
            <w:r w:rsidRPr="001E63C8">
              <w:rPr>
                <w:rFonts w:ascii="Arial" w:eastAsia="Arial" w:hAnsi="Arial" w:cs="Arial"/>
                <w:spacing w:val="-1"/>
                <w:sz w:val="20"/>
                <w:szCs w:val="20"/>
                <w:lang w:val="it-IT"/>
              </w:rPr>
              <w:t>40.000</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euro</w:t>
            </w:r>
          </w:p>
        </w:tc>
        <w:tc>
          <w:tcPr>
            <w:tcW w:w="1842" w:type="dxa"/>
            <w:tcBorders>
              <w:top w:val="single" w:sz="7" w:space="0" w:color="000000"/>
              <w:left w:val="single" w:sz="7" w:space="0" w:color="000000"/>
              <w:bottom w:val="single" w:sz="7" w:space="0" w:color="000000"/>
              <w:right w:val="single" w:sz="7" w:space="0" w:color="000000"/>
            </w:tcBorders>
          </w:tcPr>
          <w:p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1133"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931" w:type="dxa"/>
            <w:gridSpan w:val="2"/>
            <w:tcBorders>
              <w:top w:val="single" w:sz="7" w:space="0" w:color="000000"/>
              <w:left w:val="single" w:sz="7" w:space="0" w:color="000000"/>
              <w:bottom w:val="single" w:sz="7" w:space="0" w:color="000000"/>
              <w:right w:val="single" w:sz="8" w:space="0" w:color="000000"/>
            </w:tcBorders>
          </w:tcPr>
          <w:p w:rsidR="00EE2E45" w:rsidRDefault="00EE2E45" w:rsidP="008F65FC"/>
        </w:tc>
      </w:tr>
      <w:tr w:rsidR="00EE2E45" w:rsidTr="00980904">
        <w:trPr>
          <w:trHeight w:hRule="exact" w:val="595"/>
        </w:trPr>
        <w:tc>
          <w:tcPr>
            <w:tcW w:w="794" w:type="dxa"/>
            <w:tcBorders>
              <w:top w:val="single" w:sz="7" w:space="0" w:color="000000"/>
              <w:left w:val="single" w:sz="8" w:space="0" w:color="000000"/>
              <w:bottom w:val="single" w:sz="7" w:space="0" w:color="000000"/>
              <w:right w:val="single" w:sz="7" w:space="0" w:color="000000"/>
            </w:tcBorders>
          </w:tcPr>
          <w:p w:rsidR="00EE2E45" w:rsidRDefault="00EE2E45" w:rsidP="002E4F40">
            <w:pPr>
              <w:pStyle w:val="TableParagraph"/>
              <w:spacing w:before="58"/>
              <w:ind w:left="63"/>
              <w:rPr>
                <w:rFonts w:ascii="Arial" w:eastAsia="Arial" w:hAnsi="Arial" w:cs="Arial"/>
                <w:sz w:val="20"/>
                <w:szCs w:val="20"/>
              </w:rPr>
            </w:pPr>
            <w:r>
              <w:rPr>
                <w:rFonts w:ascii="Arial"/>
                <w:sz w:val="20"/>
              </w:rPr>
              <w:t>B</w:t>
            </w:r>
            <w:r w:rsidR="002E4F40">
              <w:rPr>
                <w:rFonts w:ascii="Arial"/>
                <w:sz w:val="20"/>
              </w:rPr>
              <w:t>1.2</w:t>
            </w:r>
          </w:p>
        </w:tc>
        <w:tc>
          <w:tcPr>
            <w:tcW w:w="9214" w:type="dxa"/>
            <w:tcBorders>
              <w:top w:val="single" w:sz="7" w:space="0" w:color="000000"/>
              <w:left w:val="single" w:sz="7" w:space="0" w:color="000000"/>
              <w:bottom w:val="single" w:sz="7" w:space="0" w:color="000000"/>
              <w:right w:val="single" w:sz="7" w:space="0" w:color="000000"/>
            </w:tcBorders>
          </w:tcPr>
          <w:p w:rsidR="00EE2E45" w:rsidRPr="001E63C8" w:rsidRDefault="00EE2E45" w:rsidP="008F65FC">
            <w:pPr>
              <w:pStyle w:val="TableParagraph"/>
              <w:spacing w:before="58"/>
              <w:ind w:left="63"/>
              <w:rPr>
                <w:rFonts w:ascii="Arial" w:eastAsia="Arial" w:hAnsi="Arial" w:cs="Arial"/>
                <w:sz w:val="20"/>
                <w:szCs w:val="20"/>
                <w:lang w:val="it-IT"/>
              </w:rPr>
            </w:pPr>
            <w:r w:rsidRPr="001E63C8">
              <w:rPr>
                <w:rFonts w:ascii="Arial" w:eastAsia="Arial" w:hAnsi="Arial" w:cs="Arial"/>
                <w:sz w:val="20"/>
                <w:szCs w:val="20"/>
                <w:lang w:val="it-IT"/>
              </w:rPr>
              <w:t>nel</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caso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(tutti),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l’importo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inferiore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euro</w:t>
            </w:r>
          </w:p>
        </w:tc>
        <w:tc>
          <w:tcPr>
            <w:tcW w:w="1842" w:type="dxa"/>
            <w:tcBorders>
              <w:top w:val="single" w:sz="7" w:space="0" w:color="000000"/>
              <w:left w:val="single" w:sz="7" w:space="0" w:color="000000"/>
              <w:bottom w:val="single" w:sz="7" w:space="0" w:color="000000"/>
              <w:right w:val="single" w:sz="7" w:space="0" w:color="000000"/>
            </w:tcBorders>
          </w:tcPr>
          <w:p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p w:rsidR="00EE2E45" w:rsidRPr="00F329AF" w:rsidRDefault="00EE2E45" w:rsidP="008F65FC">
            <w:pPr>
              <w:pStyle w:val="TableParagraph"/>
              <w:spacing w:before="60" w:line="230" w:lineRule="exact"/>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31,</w:t>
            </w:r>
            <w:r w:rsidRPr="00F329AF">
              <w:rPr>
                <w:rFonts w:ascii="Arial"/>
                <w:spacing w:val="-4"/>
                <w:sz w:val="19"/>
                <w:szCs w:val="19"/>
              </w:rPr>
              <w:t xml:space="preserve"> </w:t>
            </w:r>
            <w:r w:rsidRPr="00F329AF">
              <w:rPr>
                <w:rFonts w:ascii="Arial"/>
                <w:spacing w:val="2"/>
                <w:sz w:val="19"/>
                <w:szCs w:val="19"/>
              </w:rPr>
              <w:t>c</w:t>
            </w:r>
            <w:r w:rsidRPr="00F329AF">
              <w:rPr>
                <w:rFonts w:ascii="Arial"/>
                <w:sz w:val="19"/>
                <w:szCs w:val="19"/>
              </w:rPr>
              <w:t>.</w:t>
            </w:r>
            <w:r w:rsidRPr="00F329AF">
              <w:rPr>
                <w:rFonts w:ascii="Arial"/>
                <w:spacing w:val="-4"/>
                <w:sz w:val="19"/>
                <w:szCs w:val="19"/>
              </w:rPr>
              <w:t xml:space="preserve"> </w:t>
            </w:r>
            <w:r w:rsidRPr="00F329AF">
              <w:rPr>
                <w:rFonts w:ascii="Arial"/>
                <w:sz w:val="19"/>
                <w:szCs w:val="19"/>
              </w:rPr>
              <w:t>8</w:t>
            </w:r>
          </w:p>
        </w:tc>
        <w:tc>
          <w:tcPr>
            <w:tcW w:w="443" w:type="dxa"/>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4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422"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598"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1133" w:type="dxa"/>
            <w:gridSpan w:val="2"/>
            <w:tcBorders>
              <w:top w:val="single" w:sz="7" w:space="0" w:color="000000"/>
              <w:left w:val="single" w:sz="7" w:space="0" w:color="000000"/>
              <w:bottom w:val="single" w:sz="7" w:space="0" w:color="000000"/>
              <w:right w:val="single" w:sz="7" w:space="0" w:color="000000"/>
            </w:tcBorders>
          </w:tcPr>
          <w:p w:rsidR="00EE2E45" w:rsidRDefault="00EE2E45" w:rsidP="008F65FC"/>
        </w:tc>
        <w:tc>
          <w:tcPr>
            <w:tcW w:w="931" w:type="dxa"/>
            <w:gridSpan w:val="2"/>
            <w:tcBorders>
              <w:top w:val="single" w:sz="7" w:space="0" w:color="000000"/>
              <w:left w:val="single" w:sz="7" w:space="0" w:color="000000"/>
              <w:bottom w:val="single" w:sz="7" w:space="0" w:color="000000"/>
              <w:right w:val="single" w:sz="8" w:space="0" w:color="000000"/>
            </w:tcBorders>
          </w:tcPr>
          <w:p w:rsidR="00EE2E45" w:rsidRDefault="00EE2E45" w:rsidP="008F65FC"/>
        </w:tc>
      </w:tr>
      <w:tr w:rsidR="00EE2E45" w:rsidTr="00980904">
        <w:trPr>
          <w:trHeight w:hRule="exact" w:val="307"/>
        </w:trPr>
        <w:tc>
          <w:tcPr>
            <w:tcW w:w="794" w:type="dxa"/>
            <w:vMerge w:val="restart"/>
            <w:tcBorders>
              <w:top w:val="single" w:sz="7" w:space="0" w:color="000000"/>
              <w:left w:val="single" w:sz="8" w:space="0" w:color="000000"/>
              <w:right w:val="single" w:sz="7" w:space="0" w:color="000000"/>
            </w:tcBorders>
          </w:tcPr>
          <w:p w:rsidR="00EE2E45" w:rsidRDefault="00EE2E45" w:rsidP="008F65FC">
            <w:pPr>
              <w:pStyle w:val="TableParagraph"/>
              <w:spacing w:before="58"/>
              <w:ind w:left="63"/>
              <w:rPr>
                <w:rFonts w:ascii="Arial" w:eastAsia="Arial" w:hAnsi="Arial" w:cs="Arial"/>
                <w:sz w:val="20"/>
                <w:szCs w:val="20"/>
              </w:rPr>
            </w:pPr>
            <w:r>
              <w:rPr>
                <w:rFonts w:ascii="Arial"/>
                <w:sz w:val="20"/>
              </w:rPr>
              <w:t>B</w:t>
            </w:r>
            <w:r w:rsidR="002E4F40">
              <w:rPr>
                <w:rFonts w:ascii="Arial"/>
                <w:sz w:val="20"/>
              </w:rPr>
              <w:t>1.</w:t>
            </w:r>
            <w:r>
              <w:rPr>
                <w:rFonts w:ascii="Arial"/>
                <w:sz w:val="20"/>
              </w:rPr>
              <w:t>3</w:t>
            </w:r>
          </w:p>
        </w:tc>
        <w:tc>
          <w:tcPr>
            <w:tcW w:w="9214" w:type="dxa"/>
            <w:tcBorders>
              <w:top w:val="single" w:sz="7" w:space="0" w:color="000000"/>
              <w:left w:val="single" w:sz="7" w:space="0" w:color="000000"/>
              <w:bottom w:val="nil"/>
              <w:right w:val="single" w:sz="7" w:space="0" w:color="000000"/>
            </w:tcBorders>
          </w:tcPr>
          <w:p w:rsidR="00EE2E45" w:rsidRPr="001E63C8" w:rsidRDefault="00D87D67" w:rsidP="00D87D67">
            <w:pPr>
              <w:pStyle w:val="TableParagraph"/>
              <w:spacing w:before="58"/>
              <w:ind w:left="63"/>
              <w:jc w:val="both"/>
              <w:rPr>
                <w:rFonts w:ascii="Arial" w:eastAsia="Arial" w:hAnsi="Arial" w:cs="Arial"/>
                <w:sz w:val="20"/>
                <w:szCs w:val="20"/>
                <w:lang w:val="it-IT"/>
              </w:rPr>
            </w:pPr>
            <w:r w:rsidRPr="001E63C8">
              <w:rPr>
                <w:rFonts w:ascii="Arial"/>
                <w:sz w:val="20"/>
                <w:lang w:val="it-IT"/>
              </w:rPr>
              <w:t xml:space="preserve">affidamento </w:t>
            </w:r>
            <w:r>
              <w:rPr>
                <w:rFonts w:ascii="Arial"/>
                <w:sz w:val="20"/>
                <w:lang w:val="it-IT"/>
              </w:rPr>
              <w:t xml:space="preserve">diretto senza </w:t>
            </w:r>
            <w:r w:rsidRPr="001E63C8">
              <w:rPr>
                <w:rFonts w:ascii="Arial"/>
                <w:sz w:val="20"/>
                <w:lang w:val="it-IT"/>
              </w:rPr>
              <w:t xml:space="preserve">confronto </w:t>
            </w:r>
            <w:r>
              <w:rPr>
                <w:rFonts w:ascii="Arial"/>
                <w:sz w:val="20"/>
                <w:lang w:val="it-IT"/>
              </w:rPr>
              <w:t xml:space="preserve">concorrenziale con </w:t>
            </w:r>
            <w:r w:rsidR="00EE2E45" w:rsidRPr="001E63C8">
              <w:rPr>
                <w:rFonts w:ascii="Arial"/>
                <w:sz w:val="20"/>
                <w:lang w:val="it-IT"/>
              </w:rPr>
              <w:t xml:space="preserve">motivazione, </w:t>
            </w:r>
            <w:r w:rsidRPr="001E63C8">
              <w:rPr>
                <w:rFonts w:ascii="Arial"/>
                <w:sz w:val="20"/>
                <w:lang w:val="it-IT"/>
              </w:rPr>
              <w:t xml:space="preserve">nel </w:t>
            </w:r>
            <w:r>
              <w:rPr>
                <w:rFonts w:ascii="Arial"/>
                <w:sz w:val="20"/>
                <w:lang w:val="it-IT"/>
              </w:rPr>
              <w:t>rispetto dei principi</w:t>
            </w:r>
          </w:p>
        </w:tc>
        <w:tc>
          <w:tcPr>
            <w:tcW w:w="1842" w:type="dxa"/>
            <w:tcBorders>
              <w:top w:val="single" w:sz="7" w:space="0" w:color="000000"/>
              <w:left w:val="single" w:sz="7" w:space="0" w:color="000000"/>
              <w:bottom w:val="nil"/>
              <w:right w:val="single" w:sz="7" w:space="0" w:color="000000"/>
            </w:tcBorders>
          </w:tcPr>
          <w:p w:rsidR="00EE2E45" w:rsidRPr="00F329AF" w:rsidRDefault="00EE2E45" w:rsidP="008F65FC">
            <w:pPr>
              <w:pStyle w:val="TableParagraph"/>
              <w:spacing w:before="58"/>
              <w:ind w:left="63"/>
              <w:rPr>
                <w:rFonts w:ascii="Arial" w:eastAsia="Arial" w:hAnsi="Arial" w:cs="Arial"/>
                <w:sz w:val="19"/>
                <w:szCs w:val="19"/>
              </w:rPr>
            </w:pPr>
            <w:r w:rsidRPr="00F329AF">
              <w:rPr>
                <w:rFonts w:ascii="Arial"/>
                <w:sz w:val="19"/>
                <w:szCs w:val="19"/>
              </w:rPr>
              <w:t>art.</w:t>
            </w:r>
            <w:r w:rsidRPr="00F329AF">
              <w:rPr>
                <w:rFonts w:ascii="Arial"/>
                <w:spacing w:val="-4"/>
                <w:sz w:val="19"/>
                <w:szCs w:val="19"/>
              </w:rPr>
              <w:t xml:space="preserve"> </w:t>
            </w:r>
            <w:r w:rsidRPr="00F329AF">
              <w:rPr>
                <w:rFonts w:ascii="Arial"/>
                <w:sz w:val="19"/>
                <w:szCs w:val="19"/>
              </w:rPr>
              <w:t>36</w:t>
            </w:r>
            <w:r w:rsidRPr="00F329AF">
              <w:rPr>
                <w:rFonts w:ascii="Arial"/>
                <w:spacing w:val="-3"/>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2</w:t>
            </w:r>
            <w:r w:rsidRPr="00F329AF">
              <w:rPr>
                <w:rFonts w:ascii="Arial"/>
                <w:spacing w:val="-3"/>
                <w:sz w:val="19"/>
                <w:szCs w:val="19"/>
              </w:rPr>
              <w:t xml:space="preserve"> </w:t>
            </w:r>
            <w:r w:rsidRPr="00F329AF">
              <w:rPr>
                <w:rFonts w:ascii="Arial"/>
                <w:sz w:val="19"/>
                <w:szCs w:val="19"/>
              </w:rPr>
              <w:t>lett.</w:t>
            </w:r>
            <w:r w:rsidRPr="00F329AF">
              <w:rPr>
                <w:rFonts w:ascii="Arial"/>
                <w:spacing w:val="-4"/>
                <w:sz w:val="19"/>
                <w:szCs w:val="19"/>
              </w:rPr>
              <w:t xml:space="preserve"> </w:t>
            </w:r>
            <w:r w:rsidRPr="00F329AF">
              <w:rPr>
                <w:rFonts w:ascii="Arial"/>
                <w:sz w:val="19"/>
                <w:szCs w:val="19"/>
              </w:rPr>
              <w:t>a</w:t>
            </w:r>
          </w:p>
        </w:tc>
        <w:tc>
          <w:tcPr>
            <w:tcW w:w="443" w:type="dxa"/>
            <w:vMerge w:val="restart"/>
            <w:tcBorders>
              <w:top w:val="single" w:sz="7" w:space="0" w:color="000000"/>
              <w:left w:val="single" w:sz="7" w:space="0" w:color="000000"/>
              <w:right w:val="single" w:sz="7" w:space="0" w:color="000000"/>
            </w:tcBorders>
          </w:tcPr>
          <w:p w:rsidR="00EE2E45" w:rsidRDefault="00EE2E45" w:rsidP="008F65FC"/>
        </w:tc>
        <w:tc>
          <w:tcPr>
            <w:tcW w:w="442" w:type="dxa"/>
            <w:gridSpan w:val="2"/>
            <w:vMerge w:val="restart"/>
            <w:tcBorders>
              <w:top w:val="single" w:sz="7" w:space="0" w:color="000000"/>
              <w:left w:val="single" w:sz="7" w:space="0" w:color="000000"/>
              <w:right w:val="single" w:sz="7" w:space="0" w:color="000000"/>
            </w:tcBorders>
          </w:tcPr>
          <w:p w:rsidR="00EE2E45" w:rsidRDefault="00EE2E45" w:rsidP="008F65FC"/>
        </w:tc>
        <w:tc>
          <w:tcPr>
            <w:tcW w:w="422" w:type="dxa"/>
            <w:gridSpan w:val="2"/>
            <w:vMerge w:val="restart"/>
            <w:tcBorders>
              <w:top w:val="single" w:sz="7" w:space="0" w:color="000000"/>
              <w:left w:val="single" w:sz="7" w:space="0" w:color="000000"/>
              <w:right w:val="single" w:sz="7" w:space="0" w:color="000000"/>
            </w:tcBorders>
          </w:tcPr>
          <w:p w:rsidR="00EE2E45" w:rsidRDefault="00EE2E45" w:rsidP="008F65FC"/>
        </w:tc>
        <w:tc>
          <w:tcPr>
            <w:tcW w:w="598" w:type="dxa"/>
            <w:gridSpan w:val="2"/>
            <w:vMerge w:val="restart"/>
            <w:tcBorders>
              <w:top w:val="single" w:sz="7" w:space="0" w:color="000000"/>
              <w:left w:val="single" w:sz="7" w:space="0" w:color="000000"/>
              <w:right w:val="single" w:sz="7" w:space="0" w:color="000000"/>
            </w:tcBorders>
          </w:tcPr>
          <w:p w:rsidR="00EE2E45" w:rsidRDefault="00EE2E45" w:rsidP="008F65FC"/>
        </w:tc>
        <w:tc>
          <w:tcPr>
            <w:tcW w:w="1133" w:type="dxa"/>
            <w:gridSpan w:val="2"/>
            <w:vMerge w:val="restart"/>
            <w:tcBorders>
              <w:top w:val="single" w:sz="7" w:space="0" w:color="000000"/>
              <w:left w:val="single" w:sz="7" w:space="0" w:color="000000"/>
              <w:right w:val="single" w:sz="7" w:space="0" w:color="000000"/>
            </w:tcBorders>
          </w:tcPr>
          <w:p w:rsidR="00EE2E45" w:rsidRDefault="00EE2E45" w:rsidP="008F65FC"/>
        </w:tc>
        <w:tc>
          <w:tcPr>
            <w:tcW w:w="931" w:type="dxa"/>
            <w:gridSpan w:val="2"/>
            <w:vMerge w:val="restart"/>
            <w:tcBorders>
              <w:top w:val="single" w:sz="7" w:space="0" w:color="000000"/>
              <w:left w:val="single" w:sz="7" w:space="0" w:color="000000"/>
              <w:right w:val="single" w:sz="8" w:space="0" w:color="000000"/>
            </w:tcBorders>
          </w:tcPr>
          <w:p w:rsidR="00EE2E45" w:rsidRDefault="00EE2E45" w:rsidP="008F65FC"/>
        </w:tc>
      </w:tr>
      <w:tr w:rsidR="00EE2E45" w:rsidTr="00980904">
        <w:trPr>
          <w:trHeight w:hRule="exact" w:val="580"/>
        </w:trPr>
        <w:tc>
          <w:tcPr>
            <w:tcW w:w="794" w:type="dxa"/>
            <w:vMerge/>
            <w:tcBorders>
              <w:left w:val="single" w:sz="8" w:space="0" w:color="000000"/>
              <w:right w:val="single" w:sz="7" w:space="0" w:color="000000"/>
            </w:tcBorders>
          </w:tcPr>
          <w:p w:rsidR="00EE2E45" w:rsidRDefault="00EE2E45" w:rsidP="008F65FC"/>
        </w:tc>
        <w:tc>
          <w:tcPr>
            <w:tcW w:w="9214" w:type="dxa"/>
            <w:vMerge w:val="restart"/>
            <w:tcBorders>
              <w:top w:val="nil"/>
              <w:left w:val="single" w:sz="7" w:space="0" w:color="000000"/>
              <w:right w:val="single" w:sz="7" w:space="0" w:color="000000"/>
            </w:tcBorders>
          </w:tcPr>
          <w:p w:rsidR="00EE2E45" w:rsidRPr="001E63C8" w:rsidRDefault="00EE2E45" w:rsidP="00D87D67">
            <w:pPr>
              <w:pStyle w:val="TableParagraph"/>
              <w:ind w:left="63" w:right="58"/>
              <w:jc w:val="both"/>
              <w:rPr>
                <w:rFonts w:ascii="Arial" w:eastAsia="Arial" w:hAnsi="Arial" w:cs="Arial"/>
                <w:sz w:val="20"/>
                <w:szCs w:val="20"/>
                <w:lang w:val="it-IT"/>
              </w:rPr>
            </w:pPr>
            <w:r w:rsidRPr="001E63C8">
              <w:rPr>
                <w:rFonts w:ascii="Arial" w:hAnsi="Arial"/>
                <w:sz w:val="20"/>
                <w:lang w:val="it-IT"/>
              </w:rPr>
              <w:t>(</w:t>
            </w:r>
            <w:r w:rsidR="00D87D67" w:rsidRPr="001E63C8">
              <w:rPr>
                <w:rFonts w:ascii="Arial" w:hAnsi="Arial"/>
                <w:sz w:val="20"/>
                <w:lang w:val="it-IT"/>
              </w:rPr>
              <w:t xml:space="preserve">economicità, efficacia, </w:t>
            </w:r>
            <w:r w:rsidRPr="001E63C8">
              <w:rPr>
                <w:rFonts w:ascii="Arial" w:hAnsi="Arial"/>
                <w:sz w:val="20"/>
                <w:lang w:val="it-IT"/>
              </w:rPr>
              <w:t>tempestività,</w:t>
            </w:r>
            <w:r w:rsidR="00D87D67">
              <w:rPr>
                <w:rFonts w:ascii="Arial" w:hAnsi="Arial"/>
                <w:sz w:val="20"/>
                <w:lang w:val="it-IT"/>
              </w:rPr>
              <w:t xml:space="preserve"> </w:t>
            </w:r>
            <w:r w:rsidRPr="001E63C8">
              <w:rPr>
                <w:rFonts w:ascii="Arial" w:hAnsi="Arial"/>
                <w:sz w:val="20"/>
                <w:lang w:val="it-IT"/>
              </w:rPr>
              <w:t>correttezza,</w:t>
            </w:r>
            <w:r w:rsidR="00D87D67">
              <w:rPr>
                <w:rFonts w:ascii="Arial" w:hAnsi="Arial"/>
                <w:sz w:val="20"/>
                <w:lang w:val="it-IT"/>
              </w:rPr>
              <w:t xml:space="preserve"> </w:t>
            </w:r>
            <w:r w:rsidRPr="001E63C8">
              <w:rPr>
                <w:rFonts w:ascii="Arial" w:hAnsi="Arial"/>
                <w:sz w:val="20"/>
                <w:lang w:val="it-IT"/>
              </w:rPr>
              <w:t>liber</w:t>
            </w:r>
            <w:r w:rsidR="00D87D67">
              <w:rPr>
                <w:rFonts w:ascii="Arial" w:hAnsi="Arial"/>
                <w:sz w:val="20"/>
                <w:lang w:val="it-IT"/>
              </w:rPr>
              <w:t xml:space="preserve">a </w:t>
            </w:r>
            <w:r w:rsidRPr="001E63C8">
              <w:rPr>
                <w:rFonts w:ascii="Arial" w:hAnsi="Arial"/>
                <w:sz w:val="20"/>
                <w:lang w:val="it-IT"/>
              </w:rPr>
              <w:t>concorrenza,</w:t>
            </w:r>
            <w:r w:rsidR="00D87D67">
              <w:rPr>
                <w:rFonts w:ascii="Arial" w:hAnsi="Arial"/>
                <w:sz w:val="20"/>
                <w:lang w:val="it-IT"/>
              </w:rPr>
              <w:t xml:space="preserve"> </w:t>
            </w:r>
            <w:r w:rsidRPr="001E63C8">
              <w:rPr>
                <w:rFonts w:ascii="Arial" w:hAnsi="Arial"/>
                <w:sz w:val="20"/>
                <w:lang w:val="it-IT"/>
              </w:rPr>
              <w:t>non</w:t>
            </w:r>
            <w:r w:rsidR="00D87D67">
              <w:rPr>
                <w:rFonts w:ascii="Arial" w:hAnsi="Arial"/>
                <w:sz w:val="20"/>
                <w:lang w:val="it-IT"/>
              </w:rPr>
              <w:t xml:space="preserve"> </w:t>
            </w:r>
            <w:r w:rsidRPr="001E63C8">
              <w:rPr>
                <w:rFonts w:ascii="Arial" w:hAnsi="Arial"/>
                <w:sz w:val="20"/>
                <w:lang w:val="it-IT"/>
              </w:rPr>
              <w:t>discriminazione,</w:t>
            </w:r>
            <w:r w:rsidRPr="001E63C8">
              <w:rPr>
                <w:rFonts w:ascii="Arial" w:hAnsi="Arial"/>
                <w:spacing w:val="52"/>
                <w:w w:val="99"/>
                <w:sz w:val="20"/>
                <w:lang w:val="it-IT"/>
              </w:rPr>
              <w:t xml:space="preserve"> </w:t>
            </w:r>
            <w:r w:rsidRPr="001E63C8">
              <w:rPr>
                <w:rFonts w:ascii="Arial" w:hAnsi="Arial"/>
                <w:sz w:val="20"/>
                <w:lang w:val="it-IT"/>
              </w:rPr>
              <w:t>trasparenza,</w:t>
            </w:r>
            <w:r w:rsidRPr="001E63C8">
              <w:rPr>
                <w:rFonts w:ascii="Arial" w:hAnsi="Arial"/>
                <w:spacing w:val="-15"/>
                <w:sz w:val="20"/>
                <w:lang w:val="it-IT"/>
              </w:rPr>
              <w:t xml:space="preserve"> </w:t>
            </w:r>
            <w:r w:rsidRPr="001E63C8">
              <w:rPr>
                <w:rFonts w:ascii="Arial" w:hAnsi="Arial"/>
                <w:sz w:val="20"/>
                <w:lang w:val="it-IT"/>
              </w:rPr>
              <w:t>proporzionalità,</w:t>
            </w:r>
            <w:r w:rsidRPr="001E63C8">
              <w:rPr>
                <w:rFonts w:ascii="Arial" w:hAnsi="Arial"/>
                <w:spacing w:val="-14"/>
                <w:sz w:val="20"/>
                <w:lang w:val="it-IT"/>
              </w:rPr>
              <w:t xml:space="preserve"> </w:t>
            </w:r>
            <w:r w:rsidRPr="001E63C8">
              <w:rPr>
                <w:rFonts w:ascii="Arial" w:hAnsi="Arial"/>
                <w:sz w:val="20"/>
                <w:lang w:val="it-IT"/>
              </w:rPr>
              <w:t>pubblicità,</w:t>
            </w:r>
            <w:r w:rsidRPr="001E63C8">
              <w:rPr>
                <w:rFonts w:ascii="Arial" w:hAnsi="Arial"/>
                <w:spacing w:val="-14"/>
                <w:sz w:val="20"/>
                <w:lang w:val="it-IT"/>
              </w:rPr>
              <w:t xml:space="preserve"> </w:t>
            </w:r>
            <w:r w:rsidRPr="001E63C8">
              <w:rPr>
                <w:rFonts w:ascii="Arial" w:hAnsi="Arial"/>
                <w:sz w:val="20"/>
                <w:lang w:val="it-IT"/>
              </w:rPr>
              <w:t>rotazione</w:t>
            </w:r>
            <w:r w:rsidRPr="001E63C8">
              <w:rPr>
                <w:rFonts w:ascii="Arial" w:hAnsi="Arial"/>
                <w:spacing w:val="-14"/>
                <w:sz w:val="20"/>
                <w:lang w:val="it-IT"/>
              </w:rPr>
              <w:t xml:space="preserve"> </w:t>
            </w:r>
            <w:r w:rsidRPr="001E63C8">
              <w:rPr>
                <w:rFonts w:ascii="Arial" w:hAnsi="Arial"/>
                <w:sz w:val="20"/>
                <w:lang w:val="it-IT"/>
              </w:rPr>
              <w:t>affidamenti)</w:t>
            </w:r>
          </w:p>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before="48"/>
              <w:ind w:left="63"/>
              <w:rPr>
                <w:rFonts w:ascii="Arial" w:eastAsia="Arial" w:hAnsi="Arial" w:cs="Arial"/>
                <w:sz w:val="19"/>
                <w:szCs w:val="19"/>
              </w:rPr>
            </w:pPr>
            <w:r w:rsidRPr="00F329AF">
              <w:rPr>
                <w:rFonts w:ascii="Arial"/>
                <w:sz w:val="19"/>
                <w:szCs w:val="19"/>
              </w:rPr>
              <w:t>art.32</w:t>
            </w:r>
            <w:r w:rsidRPr="00F329AF">
              <w:rPr>
                <w:rFonts w:ascii="Arial"/>
                <w:spacing w:val="49"/>
                <w:sz w:val="19"/>
                <w:szCs w:val="19"/>
              </w:rPr>
              <w:t xml:space="preserve"> </w:t>
            </w:r>
            <w:r w:rsidRPr="00F329AF">
              <w:rPr>
                <w:rFonts w:ascii="Arial"/>
                <w:sz w:val="19"/>
                <w:szCs w:val="19"/>
              </w:rPr>
              <w:t>c.</w:t>
            </w:r>
            <w:r w:rsidRPr="00F329AF">
              <w:rPr>
                <w:rFonts w:ascii="Arial"/>
                <w:spacing w:val="-4"/>
                <w:sz w:val="19"/>
                <w:szCs w:val="19"/>
              </w:rPr>
              <w:t xml:space="preserve"> </w:t>
            </w:r>
            <w:r w:rsidRPr="00F329AF">
              <w:rPr>
                <w:rFonts w:ascii="Arial"/>
                <w:sz w:val="19"/>
                <w:szCs w:val="19"/>
              </w:rPr>
              <w:t>1</w:t>
            </w:r>
          </w:p>
          <w:p w:rsidR="00EE2E45" w:rsidRPr="00F329AF" w:rsidRDefault="00EE2E45" w:rsidP="008F65FC">
            <w:pPr>
              <w:pStyle w:val="TableParagraph"/>
              <w:spacing w:before="60"/>
              <w:ind w:left="63"/>
              <w:rPr>
                <w:rFonts w:ascii="Arial" w:eastAsia="Arial" w:hAnsi="Arial" w:cs="Arial"/>
                <w:sz w:val="19"/>
                <w:szCs w:val="19"/>
              </w:rPr>
            </w:pPr>
            <w:r w:rsidRPr="00F329AF">
              <w:rPr>
                <w:rFonts w:ascii="Arial"/>
                <w:sz w:val="19"/>
                <w:szCs w:val="19"/>
              </w:rPr>
              <w:t>Linee</w:t>
            </w:r>
            <w:r w:rsidRPr="00F329AF">
              <w:rPr>
                <w:rFonts w:ascii="Arial"/>
                <w:spacing w:val="-9"/>
                <w:sz w:val="19"/>
                <w:szCs w:val="19"/>
              </w:rPr>
              <w:t xml:space="preserve"> </w:t>
            </w:r>
            <w:r w:rsidRPr="00F329AF">
              <w:rPr>
                <w:rFonts w:ascii="Arial"/>
                <w:sz w:val="19"/>
                <w:szCs w:val="19"/>
              </w:rPr>
              <w:t>guida</w:t>
            </w:r>
            <w:r w:rsidRPr="00F329AF">
              <w:rPr>
                <w:rFonts w:ascii="Arial"/>
                <w:spacing w:val="-9"/>
                <w:sz w:val="19"/>
                <w:szCs w:val="19"/>
              </w:rPr>
              <w:t xml:space="preserve"> </w:t>
            </w:r>
            <w:r w:rsidRPr="00F329AF">
              <w:rPr>
                <w:rFonts w:ascii="Arial"/>
                <w:sz w:val="19"/>
                <w:szCs w:val="19"/>
              </w:rPr>
              <w:t>ANAC</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7" w:space="0" w:color="000000"/>
            </w:tcBorders>
          </w:tcPr>
          <w:p w:rsidR="00EE2E45" w:rsidRDefault="00EE2E45" w:rsidP="008F65FC"/>
        </w:tc>
        <w:tc>
          <w:tcPr>
            <w:tcW w:w="9214" w:type="dxa"/>
            <w:vMerge/>
            <w:tcBorders>
              <w:left w:val="single" w:sz="7"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7" w:space="0" w:color="000000"/>
            </w:tcBorders>
          </w:tcPr>
          <w:p w:rsidR="00EE2E45" w:rsidRDefault="00EE2E45" w:rsidP="008F65FC"/>
        </w:tc>
        <w:tc>
          <w:tcPr>
            <w:tcW w:w="9214" w:type="dxa"/>
            <w:vMerge/>
            <w:tcBorders>
              <w:left w:val="single" w:sz="7"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modificata</w:t>
            </w:r>
            <w:r w:rsidRPr="00F329AF">
              <w:rPr>
                <w:rFonts w:ascii="Arial"/>
                <w:spacing w:val="-12"/>
                <w:sz w:val="19"/>
                <w:szCs w:val="19"/>
              </w:rPr>
              <w:t xml:space="preserve"> </w:t>
            </w:r>
            <w:r w:rsidRPr="00F329AF">
              <w:rPr>
                <w:rFonts w:ascii="Arial"/>
                <w:sz w:val="19"/>
                <w:szCs w:val="19"/>
              </w:rPr>
              <w:t>e</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7" w:space="0" w:color="000000"/>
            </w:tcBorders>
          </w:tcPr>
          <w:p w:rsidR="00EE2E45" w:rsidRDefault="00EE2E45" w:rsidP="008F65FC"/>
        </w:tc>
        <w:tc>
          <w:tcPr>
            <w:tcW w:w="9214" w:type="dxa"/>
            <w:vMerge/>
            <w:tcBorders>
              <w:left w:val="single" w:sz="7"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integrata</w:t>
            </w:r>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29"/>
        </w:trPr>
        <w:tc>
          <w:tcPr>
            <w:tcW w:w="794" w:type="dxa"/>
            <w:vMerge/>
            <w:tcBorders>
              <w:left w:val="single" w:sz="8" w:space="0" w:color="000000"/>
              <w:right w:val="single" w:sz="7" w:space="0" w:color="000000"/>
            </w:tcBorders>
          </w:tcPr>
          <w:p w:rsidR="00EE2E45" w:rsidRDefault="00EE2E45" w:rsidP="008F65FC"/>
        </w:tc>
        <w:tc>
          <w:tcPr>
            <w:tcW w:w="9214" w:type="dxa"/>
            <w:vMerge/>
            <w:tcBorders>
              <w:left w:val="single" w:sz="7"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deliberazione</w:t>
            </w:r>
            <w:r w:rsidRPr="00F329AF">
              <w:rPr>
                <w:rFonts w:ascii="Arial"/>
                <w:spacing w:val="-16"/>
                <w:sz w:val="19"/>
                <w:szCs w:val="19"/>
              </w:rPr>
              <w:t xml:space="preserve"> </w:t>
            </w:r>
            <w:r w:rsidRPr="00F329AF">
              <w:rPr>
                <w:rFonts w:ascii="Arial"/>
                <w:spacing w:val="1"/>
                <w:sz w:val="19"/>
                <w:szCs w:val="19"/>
              </w:rPr>
              <w:t>del</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78"/>
        </w:trPr>
        <w:tc>
          <w:tcPr>
            <w:tcW w:w="794" w:type="dxa"/>
            <w:vMerge/>
            <w:tcBorders>
              <w:left w:val="single" w:sz="8" w:space="0" w:color="000000"/>
              <w:bottom w:val="single" w:sz="7" w:space="0" w:color="000000"/>
              <w:right w:val="single" w:sz="7" w:space="0" w:color="000000"/>
            </w:tcBorders>
          </w:tcPr>
          <w:p w:rsidR="00EE2E45" w:rsidRDefault="00EE2E45" w:rsidP="008F65FC"/>
        </w:tc>
        <w:tc>
          <w:tcPr>
            <w:tcW w:w="9214" w:type="dxa"/>
            <w:vMerge/>
            <w:tcBorders>
              <w:left w:val="single" w:sz="7" w:space="0" w:color="000000"/>
              <w:bottom w:val="single" w:sz="7" w:space="0" w:color="000000"/>
              <w:right w:val="single" w:sz="7" w:space="0" w:color="000000"/>
            </w:tcBorders>
          </w:tcPr>
          <w:p w:rsidR="00EE2E45" w:rsidRDefault="00EE2E45" w:rsidP="008F65FC"/>
        </w:tc>
        <w:tc>
          <w:tcPr>
            <w:tcW w:w="1842" w:type="dxa"/>
            <w:tcBorders>
              <w:top w:val="nil"/>
              <w:left w:val="single" w:sz="7" w:space="0" w:color="000000"/>
              <w:bottom w:val="single" w:sz="7" w:space="0" w:color="000000"/>
              <w:right w:val="single" w:sz="7" w:space="0" w:color="000000"/>
            </w:tcBorders>
          </w:tcPr>
          <w:p w:rsidR="00EE2E45" w:rsidRPr="00F329AF" w:rsidRDefault="00234F59" w:rsidP="008F65FC">
            <w:pPr>
              <w:pStyle w:val="TableParagraph"/>
              <w:spacing w:line="218" w:lineRule="exact"/>
              <w:ind w:left="63"/>
              <w:rPr>
                <w:rFonts w:ascii="Arial"/>
                <w:sz w:val="19"/>
                <w:szCs w:val="19"/>
              </w:rPr>
            </w:pPr>
            <w:r>
              <w:rPr>
                <w:rFonts w:ascii="Arial"/>
                <w:sz w:val="19"/>
                <w:szCs w:val="19"/>
              </w:rPr>
              <w:t xml:space="preserve">10.07.2019 </w:t>
            </w:r>
            <w:r w:rsidR="00EE2E45" w:rsidRPr="00F329AF">
              <w:rPr>
                <w:rFonts w:ascii="Arial"/>
                <w:sz w:val="19"/>
                <w:szCs w:val="19"/>
              </w:rPr>
              <w:t>n.</w:t>
            </w:r>
            <w:r w:rsidR="00EE2E45" w:rsidRPr="00F329AF">
              <w:rPr>
                <w:rFonts w:ascii="Arial"/>
                <w:spacing w:val="-4"/>
                <w:sz w:val="19"/>
                <w:szCs w:val="19"/>
              </w:rPr>
              <w:t xml:space="preserve"> </w:t>
            </w:r>
            <w:r>
              <w:rPr>
                <w:rFonts w:ascii="Arial"/>
                <w:sz w:val="19"/>
                <w:szCs w:val="19"/>
              </w:rPr>
              <w:t>63</w:t>
            </w:r>
            <w:r w:rsidR="00EE2E45" w:rsidRPr="00F329AF">
              <w:rPr>
                <w:rFonts w:ascii="Arial"/>
                <w:sz w:val="19"/>
                <w:szCs w:val="19"/>
              </w:rPr>
              <w:t xml:space="preserve">6 </w:t>
            </w:r>
          </w:p>
          <w:p w:rsidR="00EE2E45" w:rsidRPr="00F329AF" w:rsidRDefault="00EE2E45" w:rsidP="008F65FC">
            <w:pPr>
              <w:pStyle w:val="TableParagraph"/>
              <w:spacing w:line="218" w:lineRule="exact"/>
              <w:ind w:left="63"/>
              <w:rPr>
                <w:rFonts w:ascii="Arial" w:eastAsia="Arial" w:hAnsi="Arial" w:cs="Arial"/>
                <w:sz w:val="19"/>
                <w:szCs w:val="19"/>
              </w:rPr>
            </w:pPr>
          </w:p>
        </w:tc>
        <w:tc>
          <w:tcPr>
            <w:tcW w:w="443" w:type="dxa"/>
            <w:vMerge/>
            <w:tcBorders>
              <w:left w:val="single" w:sz="7" w:space="0" w:color="000000"/>
              <w:bottom w:val="single" w:sz="7" w:space="0" w:color="000000"/>
              <w:right w:val="single" w:sz="7" w:space="0" w:color="000000"/>
            </w:tcBorders>
          </w:tcPr>
          <w:p w:rsidR="00EE2E45" w:rsidRDefault="00EE2E45" w:rsidP="008F65FC"/>
        </w:tc>
        <w:tc>
          <w:tcPr>
            <w:tcW w:w="442" w:type="dxa"/>
            <w:gridSpan w:val="2"/>
            <w:vMerge/>
            <w:tcBorders>
              <w:left w:val="single" w:sz="7" w:space="0" w:color="000000"/>
              <w:bottom w:val="single" w:sz="7" w:space="0" w:color="000000"/>
              <w:right w:val="single" w:sz="7" w:space="0" w:color="000000"/>
            </w:tcBorders>
          </w:tcPr>
          <w:p w:rsidR="00EE2E45" w:rsidRDefault="00EE2E45" w:rsidP="008F65FC"/>
        </w:tc>
        <w:tc>
          <w:tcPr>
            <w:tcW w:w="422" w:type="dxa"/>
            <w:gridSpan w:val="2"/>
            <w:vMerge/>
            <w:tcBorders>
              <w:left w:val="single" w:sz="7" w:space="0" w:color="000000"/>
              <w:bottom w:val="single" w:sz="7" w:space="0" w:color="000000"/>
              <w:right w:val="single" w:sz="7" w:space="0" w:color="000000"/>
            </w:tcBorders>
          </w:tcPr>
          <w:p w:rsidR="00EE2E45" w:rsidRDefault="00EE2E45" w:rsidP="008F65FC"/>
        </w:tc>
        <w:tc>
          <w:tcPr>
            <w:tcW w:w="598" w:type="dxa"/>
            <w:gridSpan w:val="2"/>
            <w:vMerge/>
            <w:tcBorders>
              <w:left w:val="single" w:sz="7" w:space="0" w:color="000000"/>
              <w:bottom w:val="single" w:sz="7" w:space="0" w:color="000000"/>
              <w:right w:val="single" w:sz="7" w:space="0" w:color="000000"/>
            </w:tcBorders>
          </w:tcPr>
          <w:p w:rsidR="00EE2E45" w:rsidRDefault="00EE2E45" w:rsidP="008F65FC"/>
        </w:tc>
        <w:tc>
          <w:tcPr>
            <w:tcW w:w="1133" w:type="dxa"/>
            <w:gridSpan w:val="2"/>
            <w:vMerge/>
            <w:tcBorders>
              <w:left w:val="single" w:sz="7" w:space="0" w:color="000000"/>
              <w:bottom w:val="single" w:sz="7" w:space="0" w:color="000000"/>
              <w:right w:val="single" w:sz="7" w:space="0" w:color="000000"/>
            </w:tcBorders>
          </w:tcPr>
          <w:p w:rsidR="00EE2E45" w:rsidRDefault="00EE2E45" w:rsidP="008F65FC"/>
        </w:tc>
        <w:tc>
          <w:tcPr>
            <w:tcW w:w="931" w:type="dxa"/>
            <w:gridSpan w:val="2"/>
            <w:vMerge/>
            <w:tcBorders>
              <w:left w:val="single" w:sz="7" w:space="0" w:color="000000"/>
              <w:bottom w:val="single" w:sz="7" w:space="0" w:color="000000"/>
              <w:right w:val="single" w:sz="8" w:space="0" w:color="000000"/>
            </w:tcBorders>
          </w:tcPr>
          <w:p w:rsidR="00EE2E45" w:rsidRDefault="00EE2E45" w:rsidP="008F65FC"/>
        </w:tc>
      </w:tr>
      <w:tr w:rsidR="00EE2E45" w:rsidTr="00980904">
        <w:trPr>
          <w:trHeight w:hRule="exact" w:val="305"/>
        </w:trPr>
        <w:tc>
          <w:tcPr>
            <w:tcW w:w="794" w:type="dxa"/>
            <w:vMerge w:val="restart"/>
            <w:tcBorders>
              <w:top w:val="single" w:sz="8" w:space="0" w:color="000000"/>
              <w:left w:val="single" w:sz="8" w:space="0" w:color="000000"/>
              <w:right w:val="single" w:sz="8" w:space="0" w:color="000000"/>
            </w:tcBorders>
          </w:tcPr>
          <w:p w:rsidR="00EE2E45" w:rsidRDefault="00EE2E45" w:rsidP="008F65FC">
            <w:pPr>
              <w:pStyle w:val="TableParagraph"/>
              <w:spacing w:before="56"/>
              <w:ind w:left="63"/>
              <w:rPr>
                <w:rFonts w:ascii="Arial" w:eastAsia="Arial" w:hAnsi="Arial" w:cs="Arial"/>
                <w:sz w:val="20"/>
                <w:szCs w:val="20"/>
              </w:rPr>
            </w:pPr>
            <w:r>
              <w:rPr>
                <w:rFonts w:ascii="Arial"/>
                <w:sz w:val="20"/>
              </w:rPr>
              <w:t>B</w:t>
            </w:r>
            <w:r w:rsidR="002E4F40">
              <w:rPr>
                <w:rFonts w:ascii="Arial"/>
                <w:sz w:val="20"/>
              </w:rPr>
              <w:t>1.</w:t>
            </w:r>
            <w:r>
              <w:rPr>
                <w:rFonts w:ascii="Arial"/>
                <w:sz w:val="20"/>
              </w:rPr>
              <w:t>4</w:t>
            </w:r>
          </w:p>
        </w:tc>
        <w:tc>
          <w:tcPr>
            <w:tcW w:w="9214" w:type="dxa"/>
            <w:vMerge w:val="restart"/>
            <w:tcBorders>
              <w:top w:val="single" w:sz="7" w:space="0" w:color="000000"/>
              <w:left w:val="single" w:sz="8" w:space="0" w:color="000000"/>
              <w:right w:val="single" w:sz="7" w:space="0" w:color="000000"/>
            </w:tcBorders>
          </w:tcPr>
          <w:p w:rsidR="00EE2E45" w:rsidRPr="001E63C8" w:rsidRDefault="00EE2E45" w:rsidP="008F65FC">
            <w:pPr>
              <w:pStyle w:val="TableParagraph"/>
              <w:spacing w:before="56"/>
              <w:ind w:left="63"/>
              <w:rPr>
                <w:rFonts w:ascii="Arial" w:eastAsia="Arial" w:hAnsi="Arial" w:cs="Arial"/>
                <w:sz w:val="20"/>
                <w:szCs w:val="20"/>
                <w:lang w:val="it-IT"/>
              </w:rPr>
            </w:pPr>
            <w:r w:rsidRPr="001E63C8">
              <w:rPr>
                <w:rFonts w:ascii="Arial" w:hAnsi="Arial"/>
                <w:sz w:val="20"/>
                <w:lang w:val="it-IT"/>
              </w:rPr>
              <w:t>affidamento</w:t>
            </w:r>
            <w:r w:rsidRPr="001E63C8">
              <w:rPr>
                <w:rFonts w:ascii="Arial" w:hAnsi="Arial"/>
                <w:spacing w:val="10"/>
                <w:sz w:val="20"/>
                <w:lang w:val="it-IT"/>
              </w:rPr>
              <w:t xml:space="preserve"> </w:t>
            </w:r>
            <w:r w:rsidRPr="001E63C8">
              <w:rPr>
                <w:rFonts w:ascii="Arial" w:hAnsi="Arial"/>
                <w:sz w:val="20"/>
                <w:lang w:val="it-IT"/>
              </w:rPr>
              <w:t>diretto</w:t>
            </w:r>
            <w:r w:rsidRPr="001E63C8">
              <w:rPr>
                <w:rFonts w:ascii="Arial" w:hAnsi="Arial"/>
                <w:spacing w:val="12"/>
                <w:sz w:val="20"/>
                <w:lang w:val="it-IT"/>
              </w:rPr>
              <w:t xml:space="preserve"> </w:t>
            </w:r>
            <w:r w:rsidRPr="001E63C8">
              <w:rPr>
                <w:rFonts w:ascii="Arial" w:hAnsi="Arial"/>
                <w:sz w:val="20"/>
                <w:lang w:val="it-IT"/>
              </w:rPr>
              <w:t>nel</w:t>
            </w:r>
            <w:r w:rsidRPr="001E63C8">
              <w:rPr>
                <w:rFonts w:ascii="Arial" w:hAnsi="Arial"/>
                <w:spacing w:val="10"/>
                <w:sz w:val="20"/>
                <w:lang w:val="it-IT"/>
              </w:rPr>
              <w:t xml:space="preserve"> </w:t>
            </w:r>
            <w:r w:rsidRPr="001E63C8">
              <w:rPr>
                <w:rFonts w:ascii="Arial" w:hAnsi="Arial"/>
                <w:sz w:val="20"/>
                <w:lang w:val="it-IT"/>
              </w:rPr>
              <w:t>rispetto</w:t>
            </w:r>
            <w:r>
              <w:rPr>
                <w:rFonts w:ascii="Arial" w:hAnsi="Arial"/>
                <w:sz w:val="20"/>
                <w:lang w:val="it-IT"/>
              </w:rPr>
              <w:t xml:space="preserve"> dei principi (</w:t>
            </w:r>
            <w:r w:rsidRPr="00F214A9">
              <w:rPr>
                <w:rFonts w:ascii="Arial" w:hAnsi="Arial"/>
                <w:sz w:val="20"/>
                <w:lang w:val="it-IT"/>
              </w:rPr>
              <w:t>economicità,</w:t>
            </w:r>
            <w:r>
              <w:rPr>
                <w:rFonts w:ascii="Arial" w:hAnsi="Arial"/>
                <w:sz w:val="20"/>
                <w:lang w:val="it-IT"/>
              </w:rPr>
              <w:t xml:space="preserve"> efficacia, </w:t>
            </w:r>
            <w:r w:rsidRPr="00F214A9">
              <w:rPr>
                <w:rFonts w:ascii="Arial" w:hAnsi="Arial"/>
                <w:sz w:val="20"/>
                <w:lang w:val="it-IT"/>
              </w:rPr>
              <w:t>tempestività,</w:t>
            </w:r>
            <w:r w:rsidRPr="00F214A9">
              <w:rPr>
                <w:rFonts w:ascii="Arial" w:hAnsi="Arial"/>
                <w:sz w:val="20"/>
                <w:lang w:val="it-IT"/>
              </w:rPr>
              <w:tab/>
              <w:t>correttezza,</w:t>
            </w:r>
            <w:r>
              <w:rPr>
                <w:rFonts w:ascii="Arial" w:hAnsi="Arial"/>
                <w:sz w:val="20"/>
                <w:lang w:val="it-IT"/>
              </w:rPr>
              <w:t xml:space="preserve"> libera </w:t>
            </w:r>
            <w:r w:rsidRPr="00F214A9">
              <w:rPr>
                <w:rFonts w:ascii="Arial" w:hAnsi="Arial"/>
                <w:sz w:val="20"/>
                <w:lang w:val="it-IT"/>
              </w:rPr>
              <w:t>concorrenza,</w:t>
            </w:r>
            <w:r>
              <w:rPr>
                <w:rFonts w:ascii="Arial" w:hAnsi="Arial"/>
                <w:sz w:val="20"/>
                <w:lang w:val="it-IT"/>
              </w:rPr>
              <w:t xml:space="preserve"> </w:t>
            </w:r>
            <w:r w:rsidRPr="00F214A9">
              <w:rPr>
                <w:rFonts w:ascii="Arial" w:hAnsi="Arial"/>
                <w:sz w:val="20"/>
                <w:lang w:val="it-IT"/>
              </w:rPr>
              <w:t>non</w:t>
            </w:r>
            <w:r>
              <w:rPr>
                <w:rFonts w:ascii="Arial" w:hAnsi="Arial"/>
                <w:sz w:val="20"/>
                <w:lang w:val="it-IT"/>
              </w:rPr>
              <w:t xml:space="preserve"> discriminazione, trasparenza, proporzionalità, pubblicità, rotazione inviti)</w:t>
            </w:r>
            <w:r w:rsidR="002E4F40">
              <w:rPr>
                <w:rFonts w:ascii="Arial" w:hAnsi="Arial"/>
                <w:sz w:val="20"/>
                <w:lang w:val="it-IT"/>
              </w:rPr>
              <w:t xml:space="preserve"> con consultazione di almeno 2 operatori economici</w:t>
            </w:r>
          </w:p>
        </w:tc>
        <w:tc>
          <w:tcPr>
            <w:tcW w:w="1842" w:type="dxa"/>
            <w:tcBorders>
              <w:top w:val="single" w:sz="7" w:space="0" w:color="000000"/>
              <w:left w:val="single" w:sz="7" w:space="0" w:color="000000"/>
              <w:bottom w:val="nil"/>
              <w:right w:val="single" w:sz="7" w:space="0" w:color="000000"/>
            </w:tcBorders>
          </w:tcPr>
          <w:p w:rsidR="00EE2E45" w:rsidRPr="00F329AF" w:rsidRDefault="00EE2E45" w:rsidP="008F65FC">
            <w:pPr>
              <w:pStyle w:val="TableParagraph"/>
              <w:spacing w:before="56"/>
              <w:ind w:left="63"/>
              <w:rPr>
                <w:rFonts w:ascii="Arial" w:eastAsia="Arial" w:hAnsi="Arial" w:cs="Arial"/>
                <w:sz w:val="19"/>
                <w:szCs w:val="19"/>
              </w:rPr>
            </w:pPr>
            <w:r w:rsidRPr="00F329AF">
              <w:rPr>
                <w:rFonts w:ascii="Arial"/>
                <w:sz w:val="19"/>
                <w:szCs w:val="19"/>
              </w:rPr>
              <w:t>Linee</w:t>
            </w:r>
            <w:r w:rsidRPr="00F329AF">
              <w:rPr>
                <w:rFonts w:ascii="Arial"/>
                <w:spacing w:val="-9"/>
                <w:sz w:val="19"/>
                <w:szCs w:val="19"/>
              </w:rPr>
              <w:t xml:space="preserve"> </w:t>
            </w:r>
            <w:r w:rsidRPr="00F329AF">
              <w:rPr>
                <w:rFonts w:ascii="Arial"/>
                <w:sz w:val="19"/>
                <w:szCs w:val="19"/>
              </w:rPr>
              <w:t>guida</w:t>
            </w:r>
            <w:r w:rsidRPr="00F329AF">
              <w:rPr>
                <w:rFonts w:ascii="Arial"/>
                <w:spacing w:val="-9"/>
                <w:sz w:val="19"/>
                <w:szCs w:val="19"/>
              </w:rPr>
              <w:t xml:space="preserve"> </w:t>
            </w:r>
            <w:r w:rsidRPr="00F329AF">
              <w:rPr>
                <w:rFonts w:ascii="Arial"/>
                <w:sz w:val="19"/>
                <w:szCs w:val="19"/>
              </w:rPr>
              <w:t>ANAC</w:t>
            </w:r>
          </w:p>
        </w:tc>
        <w:tc>
          <w:tcPr>
            <w:tcW w:w="443" w:type="dxa"/>
            <w:vMerge w:val="restart"/>
            <w:tcBorders>
              <w:top w:val="single" w:sz="7" w:space="0" w:color="000000"/>
              <w:left w:val="single" w:sz="7" w:space="0" w:color="000000"/>
              <w:right w:val="single" w:sz="7" w:space="0" w:color="000000"/>
            </w:tcBorders>
          </w:tcPr>
          <w:p w:rsidR="00EE2E45" w:rsidRDefault="00EE2E45" w:rsidP="008F65FC"/>
        </w:tc>
        <w:tc>
          <w:tcPr>
            <w:tcW w:w="442" w:type="dxa"/>
            <w:gridSpan w:val="2"/>
            <w:vMerge w:val="restart"/>
            <w:tcBorders>
              <w:top w:val="single" w:sz="7" w:space="0" w:color="000000"/>
              <w:left w:val="single" w:sz="7" w:space="0" w:color="000000"/>
              <w:right w:val="single" w:sz="7" w:space="0" w:color="000000"/>
            </w:tcBorders>
          </w:tcPr>
          <w:p w:rsidR="00EE2E45" w:rsidRDefault="00EE2E45" w:rsidP="008F65FC"/>
        </w:tc>
        <w:tc>
          <w:tcPr>
            <w:tcW w:w="422" w:type="dxa"/>
            <w:gridSpan w:val="2"/>
            <w:vMerge w:val="restart"/>
            <w:tcBorders>
              <w:top w:val="single" w:sz="7" w:space="0" w:color="000000"/>
              <w:left w:val="single" w:sz="7" w:space="0" w:color="000000"/>
              <w:right w:val="single" w:sz="7" w:space="0" w:color="000000"/>
            </w:tcBorders>
          </w:tcPr>
          <w:p w:rsidR="00EE2E45" w:rsidRDefault="00EE2E45" w:rsidP="008F65FC"/>
        </w:tc>
        <w:tc>
          <w:tcPr>
            <w:tcW w:w="598" w:type="dxa"/>
            <w:gridSpan w:val="2"/>
            <w:vMerge w:val="restart"/>
            <w:tcBorders>
              <w:top w:val="single" w:sz="7" w:space="0" w:color="000000"/>
              <w:left w:val="single" w:sz="7" w:space="0" w:color="000000"/>
              <w:right w:val="single" w:sz="7" w:space="0" w:color="000000"/>
            </w:tcBorders>
          </w:tcPr>
          <w:p w:rsidR="00EE2E45" w:rsidRDefault="00EE2E45" w:rsidP="008F65FC"/>
        </w:tc>
        <w:tc>
          <w:tcPr>
            <w:tcW w:w="1133" w:type="dxa"/>
            <w:gridSpan w:val="2"/>
            <w:vMerge w:val="restart"/>
            <w:tcBorders>
              <w:top w:val="single" w:sz="7" w:space="0" w:color="000000"/>
              <w:left w:val="single" w:sz="7" w:space="0" w:color="000000"/>
              <w:right w:val="single" w:sz="7" w:space="0" w:color="000000"/>
            </w:tcBorders>
          </w:tcPr>
          <w:p w:rsidR="00EE2E45" w:rsidRDefault="00EE2E45" w:rsidP="008F65FC"/>
        </w:tc>
        <w:tc>
          <w:tcPr>
            <w:tcW w:w="931" w:type="dxa"/>
            <w:gridSpan w:val="2"/>
            <w:vMerge w:val="restart"/>
            <w:tcBorders>
              <w:top w:val="single" w:sz="7" w:space="0" w:color="000000"/>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8" w:space="0" w:color="000000"/>
            </w:tcBorders>
          </w:tcPr>
          <w:p w:rsidR="00EE2E45" w:rsidRDefault="00EE2E45" w:rsidP="008F65FC"/>
        </w:tc>
        <w:tc>
          <w:tcPr>
            <w:tcW w:w="9214" w:type="dxa"/>
            <w:vMerge/>
            <w:tcBorders>
              <w:left w:val="single" w:sz="8" w:space="0" w:color="000000"/>
              <w:right w:val="single" w:sz="7" w:space="0" w:color="000000"/>
            </w:tcBorders>
          </w:tcPr>
          <w:p w:rsidR="00EE2E45" w:rsidRPr="001E63C8" w:rsidRDefault="00EE2E45" w:rsidP="008F65FC">
            <w:pPr>
              <w:pStyle w:val="TableParagraph"/>
              <w:tabs>
                <w:tab w:val="left" w:pos="565"/>
                <w:tab w:val="left" w:pos="1436"/>
                <w:tab w:val="left" w:pos="2864"/>
                <w:tab w:val="left" w:pos="3891"/>
                <w:tab w:val="left" w:pos="5250"/>
                <w:tab w:val="left" w:pos="6531"/>
                <w:tab w:val="left" w:pos="7258"/>
                <w:tab w:val="left" w:pos="8650"/>
              </w:tabs>
              <w:spacing w:line="219" w:lineRule="exact"/>
              <w:rPr>
                <w:rFonts w:ascii="Arial" w:eastAsia="Arial" w:hAnsi="Arial" w:cs="Arial"/>
                <w:sz w:val="20"/>
                <w:szCs w:val="20"/>
                <w:lang w:val="it-IT"/>
              </w:rPr>
            </w:pPr>
          </w:p>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n.</w:t>
            </w:r>
            <w:r w:rsidRPr="00F329AF">
              <w:rPr>
                <w:rFonts w:ascii="Arial"/>
                <w:spacing w:val="-9"/>
                <w:sz w:val="19"/>
                <w:szCs w:val="19"/>
              </w:rPr>
              <w:t xml:space="preserve"> </w:t>
            </w:r>
            <w:r w:rsidRPr="00F329AF">
              <w:rPr>
                <w:rFonts w:ascii="Arial"/>
                <w:sz w:val="19"/>
                <w:szCs w:val="19"/>
              </w:rPr>
              <w:t>4/2016</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8" w:space="0" w:color="000000"/>
            </w:tcBorders>
          </w:tcPr>
          <w:p w:rsidR="00EE2E45" w:rsidRDefault="00EE2E45" w:rsidP="008F65FC"/>
        </w:tc>
        <w:tc>
          <w:tcPr>
            <w:tcW w:w="9214" w:type="dxa"/>
            <w:vMerge/>
            <w:tcBorders>
              <w:left w:val="single" w:sz="8" w:space="0" w:color="000000"/>
              <w:right w:val="single" w:sz="7" w:space="0" w:color="000000"/>
            </w:tcBorders>
          </w:tcPr>
          <w:p w:rsidR="00EE2E45" w:rsidRPr="001E63C8" w:rsidRDefault="00EE2E45" w:rsidP="008F65FC">
            <w:pPr>
              <w:pStyle w:val="TableParagraph"/>
              <w:spacing w:line="219" w:lineRule="exact"/>
              <w:ind w:left="63"/>
              <w:rPr>
                <w:rFonts w:ascii="Arial" w:eastAsia="Arial" w:hAnsi="Arial" w:cs="Arial"/>
                <w:sz w:val="20"/>
                <w:szCs w:val="20"/>
                <w:lang w:val="it-IT"/>
              </w:rPr>
            </w:pPr>
          </w:p>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modificata</w:t>
            </w:r>
            <w:r w:rsidRPr="00F329AF">
              <w:rPr>
                <w:rFonts w:ascii="Arial"/>
                <w:spacing w:val="-12"/>
                <w:sz w:val="19"/>
                <w:szCs w:val="19"/>
              </w:rPr>
              <w:t xml:space="preserve"> </w:t>
            </w:r>
            <w:r w:rsidRPr="00F329AF">
              <w:rPr>
                <w:rFonts w:ascii="Arial"/>
                <w:sz w:val="19"/>
                <w:szCs w:val="19"/>
              </w:rPr>
              <w:t>e</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8" w:space="0" w:color="000000"/>
            </w:tcBorders>
          </w:tcPr>
          <w:p w:rsidR="00EE2E45" w:rsidRDefault="00EE2E45" w:rsidP="008F65FC"/>
        </w:tc>
        <w:tc>
          <w:tcPr>
            <w:tcW w:w="9214" w:type="dxa"/>
            <w:vMerge/>
            <w:tcBorders>
              <w:left w:val="single" w:sz="8"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integrata</w:t>
            </w:r>
            <w:r w:rsidRPr="00F329AF">
              <w:rPr>
                <w:rFonts w:ascii="Arial"/>
                <w:spacing w:val="-12"/>
                <w:sz w:val="19"/>
                <w:szCs w:val="19"/>
              </w:rPr>
              <w:t xml:space="preserve"> </w:t>
            </w:r>
            <w:r w:rsidRPr="00F329AF">
              <w:rPr>
                <w:rFonts w:ascii="Arial"/>
                <w:sz w:val="19"/>
                <w:szCs w:val="19"/>
              </w:rPr>
              <w:t>c</w:t>
            </w:r>
            <w:r w:rsidRPr="00F329AF">
              <w:rPr>
                <w:rFonts w:ascii="Arial"/>
                <w:spacing w:val="3"/>
                <w:sz w:val="19"/>
                <w:szCs w:val="19"/>
              </w:rPr>
              <w:t>o</w:t>
            </w:r>
            <w:r w:rsidRPr="00F329AF">
              <w:rPr>
                <w:rFonts w:ascii="Arial"/>
                <w:sz w:val="19"/>
                <w:szCs w:val="19"/>
              </w:rPr>
              <w:t>n</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30"/>
        </w:trPr>
        <w:tc>
          <w:tcPr>
            <w:tcW w:w="794" w:type="dxa"/>
            <w:vMerge/>
            <w:tcBorders>
              <w:left w:val="single" w:sz="8" w:space="0" w:color="000000"/>
              <w:right w:val="single" w:sz="8" w:space="0" w:color="000000"/>
            </w:tcBorders>
          </w:tcPr>
          <w:p w:rsidR="00EE2E45" w:rsidRDefault="00EE2E45" w:rsidP="008F65FC"/>
        </w:tc>
        <w:tc>
          <w:tcPr>
            <w:tcW w:w="9214" w:type="dxa"/>
            <w:vMerge/>
            <w:tcBorders>
              <w:left w:val="single" w:sz="8" w:space="0" w:color="000000"/>
              <w:right w:val="single" w:sz="7" w:space="0" w:color="000000"/>
            </w:tcBorders>
          </w:tcPr>
          <w:p w:rsidR="00EE2E45" w:rsidRDefault="00EE2E45" w:rsidP="008F65FC"/>
        </w:tc>
        <w:tc>
          <w:tcPr>
            <w:tcW w:w="1842" w:type="dxa"/>
            <w:tcBorders>
              <w:top w:val="nil"/>
              <w:left w:val="single" w:sz="7" w:space="0" w:color="000000"/>
              <w:bottom w:val="nil"/>
              <w:right w:val="single" w:sz="7" w:space="0" w:color="000000"/>
            </w:tcBorders>
          </w:tcPr>
          <w:p w:rsidR="00EE2E45" w:rsidRPr="00F329AF" w:rsidRDefault="00EE2E45" w:rsidP="008F65FC">
            <w:pPr>
              <w:pStyle w:val="TableParagraph"/>
              <w:spacing w:line="219" w:lineRule="exact"/>
              <w:ind w:left="63"/>
              <w:rPr>
                <w:rFonts w:ascii="Arial" w:eastAsia="Arial" w:hAnsi="Arial" w:cs="Arial"/>
                <w:sz w:val="19"/>
                <w:szCs w:val="19"/>
              </w:rPr>
            </w:pPr>
            <w:r w:rsidRPr="00F329AF">
              <w:rPr>
                <w:rFonts w:ascii="Arial"/>
                <w:sz w:val="19"/>
                <w:szCs w:val="19"/>
              </w:rPr>
              <w:t>deliberazione</w:t>
            </w:r>
            <w:r w:rsidRPr="00F329AF">
              <w:rPr>
                <w:rFonts w:ascii="Arial"/>
                <w:spacing w:val="-16"/>
                <w:sz w:val="19"/>
                <w:szCs w:val="19"/>
              </w:rPr>
              <w:t xml:space="preserve"> </w:t>
            </w:r>
            <w:r w:rsidRPr="00F329AF">
              <w:rPr>
                <w:rFonts w:ascii="Arial"/>
                <w:spacing w:val="1"/>
                <w:sz w:val="19"/>
                <w:szCs w:val="19"/>
              </w:rPr>
              <w:t>del</w:t>
            </w:r>
          </w:p>
        </w:tc>
        <w:tc>
          <w:tcPr>
            <w:tcW w:w="443" w:type="dxa"/>
            <w:vMerge/>
            <w:tcBorders>
              <w:left w:val="single" w:sz="7" w:space="0" w:color="000000"/>
              <w:right w:val="single" w:sz="7" w:space="0" w:color="000000"/>
            </w:tcBorders>
          </w:tcPr>
          <w:p w:rsidR="00EE2E45" w:rsidRDefault="00EE2E45" w:rsidP="008F65FC"/>
        </w:tc>
        <w:tc>
          <w:tcPr>
            <w:tcW w:w="442" w:type="dxa"/>
            <w:gridSpan w:val="2"/>
            <w:vMerge/>
            <w:tcBorders>
              <w:left w:val="single" w:sz="7" w:space="0" w:color="000000"/>
              <w:right w:val="single" w:sz="7" w:space="0" w:color="000000"/>
            </w:tcBorders>
          </w:tcPr>
          <w:p w:rsidR="00EE2E45" w:rsidRDefault="00EE2E45" w:rsidP="008F65FC"/>
        </w:tc>
        <w:tc>
          <w:tcPr>
            <w:tcW w:w="422" w:type="dxa"/>
            <w:gridSpan w:val="2"/>
            <w:vMerge/>
            <w:tcBorders>
              <w:left w:val="single" w:sz="7" w:space="0" w:color="000000"/>
              <w:right w:val="single" w:sz="7" w:space="0" w:color="000000"/>
            </w:tcBorders>
          </w:tcPr>
          <w:p w:rsidR="00EE2E45" w:rsidRDefault="00EE2E45" w:rsidP="008F65FC"/>
        </w:tc>
        <w:tc>
          <w:tcPr>
            <w:tcW w:w="598" w:type="dxa"/>
            <w:gridSpan w:val="2"/>
            <w:vMerge/>
            <w:tcBorders>
              <w:left w:val="single" w:sz="7" w:space="0" w:color="000000"/>
              <w:right w:val="single" w:sz="7" w:space="0" w:color="000000"/>
            </w:tcBorders>
          </w:tcPr>
          <w:p w:rsidR="00EE2E45" w:rsidRDefault="00EE2E45" w:rsidP="008F65FC"/>
        </w:tc>
        <w:tc>
          <w:tcPr>
            <w:tcW w:w="1133" w:type="dxa"/>
            <w:gridSpan w:val="2"/>
            <w:vMerge/>
            <w:tcBorders>
              <w:left w:val="single" w:sz="7" w:space="0" w:color="000000"/>
              <w:right w:val="single" w:sz="7" w:space="0" w:color="000000"/>
            </w:tcBorders>
          </w:tcPr>
          <w:p w:rsidR="00EE2E45" w:rsidRDefault="00EE2E45" w:rsidP="008F65FC"/>
        </w:tc>
        <w:tc>
          <w:tcPr>
            <w:tcW w:w="931" w:type="dxa"/>
            <w:gridSpan w:val="2"/>
            <w:vMerge/>
            <w:tcBorders>
              <w:left w:val="single" w:sz="7" w:space="0" w:color="000000"/>
              <w:right w:val="single" w:sz="8" w:space="0" w:color="000000"/>
            </w:tcBorders>
          </w:tcPr>
          <w:p w:rsidR="00EE2E45" w:rsidRDefault="00EE2E45" w:rsidP="008F65FC"/>
        </w:tc>
      </w:tr>
      <w:tr w:rsidR="00EE2E45" w:rsidTr="00980904">
        <w:trPr>
          <w:trHeight w:hRule="exact" w:val="287"/>
        </w:trPr>
        <w:tc>
          <w:tcPr>
            <w:tcW w:w="794" w:type="dxa"/>
            <w:vMerge/>
            <w:tcBorders>
              <w:left w:val="single" w:sz="8" w:space="0" w:color="000000"/>
              <w:right w:val="single" w:sz="8" w:space="0" w:color="000000"/>
            </w:tcBorders>
          </w:tcPr>
          <w:p w:rsidR="00EE2E45" w:rsidRDefault="00EE2E45" w:rsidP="008F65FC"/>
        </w:tc>
        <w:tc>
          <w:tcPr>
            <w:tcW w:w="9214" w:type="dxa"/>
            <w:vMerge/>
            <w:tcBorders>
              <w:left w:val="single" w:sz="8" w:space="0" w:color="000000"/>
              <w:bottom w:val="single" w:sz="7" w:space="0" w:color="000000"/>
              <w:right w:val="single" w:sz="7" w:space="0" w:color="000000"/>
            </w:tcBorders>
          </w:tcPr>
          <w:p w:rsidR="00EE2E45" w:rsidRDefault="00EE2E45" w:rsidP="008F65FC"/>
        </w:tc>
        <w:tc>
          <w:tcPr>
            <w:tcW w:w="1842" w:type="dxa"/>
            <w:tcBorders>
              <w:top w:val="nil"/>
              <w:left w:val="single" w:sz="7" w:space="0" w:color="000000"/>
              <w:bottom w:val="single" w:sz="7" w:space="0" w:color="000000"/>
              <w:right w:val="single" w:sz="7" w:space="0" w:color="000000"/>
            </w:tcBorders>
          </w:tcPr>
          <w:p w:rsidR="00234F59" w:rsidRPr="00F329AF" w:rsidRDefault="00234F59" w:rsidP="00234F59">
            <w:pPr>
              <w:pStyle w:val="TableParagraph"/>
              <w:spacing w:line="218" w:lineRule="exact"/>
              <w:ind w:left="63"/>
              <w:rPr>
                <w:rFonts w:ascii="Arial"/>
                <w:sz w:val="19"/>
                <w:szCs w:val="19"/>
              </w:rPr>
            </w:pPr>
            <w:r>
              <w:rPr>
                <w:rFonts w:ascii="Arial"/>
                <w:sz w:val="19"/>
                <w:szCs w:val="19"/>
              </w:rPr>
              <w:t xml:space="preserve">10.07.2019 </w:t>
            </w:r>
            <w:r w:rsidRPr="00F329AF">
              <w:rPr>
                <w:rFonts w:ascii="Arial"/>
                <w:sz w:val="19"/>
                <w:szCs w:val="19"/>
              </w:rPr>
              <w:t>n.</w:t>
            </w:r>
            <w:r w:rsidRPr="00F329AF">
              <w:rPr>
                <w:rFonts w:ascii="Arial"/>
                <w:spacing w:val="-4"/>
                <w:sz w:val="19"/>
                <w:szCs w:val="19"/>
              </w:rPr>
              <w:t xml:space="preserve"> </w:t>
            </w:r>
            <w:r>
              <w:rPr>
                <w:rFonts w:ascii="Arial"/>
                <w:sz w:val="19"/>
                <w:szCs w:val="19"/>
              </w:rPr>
              <w:t>63</w:t>
            </w:r>
            <w:r w:rsidRPr="00F329AF">
              <w:rPr>
                <w:rFonts w:ascii="Arial"/>
                <w:sz w:val="19"/>
                <w:szCs w:val="19"/>
              </w:rPr>
              <w:t xml:space="preserve">6 </w:t>
            </w:r>
          </w:p>
          <w:p w:rsidR="00EE2E45" w:rsidRPr="00F329AF" w:rsidRDefault="00EE2E45" w:rsidP="008F65FC">
            <w:pPr>
              <w:pStyle w:val="TableParagraph"/>
              <w:spacing w:line="219" w:lineRule="exact"/>
              <w:ind w:left="63"/>
              <w:rPr>
                <w:rFonts w:ascii="Arial" w:eastAsia="Arial" w:hAnsi="Arial" w:cs="Arial"/>
                <w:sz w:val="19"/>
                <w:szCs w:val="19"/>
              </w:rPr>
            </w:pPr>
          </w:p>
        </w:tc>
        <w:tc>
          <w:tcPr>
            <w:tcW w:w="443" w:type="dxa"/>
            <w:vMerge/>
            <w:tcBorders>
              <w:left w:val="single" w:sz="7" w:space="0" w:color="000000"/>
              <w:bottom w:val="single" w:sz="7" w:space="0" w:color="000000"/>
              <w:right w:val="single" w:sz="7" w:space="0" w:color="000000"/>
            </w:tcBorders>
          </w:tcPr>
          <w:p w:rsidR="00EE2E45" w:rsidRDefault="00EE2E45" w:rsidP="008F65FC"/>
        </w:tc>
        <w:tc>
          <w:tcPr>
            <w:tcW w:w="442" w:type="dxa"/>
            <w:gridSpan w:val="2"/>
            <w:vMerge/>
            <w:tcBorders>
              <w:left w:val="single" w:sz="7" w:space="0" w:color="000000"/>
              <w:bottom w:val="single" w:sz="7" w:space="0" w:color="000000"/>
              <w:right w:val="single" w:sz="7" w:space="0" w:color="000000"/>
            </w:tcBorders>
          </w:tcPr>
          <w:p w:rsidR="00EE2E45" w:rsidRDefault="00EE2E45" w:rsidP="008F65FC"/>
        </w:tc>
        <w:tc>
          <w:tcPr>
            <w:tcW w:w="422" w:type="dxa"/>
            <w:gridSpan w:val="2"/>
            <w:vMerge/>
            <w:tcBorders>
              <w:left w:val="single" w:sz="7" w:space="0" w:color="000000"/>
              <w:bottom w:val="single" w:sz="7" w:space="0" w:color="000000"/>
              <w:right w:val="single" w:sz="7" w:space="0" w:color="000000"/>
            </w:tcBorders>
          </w:tcPr>
          <w:p w:rsidR="00EE2E45" w:rsidRDefault="00EE2E45" w:rsidP="008F65FC"/>
        </w:tc>
        <w:tc>
          <w:tcPr>
            <w:tcW w:w="598" w:type="dxa"/>
            <w:gridSpan w:val="2"/>
            <w:vMerge/>
            <w:tcBorders>
              <w:left w:val="single" w:sz="7" w:space="0" w:color="000000"/>
              <w:bottom w:val="single" w:sz="7" w:space="0" w:color="000000"/>
              <w:right w:val="single" w:sz="7" w:space="0" w:color="000000"/>
            </w:tcBorders>
          </w:tcPr>
          <w:p w:rsidR="00EE2E45" w:rsidRDefault="00EE2E45" w:rsidP="008F65FC"/>
        </w:tc>
        <w:tc>
          <w:tcPr>
            <w:tcW w:w="1133" w:type="dxa"/>
            <w:gridSpan w:val="2"/>
            <w:vMerge/>
            <w:tcBorders>
              <w:left w:val="single" w:sz="7" w:space="0" w:color="000000"/>
              <w:bottom w:val="single" w:sz="7" w:space="0" w:color="000000"/>
              <w:right w:val="single" w:sz="7" w:space="0" w:color="000000"/>
            </w:tcBorders>
          </w:tcPr>
          <w:p w:rsidR="00EE2E45" w:rsidRDefault="00EE2E45" w:rsidP="008F65FC"/>
        </w:tc>
        <w:tc>
          <w:tcPr>
            <w:tcW w:w="931" w:type="dxa"/>
            <w:gridSpan w:val="2"/>
            <w:vMerge/>
            <w:tcBorders>
              <w:left w:val="single" w:sz="7" w:space="0" w:color="000000"/>
              <w:bottom w:val="single" w:sz="7" w:space="0" w:color="000000"/>
              <w:right w:val="single" w:sz="8" w:space="0" w:color="000000"/>
            </w:tcBorders>
          </w:tcPr>
          <w:p w:rsidR="00EE2E45" w:rsidRDefault="00EE2E45" w:rsidP="008F65FC"/>
        </w:tc>
      </w:tr>
      <w:tr w:rsidR="00892FDB" w:rsidRPr="00BF126C" w:rsidTr="00980904">
        <w:trPr>
          <w:trHeight w:hRule="exact" w:val="964"/>
        </w:trPr>
        <w:tc>
          <w:tcPr>
            <w:tcW w:w="794" w:type="dxa"/>
            <w:vMerge/>
            <w:tcBorders>
              <w:left w:val="single" w:sz="8" w:space="0" w:color="000000"/>
              <w:right w:val="single" w:sz="8" w:space="0" w:color="000000"/>
            </w:tcBorders>
          </w:tcPr>
          <w:p w:rsidR="00892FDB" w:rsidRDefault="00892FDB" w:rsidP="00892FDB"/>
        </w:tc>
        <w:tc>
          <w:tcPr>
            <w:tcW w:w="9214" w:type="dxa"/>
            <w:tcBorders>
              <w:top w:val="single" w:sz="7" w:space="0" w:color="000000"/>
              <w:left w:val="single" w:sz="8" w:space="0" w:color="000000"/>
              <w:bottom w:val="single" w:sz="7" w:space="0" w:color="000000"/>
              <w:right w:val="single" w:sz="7" w:space="0" w:color="000000"/>
            </w:tcBorders>
          </w:tcPr>
          <w:p w:rsidR="00892FDB" w:rsidRDefault="00892FDB" w:rsidP="00892FDB">
            <w:pPr>
              <w:pStyle w:val="TableParagraph"/>
              <w:spacing w:before="8"/>
              <w:jc w:val="both"/>
              <w:rPr>
                <w:rFonts w:ascii="Times New Roman" w:eastAsia="Times New Roman" w:hAnsi="Times New Roman" w:cs="Times New Roman"/>
                <w:sz w:val="19"/>
                <w:szCs w:val="19"/>
              </w:rPr>
            </w:pPr>
          </w:p>
          <w:p w:rsidR="00892FDB" w:rsidRPr="001E63C8" w:rsidRDefault="00892FDB" w:rsidP="00892FDB">
            <w:pPr>
              <w:pStyle w:val="TableParagraph"/>
              <w:spacing w:before="58"/>
              <w:rPr>
                <w:rFonts w:ascii="Arial"/>
                <w:sz w:val="20"/>
                <w:lang w:val="it-IT"/>
              </w:rPr>
            </w:pPr>
            <w:r>
              <w:rPr>
                <w:rFonts w:ascii="Arial"/>
                <w:sz w:val="20"/>
              </w:rPr>
              <w:t xml:space="preserve">   DESCRIZIONE</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r>
              <w:rPr>
                <w:rFonts w:ascii="Arial"/>
                <w:sz w:val="20"/>
              </w:rPr>
              <w:t>NO</w:t>
            </w:r>
            <w:r>
              <w:rPr>
                <w:rFonts w:ascii="Arial"/>
                <w:spacing w:val="4"/>
                <w:sz w:val="20"/>
              </w:rPr>
              <w:t>T</w:t>
            </w:r>
            <w:r>
              <w:rPr>
                <w:rFonts w:ascii="Arial"/>
                <w:sz w:val="20"/>
              </w:rPr>
              <w:t>E</w:t>
            </w:r>
          </w:p>
        </w:tc>
      </w:tr>
      <w:tr w:rsidR="00892FDB" w:rsidRPr="00BF126C" w:rsidTr="00980904">
        <w:trPr>
          <w:trHeight w:hRule="exact" w:val="413"/>
        </w:trPr>
        <w:tc>
          <w:tcPr>
            <w:tcW w:w="794" w:type="dxa"/>
            <w:vMerge/>
            <w:tcBorders>
              <w:left w:val="single" w:sz="8" w:space="0" w:color="000000"/>
              <w:right w:val="single" w:sz="8" w:space="0" w:color="000000"/>
            </w:tcBorders>
          </w:tcPr>
          <w:p w:rsidR="00892FDB" w:rsidRDefault="00892FDB" w:rsidP="00892FDB"/>
        </w:tc>
        <w:tc>
          <w:tcPr>
            <w:tcW w:w="9214" w:type="dxa"/>
            <w:tcBorders>
              <w:top w:val="single" w:sz="7" w:space="0" w:color="000000"/>
              <w:left w:val="single" w:sz="8" w:space="0" w:color="000000"/>
              <w:bottom w:val="single" w:sz="7" w:space="0" w:color="000000"/>
              <w:right w:val="single" w:sz="7" w:space="0" w:color="000000"/>
            </w:tcBorders>
          </w:tcPr>
          <w:p w:rsidR="00892FDB" w:rsidRPr="001E63C8" w:rsidRDefault="00892FDB" w:rsidP="00892FDB">
            <w:pPr>
              <w:pStyle w:val="TableParagraph"/>
              <w:spacing w:before="58"/>
              <w:ind w:left="3368"/>
              <w:rPr>
                <w:rFonts w:ascii="Arial" w:eastAsia="Arial" w:hAnsi="Arial" w:cs="Arial"/>
                <w:sz w:val="20"/>
                <w:szCs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RPr="00BF126C" w:rsidTr="00980904">
        <w:trPr>
          <w:trHeight w:hRule="exact" w:val="415"/>
        </w:trPr>
        <w:tc>
          <w:tcPr>
            <w:tcW w:w="794" w:type="dxa"/>
            <w:vMerge/>
            <w:tcBorders>
              <w:left w:val="single" w:sz="8" w:space="0" w:color="000000"/>
              <w:right w:val="single" w:sz="8" w:space="0" w:color="000000"/>
            </w:tcBorders>
          </w:tcPr>
          <w:p w:rsidR="00892FDB" w:rsidRPr="001E63C8" w:rsidRDefault="00892FDB" w:rsidP="00892FDB">
            <w:pPr>
              <w:rPr>
                <w:lang w:val="it-IT"/>
              </w:rPr>
            </w:pPr>
          </w:p>
        </w:tc>
        <w:tc>
          <w:tcPr>
            <w:tcW w:w="9214" w:type="dxa"/>
            <w:tcBorders>
              <w:top w:val="single" w:sz="7" w:space="0" w:color="000000"/>
              <w:left w:val="single" w:sz="8" w:space="0" w:color="000000"/>
              <w:bottom w:val="single" w:sz="7" w:space="0" w:color="000000"/>
              <w:right w:val="single" w:sz="7" w:space="0" w:color="000000"/>
            </w:tcBorders>
          </w:tcPr>
          <w:p w:rsidR="00892FDB" w:rsidRPr="001E63C8" w:rsidRDefault="00892FDB" w:rsidP="00892FDB">
            <w:pPr>
              <w:pStyle w:val="TableParagraph"/>
              <w:spacing w:before="58"/>
              <w:ind w:left="414"/>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Tr="00980904">
        <w:trPr>
          <w:trHeight w:hRule="exact" w:val="533"/>
        </w:trPr>
        <w:tc>
          <w:tcPr>
            <w:tcW w:w="794" w:type="dxa"/>
            <w:vMerge/>
            <w:tcBorders>
              <w:left w:val="single" w:sz="8" w:space="0" w:color="000000"/>
              <w:right w:val="single" w:sz="8" w:space="0" w:color="000000"/>
            </w:tcBorders>
          </w:tcPr>
          <w:p w:rsidR="00892FDB" w:rsidRPr="001E63C8" w:rsidRDefault="00892FDB" w:rsidP="00892FDB">
            <w:pPr>
              <w:rPr>
                <w:lang w:val="it-IT"/>
              </w:rPr>
            </w:pPr>
          </w:p>
        </w:tc>
        <w:tc>
          <w:tcPr>
            <w:tcW w:w="9214" w:type="dxa"/>
            <w:tcBorders>
              <w:top w:val="single" w:sz="7" w:space="0" w:color="000000"/>
              <w:left w:val="single" w:sz="8" w:space="0" w:color="000000"/>
              <w:bottom w:val="single" w:sz="7" w:space="0" w:color="000000"/>
              <w:right w:val="single" w:sz="7" w:space="0" w:color="000000"/>
            </w:tcBorders>
          </w:tcPr>
          <w:p w:rsidR="00892FDB" w:rsidRPr="001E63C8" w:rsidRDefault="00892FDB" w:rsidP="00892FDB">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rsidR="00892FDB" w:rsidRDefault="00892FDB" w:rsidP="00892FDB">
            <w:pPr>
              <w:pStyle w:val="TableParagraph"/>
              <w:ind w:right="59"/>
              <w:jc w:val="right"/>
              <w:rPr>
                <w:rFonts w:ascii="Arial" w:eastAsia="Arial" w:hAnsi="Arial" w:cs="Arial"/>
                <w:sz w:val="20"/>
                <w:szCs w:val="20"/>
              </w:rPr>
            </w:pPr>
            <w:r>
              <w:rPr>
                <w:rFonts w:ascii="Arial"/>
                <w:w w:val="95"/>
                <w:sz w:val="20"/>
              </w:rPr>
              <w:t>(specificare)</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rPr>
            </w:pPr>
          </w:p>
        </w:tc>
        <w:tc>
          <w:tcPr>
            <w:tcW w:w="443" w:type="dxa"/>
            <w:tcBorders>
              <w:top w:val="single" w:sz="7" w:space="0" w:color="000000"/>
              <w:left w:val="single" w:sz="7" w:space="0" w:color="000000"/>
              <w:bottom w:val="single" w:sz="7" w:space="0" w:color="000000"/>
              <w:right w:val="single" w:sz="7" w:space="0" w:color="000000"/>
            </w:tcBorders>
          </w:tcPr>
          <w:p w:rsidR="00892FDB" w:rsidRDefault="00892FDB" w:rsidP="00892FDB"/>
        </w:tc>
        <w:tc>
          <w:tcPr>
            <w:tcW w:w="442" w:type="dxa"/>
            <w:gridSpan w:val="2"/>
            <w:tcBorders>
              <w:top w:val="single" w:sz="7" w:space="0" w:color="000000"/>
              <w:left w:val="single" w:sz="7" w:space="0" w:color="000000"/>
              <w:bottom w:val="single" w:sz="7" w:space="0" w:color="000000"/>
              <w:right w:val="single" w:sz="7" w:space="0" w:color="000000"/>
            </w:tcBorders>
          </w:tcPr>
          <w:p w:rsidR="00892FDB" w:rsidRDefault="00892FDB" w:rsidP="00892FDB"/>
        </w:tc>
        <w:tc>
          <w:tcPr>
            <w:tcW w:w="422" w:type="dxa"/>
            <w:gridSpan w:val="2"/>
            <w:tcBorders>
              <w:top w:val="single" w:sz="7" w:space="0" w:color="000000"/>
              <w:left w:val="single" w:sz="7" w:space="0" w:color="000000"/>
              <w:bottom w:val="single" w:sz="7" w:space="0" w:color="000000"/>
              <w:right w:val="single" w:sz="7" w:space="0" w:color="000000"/>
            </w:tcBorders>
          </w:tcPr>
          <w:p w:rsidR="00892FDB" w:rsidRDefault="00892FDB" w:rsidP="00892FDB"/>
        </w:tc>
        <w:tc>
          <w:tcPr>
            <w:tcW w:w="598" w:type="dxa"/>
            <w:gridSpan w:val="2"/>
            <w:tcBorders>
              <w:top w:val="single" w:sz="7" w:space="0" w:color="000000"/>
              <w:left w:val="single" w:sz="7" w:space="0" w:color="000000"/>
              <w:bottom w:val="single" w:sz="7" w:space="0" w:color="000000"/>
              <w:right w:val="single" w:sz="7" w:space="0" w:color="000000"/>
            </w:tcBorders>
          </w:tcPr>
          <w:p w:rsidR="00892FDB" w:rsidRDefault="00892FDB" w:rsidP="00892FDB"/>
        </w:tc>
        <w:tc>
          <w:tcPr>
            <w:tcW w:w="1133" w:type="dxa"/>
            <w:gridSpan w:val="2"/>
            <w:tcBorders>
              <w:top w:val="single" w:sz="7" w:space="0" w:color="000000"/>
              <w:left w:val="single" w:sz="7" w:space="0" w:color="000000"/>
              <w:bottom w:val="single" w:sz="7" w:space="0" w:color="000000"/>
              <w:right w:val="single" w:sz="7" w:space="0" w:color="000000"/>
            </w:tcBorders>
          </w:tcPr>
          <w:p w:rsidR="00892FDB" w:rsidRDefault="00892FDB" w:rsidP="00892FDB"/>
        </w:tc>
        <w:tc>
          <w:tcPr>
            <w:tcW w:w="931" w:type="dxa"/>
            <w:gridSpan w:val="2"/>
            <w:tcBorders>
              <w:top w:val="single" w:sz="7" w:space="0" w:color="000000"/>
              <w:left w:val="single" w:sz="7" w:space="0" w:color="000000"/>
              <w:bottom w:val="single" w:sz="7" w:space="0" w:color="000000"/>
              <w:right w:val="single" w:sz="8" w:space="0" w:color="000000"/>
            </w:tcBorders>
          </w:tcPr>
          <w:p w:rsidR="00892FDB" w:rsidRDefault="00892FDB" w:rsidP="00892FDB"/>
        </w:tc>
      </w:tr>
      <w:tr w:rsidR="00892FDB" w:rsidRPr="00BF126C" w:rsidTr="00980904">
        <w:trPr>
          <w:trHeight w:hRule="exact" w:val="415"/>
        </w:trPr>
        <w:tc>
          <w:tcPr>
            <w:tcW w:w="794" w:type="dxa"/>
            <w:tcBorders>
              <w:left w:val="single" w:sz="8" w:space="0" w:color="000000"/>
              <w:bottom w:val="single" w:sz="7" w:space="0" w:color="000000"/>
              <w:right w:val="single" w:sz="7" w:space="0" w:color="000000"/>
            </w:tcBorders>
          </w:tcPr>
          <w:p w:rsidR="00892FDB" w:rsidRDefault="00892FDB" w:rsidP="00892FDB"/>
        </w:tc>
        <w:tc>
          <w:tcPr>
            <w:tcW w:w="9214"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pStyle w:val="TableParagraph"/>
              <w:spacing w:before="58"/>
              <w:ind w:right="58"/>
              <w:jc w:val="right"/>
              <w:rPr>
                <w:rFonts w:ascii="Arial" w:eastAsia="Arial" w:hAnsi="Arial" w:cs="Arial"/>
                <w:sz w:val="20"/>
                <w:szCs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RPr="00BF126C" w:rsidTr="00980904">
        <w:trPr>
          <w:trHeight w:hRule="exact" w:val="413"/>
        </w:trPr>
        <w:tc>
          <w:tcPr>
            <w:tcW w:w="794" w:type="dxa"/>
            <w:tcBorders>
              <w:top w:val="single" w:sz="7" w:space="0" w:color="000000"/>
              <w:left w:val="single" w:sz="8" w:space="0" w:color="000000"/>
              <w:bottom w:val="single" w:sz="7" w:space="0" w:color="000000"/>
              <w:right w:val="single" w:sz="7" w:space="0" w:color="000000"/>
            </w:tcBorders>
          </w:tcPr>
          <w:p w:rsidR="00892FDB" w:rsidRDefault="00892FDB" w:rsidP="00892FDB">
            <w:pPr>
              <w:pStyle w:val="TableParagraph"/>
              <w:spacing w:before="56"/>
              <w:ind w:left="63"/>
              <w:rPr>
                <w:rFonts w:ascii="Arial" w:eastAsia="Arial" w:hAnsi="Arial" w:cs="Arial"/>
                <w:sz w:val="20"/>
                <w:szCs w:val="20"/>
              </w:rPr>
            </w:pPr>
            <w:r>
              <w:rPr>
                <w:rFonts w:ascii="Arial"/>
                <w:sz w:val="20"/>
              </w:rPr>
              <w:t>B1.5</w:t>
            </w:r>
          </w:p>
        </w:tc>
        <w:tc>
          <w:tcPr>
            <w:tcW w:w="9214"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richiesta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preventivo/presentazione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offerta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individuazione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RPr="00BF126C" w:rsidTr="00980904">
        <w:trPr>
          <w:trHeight w:hRule="exact" w:val="2721"/>
        </w:trPr>
        <w:tc>
          <w:tcPr>
            <w:tcW w:w="794" w:type="dxa"/>
            <w:tcBorders>
              <w:top w:val="single" w:sz="7" w:space="0" w:color="000000"/>
              <w:left w:val="single" w:sz="8" w:space="0" w:color="000000"/>
              <w:bottom w:val="single" w:sz="7" w:space="0" w:color="000000"/>
              <w:right w:val="single" w:sz="7" w:space="0" w:color="000000"/>
            </w:tcBorders>
          </w:tcPr>
          <w:p w:rsidR="00892FDB" w:rsidRDefault="00892FDB" w:rsidP="00892FDB">
            <w:pPr>
              <w:pStyle w:val="TableParagraph"/>
              <w:spacing w:before="56"/>
              <w:ind w:left="63"/>
              <w:rPr>
                <w:rFonts w:ascii="Arial" w:eastAsia="Arial" w:hAnsi="Arial" w:cs="Arial"/>
                <w:sz w:val="20"/>
                <w:szCs w:val="20"/>
              </w:rPr>
            </w:pPr>
            <w:r w:rsidRPr="00892FDB">
              <w:rPr>
                <w:rFonts w:ascii="Arial"/>
                <w:sz w:val="20"/>
              </w:rPr>
              <w:t>B1.6</w:t>
            </w:r>
          </w:p>
        </w:tc>
        <w:tc>
          <w:tcPr>
            <w:tcW w:w="9214"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pStyle w:val="TableParagraph"/>
              <w:spacing w:before="56"/>
              <w:ind w:left="63" w:right="58"/>
              <w:jc w:val="both"/>
              <w:rPr>
                <w:rFonts w:ascii="Arial" w:eastAsia="Arial" w:hAnsi="Arial" w:cs="Arial"/>
                <w:sz w:val="20"/>
                <w:szCs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42" w:type="dxa"/>
            <w:tcBorders>
              <w:top w:val="single" w:sz="7" w:space="0" w:color="000000"/>
              <w:left w:val="single" w:sz="7" w:space="0" w:color="000000"/>
              <w:bottom w:val="single" w:sz="7" w:space="0" w:color="000000"/>
              <w:right w:val="single" w:sz="7" w:space="0" w:color="000000"/>
            </w:tcBorders>
          </w:tcPr>
          <w:p w:rsidR="00892FDB" w:rsidRDefault="00892FDB" w:rsidP="00892FDB">
            <w:pPr>
              <w:pStyle w:val="TableParagraph"/>
              <w:spacing w:before="10" w:line="280" w:lineRule="atLeast"/>
              <w:ind w:left="63" w:right="131"/>
              <w:rPr>
                <w:rFonts w:ascii="Arial" w:hAnsi="Arial" w:cs="Arial"/>
                <w:sz w:val="19"/>
                <w:szCs w:val="19"/>
              </w:rPr>
            </w:pPr>
            <w:r w:rsidRPr="00892FDB">
              <w:rPr>
                <w:rFonts w:ascii="Arial" w:hAnsi="Arial" w:cs="Arial"/>
                <w:sz w:val="19"/>
                <w:szCs w:val="19"/>
              </w:rPr>
              <w:t xml:space="preserve">artt. 80, 81, 82 e 83 </w:t>
            </w:r>
          </w:p>
          <w:p w:rsidR="00C7345D" w:rsidRDefault="00892FDB" w:rsidP="00C7345D">
            <w:pPr>
              <w:pStyle w:val="TableParagraph"/>
              <w:spacing w:before="40" w:after="40" w:line="219" w:lineRule="exact"/>
              <w:ind w:left="62"/>
              <w:rPr>
                <w:rFonts w:ascii="Arial"/>
                <w:sz w:val="19"/>
                <w:szCs w:val="19"/>
              </w:rPr>
            </w:pPr>
            <w:r w:rsidRPr="00C7345D">
              <w:rPr>
                <w:rFonts w:ascii="Arial"/>
                <w:sz w:val="19"/>
                <w:szCs w:val="19"/>
              </w:rPr>
              <w:t>Linee guida ANAC n. 6/2016 mod Delibera n.1008 del 11.10 2017</w:t>
            </w:r>
          </w:p>
          <w:p w:rsidR="00C7345D" w:rsidRDefault="00892FDB" w:rsidP="00C7345D">
            <w:pPr>
              <w:pStyle w:val="TableParagraph"/>
              <w:spacing w:before="60" w:after="40" w:line="219" w:lineRule="exact"/>
              <w:ind w:left="62"/>
              <w:rPr>
                <w:rFonts w:ascii="Arial"/>
                <w:sz w:val="19"/>
                <w:szCs w:val="19"/>
              </w:rPr>
            </w:pPr>
            <w:r w:rsidRPr="00C7345D">
              <w:rPr>
                <w:rFonts w:ascii="Arial"/>
                <w:sz w:val="19"/>
                <w:szCs w:val="19"/>
              </w:rPr>
              <w:t xml:space="preserve">Delibera ANAC n. 861 del 2.10.2019 </w:t>
            </w:r>
          </w:p>
          <w:p w:rsidR="00892FDB" w:rsidRPr="00892FDB" w:rsidRDefault="00892FDB" w:rsidP="00C7345D">
            <w:pPr>
              <w:pStyle w:val="TableParagraph"/>
              <w:spacing w:before="60" w:after="40" w:line="219" w:lineRule="exact"/>
              <w:ind w:left="62"/>
              <w:rPr>
                <w:rFonts w:ascii="Arial" w:eastAsia="Arial" w:hAnsi="Arial" w:cs="Arial"/>
                <w:sz w:val="19"/>
                <w:szCs w:val="19"/>
                <w:lang w:val="it-IT"/>
              </w:rPr>
            </w:pPr>
            <w:r w:rsidRPr="00C7345D">
              <w:rPr>
                <w:rFonts w:ascii="Arial"/>
                <w:sz w:val="19"/>
                <w:szCs w:val="19"/>
              </w:rPr>
              <w:t>Delibera ANAC n. 721 del 29 luglio 2020</w:t>
            </w: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RPr="00BF126C" w:rsidTr="00980904">
        <w:trPr>
          <w:trHeight w:hRule="exact" w:val="535"/>
        </w:trPr>
        <w:tc>
          <w:tcPr>
            <w:tcW w:w="794" w:type="dxa"/>
            <w:tcBorders>
              <w:top w:val="single" w:sz="7" w:space="0" w:color="000000"/>
              <w:left w:val="single" w:sz="8" w:space="0" w:color="000000"/>
              <w:bottom w:val="single" w:sz="7" w:space="0" w:color="000000"/>
              <w:right w:val="single" w:sz="7" w:space="0" w:color="000000"/>
            </w:tcBorders>
          </w:tcPr>
          <w:p w:rsidR="00892FDB" w:rsidRDefault="00892FDB" w:rsidP="00892FDB">
            <w:pPr>
              <w:pStyle w:val="TableParagraph"/>
              <w:spacing w:before="56"/>
              <w:ind w:left="63"/>
              <w:rPr>
                <w:rFonts w:ascii="Arial" w:eastAsia="Arial" w:hAnsi="Arial" w:cs="Arial"/>
                <w:sz w:val="20"/>
                <w:szCs w:val="20"/>
              </w:rPr>
            </w:pPr>
            <w:r>
              <w:rPr>
                <w:rFonts w:ascii="Arial"/>
                <w:sz w:val="20"/>
              </w:rPr>
              <w:t>B1.7</w:t>
            </w:r>
          </w:p>
        </w:tc>
        <w:tc>
          <w:tcPr>
            <w:tcW w:w="9214"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pStyle w:val="TableParagraph"/>
              <w:spacing w:before="56"/>
              <w:ind w:left="63" w:right="61"/>
              <w:rPr>
                <w:rFonts w:ascii="Arial" w:eastAsia="Arial" w:hAnsi="Arial" w:cs="Arial"/>
                <w:sz w:val="20"/>
                <w:szCs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892FDB" w:rsidRPr="00BF126C" w:rsidTr="00980904">
        <w:trPr>
          <w:trHeight w:hRule="exact" w:val="455"/>
        </w:trPr>
        <w:tc>
          <w:tcPr>
            <w:tcW w:w="794" w:type="dxa"/>
            <w:tcBorders>
              <w:top w:val="single" w:sz="7" w:space="0" w:color="000000"/>
              <w:left w:val="single" w:sz="8" w:space="0" w:color="000000"/>
              <w:bottom w:val="single" w:sz="7" w:space="0" w:color="000000"/>
              <w:right w:val="single" w:sz="7" w:space="0" w:color="000000"/>
            </w:tcBorders>
          </w:tcPr>
          <w:p w:rsidR="00892FDB" w:rsidRDefault="00892FDB" w:rsidP="00892FDB">
            <w:pPr>
              <w:pStyle w:val="TableParagraph"/>
              <w:spacing w:before="56"/>
              <w:ind w:left="63"/>
              <w:rPr>
                <w:rFonts w:ascii="Arial" w:eastAsia="Arial" w:hAnsi="Arial" w:cs="Arial"/>
                <w:sz w:val="20"/>
                <w:szCs w:val="20"/>
              </w:rPr>
            </w:pPr>
            <w:r>
              <w:rPr>
                <w:rFonts w:ascii="Arial"/>
                <w:sz w:val="20"/>
              </w:rPr>
              <w:t>B1.8</w:t>
            </w:r>
          </w:p>
        </w:tc>
        <w:tc>
          <w:tcPr>
            <w:tcW w:w="9214"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42" w:type="dxa"/>
            <w:tcBorders>
              <w:top w:val="single" w:sz="7" w:space="0" w:color="000000"/>
              <w:left w:val="single" w:sz="7" w:space="0" w:color="000000"/>
              <w:bottom w:val="single" w:sz="7" w:space="0" w:color="000000"/>
              <w:right w:val="single" w:sz="7" w:space="0" w:color="000000"/>
            </w:tcBorders>
          </w:tcPr>
          <w:p w:rsidR="00892FDB" w:rsidRPr="00F329AF" w:rsidRDefault="00892FDB" w:rsidP="00892FDB">
            <w:pPr>
              <w:rPr>
                <w:sz w:val="19"/>
                <w:szCs w:val="19"/>
                <w:lang w:val="it-IT"/>
              </w:rPr>
            </w:pPr>
          </w:p>
        </w:tc>
        <w:tc>
          <w:tcPr>
            <w:tcW w:w="443" w:type="dxa"/>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892FDB" w:rsidRPr="001E63C8" w:rsidRDefault="00892FDB"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892FDB" w:rsidRPr="001E63C8" w:rsidRDefault="00892FDB" w:rsidP="00892FDB">
            <w:pPr>
              <w:rPr>
                <w:lang w:val="it-IT"/>
              </w:rPr>
            </w:pPr>
          </w:p>
        </w:tc>
      </w:tr>
      <w:tr w:rsidR="00C7345D" w:rsidRPr="00BF126C" w:rsidTr="00980904">
        <w:trPr>
          <w:trHeight w:hRule="exact" w:val="2381"/>
        </w:trPr>
        <w:tc>
          <w:tcPr>
            <w:tcW w:w="794" w:type="dxa"/>
            <w:tcBorders>
              <w:top w:val="single" w:sz="7" w:space="0" w:color="000000"/>
              <w:left w:val="single" w:sz="8" w:space="0" w:color="000000"/>
              <w:bottom w:val="single" w:sz="7" w:space="0" w:color="000000"/>
              <w:right w:val="single" w:sz="7" w:space="0" w:color="000000"/>
            </w:tcBorders>
          </w:tcPr>
          <w:p w:rsidR="00C7345D" w:rsidRDefault="00C7345D" w:rsidP="00892FDB">
            <w:pPr>
              <w:pStyle w:val="TableParagraph"/>
              <w:spacing w:before="56"/>
              <w:ind w:left="63"/>
              <w:rPr>
                <w:rFonts w:ascii="Arial"/>
                <w:sz w:val="20"/>
              </w:rPr>
            </w:pPr>
            <w:r>
              <w:rPr>
                <w:rFonts w:ascii="Arial"/>
                <w:sz w:val="20"/>
              </w:rPr>
              <w:t>B1.9</w:t>
            </w:r>
          </w:p>
        </w:tc>
        <w:tc>
          <w:tcPr>
            <w:tcW w:w="9214" w:type="dxa"/>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pStyle w:val="TableParagraph"/>
              <w:spacing w:before="56"/>
              <w:ind w:left="63"/>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18"/>
                <w:sz w:val="20"/>
                <w:lang w:val="it-IT"/>
              </w:rPr>
              <w:t xml:space="preserve"> </w:t>
            </w:r>
            <w:r w:rsidRPr="001E63C8">
              <w:rPr>
                <w:rFonts w:ascii="Arial" w:hAnsi="Arial"/>
                <w:sz w:val="20"/>
                <w:lang w:val="it-IT"/>
              </w:rPr>
              <w:t>della</w:t>
            </w:r>
            <w:r w:rsidRPr="001E63C8">
              <w:rPr>
                <w:rFonts w:ascii="Arial" w:hAnsi="Arial"/>
                <w:spacing w:val="19"/>
                <w:sz w:val="20"/>
                <w:lang w:val="it-IT"/>
              </w:rPr>
              <w:t xml:space="preserve"> </w:t>
            </w:r>
            <w:r w:rsidRPr="001E63C8">
              <w:rPr>
                <w:rFonts w:ascii="Arial" w:hAnsi="Arial"/>
                <w:sz w:val="20"/>
                <w:lang w:val="it-IT"/>
              </w:rPr>
              <w:t>normativa</w:t>
            </w:r>
            <w:r w:rsidRPr="001E63C8">
              <w:rPr>
                <w:rFonts w:ascii="Arial" w:hAnsi="Arial"/>
                <w:spacing w:val="17"/>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tracciabilità</w:t>
            </w:r>
            <w:r w:rsidRPr="001E63C8">
              <w:rPr>
                <w:rFonts w:ascii="Arial" w:hAnsi="Arial"/>
                <w:spacing w:val="19"/>
                <w:sz w:val="20"/>
                <w:lang w:val="it-IT"/>
              </w:rPr>
              <w:t xml:space="preserve"> </w:t>
            </w:r>
            <w:r w:rsidRPr="001E63C8">
              <w:rPr>
                <w:rFonts w:ascii="Arial" w:hAnsi="Arial"/>
                <w:sz w:val="20"/>
                <w:lang w:val="it-IT"/>
              </w:rPr>
              <w:t>dei</w:t>
            </w:r>
            <w:r w:rsidRPr="001E63C8">
              <w:rPr>
                <w:rFonts w:ascii="Arial" w:hAnsi="Arial"/>
                <w:spacing w:val="18"/>
                <w:sz w:val="20"/>
                <w:lang w:val="it-IT"/>
              </w:rPr>
              <w:t xml:space="preserve"> </w:t>
            </w:r>
            <w:r w:rsidRPr="001E63C8">
              <w:rPr>
                <w:rFonts w:ascii="Arial" w:hAnsi="Arial"/>
                <w:sz w:val="20"/>
                <w:lang w:val="it-IT"/>
              </w:rPr>
              <w:t>flussi</w:t>
            </w:r>
            <w:r w:rsidRPr="001E63C8">
              <w:rPr>
                <w:rFonts w:ascii="Arial" w:hAnsi="Arial"/>
                <w:spacing w:val="16"/>
                <w:sz w:val="20"/>
                <w:lang w:val="it-IT"/>
              </w:rPr>
              <w:t xml:space="preserve"> </w:t>
            </w:r>
            <w:r w:rsidRPr="001E63C8">
              <w:rPr>
                <w:rFonts w:ascii="Arial" w:hAnsi="Arial"/>
                <w:sz w:val="20"/>
                <w:lang w:val="it-IT"/>
              </w:rPr>
              <w:t>finanziari</w:t>
            </w:r>
            <w:r w:rsidRPr="001E63C8">
              <w:rPr>
                <w:rFonts w:ascii="Arial" w:hAnsi="Arial"/>
                <w:spacing w:val="17"/>
                <w:sz w:val="20"/>
                <w:lang w:val="it-IT"/>
              </w:rPr>
              <w:t xml:space="preserve"> </w:t>
            </w:r>
            <w:r w:rsidRPr="001E63C8">
              <w:rPr>
                <w:rFonts w:ascii="Arial" w:hAnsi="Arial"/>
                <w:sz w:val="20"/>
                <w:lang w:val="it-IT"/>
              </w:rPr>
              <w:t>(presenza</w:t>
            </w:r>
            <w:r w:rsidRPr="001E63C8">
              <w:rPr>
                <w:rFonts w:ascii="Arial" w:hAnsi="Arial"/>
                <w:spacing w:val="16"/>
                <w:sz w:val="20"/>
                <w:lang w:val="it-IT"/>
              </w:rPr>
              <w:t xml:space="preserve"> </w:t>
            </w:r>
            <w:r w:rsidRPr="001E63C8">
              <w:rPr>
                <w:rFonts w:ascii="Arial" w:hAnsi="Arial"/>
                <w:sz w:val="20"/>
                <w:lang w:val="it-IT"/>
              </w:rPr>
              <w:t>CIG</w:t>
            </w:r>
            <w:r w:rsidRPr="001E63C8">
              <w:rPr>
                <w:rFonts w:ascii="Arial" w:hAnsi="Arial"/>
                <w:spacing w:val="18"/>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documentazione</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38"/>
                <w:w w:val="99"/>
                <w:sz w:val="20"/>
                <w:lang w:val="it-IT"/>
              </w:rPr>
              <w:t xml:space="preserve"> </w:t>
            </w:r>
            <w:r w:rsidRPr="001E63C8">
              <w:rPr>
                <w:rFonts w:ascii="Arial" w:hAnsi="Arial"/>
                <w:sz w:val="20"/>
                <w:lang w:val="it-IT"/>
              </w:rPr>
              <w:t>gara,</w:t>
            </w:r>
            <w:r w:rsidRPr="001E63C8">
              <w:rPr>
                <w:rFonts w:ascii="Arial" w:hAnsi="Arial"/>
                <w:spacing w:val="1"/>
                <w:sz w:val="20"/>
                <w:lang w:val="it-IT"/>
              </w:rPr>
              <w:t xml:space="preserve"> </w:t>
            </w:r>
            <w:r w:rsidRPr="001E63C8">
              <w:rPr>
                <w:rFonts w:ascii="Arial" w:hAnsi="Arial"/>
                <w:sz w:val="20"/>
                <w:lang w:val="it-IT"/>
              </w:rPr>
              <w:t>contratto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strumenti di</w:t>
            </w:r>
            <w:r w:rsidRPr="001E63C8">
              <w:rPr>
                <w:rFonts w:ascii="Arial" w:hAnsi="Arial"/>
                <w:spacing w:val="1"/>
                <w:sz w:val="20"/>
                <w:lang w:val="it-IT"/>
              </w:rPr>
              <w:t xml:space="preserve"> </w:t>
            </w:r>
            <w:r w:rsidRPr="001E63C8">
              <w:rPr>
                <w:rFonts w:ascii="Arial" w:hAnsi="Arial"/>
                <w:sz w:val="20"/>
                <w:lang w:val="it-IT"/>
              </w:rPr>
              <w:t>pagamento)</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protocollo</w:t>
            </w:r>
            <w:r w:rsidRPr="001E63C8">
              <w:rPr>
                <w:rFonts w:ascii="Arial" w:hAnsi="Arial"/>
                <w:spacing w:val="5"/>
                <w:sz w:val="20"/>
                <w:lang w:val="it-IT"/>
              </w:rPr>
              <w:t xml:space="preserve"> </w:t>
            </w:r>
            <w:r w:rsidRPr="001E63C8">
              <w:rPr>
                <w:rFonts w:ascii="Arial" w:hAnsi="Arial"/>
                <w:sz w:val="20"/>
                <w:lang w:val="it-IT"/>
              </w:rPr>
              <w:t>di</w:t>
            </w:r>
            <w:r w:rsidRPr="001E63C8">
              <w:rPr>
                <w:rFonts w:ascii="Arial" w:hAnsi="Arial"/>
                <w:spacing w:val="1"/>
                <w:sz w:val="20"/>
                <w:lang w:val="it-IT"/>
              </w:rPr>
              <w:t xml:space="preserve"> </w:t>
            </w:r>
            <w:r w:rsidRPr="001E63C8">
              <w:rPr>
                <w:rFonts w:ascii="Arial" w:hAnsi="Arial"/>
                <w:sz w:val="20"/>
                <w:lang w:val="it-IT"/>
              </w:rPr>
              <w:t>legalità</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2"/>
                <w:sz w:val="20"/>
                <w:lang w:val="it-IT"/>
              </w:rPr>
              <w:t xml:space="preserve"> </w:t>
            </w:r>
            <w:r w:rsidRPr="001E63C8">
              <w:rPr>
                <w:rFonts w:ascii="Arial" w:hAnsi="Arial"/>
                <w:sz w:val="20"/>
                <w:lang w:val="it-IT"/>
              </w:rPr>
              <w:t>patto</w:t>
            </w:r>
            <w:r w:rsidRPr="001E63C8">
              <w:rPr>
                <w:rFonts w:ascii="Arial" w:hAnsi="Arial"/>
                <w:spacing w:val="1"/>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integrità</w:t>
            </w:r>
            <w:r w:rsidRPr="001E63C8">
              <w:rPr>
                <w:rFonts w:ascii="Arial" w:hAnsi="Arial"/>
                <w:spacing w:val="1"/>
                <w:sz w:val="20"/>
                <w:lang w:val="it-IT"/>
              </w:rPr>
              <w:t xml:space="preserve"> </w:t>
            </w:r>
            <w:r w:rsidRPr="001E63C8">
              <w:rPr>
                <w:rFonts w:ascii="Arial" w:hAnsi="Arial"/>
                <w:sz w:val="20"/>
                <w:lang w:val="it-IT"/>
              </w:rPr>
              <w:t>se</w:t>
            </w:r>
            <w:r w:rsidRPr="001E63C8">
              <w:rPr>
                <w:rFonts w:ascii="Arial" w:hAnsi="Arial"/>
                <w:spacing w:val="3"/>
                <w:sz w:val="20"/>
                <w:lang w:val="it-IT"/>
              </w:rPr>
              <w:t xml:space="preserve"> </w:t>
            </w:r>
            <w:r w:rsidRPr="001E63C8">
              <w:rPr>
                <w:rFonts w:ascii="Arial" w:hAnsi="Arial"/>
                <w:sz w:val="20"/>
                <w:lang w:val="it-IT"/>
              </w:rPr>
              <w:t>siglato</w:t>
            </w:r>
            <w:r w:rsidRPr="001E63C8">
              <w:rPr>
                <w:rFonts w:ascii="Arial" w:hAnsi="Arial"/>
                <w:spacing w:val="4"/>
                <w:sz w:val="20"/>
                <w:lang w:val="it-IT"/>
              </w:rPr>
              <w:t xml:space="preserve"> </w:t>
            </w:r>
            <w:r w:rsidRPr="001E63C8">
              <w:rPr>
                <w:rFonts w:ascii="Arial" w:hAnsi="Arial"/>
                <w:sz w:val="20"/>
                <w:lang w:val="it-IT"/>
              </w:rPr>
              <w:t>e/o</w:t>
            </w:r>
            <w:r w:rsidRPr="001E63C8">
              <w:rPr>
                <w:rFonts w:ascii="Arial" w:hAnsi="Arial"/>
                <w:spacing w:val="34"/>
                <w:w w:val="99"/>
                <w:sz w:val="20"/>
                <w:lang w:val="it-IT"/>
              </w:rPr>
              <w:t xml:space="preserve"> </w:t>
            </w:r>
            <w:r w:rsidRPr="001E63C8">
              <w:rPr>
                <w:rFonts w:ascii="Arial" w:hAnsi="Arial"/>
                <w:sz w:val="20"/>
                <w:lang w:val="it-IT"/>
              </w:rPr>
              <w:t>accordo</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collaborazione</w:t>
            </w:r>
            <w:r w:rsidRPr="001E63C8">
              <w:rPr>
                <w:rFonts w:ascii="Arial" w:hAnsi="Arial"/>
                <w:spacing w:val="-8"/>
                <w:sz w:val="20"/>
                <w:lang w:val="it-IT"/>
              </w:rPr>
              <w:t xml:space="preserve"> </w:t>
            </w:r>
            <w:r w:rsidRPr="001E63C8">
              <w:rPr>
                <w:rFonts w:ascii="Arial" w:hAnsi="Arial"/>
                <w:sz w:val="20"/>
                <w:lang w:val="it-IT"/>
              </w:rPr>
              <w:t>fattiva</w:t>
            </w:r>
            <w:r w:rsidRPr="001E63C8">
              <w:rPr>
                <w:rFonts w:ascii="Arial" w:hAnsi="Arial"/>
                <w:spacing w:val="-8"/>
                <w:sz w:val="20"/>
                <w:lang w:val="it-IT"/>
              </w:rPr>
              <w:t xml:space="preserve"> </w:t>
            </w:r>
            <w:r w:rsidRPr="001E63C8">
              <w:rPr>
                <w:rFonts w:ascii="Arial" w:hAnsi="Arial"/>
                <w:spacing w:val="1"/>
                <w:sz w:val="20"/>
                <w:lang w:val="it-IT"/>
              </w:rPr>
              <w:t>con</w:t>
            </w:r>
            <w:r w:rsidRPr="001E63C8">
              <w:rPr>
                <w:rFonts w:ascii="Arial" w:hAnsi="Arial"/>
                <w:spacing w:val="-8"/>
                <w:sz w:val="20"/>
                <w:lang w:val="it-IT"/>
              </w:rPr>
              <w:t xml:space="preserve"> </w:t>
            </w:r>
            <w:r w:rsidRPr="001E63C8">
              <w:rPr>
                <w:rFonts w:ascii="Arial" w:hAnsi="Arial"/>
                <w:sz w:val="20"/>
                <w:lang w:val="it-IT"/>
              </w:rPr>
              <w:t>ANAC</w:t>
            </w:r>
          </w:p>
        </w:tc>
        <w:tc>
          <w:tcPr>
            <w:tcW w:w="1842" w:type="dxa"/>
            <w:tcBorders>
              <w:top w:val="single" w:sz="7" w:space="0" w:color="000000"/>
              <w:left w:val="single" w:sz="7" w:space="0" w:color="000000"/>
              <w:bottom w:val="single" w:sz="7" w:space="0" w:color="000000"/>
              <w:right w:val="single" w:sz="7" w:space="0" w:color="000000"/>
            </w:tcBorders>
          </w:tcPr>
          <w:p w:rsidR="00C7345D" w:rsidRPr="00F329AF" w:rsidRDefault="00C7345D" w:rsidP="00C7345D">
            <w:pPr>
              <w:pStyle w:val="TableParagraph"/>
              <w:spacing w:before="56"/>
              <w:ind w:left="63" w:right="94"/>
              <w:rPr>
                <w:rFonts w:ascii="Arial" w:eastAsia="Arial" w:hAnsi="Arial" w:cs="Arial"/>
                <w:sz w:val="19"/>
                <w:szCs w:val="19"/>
                <w:lang w:val="it-IT"/>
              </w:rPr>
            </w:pPr>
            <w:r w:rsidRPr="00F329AF">
              <w:rPr>
                <w:rFonts w:ascii="Arial"/>
                <w:sz w:val="19"/>
                <w:szCs w:val="19"/>
                <w:lang w:val="it-IT"/>
              </w:rPr>
              <w:t>art.</w:t>
            </w:r>
            <w:r w:rsidRPr="00F329AF">
              <w:rPr>
                <w:rFonts w:ascii="Arial"/>
                <w:spacing w:val="-6"/>
                <w:sz w:val="19"/>
                <w:szCs w:val="19"/>
                <w:lang w:val="it-IT"/>
              </w:rPr>
              <w:t xml:space="preserve"> </w:t>
            </w:r>
            <w:r w:rsidRPr="00F329AF">
              <w:rPr>
                <w:rFonts w:ascii="Arial"/>
                <w:sz w:val="19"/>
                <w:szCs w:val="19"/>
                <w:lang w:val="it-IT"/>
              </w:rPr>
              <w:t>3</w:t>
            </w:r>
            <w:r w:rsidRPr="00F329AF">
              <w:rPr>
                <w:rFonts w:ascii="Arial"/>
                <w:spacing w:val="-5"/>
                <w:sz w:val="19"/>
                <w:szCs w:val="19"/>
                <w:lang w:val="it-IT"/>
              </w:rPr>
              <w:t xml:space="preserve"> </w:t>
            </w:r>
            <w:r w:rsidRPr="00F329AF">
              <w:rPr>
                <w:rFonts w:ascii="Arial"/>
                <w:sz w:val="19"/>
                <w:szCs w:val="19"/>
                <w:lang w:val="it-IT"/>
              </w:rPr>
              <w:t>legge</w:t>
            </w:r>
            <w:r w:rsidRPr="00F329AF">
              <w:rPr>
                <w:rFonts w:ascii="Arial"/>
                <w:spacing w:val="22"/>
                <w:w w:val="99"/>
                <w:sz w:val="19"/>
                <w:szCs w:val="19"/>
                <w:lang w:val="it-IT"/>
              </w:rPr>
              <w:t xml:space="preserve"> </w:t>
            </w:r>
            <w:r w:rsidRPr="00F329AF">
              <w:rPr>
                <w:rFonts w:ascii="Arial"/>
                <w:sz w:val="19"/>
                <w:szCs w:val="19"/>
                <w:lang w:val="it-IT"/>
              </w:rPr>
              <w:t>136/2010</w:t>
            </w:r>
            <w:r w:rsidRPr="00F329AF">
              <w:rPr>
                <w:rFonts w:ascii="Arial"/>
                <w:spacing w:val="-15"/>
                <w:sz w:val="19"/>
                <w:szCs w:val="19"/>
                <w:lang w:val="it-IT"/>
              </w:rPr>
              <w:t xml:space="preserve"> </w:t>
            </w:r>
            <w:r w:rsidRPr="00F329AF">
              <w:rPr>
                <w:rFonts w:ascii="Arial"/>
                <w:sz w:val="19"/>
                <w:szCs w:val="19"/>
                <w:lang w:val="it-IT"/>
              </w:rPr>
              <w:t>Linee</w:t>
            </w:r>
            <w:r w:rsidRPr="00F329AF">
              <w:rPr>
                <w:rFonts w:ascii="Arial"/>
                <w:spacing w:val="23"/>
                <w:w w:val="99"/>
                <w:sz w:val="19"/>
                <w:szCs w:val="19"/>
                <w:lang w:val="it-IT"/>
              </w:rPr>
              <w:t xml:space="preserve"> </w:t>
            </w:r>
            <w:r w:rsidRPr="00F329AF">
              <w:rPr>
                <w:rFonts w:ascii="Arial"/>
                <w:sz w:val="19"/>
                <w:szCs w:val="19"/>
                <w:lang w:val="it-IT"/>
              </w:rPr>
              <w:t>Guida</w:t>
            </w:r>
            <w:r w:rsidRPr="00F329AF">
              <w:rPr>
                <w:rFonts w:ascii="Arial"/>
                <w:spacing w:val="-11"/>
                <w:sz w:val="19"/>
                <w:szCs w:val="19"/>
                <w:lang w:val="it-IT"/>
              </w:rPr>
              <w:t xml:space="preserve"> </w:t>
            </w:r>
            <w:r w:rsidRPr="00F329AF">
              <w:rPr>
                <w:rFonts w:ascii="Arial"/>
                <w:sz w:val="19"/>
                <w:szCs w:val="19"/>
                <w:lang w:val="it-IT"/>
              </w:rPr>
              <w:t>Anac</w:t>
            </w:r>
            <w:r w:rsidRPr="00F329AF">
              <w:rPr>
                <w:rFonts w:ascii="Arial"/>
                <w:w w:val="99"/>
                <w:sz w:val="19"/>
                <w:szCs w:val="19"/>
                <w:lang w:val="it-IT"/>
              </w:rPr>
              <w:t xml:space="preserve"> </w:t>
            </w:r>
            <w:r w:rsidRPr="00F329AF">
              <w:rPr>
                <w:rFonts w:ascii="Arial"/>
                <w:sz w:val="19"/>
                <w:szCs w:val="19"/>
                <w:lang w:val="it-IT"/>
              </w:rPr>
              <w:t>Delibera</w:t>
            </w:r>
            <w:r w:rsidRPr="00F329AF">
              <w:rPr>
                <w:rFonts w:ascii="Arial"/>
                <w:spacing w:val="-6"/>
                <w:sz w:val="19"/>
                <w:szCs w:val="19"/>
                <w:lang w:val="it-IT"/>
              </w:rPr>
              <w:t xml:space="preserve"> </w:t>
            </w:r>
            <w:r w:rsidRPr="00F329AF">
              <w:rPr>
                <w:rFonts w:ascii="Arial"/>
                <w:sz w:val="19"/>
                <w:szCs w:val="19"/>
                <w:lang w:val="it-IT"/>
              </w:rPr>
              <w:t>n.</w:t>
            </w:r>
            <w:r w:rsidRPr="00F329AF">
              <w:rPr>
                <w:rFonts w:ascii="Arial"/>
                <w:spacing w:val="-3"/>
                <w:sz w:val="19"/>
                <w:szCs w:val="19"/>
                <w:lang w:val="it-IT"/>
              </w:rPr>
              <w:t xml:space="preserve"> </w:t>
            </w:r>
            <w:r w:rsidRPr="00F329AF">
              <w:rPr>
                <w:rFonts w:ascii="Arial"/>
                <w:sz w:val="19"/>
                <w:szCs w:val="19"/>
                <w:lang w:val="it-IT"/>
              </w:rPr>
              <w:t>556</w:t>
            </w:r>
            <w:r w:rsidRPr="00F329AF">
              <w:rPr>
                <w:rFonts w:ascii="Arial"/>
                <w:spacing w:val="-6"/>
                <w:sz w:val="19"/>
                <w:szCs w:val="19"/>
                <w:lang w:val="it-IT"/>
              </w:rPr>
              <w:t xml:space="preserve"> </w:t>
            </w:r>
            <w:r w:rsidRPr="00F329AF">
              <w:rPr>
                <w:rFonts w:ascii="Arial"/>
                <w:sz w:val="19"/>
                <w:szCs w:val="19"/>
                <w:lang w:val="it-IT"/>
              </w:rPr>
              <w:t>del</w:t>
            </w:r>
            <w:r w:rsidRPr="00F329AF">
              <w:rPr>
                <w:rFonts w:ascii="Arial"/>
                <w:spacing w:val="22"/>
                <w:w w:val="99"/>
                <w:sz w:val="19"/>
                <w:szCs w:val="19"/>
                <w:lang w:val="it-IT"/>
              </w:rPr>
              <w:t xml:space="preserve"> </w:t>
            </w:r>
            <w:r w:rsidRPr="00F329AF">
              <w:rPr>
                <w:rFonts w:ascii="Arial"/>
                <w:sz w:val="19"/>
                <w:szCs w:val="19"/>
                <w:lang w:val="it-IT"/>
              </w:rPr>
              <w:t>31</w:t>
            </w:r>
            <w:r w:rsidRPr="00F329AF">
              <w:rPr>
                <w:rFonts w:ascii="Arial"/>
                <w:spacing w:val="-8"/>
                <w:sz w:val="19"/>
                <w:szCs w:val="19"/>
                <w:lang w:val="it-IT"/>
              </w:rPr>
              <w:t xml:space="preserve"> </w:t>
            </w:r>
            <w:r w:rsidRPr="00F329AF">
              <w:rPr>
                <w:rFonts w:ascii="Arial"/>
                <w:sz w:val="19"/>
                <w:szCs w:val="19"/>
                <w:lang w:val="it-IT"/>
              </w:rPr>
              <w:t>maggio</w:t>
            </w:r>
            <w:r w:rsidRPr="00F329AF">
              <w:rPr>
                <w:rFonts w:ascii="Arial"/>
                <w:spacing w:val="-8"/>
                <w:sz w:val="19"/>
                <w:szCs w:val="19"/>
                <w:lang w:val="it-IT"/>
              </w:rPr>
              <w:t xml:space="preserve"> </w:t>
            </w:r>
            <w:r w:rsidRPr="00F329AF">
              <w:rPr>
                <w:rFonts w:ascii="Arial"/>
                <w:sz w:val="19"/>
                <w:szCs w:val="19"/>
                <w:lang w:val="it-IT"/>
              </w:rPr>
              <w:t>2017</w:t>
            </w:r>
          </w:p>
          <w:p w:rsidR="00C7345D" w:rsidRPr="00F329AF" w:rsidRDefault="00C7345D" w:rsidP="00C7345D">
            <w:pPr>
              <w:pStyle w:val="TableParagraph"/>
              <w:spacing w:before="60"/>
              <w:ind w:left="63" w:right="326"/>
              <w:rPr>
                <w:rFonts w:ascii="Arial"/>
                <w:sz w:val="19"/>
                <w:szCs w:val="19"/>
              </w:rPr>
            </w:pPr>
            <w:r w:rsidRPr="00F329AF">
              <w:rPr>
                <w:rFonts w:ascii="Arial"/>
                <w:sz w:val="19"/>
                <w:szCs w:val="19"/>
              </w:rPr>
              <w:t>art.</w:t>
            </w:r>
            <w:r w:rsidRPr="00F329AF">
              <w:rPr>
                <w:rFonts w:ascii="Arial"/>
                <w:spacing w:val="-6"/>
                <w:sz w:val="19"/>
                <w:szCs w:val="19"/>
              </w:rPr>
              <w:t xml:space="preserve"> </w:t>
            </w:r>
            <w:r w:rsidRPr="00F329AF">
              <w:rPr>
                <w:rFonts w:ascii="Arial"/>
                <w:sz w:val="19"/>
                <w:szCs w:val="19"/>
              </w:rPr>
              <w:t>1</w:t>
            </w:r>
            <w:r w:rsidRPr="00F329AF">
              <w:rPr>
                <w:rFonts w:ascii="Arial"/>
                <w:spacing w:val="-5"/>
                <w:sz w:val="19"/>
                <w:szCs w:val="19"/>
              </w:rPr>
              <w:t xml:space="preserve"> </w:t>
            </w:r>
            <w:r w:rsidRPr="00F329AF">
              <w:rPr>
                <w:rFonts w:ascii="Arial"/>
                <w:spacing w:val="1"/>
                <w:sz w:val="19"/>
                <w:szCs w:val="19"/>
              </w:rPr>
              <w:t>comma</w:t>
            </w:r>
            <w:r w:rsidRPr="00F329AF">
              <w:rPr>
                <w:rFonts w:ascii="Arial"/>
                <w:spacing w:val="-5"/>
                <w:sz w:val="19"/>
                <w:szCs w:val="19"/>
              </w:rPr>
              <w:t xml:space="preserve"> </w:t>
            </w:r>
            <w:r w:rsidRPr="00F329AF">
              <w:rPr>
                <w:rFonts w:ascii="Arial"/>
                <w:sz w:val="19"/>
                <w:szCs w:val="19"/>
              </w:rPr>
              <w:t>17</w:t>
            </w:r>
            <w:r w:rsidRPr="00F329AF">
              <w:rPr>
                <w:rFonts w:ascii="Arial"/>
                <w:spacing w:val="21"/>
                <w:w w:val="99"/>
                <w:sz w:val="19"/>
                <w:szCs w:val="19"/>
              </w:rPr>
              <w:t xml:space="preserve"> </w:t>
            </w:r>
            <w:r w:rsidRPr="00F329AF">
              <w:rPr>
                <w:rFonts w:ascii="Arial"/>
                <w:sz w:val="19"/>
                <w:szCs w:val="19"/>
              </w:rPr>
              <w:t>L.190/2012</w:t>
            </w:r>
          </w:p>
          <w:p w:rsidR="00C7345D" w:rsidRPr="00F329AF" w:rsidRDefault="00C7345D" w:rsidP="00C7345D">
            <w:pPr>
              <w:rPr>
                <w:sz w:val="19"/>
                <w:szCs w:val="19"/>
                <w:lang w:val="it-IT"/>
              </w:rPr>
            </w:pPr>
            <w:r w:rsidRPr="00F329AF">
              <w:rPr>
                <w:rFonts w:ascii="Arial"/>
                <w:sz w:val="19"/>
                <w:szCs w:val="19"/>
              </w:rPr>
              <w:t>+ faq ANAC tracciabilita</w:t>
            </w:r>
            <w:r w:rsidRPr="00F329AF">
              <w:rPr>
                <w:rFonts w:ascii="Arial"/>
                <w:sz w:val="19"/>
                <w:szCs w:val="19"/>
              </w:rPr>
              <w:t>’</w:t>
            </w:r>
            <w:r w:rsidRPr="00F329AF">
              <w:rPr>
                <w:rFonts w:ascii="Arial"/>
                <w:sz w:val="19"/>
                <w:szCs w:val="19"/>
              </w:rPr>
              <w:t xml:space="preserve"> aggiornate all</w:t>
            </w:r>
            <w:r w:rsidRPr="00F329AF">
              <w:rPr>
                <w:rFonts w:ascii="Arial"/>
                <w:sz w:val="19"/>
                <w:szCs w:val="19"/>
              </w:rPr>
              <w:t>’</w:t>
            </w:r>
            <w:r w:rsidRPr="00F329AF">
              <w:rPr>
                <w:rFonts w:ascii="Arial"/>
                <w:sz w:val="19"/>
                <w:szCs w:val="19"/>
              </w:rPr>
              <w:t>8.6.2018</w:t>
            </w:r>
          </w:p>
        </w:tc>
        <w:tc>
          <w:tcPr>
            <w:tcW w:w="443" w:type="dxa"/>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rPr>
                <w:lang w:val="it-IT"/>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rPr>
                <w:lang w:val="it-IT"/>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rPr>
                <w:lang w:val="it-IT"/>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892FDB">
            <w:pPr>
              <w:rPr>
                <w:lang w:val="it-IT"/>
              </w:rPr>
            </w:pPr>
          </w:p>
        </w:tc>
        <w:tc>
          <w:tcPr>
            <w:tcW w:w="931" w:type="dxa"/>
            <w:gridSpan w:val="2"/>
            <w:tcBorders>
              <w:top w:val="single" w:sz="7" w:space="0" w:color="000000"/>
              <w:left w:val="single" w:sz="7" w:space="0" w:color="000000"/>
              <w:bottom w:val="single" w:sz="7" w:space="0" w:color="000000"/>
              <w:right w:val="single" w:sz="8" w:space="0" w:color="000000"/>
            </w:tcBorders>
          </w:tcPr>
          <w:p w:rsidR="00C7345D" w:rsidRPr="001E63C8" w:rsidRDefault="00C7345D" w:rsidP="00892FDB">
            <w:pPr>
              <w:rPr>
                <w:lang w:val="it-IT"/>
              </w:rPr>
            </w:pPr>
          </w:p>
        </w:tc>
      </w:tr>
      <w:tr w:rsidR="00C7345D" w:rsidRPr="00BF126C" w:rsidTr="00980904">
        <w:trPr>
          <w:trHeight w:hRule="exact" w:val="964"/>
        </w:trPr>
        <w:tc>
          <w:tcPr>
            <w:tcW w:w="794" w:type="dxa"/>
            <w:tcBorders>
              <w:top w:val="single" w:sz="7" w:space="0" w:color="000000"/>
              <w:left w:val="single" w:sz="8" w:space="0" w:color="000000"/>
              <w:bottom w:val="single" w:sz="7" w:space="0" w:color="000000"/>
              <w:right w:val="single" w:sz="7" w:space="0" w:color="000000"/>
            </w:tcBorders>
          </w:tcPr>
          <w:p w:rsidR="00C7345D" w:rsidRDefault="00C7345D" w:rsidP="00C7345D">
            <w:pPr>
              <w:pStyle w:val="TableParagraph"/>
              <w:spacing w:before="56"/>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pStyle w:val="TableParagraph"/>
              <w:spacing w:before="8"/>
              <w:rPr>
                <w:rFonts w:ascii="Times New Roman" w:eastAsia="Times New Roman" w:hAnsi="Times New Roman" w:cs="Times New Roman"/>
                <w:sz w:val="19"/>
                <w:szCs w:val="19"/>
                <w:lang w:val="it-IT"/>
              </w:rPr>
            </w:pPr>
          </w:p>
          <w:p w:rsidR="00C7345D" w:rsidRPr="001E63C8" w:rsidRDefault="00C7345D" w:rsidP="00C7345D">
            <w:pPr>
              <w:pStyle w:val="TableParagraph"/>
              <w:spacing w:before="56"/>
              <w:ind w:left="63"/>
              <w:rPr>
                <w:rFonts w:ascii="Arial" w:hAnsi="Arial"/>
                <w:sz w:val="20"/>
                <w:lang w:val="it-IT"/>
              </w:rPr>
            </w:pPr>
            <w:r>
              <w:rPr>
                <w:rFonts w:ascii="Arial"/>
                <w:sz w:val="20"/>
              </w:rPr>
              <w:t>DESCRIZIONE</w:t>
            </w:r>
          </w:p>
        </w:tc>
        <w:tc>
          <w:tcPr>
            <w:tcW w:w="1842" w:type="dxa"/>
            <w:tcBorders>
              <w:top w:val="single" w:sz="7" w:space="0" w:color="000000"/>
              <w:left w:val="single" w:sz="7" w:space="0" w:color="000000"/>
              <w:bottom w:val="single" w:sz="7" w:space="0" w:color="000000"/>
              <w:right w:val="single" w:sz="7" w:space="0" w:color="000000"/>
            </w:tcBorders>
          </w:tcPr>
          <w:p w:rsidR="00C7345D" w:rsidRPr="00F329AF" w:rsidRDefault="00C7345D" w:rsidP="00C7345D">
            <w:pPr>
              <w:pStyle w:val="TableParagraph"/>
              <w:spacing w:before="56"/>
              <w:ind w:left="63" w:right="94"/>
              <w:rPr>
                <w:rFonts w:ascii="Arial"/>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3" w:type="dxa"/>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rPr>
                <w:lang w:val="it-IT"/>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rPr>
                <w:lang w:val="it-IT"/>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rPr>
                <w:lang w:val="it-IT"/>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rPr>
                <w:lang w:val="it-IT"/>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rPr>
                <w:lang w:val="it-IT"/>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31" w:type="dxa"/>
            <w:gridSpan w:val="2"/>
            <w:tcBorders>
              <w:top w:val="single" w:sz="7" w:space="0" w:color="000000"/>
              <w:left w:val="single" w:sz="7" w:space="0" w:color="000000"/>
              <w:bottom w:val="single" w:sz="7" w:space="0" w:color="000000"/>
              <w:right w:val="single" w:sz="8" w:space="0" w:color="000000"/>
            </w:tcBorders>
          </w:tcPr>
          <w:p w:rsidR="00C7345D" w:rsidRPr="001E63C8" w:rsidRDefault="00C7345D" w:rsidP="00C7345D">
            <w:pPr>
              <w:rPr>
                <w:lang w:val="it-IT"/>
              </w:rPr>
            </w:pPr>
            <w:r>
              <w:rPr>
                <w:rFonts w:ascii="Arial"/>
                <w:sz w:val="20"/>
              </w:rPr>
              <w:t>NO</w:t>
            </w:r>
            <w:r>
              <w:rPr>
                <w:rFonts w:ascii="Arial"/>
                <w:spacing w:val="4"/>
                <w:sz w:val="20"/>
              </w:rPr>
              <w:t>T</w:t>
            </w:r>
            <w:r>
              <w:rPr>
                <w:rFonts w:ascii="Arial"/>
                <w:sz w:val="20"/>
              </w:rPr>
              <w:t>E</w:t>
            </w:r>
          </w:p>
        </w:tc>
      </w:tr>
      <w:tr w:rsidR="00C7345D" w:rsidRPr="001E63C8" w:rsidTr="00980904">
        <w:trPr>
          <w:trHeight w:hRule="exact" w:val="898"/>
        </w:trPr>
        <w:tc>
          <w:tcPr>
            <w:tcW w:w="794" w:type="dxa"/>
            <w:tcBorders>
              <w:top w:val="single" w:sz="7" w:space="0" w:color="000000"/>
              <w:left w:val="single" w:sz="8" w:space="0" w:color="000000"/>
              <w:bottom w:val="single" w:sz="7" w:space="0" w:color="000000"/>
              <w:right w:val="single" w:sz="8" w:space="0" w:color="000000"/>
            </w:tcBorders>
          </w:tcPr>
          <w:p w:rsidR="00C7345D" w:rsidRDefault="00C7345D" w:rsidP="00C7345D">
            <w:pPr>
              <w:pStyle w:val="TableParagraph"/>
              <w:spacing w:before="114"/>
              <w:ind w:left="63"/>
              <w:rPr>
                <w:rFonts w:ascii="Arial" w:eastAsia="Arial" w:hAnsi="Arial" w:cs="Arial"/>
                <w:b/>
                <w:bCs/>
                <w:sz w:val="20"/>
                <w:szCs w:val="20"/>
                <w:lang w:val="it-IT"/>
              </w:rPr>
            </w:pPr>
          </w:p>
        </w:tc>
        <w:tc>
          <w:tcPr>
            <w:tcW w:w="15025" w:type="dxa"/>
            <w:gridSpan w:val="13"/>
            <w:tcBorders>
              <w:top w:val="single" w:sz="7" w:space="0" w:color="000000"/>
              <w:left w:val="single" w:sz="8" w:space="0" w:color="000000"/>
              <w:bottom w:val="single" w:sz="7" w:space="0" w:color="000000"/>
              <w:right w:val="single" w:sz="8" w:space="0" w:color="000000"/>
            </w:tcBorders>
          </w:tcPr>
          <w:p w:rsidR="00C7345D" w:rsidRDefault="00C7345D" w:rsidP="00C7345D">
            <w:pPr>
              <w:pStyle w:val="TableParagraph"/>
              <w:spacing w:before="114"/>
              <w:ind w:left="243" w:hanging="180"/>
              <w:rPr>
                <w:rFonts w:ascii="Arial" w:eastAsia="Arial" w:hAnsi="Arial" w:cs="Arial"/>
                <w:b/>
                <w:bCs/>
                <w:sz w:val="20"/>
                <w:szCs w:val="20"/>
                <w:lang w:val="it-IT"/>
              </w:rPr>
            </w:pPr>
            <w:r>
              <w:rPr>
                <w:rFonts w:ascii="Arial" w:eastAsia="Arial" w:hAnsi="Arial" w:cs="Arial"/>
                <w:b/>
                <w:bCs/>
                <w:sz w:val="20"/>
                <w:szCs w:val="20"/>
                <w:lang w:val="it-IT"/>
              </w:rPr>
              <w:t xml:space="preserve">B/2 – TIPOLOGIA – AFFIDAMENTO DIRETTO PER IMPORTI PARI O SUPERIORI A 40.000 EURO E INFERIORI </w:t>
            </w:r>
          </w:p>
          <w:p w:rsidR="00C7345D" w:rsidRDefault="00C7345D" w:rsidP="00C7345D">
            <w:pPr>
              <w:pStyle w:val="TableParagraph"/>
              <w:spacing w:before="114"/>
              <w:ind w:left="243" w:hanging="180"/>
              <w:rPr>
                <w:rFonts w:ascii="Arial" w:eastAsia="Arial" w:hAnsi="Arial" w:cs="Arial"/>
                <w:b/>
                <w:bCs/>
                <w:sz w:val="20"/>
                <w:szCs w:val="20"/>
                <w:lang w:val="it-IT"/>
              </w:rPr>
            </w:pPr>
            <w:r>
              <w:rPr>
                <w:rFonts w:ascii="Arial" w:eastAsia="Arial" w:hAnsi="Arial" w:cs="Arial"/>
                <w:b/>
                <w:bCs/>
                <w:sz w:val="20"/>
                <w:szCs w:val="20"/>
                <w:lang w:val="it-IT"/>
              </w:rPr>
              <w:t>A 150.000 EURO PER LAVORI, A SOGLIE ART. 35 PER SERVIZI E FORNITURE (ART. 36, COMMA 2, LETT. B)</w:t>
            </w:r>
          </w:p>
          <w:p w:rsidR="00C7345D" w:rsidRPr="001E63C8" w:rsidRDefault="00C7345D" w:rsidP="00C7345D">
            <w:pPr>
              <w:pStyle w:val="TableParagraph"/>
              <w:spacing w:before="114"/>
              <w:ind w:left="63"/>
              <w:rPr>
                <w:rFonts w:ascii="Arial" w:eastAsia="Arial" w:hAnsi="Arial" w:cs="Arial"/>
                <w:sz w:val="20"/>
                <w:szCs w:val="20"/>
                <w:lang w:val="it-IT"/>
              </w:rPr>
            </w:pPr>
          </w:p>
        </w:tc>
      </w:tr>
      <w:tr w:rsidR="00C7345D" w:rsidRPr="00BF126C" w:rsidTr="00980904">
        <w:trPr>
          <w:trHeight w:hRule="exact" w:val="425"/>
        </w:trPr>
        <w:tc>
          <w:tcPr>
            <w:tcW w:w="794" w:type="dxa"/>
            <w:tcBorders>
              <w:top w:val="single" w:sz="7" w:space="0" w:color="000000"/>
              <w:left w:val="single" w:sz="8"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20"/>
              </w:rPr>
            </w:pPr>
            <w:r>
              <w:rPr>
                <w:rFonts w:ascii="Arial"/>
                <w:sz w:val="20"/>
              </w:rPr>
              <w:t>B2.1</w:t>
            </w:r>
          </w:p>
        </w:tc>
        <w:tc>
          <w:tcPr>
            <w:tcW w:w="9214" w:type="dxa"/>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before="58"/>
              <w:ind w:left="63"/>
              <w:rPr>
                <w:rFonts w:ascii="Arial" w:eastAsia="Arial" w:hAnsi="Arial" w:cs="Arial"/>
                <w:sz w:val="20"/>
                <w:szCs w:val="20"/>
              </w:rPr>
            </w:pPr>
            <w:r w:rsidRPr="005A3B67">
              <w:rPr>
                <w:rFonts w:ascii="Arial"/>
                <w:sz w:val="20"/>
              </w:rPr>
              <w:t>nel caso di lavori l</w:t>
            </w:r>
            <w:r w:rsidRPr="005A3B67">
              <w:rPr>
                <w:rFonts w:ascii="Arial"/>
                <w:sz w:val="20"/>
              </w:rPr>
              <w:t>’</w:t>
            </w:r>
            <w:r w:rsidRPr="005A3B67">
              <w:rPr>
                <w:rFonts w:ascii="Arial"/>
                <w:sz w:val="20"/>
              </w:rPr>
              <w:t xml:space="preserve">importo </w:t>
            </w:r>
            <w:r w:rsidRPr="005A3B67">
              <w:rPr>
                <w:rFonts w:ascii="Arial" w:hint="eastAsia"/>
                <w:sz w:val="20"/>
              </w:rPr>
              <w:t>è</w:t>
            </w:r>
            <w:r w:rsidRPr="005A3B67">
              <w:rPr>
                <w:rFonts w:ascii="Arial"/>
                <w:sz w:val="20"/>
              </w:rPr>
              <w:t xml:space="preserve"> pari o superiore a 40.000 euro e inferiore a 150.000 euro</w:t>
            </w:r>
          </w:p>
        </w:tc>
        <w:tc>
          <w:tcPr>
            <w:tcW w:w="1842"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Pr>
                <w:rFonts w:ascii="Arial" w:eastAsia="Arial" w:hAnsi="Arial" w:cs="Arial"/>
                <w:sz w:val="19"/>
                <w:szCs w:val="19"/>
              </w:rPr>
            </w:pPr>
            <w:r w:rsidRPr="005A3B67">
              <w:rPr>
                <w:rFonts w:ascii="Arial"/>
                <w:sz w:val="19"/>
                <w:szCs w:val="19"/>
              </w:rPr>
              <w:t>art. 36 c. 2 lett. b</w:t>
            </w: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573"/>
        </w:trPr>
        <w:tc>
          <w:tcPr>
            <w:tcW w:w="794" w:type="dxa"/>
            <w:tcBorders>
              <w:top w:val="single" w:sz="7" w:space="0" w:color="000000"/>
              <w:left w:val="single" w:sz="8"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20"/>
              </w:rPr>
            </w:pPr>
            <w:r>
              <w:rPr>
                <w:rFonts w:ascii="Arial"/>
                <w:sz w:val="20"/>
              </w:rPr>
              <w:t>B2.2</w:t>
            </w:r>
          </w:p>
        </w:tc>
        <w:tc>
          <w:tcPr>
            <w:tcW w:w="9214"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Pr>
                <w:rFonts w:ascii="Arial"/>
                <w:sz w:val="20"/>
              </w:rPr>
            </w:pPr>
            <w:r w:rsidRPr="005A3B67">
              <w:rPr>
                <w:rFonts w:ascii="Arial"/>
                <w:sz w:val="20"/>
                <w:lang w:val="it-IT"/>
              </w:rPr>
              <w:t>nel caso di forniture e servizi (tutti), l</w:t>
            </w:r>
            <w:r>
              <w:rPr>
                <w:rFonts w:ascii="Arial"/>
                <w:sz w:val="20"/>
                <w:lang w:val="it-IT"/>
              </w:rPr>
              <w:t>’</w:t>
            </w:r>
            <w:r w:rsidRPr="005A3B67">
              <w:rPr>
                <w:rFonts w:ascii="Arial"/>
                <w:sz w:val="20"/>
                <w:lang w:val="it-IT"/>
              </w:rPr>
              <w:t xml:space="preserve">importo </w:t>
            </w:r>
            <w:r>
              <w:rPr>
                <w:rFonts w:ascii="Arial" w:hAnsi="Arial" w:cs="Arial"/>
                <w:sz w:val="20"/>
                <w:lang w:val="it-IT"/>
              </w:rPr>
              <w:t>è</w:t>
            </w:r>
            <w:r w:rsidRPr="005A3B67">
              <w:rPr>
                <w:rFonts w:ascii="Arial"/>
                <w:sz w:val="20"/>
                <w:lang w:val="it-IT"/>
              </w:rPr>
              <w:t xml:space="preserve"> pari o superiore a 40.000 euro e inferiore alle soglie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art. 35</w:t>
            </w:r>
          </w:p>
        </w:tc>
        <w:tc>
          <w:tcPr>
            <w:tcW w:w="1842"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Pr>
                <w:rFonts w:ascii="Arial"/>
                <w:sz w:val="19"/>
                <w:szCs w:val="19"/>
              </w:rPr>
            </w:pPr>
            <w:r w:rsidRPr="005A3B67">
              <w:rPr>
                <w:rFonts w:ascii="Arial"/>
                <w:sz w:val="19"/>
                <w:szCs w:val="19"/>
              </w:rPr>
              <w:t>art. 36 c. 2 lett. b</w:t>
            </w: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1545"/>
        </w:trPr>
        <w:tc>
          <w:tcPr>
            <w:tcW w:w="794" w:type="dxa"/>
            <w:tcBorders>
              <w:top w:val="single" w:sz="7" w:space="0" w:color="000000"/>
              <w:left w:val="single" w:sz="8"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20"/>
              </w:rPr>
            </w:pPr>
            <w:r>
              <w:rPr>
                <w:rFonts w:ascii="Arial"/>
                <w:sz w:val="20"/>
              </w:rPr>
              <w:t>B2.3</w:t>
            </w:r>
          </w:p>
        </w:tc>
        <w:tc>
          <w:tcPr>
            <w:tcW w:w="9214"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ight="157"/>
              <w:jc w:val="both"/>
              <w:rPr>
                <w:rFonts w:ascii="Arial"/>
                <w:sz w:val="20"/>
                <w:lang w:val="it-IT"/>
              </w:rPr>
            </w:pPr>
            <w:r w:rsidRPr="005A3B67">
              <w:rPr>
                <w:rFonts w:ascii="Arial"/>
                <w:sz w:val="20"/>
                <w:lang w:val="it-IT"/>
              </w:rPr>
              <w:t>servizi progettazione, coordinamento sicurezza in fase di progettazione, direzione dei lavori,</w:t>
            </w:r>
            <w:r>
              <w:rPr>
                <w:rFonts w:ascii="Arial"/>
                <w:sz w:val="20"/>
                <w:lang w:val="it-IT"/>
              </w:rPr>
              <w:t xml:space="preserve"> </w:t>
            </w:r>
            <w:r w:rsidRPr="005A3B67">
              <w:rPr>
                <w:rFonts w:ascii="Arial"/>
                <w:sz w:val="20"/>
                <w:lang w:val="it-IT"/>
              </w:rPr>
              <w:t>direzione 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r w:rsidRPr="005A3B67">
              <w:rPr>
                <w:rFonts w:ascii="Arial"/>
                <w:sz w:val="20"/>
                <w:lang w:val="it-IT"/>
              </w:rPr>
              <w:t>importo pari o superiore a 40.000 e inferiore a 100.000 euro (almeno cinque inviti)</w:t>
            </w:r>
          </w:p>
        </w:tc>
        <w:tc>
          <w:tcPr>
            <w:tcW w:w="1842"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Pr>
                <w:rFonts w:ascii="Arial"/>
                <w:sz w:val="19"/>
                <w:szCs w:val="19"/>
              </w:rPr>
            </w:pPr>
            <w:r w:rsidRPr="005A3B67">
              <w:rPr>
                <w:rFonts w:ascii="Arial"/>
                <w:sz w:val="19"/>
                <w:szCs w:val="19"/>
              </w:rPr>
              <w:t>art. 157, c. 2</w:t>
            </w:r>
          </w:p>
          <w:p w:rsidR="00C7345D" w:rsidRPr="005A3B67" w:rsidRDefault="00C7345D" w:rsidP="00C7345D">
            <w:pPr>
              <w:pStyle w:val="TableParagraph"/>
              <w:spacing w:before="58"/>
              <w:ind w:left="63"/>
              <w:rPr>
                <w:rFonts w:ascii="Arial"/>
                <w:sz w:val="19"/>
                <w:szCs w:val="19"/>
              </w:rPr>
            </w:pPr>
            <w:r w:rsidRPr="005A3B67">
              <w:rPr>
                <w:rFonts w:ascii="Arial"/>
                <w:sz w:val="19"/>
                <w:szCs w:val="19"/>
              </w:rPr>
              <w:t>Linee guida ANAC n. 1/2016 modificata e integrate con deliberazione n. 138 del 21.02.2018</w:t>
            </w: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1545"/>
        </w:trPr>
        <w:tc>
          <w:tcPr>
            <w:tcW w:w="794" w:type="dxa"/>
            <w:vMerge w:val="restart"/>
            <w:tcBorders>
              <w:top w:val="single" w:sz="7" w:space="0" w:color="000000"/>
              <w:left w:val="single" w:sz="8" w:space="0" w:color="000000"/>
              <w:right w:val="single" w:sz="7" w:space="0" w:color="000000"/>
            </w:tcBorders>
          </w:tcPr>
          <w:p w:rsidR="00C7345D" w:rsidRDefault="00C7345D" w:rsidP="00C7345D">
            <w:pPr>
              <w:pStyle w:val="TableParagraph"/>
              <w:spacing w:before="58"/>
              <w:ind w:left="63"/>
              <w:rPr>
                <w:rFonts w:ascii="Arial"/>
                <w:sz w:val="20"/>
              </w:rPr>
            </w:pPr>
            <w:r>
              <w:rPr>
                <w:rFonts w:ascii="Arial"/>
                <w:sz w:val="20"/>
              </w:rPr>
              <w:t>B2.4</w:t>
            </w:r>
          </w:p>
        </w:tc>
        <w:tc>
          <w:tcPr>
            <w:tcW w:w="9214"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ight="157"/>
              <w:jc w:val="both"/>
              <w:rPr>
                <w:rFonts w:ascii="Arial"/>
                <w:sz w:val="20"/>
                <w:lang w:val="it-IT"/>
              </w:rPr>
            </w:pPr>
            <w:r w:rsidRPr="005A3B67">
              <w:rPr>
                <w:rFonts w:ascii="Arial"/>
                <w:sz w:val="20"/>
                <w:lang w:val="it-IT"/>
              </w:rPr>
              <w:t>affidamento diretto nel rispetto dei principi (economicit</w:t>
            </w:r>
            <w:r w:rsidRPr="005A3B67">
              <w:rPr>
                <w:rFonts w:ascii="Arial" w:hint="eastAsia"/>
                <w:sz w:val="20"/>
                <w:lang w:val="it-IT"/>
              </w:rPr>
              <w:t>à</w:t>
            </w:r>
            <w:r w:rsidRPr="005A3B67">
              <w:rPr>
                <w:rFonts w:ascii="Arial"/>
                <w:sz w:val="20"/>
                <w:lang w:val="it-IT"/>
              </w:rPr>
              <w:t>, efficacia, tempestivit</w:t>
            </w:r>
            <w:r w:rsidRPr="005A3B67">
              <w:rPr>
                <w:rFonts w:ascii="Arial" w:hint="eastAsia"/>
                <w:sz w:val="20"/>
                <w:lang w:val="it-IT"/>
              </w:rPr>
              <w:t>à</w:t>
            </w:r>
            <w:r w:rsidRPr="005A3B67">
              <w:rPr>
                <w:rFonts w:ascii="Arial"/>
                <w:sz w:val="20"/>
                <w:lang w:val="it-IT"/>
              </w:rPr>
              <w:t>, correttezza, libera</w:t>
            </w:r>
            <w:r>
              <w:rPr>
                <w:rFonts w:ascii="Arial"/>
                <w:sz w:val="20"/>
                <w:lang w:val="it-IT"/>
              </w:rPr>
              <w:t xml:space="preserve"> </w:t>
            </w:r>
            <w:r w:rsidRPr="005A3B67">
              <w:rPr>
                <w:rFonts w:ascii="Arial"/>
                <w:sz w:val="20"/>
                <w:lang w:val="it-IT"/>
              </w:rPr>
              <w:t>concorrenza, non discriminazione, trasparenza, proporzionalit</w:t>
            </w:r>
            <w:r w:rsidRPr="005A3B67">
              <w:rPr>
                <w:rFonts w:ascii="Arial" w:hint="eastAsia"/>
                <w:sz w:val="20"/>
                <w:lang w:val="it-IT"/>
              </w:rPr>
              <w:t>à</w:t>
            </w:r>
            <w:r w:rsidRPr="005A3B67">
              <w:rPr>
                <w:rFonts w:ascii="Arial"/>
                <w:sz w:val="20"/>
                <w:lang w:val="it-IT"/>
              </w:rPr>
              <w:t>, pubblicit</w:t>
            </w:r>
            <w:r w:rsidRPr="005A3B67">
              <w:rPr>
                <w:rFonts w:ascii="Arial" w:hint="eastAsia"/>
                <w:sz w:val="20"/>
                <w:lang w:val="it-IT"/>
              </w:rPr>
              <w:t>à</w:t>
            </w:r>
            <w:r w:rsidRPr="005A3B67">
              <w:rPr>
                <w:rFonts w:ascii="Arial"/>
                <w:sz w:val="20"/>
                <w:lang w:val="it-IT"/>
              </w:rPr>
              <w:t>, rotazione inviti) con</w:t>
            </w:r>
            <w:r>
              <w:rPr>
                <w:rFonts w:ascii="Arial"/>
                <w:sz w:val="20"/>
                <w:lang w:val="it-IT"/>
              </w:rPr>
              <w:t xml:space="preserve"> </w:t>
            </w:r>
            <w:r w:rsidRPr="005A3B67">
              <w:rPr>
                <w:rFonts w:ascii="Arial"/>
                <w:sz w:val="20"/>
                <w:lang w:val="it-IT"/>
              </w:rPr>
              <w:t>consultazione, ove esistenti, di: 1) almeno 3 operatori economici per i lavori; 2) di almeno 5</w:t>
            </w:r>
            <w:r>
              <w:rPr>
                <w:rFonts w:ascii="Arial"/>
                <w:sz w:val="20"/>
                <w:lang w:val="it-IT"/>
              </w:rPr>
              <w:t xml:space="preserve"> </w:t>
            </w:r>
            <w:r w:rsidRPr="005A3B67">
              <w:rPr>
                <w:rFonts w:ascii="Arial"/>
                <w:sz w:val="20"/>
                <w:lang w:val="it-IT"/>
              </w:rPr>
              <w:t>operatori economici per i servizi e le forniture; 3) di almeno 5 operatori economici per servizi</w:t>
            </w:r>
            <w:r>
              <w:rPr>
                <w:rFonts w:ascii="Arial"/>
                <w:sz w:val="20"/>
                <w:lang w:val="it-IT"/>
              </w:rPr>
              <w:t xml:space="preserve"> </w:t>
            </w:r>
            <w:r w:rsidRPr="005A3B67">
              <w:rPr>
                <w:rFonts w:ascii="Arial"/>
                <w:sz w:val="20"/>
                <w:lang w:val="it-IT"/>
              </w:rPr>
              <w:t>progettazione, coordinamento sicurezza in fase di progettazione, direzione dei lavori, direzione</w:t>
            </w:r>
            <w:r>
              <w:rPr>
                <w:rFonts w:ascii="Arial"/>
                <w:sz w:val="20"/>
                <w:lang w:val="it-IT"/>
              </w:rPr>
              <w:t xml:space="preserve"> </w:t>
            </w:r>
            <w:r w:rsidRPr="005A3B67">
              <w:rPr>
                <w:rFonts w:ascii="Arial"/>
                <w:sz w:val="20"/>
                <w:lang w:val="it-IT"/>
              </w:rPr>
              <w:t>dell</w:t>
            </w:r>
            <w:r>
              <w:rPr>
                <w:rFonts w:ascii="Arial"/>
                <w:sz w:val="20"/>
                <w:lang w:val="it-IT"/>
              </w:rPr>
              <w:t>’</w:t>
            </w:r>
            <w:r w:rsidRPr="005A3B67">
              <w:rPr>
                <w:rFonts w:ascii="Arial"/>
                <w:sz w:val="20"/>
                <w:lang w:val="it-IT"/>
              </w:rPr>
              <w:t>esecuzione del contratto, coordinamento sicurezza in fase di esecuzione e collaudo</w:t>
            </w:r>
            <w:r>
              <w:rPr>
                <w:rFonts w:ascii="Arial"/>
                <w:sz w:val="20"/>
                <w:lang w:val="it-IT"/>
              </w:rPr>
              <w:t xml:space="preserve"> </w:t>
            </w:r>
          </w:p>
        </w:tc>
        <w:tc>
          <w:tcPr>
            <w:tcW w:w="1842"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Pr>
                <w:rFonts w:ascii="Arial"/>
                <w:sz w:val="19"/>
                <w:szCs w:val="19"/>
              </w:rPr>
            </w:pPr>
            <w:r>
              <w:rPr>
                <w:rFonts w:ascii="Arial"/>
                <w:sz w:val="19"/>
                <w:szCs w:val="19"/>
              </w:rPr>
              <w:t xml:space="preserve">Linee guida ANAC n. 4/2016 modificata e integrate con deliberazione del </w:t>
            </w:r>
            <w:r w:rsidRPr="00C7345D">
              <w:rPr>
                <w:rFonts w:ascii="Arial" w:hAnsi="Arial" w:cs="Arial"/>
                <w:sz w:val="19"/>
                <w:szCs w:val="19"/>
              </w:rPr>
              <w:t>10.07.2019 n. 636</w:t>
            </w: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446"/>
        </w:trPr>
        <w:tc>
          <w:tcPr>
            <w:tcW w:w="794" w:type="dxa"/>
            <w:vMerge/>
            <w:tcBorders>
              <w:left w:val="single" w:sz="8" w:space="0" w:color="000000"/>
              <w:right w:val="single" w:sz="7" w:space="0" w:color="000000"/>
            </w:tcBorders>
          </w:tcPr>
          <w:p w:rsidR="00C7345D" w:rsidRDefault="00C7345D" w:rsidP="00C7345D">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C7345D" w:rsidRPr="005A3B67" w:rsidRDefault="00C7345D" w:rsidP="00C7345D">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8"/>
                <w:sz w:val="20"/>
                <w:lang w:val="it-IT"/>
              </w:rPr>
              <w:t xml:space="preserve"> </w:t>
            </w:r>
            <w:r w:rsidRPr="001E63C8">
              <w:rPr>
                <w:rFonts w:ascii="Arial"/>
                <w:sz w:val="20"/>
                <w:lang w:val="it-IT"/>
              </w:rPr>
              <w:t>operatori</w:t>
            </w:r>
            <w:r w:rsidRPr="001E63C8">
              <w:rPr>
                <w:rFonts w:ascii="Arial"/>
                <w:spacing w:val="-4"/>
                <w:sz w:val="20"/>
                <w:lang w:val="it-IT"/>
              </w:rPr>
              <w:t xml:space="preserve"> </w:t>
            </w:r>
            <w:r w:rsidRPr="001E63C8">
              <w:rPr>
                <w:rFonts w:ascii="Arial"/>
                <w:sz w:val="20"/>
                <w:lang w:val="it-IT"/>
              </w:rPr>
              <w:t>economici</w:t>
            </w:r>
            <w:r w:rsidRPr="001E63C8">
              <w:rPr>
                <w:rFonts w:ascii="Arial"/>
                <w:spacing w:val="-7"/>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8"/>
                <w:sz w:val="20"/>
                <w:lang w:val="it-IT"/>
              </w:rPr>
              <w:t xml:space="preserve"> </w:t>
            </w:r>
            <w:r w:rsidRPr="001E63C8">
              <w:rPr>
                <w:rFonts w:ascii="Arial"/>
                <w:sz w:val="20"/>
                <w:lang w:val="it-IT"/>
              </w:rPr>
              <w:t>selezionati</w:t>
            </w:r>
            <w:r w:rsidRPr="001E63C8">
              <w:rPr>
                <w:rFonts w:ascii="Arial"/>
                <w:spacing w:val="-4"/>
                <w:sz w:val="20"/>
                <w:lang w:val="it-IT"/>
              </w:rPr>
              <w:t xml:space="preserve"> </w:t>
            </w:r>
            <w:r w:rsidRPr="001E63C8">
              <w:rPr>
                <w:rFonts w:ascii="Arial"/>
                <w:sz w:val="20"/>
                <w:lang w:val="it-IT"/>
              </w:rPr>
              <w:t>da</w:t>
            </w:r>
            <w:r w:rsidRPr="001E63C8">
              <w:rPr>
                <w:rFonts w:ascii="Arial"/>
                <w:spacing w:val="-8"/>
                <w:sz w:val="20"/>
                <w:lang w:val="it-IT"/>
              </w:rPr>
              <w:t xml:space="preserve"> </w:t>
            </w:r>
            <w:r w:rsidRPr="001E63C8">
              <w:rPr>
                <w:rFonts w:ascii="Arial"/>
                <w:sz w:val="20"/>
                <w:lang w:val="it-IT"/>
              </w:rPr>
              <w:t>elenchi</w:t>
            </w:r>
            <w:r w:rsidRPr="001E63C8">
              <w:rPr>
                <w:rFonts w:ascii="Arial"/>
                <w:spacing w:val="-7"/>
                <w:sz w:val="20"/>
                <w:lang w:val="it-IT"/>
              </w:rPr>
              <w:t xml:space="preserve"> </w:t>
            </w:r>
            <w:r w:rsidRPr="001E63C8">
              <w:rPr>
                <w:rFonts w:ascii="Arial"/>
                <w:sz w:val="20"/>
                <w:lang w:val="it-IT"/>
              </w:rPr>
              <w:t>pubblici</w:t>
            </w:r>
          </w:p>
        </w:tc>
        <w:tc>
          <w:tcPr>
            <w:tcW w:w="1842" w:type="dxa"/>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446"/>
        </w:trPr>
        <w:tc>
          <w:tcPr>
            <w:tcW w:w="794" w:type="dxa"/>
            <w:vMerge/>
            <w:tcBorders>
              <w:left w:val="single" w:sz="8" w:space="0" w:color="000000"/>
              <w:right w:val="single" w:sz="7" w:space="0" w:color="000000"/>
            </w:tcBorders>
          </w:tcPr>
          <w:p w:rsidR="00C7345D" w:rsidRDefault="00C7345D" w:rsidP="00C7345D">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pStyle w:val="TableParagraph"/>
              <w:spacing w:before="58"/>
              <w:ind w:left="63" w:right="157"/>
              <w:jc w:val="right"/>
              <w:rPr>
                <w:rFonts w:ascii="Arial"/>
                <w:sz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stati</w:t>
            </w:r>
            <w:r w:rsidRPr="001E63C8">
              <w:rPr>
                <w:rFonts w:ascii="Arial"/>
                <w:spacing w:val="-6"/>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7"/>
                <w:sz w:val="20"/>
                <w:lang w:val="it-IT"/>
              </w:rPr>
              <w:t xml:space="preserve"> </w:t>
            </w:r>
            <w:r w:rsidRPr="001E63C8">
              <w:rPr>
                <w:rFonts w:ascii="Arial"/>
                <w:sz w:val="20"/>
                <w:lang w:val="it-IT"/>
              </w:rPr>
              <w:t>base</w:t>
            </w:r>
            <w:r w:rsidRPr="001E63C8">
              <w:rPr>
                <w:rFonts w:ascii="Arial"/>
                <w:spacing w:val="-6"/>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indagine</w:t>
            </w:r>
            <w:r w:rsidRPr="001E63C8">
              <w:rPr>
                <w:rFonts w:ascii="Arial"/>
                <w:spacing w:val="-6"/>
                <w:sz w:val="20"/>
                <w:lang w:val="it-IT"/>
              </w:rPr>
              <w:t xml:space="preserve"> </w:t>
            </w:r>
            <w:r w:rsidRPr="001E63C8">
              <w:rPr>
                <w:rFonts w:ascii="Arial"/>
                <w:spacing w:val="1"/>
                <w:sz w:val="20"/>
                <w:lang w:val="it-IT"/>
              </w:rPr>
              <w:t>di</w:t>
            </w:r>
            <w:r w:rsidRPr="001E63C8">
              <w:rPr>
                <w:rFonts w:ascii="Arial"/>
                <w:spacing w:val="-7"/>
                <w:sz w:val="20"/>
                <w:lang w:val="it-IT"/>
              </w:rPr>
              <w:t xml:space="preserve"> </w:t>
            </w:r>
            <w:r w:rsidRPr="001E63C8">
              <w:rPr>
                <w:rFonts w:ascii="Arial"/>
                <w:sz w:val="20"/>
                <w:lang w:val="it-IT"/>
              </w:rPr>
              <w:t>mercato</w:t>
            </w:r>
            <w:r w:rsidRPr="001E63C8">
              <w:rPr>
                <w:rFonts w:ascii="Arial"/>
                <w:spacing w:val="-6"/>
                <w:sz w:val="20"/>
                <w:lang w:val="it-IT"/>
              </w:rPr>
              <w:t xml:space="preserve"> </w:t>
            </w:r>
            <w:r w:rsidRPr="001E63C8">
              <w:rPr>
                <w:rFonts w:ascii="Arial"/>
                <w:sz w:val="20"/>
                <w:lang w:val="it-IT"/>
              </w:rPr>
              <w:t>su</w:t>
            </w:r>
            <w:r w:rsidRPr="001E63C8">
              <w:rPr>
                <w:rFonts w:ascii="Arial"/>
                <w:spacing w:val="-7"/>
                <w:sz w:val="20"/>
                <w:lang w:val="it-IT"/>
              </w:rPr>
              <w:t xml:space="preserve"> </w:t>
            </w:r>
            <w:r w:rsidRPr="001E63C8">
              <w:rPr>
                <w:rFonts w:ascii="Arial"/>
                <w:sz w:val="20"/>
                <w:lang w:val="it-IT"/>
              </w:rPr>
              <w:t>avviso</w:t>
            </w:r>
            <w:r w:rsidRPr="001E63C8">
              <w:rPr>
                <w:rFonts w:ascii="Arial"/>
                <w:spacing w:val="-3"/>
                <w:sz w:val="20"/>
                <w:lang w:val="it-IT"/>
              </w:rPr>
              <w:t xml:space="preserve"> </w:t>
            </w:r>
            <w:r w:rsidRPr="001E63C8">
              <w:rPr>
                <w:rFonts w:ascii="Arial"/>
                <w:sz w:val="20"/>
                <w:lang w:val="it-IT"/>
              </w:rPr>
              <w:t>pubblico</w:t>
            </w:r>
          </w:p>
        </w:tc>
        <w:tc>
          <w:tcPr>
            <w:tcW w:w="1842" w:type="dxa"/>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707"/>
        </w:trPr>
        <w:tc>
          <w:tcPr>
            <w:tcW w:w="794" w:type="dxa"/>
            <w:vMerge/>
            <w:tcBorders>
              <w:left w:val="single" w:sz="8" w:space="0" w:color="000000"/>
              <w:right w:val="single" w:sz="7" w:space="0" w:color="000000"/>
            </w:tcBorders>
          </w:tcPr>
          <w:p w:rsidR="00C7345D" w:rsidRDefault="00C7345D" w:rsidP="00C7345D">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pStyle w:val="TableParagraph"/>
              <w:spacing w:before="56"/>
              <w:ind w:right="57"/>
              <w:jc w:val="right"/>
              <w:rPr>
                <w:rFonts w:ascii="Arial" w:eastAsia="Arial" w:hAnsi="Arial" w:cs="Arial"/>
                <w:sz w:val="20"/>
                <w:szCs w:val="20"/>
                <w:lang w:val="it-IT"/>
              </w:rPr>
            </w:pPr>
            <w:r w:rsidRPr="001E63C8">
              <w:rPr>
                <w:rFonts w:ascii="Arial"/>
                <w:sz w:val="20"/>
                <w:lang w:val="it-IT"/>
              </w:rPr>
              <w:t>gli</w:t>
            </w:r>
            <w:r w:rsidRPr="001E63C8">
              <w:rPr>
                <w:rFonts w:ascii="Arial"/>
                <w:spacing w:val="-7"/>
                <w:sz w:val="20"/>
                <w:lang w:val="it-IT"/>
              </w:rPr>
              <w:t xml:space="preserve"> </w:t>
            </w:r>
            <w:r w:rsidRPr="001E63C8">
              <w:rPr>
                <w:rFonts w:ascii="Arial"/>
                <w:sz w:val="20"/>
                <w:lang w:val="it-IT"/>
              </w:rPr>
              <w:t>operatori</w:t>
            </w:r>
            <w:r w:rsidRPr="001E63C8">
              <w:rPr>
                <w:rFonts w:ascii="Arial"/>
                <w:spacing w:val="-3"/>
                <w:sz w:val="20"/>
                <w:lang w:val="it-IT"/>
              </w:rPr>
              <w:t xml:space="preserve"> </w:t>
            </w:r>
            <w:r w:rsidRPr="001E63C8">
              <w:rPr>
                <w:rFonts w:ascii="Arial"/>
                <w:sz w:val="20"/>
                <w:lang w:val="it-IT"/>
              </w:rPr>
              <w:t>economici</w:t>
            </w:r>
            <w:r w:rsidRPr="001E63C8">
              <w:rPr>
                <w:rFonts w:ascii="Arial"/>
                <w:spacing w:val="-6"/>
                <w:sz w:val="20"/>
                <w:lang w:val="it-IT"/>
              </w:rPr>
              <w:t xml:space="preserve"> </w:t>
            </w:r>
            <w:r w:rsidRPr="001E63C8">
              <w:rPr>
                <w:rFonts w:ascii="Arial"/>
                <w:sz w:val="20"/>
                <w:lang w:val="it-IT"/>
              </w:rPr>
              <w:t>sono</w:t>
            </w:r>
            <w:r w:rsidRPr="001E63C8">
              <w:rPr>
                <w:rFonts w:ascii="Arial"/>
                <w:spacing w:val="-6"/>
                <w:sz w:val="20"/>
                <w:lang w:val="it-IT"/>
              </w:rPr>
              <w:t xml:space="preserve"> </w:t>
            </w:r>
            <w:r w:rsidRPr="001E63C8">
              <w:rPr>
                <w:rFonts w:ascii="Arial"/>
                <w:sz w:val="20"/>
                <w:lang w:val="it-IT"/>
              </w:rPr>
              <w:t>stati</w:t>
            </w:r>
            <w:r w:rsidRPr="001E63C8">
              <w:rPr>
                <w:rFonts w:ascii="Arial"/>
                <w:spacing w:val="-7"/>
                <w:sz w:val="20"/>
                <w:lang w:val="it-IT"/>
              </w:rPr>
              <w:t xml:space="preserve"> </w:t>
            </w:r>
            <w:r w:rsidRPr="001E63C8">
              <w:rPr>
                <w:rFonts w:ascii="Arial"/>
                <w:sz w:val="20"/>
                <w:lang w:val="it-IT"/>
              </w:rPr>
              <w:t>selezionati</w:t>
            </w:r>
            <w:r w:rsidRPr="001E63C8">
              <w:rPr>
                <w:rFonts w:ascii="Arial"/>
                <w:spacing w:val="-6"/>
                <w:sz w:val="20"/>
                <w:lang w:val="it-IT"/>
              </w:rPr>
              <w:t xml:space="preserve"> </w:t>
            </w:r>
            <w:r w:rsidRPr="001E63C8">
              <w:rPr>
                <w:rFonts w:ascii="Arial"/>
                <w:sz w:val="20"/>
                <w:lang w:val="it-IT"/>
              </w:rPr>
              <w:t>sulla</w:t>
            </w:r>
            <w:r w:rsidRPr="001E63C8">
              <w:rPr>
                <w:rFonts w:ascii="Arial"/>
                <w:spacing w:val="-6"/>
                <w:sz w:val="20"/>
                <w:lang w:val="it-IT"/>
              </w:rPr>
              <w:t xml:space="preserve"> </w:t>
            </w:r>
            <w:r w:rsidRPr="001E63C8">
              <w:rPr>
                <w:rFonts w:ascii="Arial"/>
                <w:sz w:val="20"/>
                <w:lang w:val="it-IT"/>
              </w:rPr>
              <w:t>base</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altra</w:t>
            </w:r>
            <w:r w:rsidRPr="001E63C8">
              <w:rPr>
                <w:rFonts w:ascii="Arial"/>
                <w:spacing w:val="-6"/>
                <w:sz w:val="20"/>
                <w:lang w:val="it-IT"/>
              </w:rPr>
              <w:t xml:space="preserve"> </w:t>
            </w:r>
            <w:r w:rsidRPr="001E63C8">
              <w:rPr>
                <w:rFonts w:ascii="Arial"/>
                <w:sz w:val="20"/>
                <w:lang w:val="it-IT"/>
              </w:rPr>
              <w:t>tipologia</w:t>
            </w:r>
            <w:r w:rsidRPr="001E63C8">
              <w:rPr>
                <w:rFonts w:ascii="Arial"/>
                <w:spacing w:val="-4"/>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indagine</w:t>
            </w:r>
            <w:r w:rsidRPr="001E63C8">
              <w:rPr>
                <w:rFonts w:ascii="Arial"/>
                <w:spacing w:val="-7"/>
                <w:sz w:val="20"/>
                <w:lang w:val="it-IT"/>
              </w:rPr>
              <w:t xml:space="preserve"> </w:t>
            </w:r>
            <w:r w:rsidRPr="001E63C8">
              <w:rPr>
                <w:rFonts w:ascii="Arial"/>
                <w:spacing w:val="1"/>
                <w:sz w:val="20"/>
                <w:lang w:val="it-IT"/>
              </w:rPr>
              <w:t>di</w:t>
            </w:r>
            <w:r w:rsidRPr="001E63C8">
              <w:rPr>
                <w:rFonts w:ascii="Arial"/>
                <w:spacing w:val="-6"/>
                <w:sz w:val="20"/>
                <w:lang w:val="it-IT"/>
              </w:rPr>
              <w:t xml:space="preserve"> </w:t>
            </w:r>
            <w:r w:rsidRPr="001E63C8">
              <w:rPr>
                <w:rFonts w:ascii="Arial"/>
                <w:sz w:val="20"/>
                <w:lang w:val="it-IT"/>
              </w:rPr>
              <w:t>mercato</w:t>
            </w:r>
          </w:p>
          <w:p w:rsidR="00C7345D" w:rsidRPr="001E63C8" w:rsidRDefault="00C7345D" w:rsidP="00C7345D">
            <w:pPr>
              <w:pStyle w:val="TableParagraph"/>
              <w:spacing w:before="58"/>
              <w:ind w:left="63" w:right="157"/>
              <w:jc w:val="right"/>
              <w:rPr>
                <w:rFonts w:ascii="Arial"/>
                <w:sz w:val="20"/>
                <w:lang w:val="it-IT"/>
              </w:rPr>
            </w:pPr>
            <w:r>
              <w:rPr>
                <w:rFonts w:ascii="Arial"/>
                <w:w w:val="95"/>
                <w:sz w:val="20"/>
              </w:rPr>
              <w:t xml:space="preserve">        (specificare)</w:t>
            </w:r>
          </w:p>
        </w:tc>
        <w:tc>
          <w:tcPr>
            <w:tcW w:w="1842" w:type="dxa"/>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419"/>
        </w:trPr>
        <w:tc>
          <w:tcPr>
            <w:tcW w:w="794" w:type="dxa"/>
            <w:vMerge/>
            <w:tcBorders>
              <w:left w:val="single" w:sz="8" w:space="0" w:color="000000"/>
              <w:right w:val="single" w:sz="7" w:space="0" w:color="000000"/>
            </w:tcBorders>
          </w:tcPr>
          <w:p w:rsidR="00C7345D" w:rsidRDefault="00C7345D" w:rsidP="00C7345D">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C7345D" w:rsidRPr="001E63C8" w:rsidRDefault="00C7345D" w:rsidP="00C7345D">
            <w:pPr>
              <w:pStyle w:val="TableParagraph"/>
              <w:spacing w:before="56"/>
              <w:ind w:right="57"/>
              <w:jc w:val="right"/>
              <w:rPr>
                <w:rFonts w:ascii="Arial"/>
                <w:sz w:val="20"/>
                <w:lang w:val="it-IT"/>
              </w:rPr>
            </w:pPr>
            <w:r w:rsidRPr="001E63C8">
              <w:rPr>
                <w:rFonts w:ascii="Arial"/>
                <w:sz w:val="20"/>
                <w:lang w:val="it-IT"/>
              </w:rPr>
              <w:t>MEPA</w:t>
            </w:r>
            <w:r w:rsidRPr="001E63C8">
              <w:rPr>
                <w:rFonts w:ascii="Arial"/>
                <w:spacing w:val="-8"/>
                <w:sz w:val="20"/>
                <w:lang w:val="it-IT"/>
              </w:rPr>
              <w:t xml:space="preserve"> </w:t>
            </w:r>
            <w:r w:rsidRPr="001E63C8">
              <w:rPr>
                <w:rFonts w:ascii="Arial"/>
                <w:sz w:val="20"/>
                <w:lang w:val="it-IT"/>
              </w:rPr>
              <w:t>o</w:t>
            </w:r>
            <w:r w:rsidRPr="001E63C8">
              <w:rPr>
                <w:rFonts w:ascii="Arial"/>
                <w:spacing w:val="-7"/>
                <w:sz w:val="20"/>
                <w:lang w:val="it-IT"/>
              </w:rPr>
              <w:t xml:space="preserve"> </w:t>
            </w:r>
            <w:r w:rsidRPr="001E63C8">
              <w:rPr>
                <w:rFonts w:ascii="Arial"/>
                <w:sz w:val="20"/>
                <w:lang w:val="it-IT"/>
              </w:rPr>
              <w:t>altri</w:t>
            </w:r>
            <w:r w:rsidRPr="001E63C8">
              <w:rPr>
                <w:rFonts w:ascii="Arial"/>
                <w:spacing w:val="-7"/>
                <w:sz w:val="20"/>
                <w:lang w:val="it-IT"/>
              </w:rPr>
              <w:t xml:space="preserve"> </w:t>
            </w:r>
            <w:r w:rsidRPr="001E63C8">
              <w:rPr>
                <w:rFonts w:ascii="Arial"/>
                <w:sz w:val="20"/>
                <w:lang w:val="it-IT"/>
              </w:rPr>
              <w:t>mercati</w:t>
            </w:r>
            <w:r w:rsidRPr="001E63C8">
              <w:rPr>
                <w:rFonts w:ascii="Arial"/>
                <w:spacing w:val="-8"/>
                <w:sz w:val="20"/>
                <w:lang w:val="it-IT"/>
              </w:rPr>
              <w:t xml:space="preserve"> </w:t>
            </w:r>
            <w:r w:rsidRPr="001E63C8">
              <w:rPr>
                <w:rFonts w:ascii="Arial"/>
                <w:sz w:val="20"/>
                <w:lang w:val="it-IT"/>
              </w:rPr>
              <w:t>elettronici</w:t>
            </w:r>
          </w:p>
        </w:tc>
        <w:tc>
          <w:tcPr>
            <w:tcW w:w="1842" w:type="dxa"/>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before="58"/>
              <w:ind w:left="63"/>
              <w:rPr>
                <w:rFonts w:ascii="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C7345D" w:rsidRPr="00BF126C" w:rsidTr="00980904">
        <w:trPr>
          <w:trHeight w:hRule="exact" w:val="425"/>
        </w:trPr>
        <w:tc>
          <w:tcPr>
            <w:tcW w:w="794" w:type="dxa"/>
            <w:vMerge/>
            <w:tcBorders>
              <w:left w:val="single" w:sz="8" w:space="0" w:color="000000"/>
              <w:bottom w:val="single" w:sz="8" w:space="0" w:color="000000"/>
              <w:right w:val="single" w:sz="7" w:space="0" w:color="000000"/>
            </w:tcBorders>
          </w:tcPr>
          <w:p w:rsidR="00C7345D" w:rsidRDefault="00C7345D" w:rsidP="00C7345D">
            <w:pPr>
              <w:pStyle w:val="TableParagraph"/>
              <w:spacing w:before="58"/>
              <w:ind w:left="63"/>
              <w:rPr>
                <w:rFonts w:ascii="Arial"/>
                <w:sz w:val="20"/>
              </w:rPr>
            </w:pPr>
          </w:p>
        </w:tc>
        <w:tc>
          <w:tcPr>
            <w:tcW w:w="9214" w:type="dxa"/>
            <w:tcBorders>
              <w:top w:val="single" w:sz="7" w:space="0" w:color="000000"/>
              <w:left w:val="single" w:sz="7" w:space="0" w:color="000000"/>
              <w:bottom w:val="single" w:sz="8" w:space="0" w:color="000000"/>
              <w:right w:val="single" w:sz="7" w:space="0" w:color="000000"/>
            </w:tcBorders>
          </w:tcPr>
          <w:p w:rsidR="00C7345D" w:rsidRPr="001E63C8" w:rsidRDefault="00C7345D" w:rsidP="00C7345D">
            <w:pPr>
              <w:pStyle w:val="TableParagraph"/>
              <w:spacing w:before="56"/>
              <w:ind w:right="57"/>
              <w:jc w:val="right"/>
              <w:rPr>
                <w:rFonts w:ascii="Arial"/>
                <w:sz w:val="20"/>
                <w:lang w:val="it-IT"/>
              </w:rPr>
            </w:pPr>
            <w:r>
              <w:rPr>
                <w:rFonts w:ascii="Arial"/>
                <w:sz w:val="20"/>
                <w:lang w:val="it-IT"/>
              </w:rPr>
              <w:t>presenza richiesta di preventivo /presentazione offerta e individuazione dell</w:t>
            </w:r>
            <w:r>
              <w:rPr>
                <w:rFonts w:ascii="Arial"/>
                <w:sz w:val="20"/>
                <w:lang w:val="it-IT"/>
              </w:rPr>
              <w:t>’</w:t>
            </w:r>
            <w:r>
              <w:rPr>
                <w:rFonts w:ascii="Arial"/>
                <w:sz w:val="20"/>
                <w:lang w:val="it-IT"/>
              </w:rPr>
              <w:t>operatore economico</w:t>
            </w:r>
          </w:p>
        </w:tc>
        <w:tc>
          <w:tcPr>
            <w:tcW w:w="1842" w:type="dxa"/>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spacing w:before="58"/>
              <w:ind w:left="63"/>
              <w:rPr>
                <w:rFonts w:ascii="Arial"/>
                <w:sz w:val="19"/>
                <w:szCs w:val="19"/>
              </w:rPr>
            </w:pPr>
          </w:p>
        </w:tc>
        <w:tc>
          <w:tcPr>
            <w:tcW w:w="470" w:type="dxa"/>
            <w:gridSpan w:val="2"/>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8" w:space="0" w:color="000000"/>
              <w:right w:val="single" w:sz="7" w:space="0" w:color="000000"/>
            </w:tcBorders>
          </w:tcPr>
          <w:p w:rsidR="00C7345D" w:rsidRDefault="00C7345D" w:rsidP="00C7345D">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8" w:space="0" w:color="000000"/>
              <w:right w:val="single" w:sz="8" w:space="0" w:color="000000"/>
            </w:tcBorders>
          </w:tcPr>
          <w:p w:rsidR="00C7345D" w:rsidRDefault="00C7345D" w:rsidP="00C7345D">
            <w:pPr>
              <w:pStyle w:val="TableParagraph"/>
              <w:spacing w:line="226" w:lineRule="exact"/>
              <w:ind w:left="63"/>
              <w:rPr>
                <w:rFonts w:ascii="Arial" w:eastAsia="Arial" w:hAnsi="Arial" w:cs="Arial"/>
                <w:sz w:val="20"/>
                <w:szCs w:val="20"/>
              </w:rPr>
            </w:pPr>
          </w:p>
        </w:tc>
      </w:tr>
      <w:tr w:rsidR="00F56376" w:rsidRPr="00BF126C" w:rsidTr="00980904">
        <w:trPr>
          <w:trHeight w:hRule="exact" w:val="1077"/>
        </w:trPr>
        <w:tc>
          <w:tcPr>
            <w:tcW w:w="794" w:type="dxa"/>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before="58"/>
              <w:ind w:left="63"/>
              <w:rPr>
                <w:rFonts w:ascii="Arial"/>
                <w:sz w:val="20"/>
              </w:rPr>
            </w:pPr>
          </w:p>
        </w:tc>
        <w:tc>
          <w:tcPr>
            <w:tcW w:w="9214" w:type="dxa"/>
            <w:tcBorders>
              <w:top w:val="single" w:sz="8" w:space="0" w:color="000000"/>
              <w:left w:val="single" w:sz="8" w:space="0" w:color="000000"/>
              <w:bottom w:val="single" w:sz="4" w:space="0" w:color="auto"/>
              <w:right w:val="single" w:sz="8" w:space="0" w:color="000000"/>
            </w:tcBorders>
          </w:tcPr>
          <w:p w:rsidR="00F56376" w:rsidRPr="001E63C8" w:rsidRDefault="00F56376" w:rsidP="00F56376">
            <w:pPr>
              <w:pStyle w:val="TableParagraph"/>
              <w:spacing w:before="8"/>
              <w:rPr>
                <w:rFonts w:ascii="Times New Roman" w:eastAsia="Times New Roman" w:hAnsi="Times New Roman" w:cs="Times New Roman"/>
                <w:sz w:val="19"/>
                <w:szCs w:val="19"/>
                <w:lang w:val="it-IT"/>
              </w:rPr>
            </w:pPr>
          </w:p>
          <w:p w:rsidR="00F56376" w:rsidRDefault="00F56376" w:rsidP="00F56376">
            <w:pPr>
              <w:pStyle w:val="TableParagraph"/>
              <w:spacing w:before="56"/>
              <w:ind w:right="57"/>
              <w:rPr>
                <w:rFonts w:ascii="Arial"/>
                <w:sz w:val="20"/>
                <w:lang w:val="it-IT"/>
              </w:rPr>
            </w:pPr>
            <w:r>
              <w:rPr>
                <w:rFonts w:ascii="Arial"/>
                <w:sz w:val="20"/>
              </w:rPr>
              <w:t>DESCRIZIONE</w:t>
            </w:r>
          </w:p>
        </w:tc>
        <w:tc>
          <w:tcPr>
            <w:tcW w:w="1842" w:type="dxa"/>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before="58"/>
              <w:ind w:left="63"/>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70" w:type="dxa"/>
            <w:gridSpan w:val="2"/>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SI</w:t>
            </w:r>
          </w:p>
        </w:tc>
        <w:tc>
          <w:tcPr>
            <w:tcW w:w="442" w:type="dxa"/>
            <w:gridSpan w:val="2"/>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NO</w:t>
            </w:r>
          </w:p>
        </w:tc>
        <w:tc>
          <w:tcPr>
            <w:tcW w:w="422" w:type="dxa"/>
            <w:gridSpan w:val="2"/>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NP</w:t>
            </w:r>
          </w:p>
        </w:tc>
        <w:tc>
          <w:tcPr>
            <w:tcW w:w="598" w:type="dxa"/>
            <w:gridSpan w:val="2"/>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04" w:type="dxa"/>
            <w:tcBorders>
              <w:top w:val="single" w:sz="8" w:space="0" w:color="000000"/>
              <w:left w:val="single" w:sz="8" w:space="0" w:color="000000"/>
              <w:bottom w:val="single" w:sz="4" w:space="0" w:color="auto"/>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56376" w:rsidRPr="00BF126C" w:rsidTr="00980904">
        <w:trPr>
          <w:trHeight w:hRule="exact" w:val="2778"/>
        </w:trPr>
        <w:tc>
          <w:tcPr>
            <w:tcW w:w="794" w:type="dxa"/>
            <w:tcBorders>
              <w:top w:val="single" w:sz="4" w:space="0" w:color="auto"/>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B2.5</w:t>
            </w:r>
          </w:p>
        </w:tc>
        <w:tc>
          <w:tcPr>
            <w:tcW w:w="9214" w:type="dxa"/>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before="56"/>
              <w:ind w:left="55" w:right="57"/>
              <w:jc w:val="both"/>
              <w:rPr>
                <w:rFonts w:ascii="Arial"/>
                <w:sz w:val="20"/>
                <w:lang w:val="it-IT"/>
              </w:rPr>
            </w:pPr>
            <w:r w:rsidRPr="001E63C8">
              <w:rPr>
                <w:rFonts w:ascii="Arial" w:hAnsi="Arial"/>
                <w:sz w:val="20"/>
                <w:lang w:val="it-IT"/>
              </w:rPr>
              <w:t>verifica</w:t>
            </w:r>
            <w:r w:rsidRPr="001E63C8">
              <w:rPr>
                <w:rFonts w:ascii="Arial" w:hAnsi="Arial"/>
                <w:spacing w:val="10"/>
                <w:sz w:val="20"/>
                <w:lang w:val="it-IT"/>
              </w:rPr>
              <w:t xml:space="preserve"> </w:t>
            </w:r>
            <w:r w:rsidRPr="001E63C8">
              <w:rPr>
                <w:rFonts w:ascii="Arial" w:hAnsi="Arial"/>
                <w:sz w:val="20"/>
                <w:lang w:val="it-IT"/>
              </w:rPr>
              <w:t>su</w:t>
            </w:r>
            <w:r w:rsidRPr="001E63C8">
              <w:rPr>
                <w:rFonts w:ascii="Arial" w:hAnsi="Arial"/>
                <w:spacing w:val="13"/>
                <w:sz w:val="20"/>
                <w:lang w:val="it-IT"/>
              </w:rPr>
              <w:t xml:space="preserve"> </w:t>
            </w:r>
            <w:r w:rsidRPr="001E63C8">
              <w:rPr>
                <w:rFonts w:ascii="Arial" w:hAnsi="Arial"/>
                <w:sz w:val="20"/>
                <w:lang w:val="it-IT"/>
              </w:rPr>
              <w:t>aggiudicatario</w:t>
            </w:r>
            <w:r w:rsidRPr="001E63C8">
              <w:rPr>
                <w:rFonts w:ascii="Arial" w:hAnsi="Arial"/>
                <w:spacing w:val="11"/>
                <w:sz w:val="20"/>
                <w:lang w:val="it-IT"/>
              </w:rPr>
              <w:t xml:space="preserve"> </w:t>
            </w:r>
            <w:r w:rsidRPr="001E63C8">
              <w:rPr>
                <w:rFonts w:ascii="Arial" w:hAnsi="Arial"/>
                <w:sz w:val="20"/>
                <w:lang w:val="it-IT"/>
              </w:rPr>
              <w:t>requisiti</w:t>
            </w:r>
            <w:r w:rsidRPr="001E63C8">
              <w:rPr>
                <w:rFonts w:ascii="Arial" w:hAnsi="Arial"/>
                <w:spacing w:val="12"/>
                <w:sz w:val="20"/>
                <w:lang w:val="it-IT"/>
              </w:rPr>
              <w:t xml:space="preserve"> </w:t>
            </w:r>
            <w:r w:rsidRPr="001E63C8">
              <w:rPr>
                <w:rFonts w:ascii="Arial" w:hAnsi="Arial"/>
                <w:sz w:val="20"/>
                <w:lang w:val="it-IT"/>
              </w:rPr>
              <w:t>generali</w:t>
            </w:r>
            <w:r w:rsidRPr="001E63C8">
              <w:rPr>
                <w:rFonts w:ascii="Arial" w:hAnsi="Arial"/>
                <w:spacing w:val="10"/>
                <w:sz w:val="20"/>
                <w:lang w:val="it-IT"/>
              </w:rPr>
              <w:t xml:space="preserve"> </w:t>
            </w:r>
            <w:r w:rsidRPr="001E63C8">
              <w:rPr>
                <w:rFonts w:ascii="Arial" w:hAnsi="Arial"/>
                <w:sz w:val="20"/>
                <w:lang w:val="it-IT"/>
              </w:rPr>
              <w:t>(DURC,</w:t>
            </w:r>
            <w:r w:rsidRPr="001E63C8">
              <w:rPr>
                <w:rFonts w:ascii="Arial" w:hAnsi="Arial"/>
                <w:spacing w:val="15"/>
                <w:sz w:val="20"/>
                <w:lang w:val="it-IT"/>
              </w:rPr>
              <w:t xml:space="preserve"> </w:t>
            </w:r>
            <w:r w:rsidRPr="001E63C8">
              <w:rPr>
                <w:rFonts w:ascii="Arial" w:hAnsi="Arial"/>
                <w:sz w:val="20"/>
                <w:lang w:val="it-IT"/>
              </w:rPr>
              <w:t>Casellario</w:t>
            </w:r>
            <w:r w:rsidRPr="001E63C8">
              <w:rPr>
                <w:rFonts w:ascii="Arial" w:hAnsi="Arial"/>
                <w:spacing w:val="12"/>
                <w:sz w:val="20"/>
                <w:lang w:val="it-IT"/>
              </w:rPr>
              <w:t xml:space="preserve"> </w:t>
            </w:r>
            <w:r w:rsidRPr="001E63C8">
              <w:rPr>
                <w:rFonts w:ascii="Arial" w:hAnsi="Arial"/>
                <w:sz w:val="20"/>
                <w:lang w:val="it-IT"/>
              </w:rPr>
              <w:t>impresa</w:t>
            </w:r>
            <w:r w:rsidRPr="001E63C8">
              <w:rPr>
                <w:rFonts w:ascii="Arial" w:hAnsi="Arial"/>
                <w:spacing w:val="11"/>
                <w:sz w:val="20"/>
                <w:lang w:val="it-IT"/>
              </w:rPr>
              <w:t xml:space="preserve"> </w:t>
            </w:r>
            <w:r w:rsidRPr="001E63C8">
              <w:rPr>
                <w:rFonts w:ascii="Arial" w:hAnsi="Arial"/>
                <w:sz w:val="20"/>
                <w:lang w:val="it-IT"/>
              </w:rPr>
              <w:t>e</w:t>
            </w:r>
            <w:r w:rsidRPr="001E63C8">
              <w:rPr>
                <w:rFonts w:ascii="Arial" w:hAnsi="Arial"/>
                <w:spacing w:val="11"/>
                <w:sz w:val="20"/>
                <w:lang w:val="it-IT"/>
              </w:rPr>
              <w:t xml:space="preserve"> </w:t>
            </w:r>
            <w:r w:rsidRPr="001E63C8">
              <w:rPr>
                <w:rFonts w:ascii="Arial" w:hAnsi="Arial"/>
                <w:sz w:val="20"/>
                <w:lang w:val="it-IT"/>
              </w:rPr>
              <w:t>singoli</w:t>
            </w:r>
            <w:r w:rsidRPr="001E63C8">
              <w:rPr>
                <w:rFonts w:ascii="Arial" w:hAnsi="Arial"/>
                <w:spacing w:val="13"/>
                <w:sz w:val="20"/>
                <w:lang w:val="it-IT"/>
              </w:rPr>
              <w:t xml:space="preserve"> </w:t>
            </w:r>
            <w:r w:rsidRPr="001E63C8">
              <w:rPr>
                <w:rFonts w:ascii="Arial" w:hAnsi="Arial"/>
                <w:sz w:val="20"/>
                <w:lang w:val="it-IT"/>
              </w:rPr>
              <w:t>soggetti</w:t>
            </w:r>
            <w:r w:rsidRPr="001E63C8">
              <w:rPr>
                <w:rFonts w:ascii="Arial" w:hAnsi="Arial"/>
                <w:spacing w:val="13"/>
                <w:sz w:val="20"/>
                <w:lang w:val="it-IT"/>
              </w:rPr>
              <w:t xml:space="preserve"> </w:t>
            </w:r>
            <w:r w:rsidRPr="001E63C8">
              <w:rPr>
                <w:rFonts w:ascii="Arial" w:hAnsi="Arial"/>
                <w:sz w:val="20"/>
                <w:lang w:val="it-IT"/>
              </w:rPr>
              <w:t>in</w:t>
            </w:r>
            <w:r w:rsidRPr="001E63C8">
              <w:rPr>
                <w:rFonts w:ascii="Arial" w:hAnsi="Arial"/>
                <w:spacing w:val="12"/>
                <w:sz w:val="20"/>
                <w:lang w:val="it-IT"/>
              </w:rPr>
              <w:t xml:space="preserve"> </w:t>
            </w:r>
            <w:r w:rsidRPr="001E63C8">
              <w:rPr>
                <w:rFonts w:ascii="Arial" w:hAnsi="Arial"/>
                <w:sz w:val="20"/>
                <w:lang w:val="it-IT"/>
              </w:rPr>
              <w:t>carica</w:t>
            </w:r>
            <w:r w:rsidRPr="001E63C8">
              <w:rPr>
                <w:rFonts w:ascii="Arial" w:hAnsi="Arial"/>
                <w:spacing w:val="14"/>
                <w:sz w:val="20"/>
                <w:lang w:val="it-IT"/>
              </w:rPr>
              <w:t xml:space="preserve"> </w:t>
            </w:r>
            <w:r w:rsidRPr="001E63C8">
              <w:rPr>
                <w:rFonts w:ascii="Arial" w:hAnsi="Arial"/>
                <w:sz w:val="20"/>
                <w:lang w:val="it-IT"/>
              </w:rPr>
              <w:t>o</w:t>
            </w:r>
            <w:r w:rsidRPr="001E63C8">
              <w:rPr>
                <w:rFonts w:ascii="Arial" w:hAnsi="Arial"/>
                <w:spacing w:val="38"/>
                <w:w w:val="99"/>
                <w:sz w:val="20"/>
                <w:lang w:val="it-IT"/>
              </w:rPr>
              <w:t xml:space="preserve"> </w:t>
            </w:r>
            <w:r w:rsidRPr="001E63C8">
              <w:rPr>
                <w:rFonts w:ascii="Arial" w:hAnsi="Arial"/>
                <w:sz w:val="20"/>
                <w:lang w:val="it-IT"/>
              </w:rPr>
              <w:t>cessati</w:t>
            </w:r>
            <w:r w:rsidRPr="001E63C8">
              <w:rPr>
                <w:rFonts w:ascii="Arial" w:hAnsi="Arial"/>
                <w:spacing w:val="18"/>
                <w:sz w:val="20"/>
                <w:lang w:val="it-IT"/>
              </w:rPr>
              <w:t xml:space="preserve"> </w:t>
            </w:r>
            <w:r w:rsidRPr="001E63C8">
              <w:rPr>
                <w:rFonts w:ascii="Arial" w:hAnsi="Arial"/>
                <w:sz w:val="20"/>
                <w:lang w:val="it-IT"/>
              </w:rPr>
              <w:t>o</w:t>
            </w:r>
            <w:r w:rsidRPr="001E63C8">
              <w:rPr>
                <w:rFonts w:ascii="Arial" w:hAnsi="Arial"/>
                <w:spacing w:val="19"/>
                <w:sz w:val="20"/>
                <w:lang w:val="it-IT"/>
              </w:rPr>
              <w:t xml:space="preserve"> </w:t>
            </w:r>
            <w:r w:rsidRPr="001E63C8">
              <w:rPr>
                <w:rFonts w:ascii="Arial" w:hAnsi="Arial"/>
                <w:sz w:val="20"/>
                <w:lang w:val="it-IT"/>
              </w:rPr>
              <w:t>soggetti</w:t>
            </w:r>
            <w:r w:rsidRPr="001E63C8">
              <w:rPr>
                <w:rFonts w:ascii="Arial" w:hAnsi="Arial"/>
                <w:spacing w:val="22"/>
                <w:sz w:val="20"/>
                <w:lang w:val="it-IT"/>
              </w:rPr>
              <w:t xml:space="preserve"> </w:t>
            </w:r>
            <w:r w:rsidRPr="001E63C8">
              <w:rPr>
                <w:rFonts w:ascii="Arial" w:hAnsi="Arial"/>
                <w:sz w:val="20"/>
                <w:lang w:val="it-IT"/>
              </w:rPr>
              <w:t>in</w:t>
            </w:r>
            <w:r w:rsidRPr="001E63C8">
              <w:rPr>
                <w:rFonts w:ascii="Arial" w:hAnsi="Arial"/>
                <w:spacing w:val="18"/>
                <w:sz w:val="20"/>
                <w:lang w:val="it-IT"/>
              </w:rPr>
              <w:t xml:space="preserve"> </w:t>
            </w:r>
            <w:r w:rsidRPr="001E63C8">
              <w:rPr>
                <w:rFonts w:ascii="Arial" w:hAnsi="Arial"/>
                <w:sz w:val="20"/>
                <w:lang w:val="it-IT"/>
              </w:rPr>
              <w:t>carica</w:t>
            </w:r>
            <w:r w:rsidRPr="001E63C8">
              <w:rPr>
                <w:rFonts w:ascii="Arial" w:hAnsi="Arial"/>
                <w:spacing w:val="23"/>
                <w:sz w:val="20"/>
                <w:lang w:val="it-IT"/>
              </w:rPr>
              <w:t xml:space="preserve"> </w:t>
            </w:r>
            <w:r w:rsidRPr="001E63C8">
              <w:rPr>
                <w:rFonts w:ascii="Arial" w:hAnsi="Arial"/>
                <w:sz w:val="20"/>
                <w:lang w:val="it-IT"/>
              </w:rPr>
              <w:t>su</w:t>
            </w:r>
            <w:r w:rsidRPr="001E63C8">
              <w:rPr>
                <w:rFonts w:ascii="Arial" w:hAnsi="Arial"/>
                <w:spacing w:val="20"/>
                <w:sz w:val="20"/>
                <w:lang w:val="it-IT"/>
              </w:rPr>
              <w:t xml:space="preserve"> </w:t>
            </w:r>
            <w:r w:rsidRPr="001E63C8">
              <w:rPr>
                <w:rFonts w:ascii="Arial" w:hAnsi="Arial"/>
                <w:sz w:val="20"/>
                <w:lang w:val="it-IT"/>
              </w:rPr>
              <w:t>operazioni</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21"/>
                <w:sz w:val="20"/>
                <w:lang w:val="it-IT"/>
              </w:rPr>
              <w:t xml:space="preserve"> </w:t>
            </w:r>
            <w:r w:rsidRPr="001E63C8">
              <w:rPr>
                <w:rFonts w:ascii="Arial" w:hAnsi="Arial"/>
                <w:sz w:val="20"/>
                <w:lang w:val="it-IT"/>
              </w:rPr>
              <w:t>trasformazione</w:t>
            </w:r>
            <w:r w:rsidRPr="001E63C8">
              <w:rPr>
                <w:rFonts w:ascii="Arial" w:hAnsi="Arial"/>
                <w:spacing w:val="21"/>
                <w:sz w:val="20"/>
                <w:lang w:val="it-IT"/>
              </w:rPr>
              <w:t xml:space="preserve"> </w:t>
            </w:r>
            <w:r w:rsidRPr="001E63C8">
              <w:rPr>
                <w:rFonts w:ascii="Arial" w:hAnsi="Arial"/>
                <w:sz w:val="20"/>
                <w:lang w:val="it-IT"/>
              </w:rPr>
              <w:t>societaria,</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20"/>
                <w:sz w:val="20"/>
                <w:lang w:val="it-IT"/>
              </w:rPr>
              <w:t xml:space="preserve"> </w:t>
            </w:r>
            <w:r w:rsidRPr="001E63C8">
              <w:rPr>
                <w:rFonts w:ascii="Arial" w:hAnsi="Arial"/>
                <w:sz w:val="20"/>
                <w:lang w:val="it-IT"/>
              </w:rPr>
              <w:t>fiscale,</w:t>
            </w:r>
            <w:r w:rsidRPr="001E63C8">
              <w:rPr>
                <w:rFonts w:ascii="Arial" w:hAnsi="Arial"/>
                <w:spacing w:val="19"/>
                <w:sz w:val="20"/>
                <w:lang w:val="it-IT"/>
              </w:rPr>
              <w:t xml:space="preserve"> </w:t>
            </w:r>
            <w:r w:rsidRPr="001E63C8">
              <w:rPr>
                <w:rFonts w:ascii="Arial" w:hAnsi="Arial"/>
                <w:sz w:val="20"/>
                <w:lang w:val="it-IT"/>
              </w:rPr>
              <w:t>regolarità</w:t>
            </w:r>
            <w:r w:rsidRPr="001E63C8">
              <w:rPr>
                <w:rFonts w:ascii="Arial" w:hAnsi="Arial"/>
                <w:spacing w:val="46"/>
                <w:w w:val="99"/>
                <w:sz w:val="20"/>
                <w:lang w:val="it-IT"/>
              </w:rPr>
              <w:t xml:space="preserve"> </w:t>
            </w:r>
            <w:r w:rsidRPr="001E63C8">
              <w:rPr>
                <w:rFonts w:ascii="Arial" w:hAnsi="Arial"/>
                <w:sz w:val="20"/>
                <w:lang w:val="it-IT"/>
              </w:rPr>
              <w:t>disabili),</w:t>
            </w:r>
            <w:r w:rsidRPr="001E63C8">
              <w:rPr>
                <w:rFonts w:ascii="Arial" w:hAnsi="Arial"/>
                <w:spacing w:val="46"/>
                <w:sz w:val="20"/>
                <w:lang w:val="it-IT"/>
              </w:rPr>
              <w:t xml:space="preserve"> </w:t>
            </w:r>
            <w:r w:rsidRPr="001E63C8">
              <w:rPr>
                <w:rFonts w:ascii="Arial" w:hAnsi="Arial"/>
                <w:sz w:val="20"/>
                <w:lang w:val="it-IT"/>
              </w:rPr>
              <w:t>verifiche</w:t>
            </w:r>
            <w:r w:rsidRPr="001E63C8">
              <w:rPr>
                <w:rFonts w:ascii="Arial" w:hAnsi="Arial"/>
                <w:spacing w:val="46"/>
                <w:sz w:val="20"/>
                <w:lang w:val="it-IT"/>
              </w:rPr>
              <w:t xml:space="preserve"> </w:t>
            </w:r>
            <w:r w:rsidRPr="001E63C8">
              <w:rPr>
                <w:rFonts w:ascii="Arial" w:hAnsi="Arial"/>
                <w:sz w:val="20"/>
                <w:lang w:val="it-IT"/>
              </w:rPr>
              <w:t>BNDA</w:t>
            </w:r>
            <w:r w:rsidRPr="001E63C8">
              <w:rPr>
                <w:rFonts w:ascii="Arial" w:hAnsi="Arial"/>
                <w:spacing w:val="46"/>
                <w:sz w:val="20"/>
                <w:lang w:val="it-IT"/>
              </w:rPr>
              <w:t xml:space="preserve"> </w:t>
            </w:r>
            <w:r w:rsidRPr="001E63C8">
              <w:rPr>
                <w:rFonts w:ascii="Arial" w:hAnsi="Arial"/>
                <w:sz w:val="20"/>
                <w:lang w:val="it-IT"/>
              </w:rPr>
              <w:t>e/o</w:t>
            </w:r>
            <w:r w:rsidRPr="001E63C8">
              <w:rPr>
                <w:rFonts w:ascii="Arial" w:hAnsi="Arial"/>
                <w:spacing w:val="45"/>
                <w:sz w:val="20"/>
                <w:lang w:val="it-IT"/>
              </w:rPr>
              <w:t xml:space="preserve"> </w:t>
            </w:r>
            <w:r w:rsidRPr="001E63C8">
              <w:rPr>
                <w:rFonts w:ascii="Arial" w:hAnsi="Arial"/>
                <w:sz w:val="20"/>
                <w:lang w:val="it-IT"/>
              </w:rPr>
              <w:t>iscrizioni</w:t>
            </w:r>
            <w:r w:rsidRPr="001E63C8">
              <w:rPr>
                <w:rFonts w:ascii="Arial" w:hAnsi="Arial"/>
                <w:spacing w:val="46"/>
                <w:sz w:val="20"/>
                <w:lang w:val="it-IT"/>
              </w:rPr>
              <w:t xml:space="preserve"> </w:t>
            </w:r>
            <w:r w:rsidRPr="001E63C8">
              <w:rPr>
                <w:rFonts w:ascii="Arial" w:hAnsi="Arial"/>
                <w:sz w:val="20"/>
                <w:lang w:val="it-IT"/>
              </w:rPr>
              <w:t>in</w:t>
            </w:r>
            <w:r w:rsidRPr="001E63C8">
              <w:rPr>
                <w:rFonts w:ascii="Arial" w:hAnsi="Arial"/>
                <w:spacing w:val="42"/>
                <w:sz w:val="20"/>
                <w:lang w:val="it-IT"/>
              </w:rPr>
              <w:t xml:space="preserve"> </w:t>
            </w:r>
            <w:r w:rsidRPr="001E63C8">
              <w:rPr>
                <w:rFonts w:ascii="Arial" w:hAnsi="Arial"/>
                <w:spacing w:val="1"/>
                <w:sz w:val="20"/>
                <w:lang w:val="it-IT"/>
              </w:rPr>
              <w:t>WHITE</w:t>
            </w:r>
            <w:r w:rsidRPr="001E63C8">
              <w:rPr>
                <w:rFonts w:ascii="Arial" w:hAnsi="Arial"/>
                <w:spacing w:val="45"/>
                <w:sz w:val="20"/>
                <w:lang w:val="it-IT"/>
              </w:rPr>
              <w:t xml:space="preserve"> </w:t>
            </w:r>
            <w:r w:rsidRPr="001E63C8">
              <w:rPr>
                <w:rFonts w:ascii="Arial" w:hAnsi="Arial"/>
                <w:sz w:val="20"/>
                <w:lang w:val="it-IT"/>
              </w:rPr>
              <w:t>LIST</w:t>
            </w:r>
            <w:r w:rsidRPr="001E63C8">
              <w:rPr>
                <w:rFonts w:ascii="Arial" w:hAnsi="Arial"/>
                <w:spacing w:val="47"/>
                <w:sz w:val="20"/>
                <w:lang w:val="it-IT"/>
              </w:rPr>
              <w:t xml:space="preserve"> </w:t>
            </w:r>
            <w:r w:rsidRPr="001E63C8">
              <w:rPr>
                <w:rFonts w:ascii="Arial" w:hAnsi="Arial"/>
                <w:sz w:val="20"/>
                <w:lang w:val="it-IT"/>
              </w:rPr>
              <w:t>requisiti</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6"/>
                <w:sz w:val="20"/>
                <w:lang w:val="it-IT"/>
              </w:rPr>
              <w:t xml:space="preserve"> </w:t>
            </w:r>
            <w:r w:rsidRPr="001E63C8">
              <w:rPr>
                <w:rFonts w:ascii="Arial" w:hAnsi="Arial"/>
                <w:sz w:val="20"/>
                <w:lang w:val="it-IT"/>
              </w:rPr>
              <w:t>idoneità</w:t>
            </w:r>
            <w:r w:rsidRPr="001E63C8">
              <w:rPr>
                <w:rFonts w:ascii="Arial" w:hAnsi="Arial"/>
                <w:spacing w:val="47"/>
                <w:sz w:val="20"/>
                <w:lang w:val="it-IT"/>
              </w:rPr>
              <w:t xml:space="preserve"> </w:t>
            </w:r>
            <w:r w:rsidRPr="001E63C8">
              <w:rPr>
                <w:rFonts w:ascii="Arial" w:hAnsi="Arial"/>
                <w:sz w:val="20"/>
                <w:lang w:val="it-IT"/>
              </w:rPr>
              <w:t>professionale</w:t>
            </w:r>
            <w:r w:rsidRPr="001E63C8">
              <w:rPr>
                <w:rFonts w:ascii="Arial" w:hAnsi="Arial"/>
                <w:spacing w:val="45"/>
                <w:sz w:val="20"/>
                <w:lang w:val="it-IT"/>
              </w:rPr>
              <w:t xml:space="preserve"> </w:t>
            </w:r>
            <w:r w:rsidRPr="001E63C8">
              <w:rPr>
                <w:rFonts w:ascii="Arial" w:hAnsi="Arial"/>
                <w:sz w:val="20"/>
                <w:lang w:val="it-IT"/>
              </w:rPr>
              <w:t>(visura</w:t>
            </w:r>
            <w:r w:rsidRPr="001E63C8">
              <w:rPr>
                <w:rFonts w:ascii="Arial" w:hAnsi="Arial"/>
                <w:spacing w:val="29"/>
                <w:w w:val="99"/>
                <w:sz w:val="20"/>
                <w:lang w:val="it-IT"/>
              </w:rPr>
              <w:t xml:space="preserve"> </w:t>
            </w:r>
            <w:r w:rsidRPr="001E63C8">
              <w:rPr>
                <w:rFonts w:ascii="Arial" w:hAnsi="Arial"/>
                <w:sz w:val="20"/>
                <w:lang w:val="it-IT"/>
              </w:rPr>
              <w:t>camerale)</w:t>
            </w:r>
            <w:r w:rsidRPr="001E63C8">
              <w:rPr>
                <w:rFonts w:ascii="Arial" w:hAnsi="Arial"/>
                <w:spacing w:val="-8"/>
                <w:sz w:val="20"/>
                <w:lang w:val="it-IT"/>
              </w:rPr>
              <w:t xml:space="preserve"> </w:t>
            </w:r>
            <w:r w:rsidRPr="001E63C8">
              <w:rPr>
                <w:rFonts w:ascii="Arial" w:hAnsi="Arial"/>
                <w:sz w:val="20"/>
                <w:lang w:val="it-IT"/>
              </w:rPr>
              <w:t>e</w:t>
            </w:r>
            <w:r w:rsidRPr="001E63C8">
              <w:rPr>
                <w:rFonts w:ascii="Arial" w:hAnsi="Arial"/>
                <w:spacing w:val="-8"/>
                <w:sz w:val="20"/>
                <w:lang w:val="it-IT"/>
              </w:rPr>
              <w:t xml:space="preserve"> </w:t>
            </w: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speciali</w:t>
            </w:r>
            <w:r w:rsidRPr="001E63C8">
              <w:rPr>
                <w:rFonts w:ascii="Arial" w:hAnsi="Arial"/>
                <w:spacing w:val="-8"/>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42" w:type="dxa"/>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before="10" w:line="280" w:lineRule="atLeast"/>
              <w:ind w:left="63" w:right="131"/>
              <w:rPr>
                <w:rFonts w:ascii="Arial" w:hAnsi="Arial" w:cs="Arial"/>
                <w:sz w:val="19"/>
                <w:szCs w:val="19"/>
              </w:rPr>
            </w:pPr>
            <w:r w:rsidRPr="00892FDB">
              <w:rPr>
                <w:rFonts w:ascii="Arial" w:hAnsi="Arial" w:cs="Arial"/>
                <w:sz w:val="19"/>
                <w:szCs w:val="19"/>
              </w:rPr>
              <w:t xml:space="preserve">artt. 80, 81, 82 e 83 </w:t>
            </w:r>
          </w:p>
          <w:p w:rsidR="00F56376" w:rsidRDefault="00F56376" w:rsidP="00F56376">
            <w:pPr>
              <w:pStyle w:val="TableParagraph"/>
              <w:spacing w:before="40" w:after="40" w:line="219" w:lineRule="exact"/>
              <w:ind w:left="62"/>
              <w:rPr>
                <w:rFonts w:ascii="Arial"/>
                <w:sz w:val="19"/>
                <w:szCs w:val="19"/>
              </w:rPr>
            </w:pPr>
            <w:r w:rsidRPr="00C7345D">
              <w:rPr>
                <w:rFonts w:ascii="Arial"/>
                <w:sz w:val="19"/>
                <w:szCs w:val="19"/>
              </w:rPr>
              <w:t>Linee guida ANAC n. 6/2016 mod Delibera n.1008 del 11.10 2017</w:t>
            </w:r>
          </w:p>
          <w:p w:rsidR="00F56376" w:rsidRDefault="00F56376" w:rsidP="00F56376">
            <w:pPr>
              <w:pStyle w:val="TableParagraph"/>
              <w:spacing w:before="60" w:after="40" w:line="219" w:lineRule="exact"/>
              <w:ind w:left="62"/>
              <w:rPr>
                <w:rFonts w:ascii="Arial"/>
                <w:sz w:val="19"/>
                <w:szCs w:val="19"/>
              </w:rPr>
            </w:pPr>
            <w:r w:rsidRPr="00C7345D">
              <w:rPr>
                <w:rFonts w:ascii="Arial"/>
                <w:sz w:val="19"/>
                <w:szCs w:val="19"/>
              </w:rPr>
              <w:t xml:space="preserve">Delibera ANAC n. 861 del 2.10.2019 </w:t>
            </w:r>
          </w:p>
          <w:p w:rsidR="00F56376" w:rsidRDefault="00F56376" w:rsidP="00F56376">
            <w:pPr>
              <w:pStyle w:val="TableParagraph"/>
              <w:spacing w:before="58"/>
              <w:ind w:left="62"/>
              <w:rPr>
                <w:rFonts w:ascii="Arial"/>
                <w:sz w:val="19"/>
                <w:szCs w:val="19"/>
              </w:rPr>
            </w:pPr>
            <w:r w:rsidRPr="00C7345D">
              <w:rPr>
                <w:rFonts w:ascii="Arial"/>
                <w:sz w:val="19"/>
                <w:szCs w:val="19"/>
              </w:rPr>
              <w:t>Delibera ANAC n. 721 del 29 luglio 2020</w:t>
            </w:r>
          </w:p>
        </w:tc>
        <w:tc>
          <w:tcPr>
            <w:tcW w:w="470" w:type="dxa"/>
            <w:gridSpan w:val="2"/>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4" w:space="0" w:color="auto"/>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4" w:space="0" w:color="auto"/>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568"/>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B2.6</w:t>
            </w:r>
          </w:p>
        </w:tc>
        <w:tc>
          <w:tcPr>
            <w:tcW w:w="9214" w:type="dxa"/>
            <w:tcBorders>
              <w:top w:val="single" w:sz="7" w:space="0" w:color="000000"/>
              <w:left w:val="single" w:sz="7" w:space="0" w:color="000000"/>
              <w:bottom w:val="single" w:sz="7" w:space="0" w:color="000000"/>
              <w:right w:val="single" w:sz="7" w:space="0" w:color="000000"/>
            </w:tcBorders>
          </w:tcPr>
          <w:p w:rsidR="00F56376" w:rsidRPr="001E63C8" w:rsidRDefault="00F56376" w:rsidP="00F56376">
            <w:pPr>
              <w:pStyle w:val="TableParagraph"/>
              <w:spacing w:before="56"/>
              <w:ind w:left="55" w:right="57"/>
              <w:jc w:val="both"/>
              <w:rPr>
                <w:rFonts w:ascii="Arial" w:hAnsi="Arial"/>
                <w:sz w:val="20"/>
                <w:lang w:val="it-IT"/>
              </w:rPr>
            </w:pPr>
            <w:r w:rsidRPr="001E63C8">
              <w:rPr>
                <w:rFonts w:ascii="Arial"/>
                <w:sz w:val="20"/>
                <w:lang w:val="it-IT"/>
              </w:rPr>
              <w:t>presenza</w:t>
            </w:r>
            <w:r w:rsidRPr="001E63C8">
              <w:rPr>
                <w:rFonts w:ascii="Arial"/>
                <w:spacing w:val="46"/>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di</w:t>
            </w:r>
            <w:r w:rsidRPr="001E63C8">
              <w:rPr>
                <w:rFonts w:ascii="Arial"/>
                <w:spacing w:val="47"/>
                <w:sz w:val="20"/>
                <w:lang w:val="it-IT"/>
              </w:rPr>
              <w:t xml:space="preserve"> </w:t>
            </w:r>
            <w:r w:rsidRPr="001E63C8">
              <w:rPr>
                <w:rFonts w:ascii="Arial"/>
                <w:sz w:val="20"/>
                <w:lang w:val="it-IT"/>
              </w:rPr>
              <w:t>ordinazione/contratto</w:t>
            </w:r>
            <w:r w:rsidRPr="001E63C8">
              <w:rPr>
                <w:rFonts w:ascii="Arial"/>
                <w:spacing w:val="49"/>
                <w:sz w:val="20"/>
                <w:lang w:val="it-IT"/>
              </w:rPr>
              <w:t xml:space="preserve"> </w:t>
            </w:r>
            <w:r w:rsidRPr="001E63C8">
              <w:rPr>
                <w:rFonts w:ascii="Arial"/>
                <w:sz w:val="20"/>
                <w:lang w:val="it-IT"/>
              </w:rPr>
              <w:t>(lettera</w:t>
            </w:r>
            <w:r w:rsidRPr="001E63C8">
              <w:rPr>
                <w:rFonts w:ascii="Arial"/>
                <w:spacing w:val="49"/>
                <w:sz w:val="20"/>
                <w:lang w:val="it-IT"/>
              </w:rPr>
              <w:t xml:space="preserve"> </w:t>
            </w:r>
            <w:r w:rsidRPr="001E63C8">
              <w:rPr>
                <w:rFonts w:ascii="Arial"/>
                <w:sz w:val="20"/>
                <w:lang w:val="it-IT"/>
              </w:rPr>
              <w:t>commerciale;</w:t>
            </w:r>
            <w:r w:rsidRPr="001E63C8">
              <w:rPr>
                <w:rFonts w:ascii="Arial"/>
                <w:spacing w:val="46"/>
                <w:sz w:val="20"/>
                <w:lang w:val="it-IT"/>
              </w:rPr>
              <w:t xml:space="preserve"> </w:t>
            </w:r>
            <w:r w:rsidRPr="001E63C8">
              <w:rPr>
                <w:rFonts w:ascii="Arial"/>
                <w:sz w:val="20"/>
                <w:lang w:val="it-IT"/>
              </w:rPr>
              <w:t>preventivo</w:t>
            </w:r>
            <w:r w:rsidRPr="001E63C8">
              <w:rPr>
                <w:rFonts w:ascii="Arial"/>
                <w:spacing w:val="48"/>
                <w:sz w:val="20"/>
                <w:lang w:val="it-IT"/>
              </w:rPr>
              <w:t xml:space="preserve"> </w:t>
            </w:r>
            <w:r w:rsidRPr="001E63C8">
              <w:rPr>
                <w:rFonts w:ascii="Arial"/>
                <w:sz w:val="20"/>
                <w:lang w:val="it-IT"/>
              </w:rPr>
              <w:t>firmato</w:t>
            </w:r>
            <w:r w:rsidRPr="001E63C8">
              <w:rPr>
                <w:rFonts w:ascii="Arial"/>
                <w:spacing w:val="47"/>
                <w:sz w:val="20"/>
                <w:lang w:val="it-IT"/>
              </w:rPr>
              <w:t xml:space="preserve"> </w:t>
            </w:r>
            <w:r w:rsidRPr="001E63C8">
              <w:rPr>
                <w:rFonts w:ascii="Arial"/>
                <w:spacing w:val="-1"/>
                <w:sz w:val="20"/>
                <w:lang w:val="it-IT"/>
              </w:rPr>
              <w:t>dalla</w:t>
            </w:r>
            <w:r w:rsidRPr="001E63C8">
              <w:rPr>
                <w:rFonts w:ascii="Arial"/>
                <w:spacing w:val="48"/>
                <w:sz w:val="20"/>
                <w:lang w:val="it-IT"/>
              </w:rPr>
              <w:t xml:space="preserve"> </w:t>
            </w:r>
            <w:r w:rsidRPr="001E63C8">
              <w:rPr>
                <w:rFonts w:ascii="Arial"/>
                <w:sz w:val="20"/>
                <w:lang w:val="it-IT"/>
              </w:rPr>
              <w:t>stazione</w:t>
            </w:r>
            <w:r w:rsidRPr="001E63C8">
              <w:rPr>
                <w:rFonts w:ascii="Arial"/>
                <w:spacing w:val="44"/>
                <w:w w:val="99"/>
                <w:sz w:val="20"/>
                <w:lang w:val="it-IT"/>
              </w:rPr>
              <w:t xml:space="preserve"> </w:t>
            </w:r>
            <w:r w:rsidRPr="001E63C8">
              <w:rPr>
                <w:rFonts w:ascii="Arial"/>
                <w:sz w:val="20"/>
                <w:lang w:val="it-IT"/>
              </w:rPr>
              <w:t>appaltante)</w:t>
            </w:r>
          </w:p>
        </w:tc>
        <w:tc>
          <w:tcPr>
            <w:tcW w:w="1842" w:type="dxa"/>
            <w:tcBorders>
              <w:top w:val="single" w:sz="7" w:space="0" w:color="000000"/>
              <w:left w:val="single" w:sz="7" w:space="0" w:color="000000"/>
              <w:bottom w:val="single" w:sz="7" w:space="0" w:color="000000"/>
              <w:right w:val="single" w:sz="7" w:space="0" w:color="000000"/>
            </w:tcBorders>
          </w:tcPr>
          <w:p w:rsidR="00F56376" w:rsidRPr="00F329AF" w:rsidRDefault="00F56376" w:rsidP="00F56376">
            <w:pPr>
              <w:pStyle w:val="TableParagraph"/>
              <w:spacing w:before="56"/>
              <w:ind w:left="63"/>
              <w:rPr>
                <w:rFonts w:ascii="Arial"/>
                <w:sz w:val="19"/>
                <w:szCs w:val="19"/>
                <w:lang w:val="it-IT"/>
              </w:rPr>
            </w:pP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420"/>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B2.7</w:t>
            </w:r>
          </w:p>
        </w:tc>
        <w:tc>
          <w:tcPr>
            <w:tcW w:w="9214" w:type="dxa"/>
            <w:tcBorders>
              <w:top w:val="single" w:sz="7" w:space="0" w:color="000000"/>
              <w:left w:val="single" w:sz="7" w:space="0" w:color="000000"/>
              <w:bottom w:val="single" w:sz="7" w:space="0" w:color="000000"/>
              <w:right w:val="single" w:sz="7" w:space="0" w:color="000000"/>
            </w:tcBorders>
          </w:tcPr>
          <w:p w:rsidR="00F56376" w:rsidRPr="001E63C8" w:rsidRDefault="00F56376" w:rsidP="00F56376">
            <w:pPr>
              <w:pStyle w:val="TableParagraph"/>
              <w:spacing w:before="56"/>
              <w:ind w:left="55" w:right="57"/>
              <w:jc w:val="both"/>
              <w:rPr>
                <w:rFonts w:ascii="Arial"/>
                <w:sz w:val="20"/>
                <w:lang w:val="it-IT"/>
              </w:rPr>
            </w:pPr>
            <w:r w:rsidRPr="001E63C8">
              <w:rPr>
                <w:rFonts w:ascii="Arial" w:eastAsia="Arial" w:hAnsi="Arial" w:cs="Arial"/>
                <w:sz w:val="20"/>
                <w:szCs w:val="20"/>
                <w:lang w:val="it-IT"/>
              </w:rPr>
              <w:t>presenza</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accettazione</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dell’operatore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economico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(contratto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scambio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corrispondenza)</w:t>
            </w:r>
          </w:p>
        </w:tc>
        <w:tc>
          <w:tcPr>
            <w:tcW w:w="1842" w:type="dxa"/>
            <w:tcBorders>
              <w:top w:val="single" w:sz="7" w:space="0" w:color="000000"/>
              <w:left w:val="single" w:sz="7" w:space="0" w:color="000000"/>
              <w:bottom w:val="single" w:sz="7" w:space="0" w:color="000000"/>
              <w:right w:val="single" w:sz="7" w:space="0" w:color="000000"/>
            </w:tcBorders>
          </w:tcPr>
          <w:p w:rsidR="00F56376" w:rsidRPr="00F329AF" w:rsidRDefault="00F56376" w:rsidP="00F56376">
            <w:pPr>
              <w:pStyle w:val="TableParagraph"/>
              <w:spacing w:before="56"/>
              <w:ind w:left="63"/>
              <w:rPr>
                <w:rFonts w:ascii="Arial"/>
                <w:sz w:val="19"/>
                <w:szCs w:val="19"/>
                <w:lang w:val="it-IT"/>
              </w:rPr>
            </w:pP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413"/>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B2.8</w:t>
            </w:r>
          </w:p>
        </w:tc>
        <w:tc>
          <w:tcPr>
            <w:tcW w:w="9214" w:type="dxa"/>
            <w:tcBorders>
              <w:top w:val="single" w:sz="7" w:space="0" w:color="000000"/>
              <w:left w:val="single" w:sz="7" w:space="0" w:color="000000"/>
              <w:bottom w:val="single" w:sz="7" w:space="0" w:color="000000"/>
              <w:right w:val="single" w:sz="7" w:space="0" w:color="000000"/>
            </w:tcBorders>
          </w:tcPr>
          <w:p w:rsidR="00F56376" w:rsidRPr="001E63C8" w:rsidRDefault="00F56376" w:rsidP="00F56376">
            <w:pPr>
              <w:pStyle w:val="TableParagraph"/>
              <w:spacing w:before="56"/>
              <w:ind w:left="55" w:right="57"/>
              <w:jc w:val="both"/>
              <w:rPr>
                <w:rFonts w:ascii="Arial" w:eastAsia="Arial" w:hAnsi="Arial" w:cs="Arial"/>
                <w:sz w:val="20"/>
                <w:szCs w:val="20"/>
                <w:lang w:val="it-IT"/>
              </w:rPr>
            </w:pPr>
            <w:r w:rsidRPr="002C78AB">
              <w:rPr>
                <w:rFonts w:ascii="Arial" w:eastAsia="Arial" w:hAnsi="Arial" w:cs="Arial"/>
                <w:sz w:val="20"/>
                <w:szCs w:val="20"/>
                <w:lang w:val="it-IT"/>
              </w:rPr>
              <w:t>l'avviso sui risultati della procedura di affidamento contiene l'indicazione anche dei soggetti invitati</w:t>
            </w:r>
          </w:p>
        </w:tc>
        <w:tc>
          <w:tcPr>
            <w:tcW w:w="1842" w:type="dxa"/>
            <w:tcBorders>
              <w:top w:val="single" w:sz="7" w:space="0" w:color="000000"/>
              <w:left w:val="single" w:sz="7" w:space="0" w:color="000000"/>
              <w:bottom w:val="single" w:sz="7" w:space="0" w:color="000000"/>
              <w:right w:val="single" w:sz="7" w:space="0" w:color="000000"/>
            </w:tcBorders>
          </w:tcPr>
          <w:p w:rsidR="00F56376" w:rsidRPr="00F329AF" w:rsidRDefault="00F56376" w:rsidP="00F56376">
            <w:pPr>
              <w:pStyle w:val="TableParagraph"/>
              <w:spacing w:before="56"/>
              <w:ind w:left="63"/>
              <w:rPr>
                <w:rFonts w:ascii="Arial"/>
                <w:sz w:val="19"/>
                <w:szCs w:val="19"/>
                <w:lang w:val="it-IT"/>
              </w:rPr>
            </w:pP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3693"/>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B2.9</w:t>
            </w:r>
          </w:p>
        </w:tc>
        <w:tc>
          <w:tcPr>
            <w:tcW w:w="9214" w:type="dxa"/>
            <w:tcBorders>
              <w:top w:val="single" w:sz="7" w:space="0" w:color="000000"/>
              <w:left w:val="single" w:sz="7" w:space="0" w:color="000000"/>
              <w:bottom w:val="single" w:sz="7" w:space="0" w:color="000000"/>
              <w:right w:val="single" w:sz="7" w:space="0" w:color="000000"/>
            </w:tcBorders>
          </w:tcPr>
          <w:p w:rsidR="00F56376" w:rsidRPr="002C78AB" w:rsidRDefault="00F56376" w:rsidP="00F56376">
            <w:pPr>
              <w:pStyle w:val="TableParagraph"/>
              <w:spacing w:before="56"/>
              <w:ind w:left="55" w:right="57"/>
              <w:jc w:val="both"/>
              <w:rPr>
                <w:rFonts w:ascii="Arial" w:eastAsia="Arial" w:hAnsi="Arial" w:cs="Arial"/>
                <w:sz w:val="20"/>
                <w:szCs w:val="20"/>
                <w:lang w:val="it-IT"/>
              </w:rPr>
            </w:pPr>
            <w:r w:rsidRPr="00C4589A">
              <w:rPr>
                <w:rFonts w:ascii="Arial" w:eastAsia="Arial" w:hAnsi="Arial" w:cs="Arial"/>
                <w:sz w:val="20"/>
                <w:szCs w:val="20"/>
                <w:lang w:val="it-IT"/>
              </w:rPr>
              <w:t>rispetto della normativa sulla tracciabilit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dei flussi finanziari (presenza CIG su documentazione di</w:t>
            </w:r>
            <w:r>
              <w:rPr>
                <w:rFonts w:ascii="Arial" w:eastAsia="Arial" w:hAnsi="Arial" w:cs="Arial"/>
                <w:sz w:val="20"/>
                <w:szCs w:val="20"/>
                <w:lang w:val="it-IT"/>
              </w:rPr>
              <w:t xml:space="preserve"> </w:t>
            </w:r>
            <w:r w:rsidRPr="00C4589A">
              <w:rPr>
                <w:rFonts w:ascii="Arial" w:eastAsia="Arial" w:hAnsi="Arial" w:cs="Arial"/>
                <w:sz w:val="20"/>
                <w:szCs w:val="20"/>
                <w:lang w:val="it-IT"/>
              </w:rPr>
              <w:t>gara, contratto e strumenti di pagamento) e protocollo di legalit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e /o patto di integrit</w:t>
            </w:r>
            <w:r w:rsidRPr="00C4589A">
              <w:rPr>
                <w:rFonts w:ascii="Arial" w:eastAsia="Arial" w:hAnsi="Arial" w:cs="Arial" w:hint="eastAsia"/>
                <w:sz w:val="20"/>
                <w:szCs w:val="20"/>
                <w:lang w:val="it-IT"/>
              </w:rPr>
              <w:t>à</w:t>
            </w:r>
            <w:r w:rsidRPr="00C4589A">
              <w:rPr>
                <w:rFonts w:ascii="Arial" w:eastAsia="Arial" w:hAnsi="Arial" w:cs="Arial"/>
                <w:sz w:val="20"/>
                <w:szCs w:val="20"/>
                <w:lang w:val="it-IT"/>
              </w:rPr>
              <w:t xml:space="preserve"> se siglato e/o</w:t>
            </w:r>
            <w:r>
              <w:rPr>
                <w:rFonts w:ascii="Arial" w:eastAsia="Arial" w:hAnsi="Arial" w:cs="Arial"/>
                <w:sz w:val="20"/>
                <w:szCs w:val="20"/>
                <w:lang w:val="it-IT"/>
              </w:rPr>
              <w:t xml:space="preserve"> </w:t>
            </w:r>
            <w:r w:rsidRPr="00C4589A">
              <w:rPr>
                <w:rFonts w:ascii="Arial" w:eastAsia="Arial" w:hAnsi="Arial" w:cs="Arial"/>
                <w:sz w:val="20"/>
                <w:szCs w:val="20"/>
                <w:lang w:val="it-IT"/>
              </w:rPr>
              <w:t>accordo di collaborazione fattiva con ANAC</w:t>
            </w:r>
          </w:p>
        </w:tc>
        <w:tc>
          <w:tcPr>
            <w:tcW w:w="1842" w:type="dxa"/>
            <w:tcBorders>
              <w:top w:val="single" w:sz="7" w:space="0" w:color="000000"/>
              <w:left w:val="single" w:sz="7" w:space="0" w:color="000000"/>
              <w:bottom w:val="single" w:sz="7" w:space="0" w:color="000000"/>
              <w:right w:val="single" w:sz="7" w:space="0" w:color="000000"/>
            </w:tcBorders>
          </w:tcPr>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art. 3 legge</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136/2010 Linee</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Guida Anac</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Delibera n. 556 del</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31 maggio 2017</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art. 1 comma 17</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L.190/2012</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 faq ANAC</w:t>
            </w:r>
          </w:p>
          <w:p w:rsidR="00F56376" w:rsidRPr="00C4589A" w:rsidRDefault="00F56376" w:rsidP="00F56376">
            <w:pPr>
              <w:pStyle w:val="TableParagraph"/>
              <w:ind w:left="62"/>
              <w:rPr>
                <w:rFonts w:ascii="Arial"/>
                <w:sz w:val="19"/>
                <w:szCs w:val="19"/>
                <w:lang w:val="it-IT"/>
              </w:rPr>
            </w:pPr>
            <w:r w:rsidRPr="00C4589A">
              <w:rPr>
                <w:rFonts w:ascii="Arial"/>
                <w:sz w:val="19"/>
                <w:szCs w:val="19"/>
                <w:lang w:val="it-IT"/>
              </w:rPr>
              <w:t>tracciabilit</w:t>
            </w:r>
            <w:r w:rsidRPr="00C4589A">
              <w:rPr>
                <w:rFonts w:ascii="Arial" w:hint="eastAsia"/>
                <w:sz w:val="19"/>
                <w:szCs w:val="19"/>
                <w:lang w:val="it-IT"/>
              </w:rPr>
              <w:t>à</w:t>
            </w:r>
          </w:p>
          <w:p w:rsidR="00F56376" w:rsidRPr="00F329AF" w:rsidRDefault="00F56376" w:rsidP="00F56376">
            <w:pPr>
              <w:pStyle w:val="TableParagraph"/>
              <w:ind w:left="63"/>
              <w:rPr>
                <w:rFonts w:ascii="Arial"/>
                <w:sz w:val="19"/>
                <w:szCs w:val="19"/>
                <w:lang w:val="it-IT"/>
              </w:rPr>
            </w:pPr>
            <w:r w:rsidRPr="00C4589A">
              <w:rPr>
                <w:rFonts w:ascii="Arial"/>
                <w:sz w:val="19"/>
                <w:szCs w:val="19"/>
                <w:lang w:val="it-IT"/>
              </w:rPr>
              <w:t>aggiornate</w:t>
            </w:r>
            <w:r>
              <w:rPr>
                <w:rFonts w:ascii="Arial"/>
                <w:sz w:val="19"/>
                <w:szCs w:val="19"/>
                <w:lang w:val="it-IT"/>
              </w:rPr>
              <w:t xml:space="preserve"> </w:t>
            </w:r>
            <w:r w:rsidRPr="00C4589A">
              <w:rPr>
                <w:rFonts w:ascii="Arial"/>
                <w:sz w:val="19"/>
                <w:szCs w:val="19"/>
                <w:lang w:val="it-IT"/>
              </w:rPr>
              <w:t>all</w:t>
            </w:r>
            <w:r>
              <w:rPr>
                <w:rFonts w:ascii="Arial"/>
                <w:sz w:val="19"/>
                <w:szCs w:val="19"/>
                <w:lang w:val="it-IT"/>
              </w:rPr>
              <w:t>’</w:t>
            </w:r>
            <w:r w:rsidRPr="00C4589A">
              <w:rPr>
                <w:rFonts w:ascii="Arial"/>
                <w:sz w:val="19"/>
                <w:szCs w:val="19"/>
                <w:lang w:val="it-IT"/>
              </w:rPr>
              <w:t>8.6.2018</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1013"/>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F56376" w:rsidRPr="001E63C8" w:rsidRDefault="00F56376" w:rsidP="00F56376">
            <w:pPr>
              <w:pStyle w:val="TableParagraph"/>
              <w:spacing w:before="8"/>
              <w:rPr>
                <w:rFonts w:ascii="Times New Roman" w:eastAsia="Times New Roman" w:hAnsi="Times New Roman" w:cs="Times New Roman"/>
                <w:sz w:val="19"/>
                <w:szCs w:val="19"/>
                <w:lang w:val="it-IT"/>
              </w:rPr>
            </w:pPr>
          </w:p>
          <w:p w:rsidR="00F56376" w:rsidRPr="009C2346" w:rsidRDefault="00F56376" w:rsidP="00F56376">
            <w:pPr>
              <w:pStyle w:val="TableParagraph"/>
              <w:spacing w:before="56"/>
              <w:ind w:left="55" w:right="57"/>
              <w:jc w:val="both"/>
              <w:rPr>
                <w:highlight w:val="yellow"/>
              </w:rPr>
            </w:pPr>
            <w:r>
              <w:rPr>
                <w:rFonts w:ascii="Arial"/>
                <w:sz w:val="20"/>
              </w:rPr>
              <w:t>DESCRIZIONE</w:t>
            </w:r>
          </w:p>
        </w:tc>
        <w:tc>
          <w:tcPr>
            <w:tcW w:w="1842" w:type="dxa"/>
            <w:tcBorders>
              <w:top w:val="single" w:sz="7" w:space="0" w:color="000000"/>
              <w:left w:val="single" w:sz="7" w:space="0" w:color="000000"/>
              <w:bottom w:val="single" w:sz="7" w:space="0" w:color="000000"/>
              <w:right w:val="single" w:sz="7" w:space="0" w:color="000000"/>
            </w:tcBorders>
          </w:tcPr>
          <w:p w:rsidR="00F56376" w:rsidRPr="00C4589A" w:rsidRDefault="00F56376" w:rsidP="00F56376">
            <w:pPr>
              <w:pStyle w:val="TableParagraph"/>
              <w:ind w:left="62"/>
              <w:rPr>
                <w:rFonts w:ascii="Arial"/>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56376" w:rsidRPr="00BF126C" w:rsidTr="00980904">
        <w:trPr>
          <w:trHeight w:hRule="exact" w:val="794"/>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p>
        </w:tc>
        <w:tc>
          <w:tcPr>
            <w:tcW w:w="15025" w:type="dxa"/>
            <w:gridSpan w:val="13"/>
            <w:tcBorders>
              <w:top w:val="single" w:sz="7" w:space="0" w:color="000000"/>
              <w:left w:val="single" w:sz="7" w:space="0" w:color="000000"/>
              <w:bottom w:val="single" w:sz="7" w:space="0" w:color="000000"/>
              <w:right w:val="single" w:sz="8" w:space="0" w:color="000000"/>
            </w:tcBorders>
            <w:vAlign w:val="center"/>
          </w:tcPr>
          <w:p w:rsidR="00F56376" w:rsidRPr="00F56376" w:rsidRDefault="00F56376" w:rsidP="00F56376">
            <w:pPr>
              <w:pStyle w:val="TableParagraph"/>
              <w:spacing w:line="226" w:lineRule="exact"/>
              <w:ind w:left="63"/>
              <w:rPr>
                <w:rFonts w:ascii="Arial" w:hAnsi="Arial" w:cs="Arial"/>
                <w:b/>
                <w:bCs/>
                <w:sz w:val="20"/>
                <w:szCs w:val="20"/>
              </w:rPr>
            </w:pPr>
            <w:r w:rsidRPr="00F56376">
              <w:rPr>
                <w:rFonts w:ascii="Arial" w:hAnsi="Arial" w:cs="Arial"/>
                <w:b/>
                <w:bCs/>
                <w:sz w:val="20"/>
                <w:szCs w:val="20"/>
              </w:rPr>
              <w:t xml:space="preserve">B/3 – TIPOLOGIA – EMERGENZA SANITARIA DA COVID-19 – DETERMINA A CONTRARRE O ATTO EQUIVALENTE ADOTTATO </w:t>
            </w:r>
          </w:p>
          <w:p w:rsidR="00F56376" w:rsidRPr="00F56376" w:rsidRDefault="00F56376" w:rsidP="00F56376">
            <w:pPr>
              <w:pStyle w:val="TableParagraph"/>
              <w:spacing w:line="226" w:lineRule="exact"/>
              <w:ind w:left="63"/>
              <w:rPr>
                <w:rFonts w:ascii="Arial" w:eastAsia="Arial" w:hAnsi="Arial" w:cs="Arial"/>
                <w:sz w:val="20"/>
                <w:szCs w:val="20"/>
              </w:rPr>
            </w:pPr>
            <w:r w:rsidRPr="00F56376">
              <w:rPr>
                <w:rFonts w:ascii="Arial" w:hAnsi="Arial" w:cs="Arial"/>
                <w:b/>
                <w:bCs/>
                <w:sz w:val="20"/>
                <w:szCs w:val="20"/>
              </w:rPr>
              <w:t>ENTRO IL 31 DICEMBRE 2021 AFFIDAMENTO DIRETTO</w:t>
            </w:r>
          </w:p>
        </w:tc>
      </w:tr>
      <w:tr w:rsidR="00F56376" w:rsidRPr="00BF126C" w:rsidTr="00980904">
        <w:trPr>
          <w:trHeight w:hRule="exact" w:val="1644"/>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before="56"/>
              <w:ind w:left="847" w:right="57" w:hanging="425"/>
              <w:jc w:val="both"/>
              <w:rPr>
                <w:rFonts w:ascii="Arial" w:hAnsi="Arial" w:cs="Arial"/>
                <w:sz w:val="20"/>
                <w:szCs w:val="20"/>
              </w:rPr>
            </w:pPr>
            <w:r w:rsidRPr="00F56376">
              <w:rPr>
                <w:rFonts w:ascii="Arial" w:hAnsi="Arial" w:cs="Arial"/>
                <w:sz w:val="20"/>
                <w:szCs w:val="20"/>
              </w:rPr>
              <w:t xml:space="preserve">a)     Per lavori di importo inferiore a 150.000 euro; </w:t>
            </w:r>
          </w:p>
          <w:p w:rsidR="00F56376" w:rsidRPr="00F56376" w:rsidRDefault="00F56376" w:rsidP="00F56376">
            <w:pPr>
              <w:pStyle w:val="TableParagraph"/>
              <w:spacing w:before="56"/>
              <w:ind w:left="847" w:right="57" w:hanging="425"/>
              <w:jc w:val="both"/>
              <w:rPr>
                <w:rFonts w:ascii="Arial" w:hAnsi="Arial" w:cs="Arial"/>
                <w:sz w:val="20"/>
                <w:szCs w:val="20"/>
              </w:rPr>
            </w:pPr>
            <w:r w:rsidRPr="00F56376">
              <w:rPr>
                <w:rFonts w:ascii="Arial" w:hAnsi="Arial" w:cs="Arial"/>
                <w:sz w:val="20"/>
                <w:szCs w:val="20"/>
              </w:rPr>
              <w:t xml:space="preserve">b)     Per servizi e forniture di importo inferiore alle soglie ex art. 35, nel caso di procedure avviate fra il 17 luglio 2020 e l’11 settembre 2020; </w:t>
            </w:r>
          </w:p>
          <w:p w:rsidR="00F56376" w:rsidRPr="00F56376" w:rsidRDefault="00F56376" w:rsidP="00F56376">
            <w:pPr>
              <w:pStyle w:val="TableParagraph"/>
              <w:spacing w:before="56"/>
              <w:ind w:left="847" w:right="57" w:hanging="425"/>
              <w:jc w:val="both"/>
              <w:rPr>
                <w:rFonts w:ascii="Arial" w:eastAsia="Arial" w:hAnsi="Arial" w:cs="Arial"/>
                <w:sz w:val="20"/>
                <w:szCs w:val="20"/>
                <w:lang w:val="it-IT"/>
              </w:rPr>
            </w:pPr>
            <w:r w:rsidRPr="00F56376">
              <w:rPr>
                <w:rFonts w:ascii="Arial" w:hAnsi="Arial" w:cs="Arial"/>
                <w:sz w:val="20"/>
                <w:szCs w:val="20"/>
              </w:rPr>
              <w:t>c)  Per servizi e forniture ivi compresi i servizi di ingegneria e architettura e l'attivita' di progettazione di importo inferiore a 75.000 euro, nel caso di procedure avviate dal 12 settembre 2020</w:t>
            </w:r>
          </w:p>
        </w:tc>
        <w:tc>
          <w:tcPr>
            <w:tcW w:w="1842"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ind w:left="62"/>
              <w:rPr>
                <w:rFonts w:ascii="Arial" w:hAnsi="Arial" w:cs="Arial"/>
                <w:sz w:val="19"/>
                <w:szCs w:val="19"/>
                <w:lang w:val="it-IT"/>
              </w:rPr>
            </w:pPr>
            <w:r w:rsidRPr="00F56376">
              <w:rPr>
                <w:rFonts w:ascii="Arial" w:hAnsi="Arial" w:cs="Arial"/>
                <w:sz w:val="19"/>
                <w:szCs w:val="19"/>
              </w:rPr>
              <w:t>art. 1 d.l. 76/2020 (nel testo originale, per il caso sub b, e come risultante all’esito della legge di conversione, nel caso sub c)</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454"/>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 xml:space="preserve">B3.1 </w:t>
            </w:r>
          </w:p>
        </w:tc>
        <w:tc>
          <w:tcPr>
            <w:tcW w:w="9214"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before="56"/>
              <w:ind w:left="139" w:right="57"/>
              <w:jc w:val="both"/>
              <w:rPr>
                <w:rFonts w:ascii="Arial" w:hAnsi="Arial" w:cs="Arial"/>
                <w:sz w:val="20"/>
                <w:szCs w:val="20"/>
              </w:rPr>
            </w:pPr>
            <w:r w:rsidRPr="00F56376">
              <w:rPr>
                <w:rFonts w:ascii="Arial" w:hAnsi="Arial" w:cs="Arial"/>
                <w:sz w:val="20"/>
                <w:szCs w:val="20"/>
              </w:rPr>
              <w:t>nel caso di lavori l’importo è inferiore a 150.000 euro</w:t>
            </w:r>
          </w:p>
        </w:tc>
        <w:tc>
          <w:tcPr>
            <w:tcW w:w="1842"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ind w:left="62"/>
              <w:rPr>
                <w:rFonts w:ascii="Arial" w:hAnsi="Arial" w:cs="Arial"/>
                <w:sz w:val="19"/>
                <w:szCs w:val="19"/>
              </w:rPr>
            </w:pPr>
            <w:r w:rsidRPr="00F56376">
              <w:rPr>
                <w:rFonts w:ascii="Arial" w:hAnsi="Arial" w:cs="Arial"/>
                <w:sz w:val="19"/>
                <w:szCs w:val="19"/>
              </w:rPr>
              <w:t>art. 1 d.l. 76/2020</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940"/>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B3.2a</w:t>
            </w:r>
          </w:p>
        </w:tc>
        <w:tc>
          <w:tcPr>
            <w:tcW w:w="9214"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before="56"/>
              <w:ind w:left="139" w:right="57"/>
              <w:jc w:val="both"/>
              <w:rPr>
                <w:rFonts w:ascii="Arial" w:hAnsi="Arial" w:cs="Arial"/>
                <w:sz w:val="20"/>
                <w:szCs w:val="20"/>
              </w:rPr>
            </w:pPr>
            <w:r w:rsidRPr="00F56376">
              <w:rPr>
                <w:rFonts w:ascii="Arial" w:hAnsi="Arial" w:cs="Arial"/>
                <w:sz w:val="20"/>
                <w:szCs w:val="20"/>
              </w:rPr>
              <w:t>nel caso di forniture e servizi (tutti) l’importo è inferiore a 75.000 euro, se la procedura è stata avviata dal 12 settembre 2020</w:t>
            </w:r>
          </w:p>
        </w:tc>
        <w:tc>
          <w:tcPr>
            <w:tcW w:w="1842"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ind w:left="62"/>
              <w:rPr>
                <w:rFonts w:ascii="Arial" w:hAnsi="Arial" w:cs="Arial"/>
                <w:sz w:val="19"/>
                <w:szCs w:val="19"/>
              </w:rPr>
            </w:pPr>
            <w:r w:rsidRPr="00F56376">
              <w:rPr>
                <w:rFonts w:ascii="Arial" w:hAnsi="Arial" w:cs="Arial"/>
                <w:sz w:val="19"/>
                <w:szCs w:val="19"/>
              </w:rPr>
              <w:t>art. 1 d.l. 76/2020, come convertito dalla l.n. 120 del 2020</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712"/>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B3.2b</w:t>
            </w:r>
          </w:p>
        </w:tc>
        <w:tc>
          <w:tcPr>
            <w:tcW w:w="9214"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before="56"/>
              <w:ind w:left="139" w:right="57"/>
              <w:jc w:val="both"/>
              <w:rPr>
                <w:rFonts w:ascii="Arial" w:hAnsi="Arial" w:cs="Arial"/>
                <w:sz w:val="20"/>
                <w:szCs w:val="20"/>
              </w:rPr>
            </w:pPr>
            <w:r w:rsidRPr="00F56376">
              <w:rPr>
                <w:rFonts w:ascii="Arial" w:hAnsi="Arial" w:cs="Arial"/>
                <w:sz w:val="20"/>
                <w:szCs w:val="20"/>
              </w:rPr>
              <w:t>nel caso di forniture e servizi (tutti) l’importo è inferiore alle soglie ex art. 35, se la procedura è stata avviata fra il 17 luglio 2020 e l’11 settembre 2020</w:t>
            </w:r>
          </w:p>
        </w:tc>
        <w:tc>
          <w:tcPr>
            <w:tcW w:w="1842"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ind w:left="62"/>
              <w:rPr>
                <w:rFonts w:ascii="Arial" w:hAnsi="Arial" w:cs="Arial"/>
                <w:sz w:val="19"/>
                <w:szCs w:val="19"/>
              </w:rPr>
            </w:pPr>
            <w:r w:rsidRPr="00F56376">
              <w:rPr>
                <w:rFonts w:ascii="Arial" w:hAnsi="Arial" w:cs="Arial"/>
                <w:sz w:val="19"/>
                <w:szCs w:val="19"/>
              </w:rPr>
              <w:t>art. 1 d.l. 76/2020 nel testo originale</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1275"/>
        </w:trPr>
        <w:tc>
          <w:tcPr>
            <w:tcW w:w="794" w:type="dxa"/>
            <w:tcBorders>
              <w:top w:val="single" w:sz="7" w:space="0" w:color="000000"/>
              <w:left w:val="single" w:sz="8" w:space="0" w:color="000000"/>
              <w:bottom w:val="single" w:sz="7" w:space="0" w:color="000000"/>
              <w:right w:val="single" w:sz="7" w:space="0" w:color="000000"/>
            </w:tcBorders>
          </w:tcPr>
          <w:p w:rsidR="00F56376" w:rsidRDefault="00F56376" w:rsidP="00F56376">
            <w:pPr>
              <w:pStyle w:val="TableParagraph"/>
              <w:spacing w:before="58"/>
              <w:ind w:left="63"/>
              <w:rPr>
                <w:rFonts w:ascii="Arial"/>
                <w:sz w:val="20"/>
              </w:rPr>
            </w:pPr>
            <w:r>
              <w:rPr>
                <w:rFonts w:ascii="Arial"/>
                <w:sz w:val="20"/>
              </w:rPr>
              <w:t>B3.3</w:t>
            </w:r>
          </w:p>
        </w:tc>
        <w:tc>
          <w:tcPr>
            <w:tcW w:w="9214"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before="56"/>
              <w:ind w:left="139" w:right="57"/>
              <w:jc w:val="both"/>
              <w:rPr>
                <w:rFonts w:ascii="Arial" w:hAnsi="Arial" w:cs="Arial"/>
                <w:sz w:val="20"/>
                <w:szCs w:val="20"/>
              </w:rPr>
            </w:pPr>
            <w:r w:rsidRPr="00F56376">
              <w:rPr>
                <w:rFonts w:ascii="Arial" w:hAnsi="Arial" w:cs="Arial"/>
                <w:sz w:val="20"/>
                <w:szCs w:val="20"/>
              </w:rPr>
              <w:t>affidamento diretto senza confronto concorrenziale con motivazione, nel rispetto dei principi (economicità, efficacia, tempestività, correttezza, libera concorrenza, non discriminazione, trasparenza, proporzionalità, pubblicità, rotazione)</w:t>
            </w:r>
          </w:p>
        </w:tc>
        <w:tc>
          <w:tcPr>
            <w:tcW w:w="1842" w:type="dxa"/>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ind w:left="62"/>
              <w:rPr>
                <w:rFonts w:ascii="Arial" w:hAnsi="Arial" w:cs="Arial"/>
                <w:sz w:val="19"/>
                <w:szCs w:val="19"/>
              </w:rPr>
            </w:pPr>
            <w:r w:rsidRPr="00F56376">
              <w:rPr>
                <w:rFonts w:ascii="Arial" w:hAnsi="Arial" w:cs="Arial"/>
                <w:sz w:val="19"/>
                <w:szCs w:val="19"/>
              </w:rPr>
              <w:t>Linee guida ANAC n. 4/2016 modificata e integrata con deliberazione del 10.07.2019 n. 636</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P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F56376" w:rsidRPr="00BF126C" w:rsidTr="00980904">
        <w:trPr>
          <w:trHeight w:hRule="exact" w:val="1191"/>
        </w:trPr>
        <w:tc>
          <w:tcPr>
            <w:tcW w:w="794" w:type="dxa"/>
            <w:tcBorders>
              <w:top w:val="single" w:sz="7" w:space="0" w:color="000000"/>
              <w:left w:val="single" w:sz="8" w:space="0" w:color="000000"/>
              <w:bottom w:val="single" w:sz="7" w:space="0" w:color="000000"/>
              <w:right w:val="single" w:sz="7" w:space="0" w:color="000000"/>
            </w:tcBorders>
          </w:tcPr>
          <w:p w:rsidR="00F56376" w:rsidRDefault="000A108F" w:rsidP="00F56376">
            <w:pPr>
              <w:pStyle w:val="TableParagraph"/>
              <w:spacing w:before="58"/>
              <w:ind w:left="63"/>
              <w:rPr>
                <w:rFonts w:ascii="Arial"/>
                <w:sz w:val="20"/>
              </w:rPr>
            </w:pPr>
            <w:r>
              <w:rPr>
                <w:rFonts w:ascii="Arial"/>
                <w:sz w:val="20"/>
              </w:rPr>
              <w:t>B3.4</w:t>
            </w:r>
          </w:p>
        </w:tc>
        <w:tc>
          <w:tcPr>
            <w:tcW w:w="9214" w:type="dxa"/>
            <w:tcBorders>
              <w:top w:val="single" w:sz="7" w:space="0" w:color="000000"/>
              <w:left w:val="single" w:sz="7" w:space="0" w:color="000000"/>
              <w:bottom w:val="single" w:sz="7" w:space="0" w:color="000000"/>
              <w:right w:val="single" w:sz="7" w:space="0" w:color="000000"/>
            </w:tcBorders>
          </w:tcPr>
          <w:p w:rsidR="00F56376" w:rsidRPr="000A108F" w:rsidRDefault="000A108F" w:rsidP="00F56376">
            <w:pPr>
              <w:pStyle w:val="TableParagraph"/>
              <w:spacing w:before="56"/>
              <w:ind w:left="139" w:right="57"/>
              <w:jc w:val="both"/>
              <w:rPr>
                <w:rFonts w:ascii="Arial" w:hAnsi="Arial" w:cs="Arial"/>
                <w:sz w:val="20"/>
                <w:szCs w:val="20"/>
              </w:rPr>
            </w:pPr>
            <w:r w:rsidRPr="000A108F">
              <w:rPr>
                <w:rFonts w:ascii="Arial" w:hAnsi="Arial" w:cs="Arial"/>
                <w:sz w:val="20"/>
                <w:szCs w:val="20"/>
              </w:rPr>
              <w:t>affidamento diretto nel rispetto dei principi (economicità, efficacia, tempestività, correttezza, libera concorrenza, non discriminazione, trasparenza, proporzionalità, pubblicità, rotazione inviti) con consultazione di almeno 2 operatori economici</w:t>
            </w:r>
          </w:p>
        </w:tc>
        <w:tc>
          <w:tcPr>
            <w:tcW w:w="1842" w:type="dxa"/>
            <w:tcBorders>
              <w:top w:val="single" w:sz="7" w:space="0" w:color="000000"/>
              <w:left w:val="single" w:sz="7" w:space="0" w:color="000000"/>
              <w:bottom w:val="single" w:sz="7" w:space="0" w:color="000000"/>
              <w:right w:val="single" w:sz="7" w:space="0" w:color="000000"/>
            </w:tcBorders>
          </w:tcPr>
          <w:p w:rsidR="00F56376" w:rsidRPr="000A108F" w:rsidRDefault="000A108F" w:rsidP="00F56376">
            <w:pPr>
              <w:pStyle w:val="TableParagraph"/>
              <w:ind w:left="62"/>
              <w:rPr>
                <w:rFonts w:ascii="Arial" w:hAnsi="Arial" w:cs="Arial"/>
                <w:sz w:val="19"/>
                <w:szCs w:val="19"/>
              </w:rPr>
            </w:pPr>
            <w:r w:rsidRPr="000A108F">
              <w:rPr>
                <w:rFonts w:ascii="Arial" w:hAnsi="Arial" w:cs="Arial"/>
                <w:sz w:val="19"/>
                <w:szCs w:val="19"/>
              </w:rPr>
              <w:t>Linee guida ANAC n. 4/2016 modificata e integrata con deliberazione del 10.07.2019 n. 636</w:t>
            </w:r>
          </w:p>
        </w:tc>
        <w:tc>
          <w:tcPr>
            <w:tcW w:w="470"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F56376" w:rsidRDefault="00F56376"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F56376" w:rsidRDefault="00F56376" w:rsidP="00F56376">
            <w:pPr>
              <w:pStyle w:val="TableParagraph"/>
              <w:spacing w:line="226" w:lineRule="exact"/>
              <w:ind w:left="63"/>
              <w:rPr>
                <w:rFonts w:ascii="Arial" w:eastAsia="Arial" w:hAnsi="Arial" w:cs="Arial"/>
                <w:sz w:val="20"/>
                <w:szCs w:val="20"/>
              </w:rPr>
            </w:pPr>
          </w:p>
        </w:tc>
      </w:tr>
      <w:tr w:rsidR="000A108F" w:rsidRPr="00BF126C" w:rsidTr="00980904">
        <w:trPr>
          <w:trHeight w:hRule="exact" w:val="39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F56376">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56"/>
              <w:ind w:left="139" w:right="57"/>
              <w:jc w:val="right"/>
              <w:rPr>
                <w:rFonts w:ascii="Arial" w:hAnsi="Arial" w:cs="Arial"/>
                <w:sz w:val="20"/>
                <w:szCs w:val="20"/>
              </w:rPr>
            </w:pPr>
            <w:r w:rsidRPr="000A108F">
              <w:rPr>
                <w:rFonts w:ascii="Arial" w:hAnsi="Arial" w:cs="Arial"/>
                <w:sz w:val="20"/>
                <w:szCs w:val="20"/>
              </w:rPr>
              <w:t>gli operatori economici sono stati selezionati da elenchi pubblici</w:t>
            </w:r>
          </w:p>
        </w:tc>
        <w:tc>
          <w:tcPr>
            <w:tcW w:w="1842" w:type="dxa"/>
            <w:tcBorders>
              <w:top w:val="single" w:sz="7" w:space="0" w:color="000000"/>
              <w:left w:val="single" w:sz="7" w:space="0" w:color="000000"/>
              <w:bottom w:val="single" w:sz="7" w:space="0" w:color="000000"/>
              <w:right w:val="single" w:sz="7" w:space="0" w:color="000000"/>
            </w:tcBorders>
          </w:tcPr>
          <w:p w:rsidR="000A108F" w:rsidRPr="000A108F" w:rsidRDefault="000A108F" w:rsidP="00F56376">
            <w:pPr>
              <w:pStyle w:val="TableParagraph"/>
              <w:ind w:left="62"/>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F56376">
            <w:pPr>
              <w:pStyle w:val="TableParagraph"/>
              <w:spacing w:line="226" w:lineRule="exact"/>
              <w:ind w:left="63"/>
              <w:rPr>
                <w:rFonts w:ascii="Arial" w:eastAsia="Arial" w:hAnsi="Arial" w:cs="Arial"/>
                <w:sz w:val="20"/>
                <w:szCs w:val="20"/>
              </w:rPr>
            </w:pPr>
          </w:p>
        </w:tc>
      </w:tr>
      <w:tr w:rsidR="000A108F" w:rsidRPr="00BF126C" w:rsidTr="00980904">
        <w:trPr>
          <w:trHeight w:hRule="exact" w:val="39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F56376">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56"/>
              <w:ind w:left="139" w:right="57"/>
              <w:jc w:val="right"/>
              <w:rPr>
                <w:rFonts w:ascii="Arial" w:hAnsi="Arial" w:cs="Arial"/>
                <w:sz w:val="20"/>
                <w:szCs w:val="20"/>
              </w:rPr>
            </w:pPr>
            <w:r w:rsidRPr="000A108F">
              <w:rPr>
                <w:rFonts w:ascii="Arial" w:hAnsi="Arial" w:cs="Arial"/>
                <w:sz w:val="20"/>
                <w:szCs w:val="20"/>
              </w:rPr>
              <w:t>gli operatori economici sono stati selezionati sulla base di indagine di mercato su avviso pubblico</w:t>
            </w:r>
          </w:p>
        </w:tc>
        <w:tc>
          <w:tcPr>
            <w:tcW w:w="1842" w:type="dxa"/>
            <w:tcBorders>
              <w:top w:val="single" w:sz="7" w:space="0" w:color="000000"/>
              <w:left w:val="single" w:sz="7" w:space="0" w:color="000000"/>
              <w:bottom w:val="single" w:sz="7" w:space="0" w:color="000000"/>
              <w:right w:val="single" w:sz="7" w:space="0" w:color="000000"/>
            </w:tcBorders>
          </w:tcPr>
          <w:p w:rsidR="000A108F" w:rsidRPr="000A108F" w:rsidRDefault="000A108F" w:rsidP="00F56376">
            <w:pPr>
              <w:pStyle w:val="TableParagraph"/>
              <w:ind w:left="62"/>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F56376">
            <w:pPr>
              <w:pStyle w:val="TableParagraph"/>
              <w:spacing w:line="226" w:lineRule="exact"/>
              <w:ind w:left="63"/>
              <w:rPr>
                <w:rFonts w:ascii="Arial" w:eastAsia="Arial" w:hAnsi="Arial" w:cs="Arial"/>
                <w:sz w:val="20"/>
                <w:szCs w:val="20"/>
              </w:rPr>
            </w:pPr>
          </w:p>
        </w:tc>
      </w:tr>
      <w:tr w:rsidR="000A108F" w:rsidRPr="00BF126C" w:rsidTr="00980904">
        <w:trPr>
          <w:trHeight w:hRule="exact" w:val="56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F56376">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56"/>
              <w:ind w:left="139" w:right="57"/>
              <w:jc w:val="right"/>
              <w:rPr>
                <w:rFonts w:ascii="Arial" w:hAnsi="Arial" w:cs="Arial"/>
                <w:sz w:val="20"/>
                <w:szCs w:val="20"/>
              </w:rPr>
            </w:pPr>
            <w:r w:rsidRPr="000A108F">
              <w:rPr>
                <w:rFonts w:ascii="Arial" w:hAnsi="Arial" w:cs="Arial"/>
                <w:sz w:val="20"/>
                <w:szCs w:val="20"/>
              </w:rPr>
              <w:t>gli operatori economici sono stati selezionati sulla base di altra tipologia di indagine di mercato (specificare)</w:t>
            </w:r>
          </w:p>
        </w:tc>
        <w:tc>
          <w:tcPr>
            <w:tcW w:w="1842" w:type="dxa"/>
            <w:tcBorders>
              <w:top w:val="single" w:sz="7" w:space="0" w:color="000000"/>
              <w:left w:val="single" w:sz="7" w:space="0" w:color="000000"/>
              <w:bottom w:val="single" w:sz="7" w:space="0" w:color="000000"/>
              <w:right w:val="single" w:sz="7" w:space="0" w:color="000000"/>
            </w:tcBorders>
          </w:tcPr>
          <w:p w:rsidR="000A108F" w:rsidRPr="000A108F" w:rsidRDefault="000A108F" w:rsidP="00F56376">
            <w:pPr>
              <w:pStyle w:val="TableParagraph"/>
              <w:ind w:left="62"/>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26" w:lineRule="exact"/>
              <w:ind w:left="63"/>
              <w:rPr>
                <w:rFonts w:ascii="Arial" w:eastAsia="Arial" w:hAnsi="Arial" w:cs="Arial"/>
                <w:sz w:val="20"/>
                <w:szCs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ind w:left="63" w:right="105"/>
              <w:rPr>
                <w:rFonts w:ascii="Arial" w:eastAsia="Arial" w:hAnsi="Arial" w:cs="Arial"/>
                <w:sz w:val="20"/>
                <w:szCs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F56376">
            <w:pPr>
              <w:pStyle w:val="TableParagraph"/>
              <w:spacing w:line="239" w:lineRule="auto"/>
              <w:ind w:left="61" w:right="109"/>
              <w:rPr>
                <w:rFonts w:ascii="Arial" w:eastAsia="Arial" w:hAnsi="Arial" w:cs="Arial"/>
                <w:sz w:val="20"/>
                <w:szCs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F56376">
            <w:pPr>
              <w:pStyle w:val="TableParagraph"/>
              <w:spacing w:line="226" w:lineRule="exact"/>
              <w:ind w:left="63"/>
              <w:rPr>
                <w:rFonts w:ascii="Arial" w:eastAsia="Arial" w:hAnsi="Arial" w:cs="Arial"/>
                <w:sz w:val="20"/>
                <w:szCs w:val="20"/>
              </w:rPr>
            </w:pPr>
          </w:p>
        </w:tc>
      </w:tr>
      <w:tr w:rsidR="000A108F" w:rsidRPr="00BF126C" w:rsidTr="00980904">
        <w:trPr>
          <w:trHeight w:hRule="exact" w:val="964"/>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0A108F" w:rsidRPr="001E63C8" w:rsidRDefault="000A108F" w:rsidP="000A108F">
            <w:pPr>
              <w:pStyle w:val="TableParagraph"/>
              <w:spacing w:before="8"/>
              <w:rPr>
                <w:rFonts w:ascii="Times New Roman" w:eastAsia="Times New Roman" w:hAnsi="Times New Roman" w:cs="Times New Roman"/>
                <w:sz w:val="19"/>
                <w:szCs w:val="19"/>
                <w:lang w:val="it-IT"/>
              </w:rPr>
            </w:pPr>
          </w:p>
          <w:p w:rsidR="000A108F" w:rsidRPr="000A108F" w:rsidRDefault="000A108F" w:rsidP="000A108F">
            <w:pPr>
              <w:pStyle w:val="TableParagraph"/>
              <w:spacing w:before="56"/>
              <w:ind w:left="139" w:right="57"/>
              <w:rPr>
                <w:rFonts w:ascii="Arial" w:hAnsi="Arial" w:cs="Arial"/>
                <w:sz w:val="20"/>
                <w:szCs w:val="20"/>
              </w:rPr>
            </w:pPr>
            <w:r>
              <w:rPr>
                <w:rFonts w:ascii="Arial"/>
                <w:sz w:val="20"/>
              </w:rPr>
              <w:t>DESCRIZIONE</w:t>
            </w:r>
          </w:p>
        </w:tc>
        <w:tc>
          <w:tcPr>
            <w:tcW w:w="1842"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ind w:left="62"/>
              <w:rPr>
                <w:rFonts w:ascii="Arial" w:hAnsi="Arial" w:cs="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eastAsia="Arial" w:hAnsi="Arial" w:cs="Arial"/>
                <w:sz w:val="20"/>
                <w:szCs w:val="20"/>
              </w:rPr>
            </w:pPr>
            <w:r>
              <w:rPr>
                <w:rFonts w:ascii="Arial"/>
                <w:sz w:val="20"/>
              </w:rPr>
              <w:t>SI</w:t>
            </w: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eastAsia="Arial" w:hAnsi="Arial" w:cs="Arial"/>
                <w:sz w:val="20"/>
                <w:szCs w:val="20"/>
              </w:rPr>
            </w:pPr>
            <w:r>
              <w:rPr>
                <w:rFonts w:ascii="Arial"/>
                <w:sz w:val="20"/>
              </w:rPr>
              <w:t>NO</w:t>
            </w: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eastAsia="Arial" w:hAnsi="Arial" w:cs="Arial"/>
                <w:sz w:val="20"/>
                <w:szCs w:val="20"/>
              </w:rPr>
            </w:pPr>
            <w:r>
              <w:rPr>
                <w:rFonts w:ascii="Arial"/>
                <w:sz w:val="20"/>
              </w:rPr>
              <w:t>NP</w:t>
            </w: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0A108F" w:rsidRPr="00BF126C" w:rsidTr="00980904">
        <w:trPr>
          <w:trHeight w:hRule="exact" w:val="39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right="127"/>
              <w:jc w:val="right"/>
              <w:rPr>
                <w:rFonts w:ascii="Arial" w:eastAsia="Times New Roman" w:hAnsi="Arial" w:cs="Arial"/>
                <w:sz w:val="20"/>
                <w:szCs w:val="20"/>
                <w:lang w:val="it-IT"/>
              </w:rPr>
            </w:pPr>
            <w:r w:rsidRPr="000A108F">
              <w:rPr>
                <w:rFonts w:ascii="Arial" w:eastAsia="Times New Roman" w:hAnsi="Arial" w:cs="Arial"/>
                <w:sz w:val="20"/>
                <w:szCs w:val="20"/>
              </w:rPr>
              <w:t>MEPA o altri mercati elettronic</w:t>
            </w:r>
            <w:r>
              <w:rPr>
                <w:rFonts w:ascii="Arial" w:eastAsia="Times New Roman" w:hAnsi="Arial" w:cs="Arial"/>
                <w:sz w:val="20"/>
                <w:szCs w:val="20"/>
              </w:rPr>
              <w:t>i</w:t>
            </w:r>
          </w:p>
        </w:tc>
        <w:tc>
          <w:tcPr>
            <w:tcW w:w="1842" w:type="dxa"/>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2"/>
              <w:rPr>
                <w:rFonts w:ascii="Arial"/>
                <w:sz w:val="20"/>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0A108F" w:rsidRPr="00BF126C" w:rsidTr="00980904">
        <w:trPr>
          <w:trHeight w:hRule="exact" w:val="39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r>
              <w:rPr>
                <w:rFonts w:ascii="Arial"/>
                <w:sz w:val="20"/>
              </w:rPr>
              <w:t>B3.5</w:t>
            </w: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left="139" w:right="127"/>
              <w:rPr>
                <w:rFonts w:ascii="Arial" w:eastAsia="Times New Roman" w:hAnsi="Arial" w:cs="Arial"/>
                <w:sz w:val="20"/>
                <w:szCs w:val="20"/>
              </w:rPr>
            </w:pPr>
            <w:r w:rsidRPr="000A108F">
              <w:rPr>
                <w:rFonts w:ascii="Arial" w:eastAsia="Times New Roman" w:hAnsi="Arial" w:cs="Arial"/>
                <w:sz w:val="20"/>
                <w:szCs w:val="20"/>
              </w:rPr>
              <w:t>presenza richiesta di preventivo/presentazione offerta e individuazione dell’operatore economico</w:t>
            </w:r>
          </w:p>
        </w:tc>
        <w:tc>
          <w:tcPr>
            <w:tcW w:w="1842" w:type="dxa"/>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2"/>
              <w:rPr>
                <w:rFonts w:ascii="Arial"/>
                <w:sz w:val="20"/>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0A108F" w:rsidRPr="00BF126C" w:rsidTr="00980904">
        <w:trPr>
          <w:trHeight w:hRule="exact" w:val="2721"/>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r>
              <w:rPr>
                <w:rFonts w:ascii="Arial"/>
                <w:sz w:val="20"/>
              </w:rPr>
              <w:t>B3.6</w:t>
            </w: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left="139" w:right="127"/>
              <w:rPr>
                <w:rFonts w:ascii="Arial" w:eastAsia="Times New Roman" w:hAnsi="Arial" w:cs="Arial"/>
                <w:sz w:val="20"/>
                <w:szCs w:val="20"/>
              </w:rPr>
            </w:pPr>
            <w:r w:rsidRPr="000A108F">
              <w:rPr>
                <w:rFonts w:ascii="Arial" w:eastAsia="Times New Roman" w:hAnsi="Arial" w:cs="Arial"/>
                <w:sz w:val="20"/>
                <w:szCs w:val="20"/>
              </w:rPr>
              <w:t>verifica su aggiudicatario requisiti generali (DURC, Casellario impresa e singoli soggetti in carica o cessati o soggetti in carica su operazioni di trasformazione societaria, regolarità fiscale, regolarità disabili), verifiche BNDA e/o iscrizioni in WHITE LIST requisiti di idoneità professionale (visura camerale) e requisiti speciali se richiesti</w:t>
            </w:r>
          </w:p>
        </w:tc>
        <w:tc>
          <w:tcPr>
            <w:tcW w:w="1842" w:type="dxa"/>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before="10" w:line="280" w:lineRule="atLeast"/>
              <w:ind w:left="63" w:right="131"/>
              <w:rPr>
                <w:rFonts w:ascii="Arial" w:hAnsi="Arial" w:cs="Arial"/>
                <w:sz w:val="19"/>
                <w:szCs w:val="19"/>
              </w:rPr>
            </w:pPr>
            <w:r w:rsidRPr="00892FDB">
              <w:rPr>
                <w:rFonts w:ascii="Arial" w:hAnsi="Arial" w:cs="Arial"/>
                <w:sz w:val="19"/>
                <w:szCs w:val="19"/>
              </w:rPr>
              <w:t xml:space="preserve">artt. 80, 81, 82 e 83 </w:t>
            </w:r>
          </w:p>
          <w:p w:rsidR="000A108F" w:rsidRDefault="000A108F" w:rsidP="000A108F">
            <w:pPr>
              <w:pStyle w:val="TableParagraph"/>
              <w:spacing w:before="40" w:after="40" w:line="219" w:lineRule="exact"/>
              <w:ind w:left="62"/>
              <w:rPr>
                <w:rFonts w:ascii="Arial"/>
                <w:sz w:val="19"/>
                <w:szCs w:val="19"/>
              </w:rPr>
            </w:pPr>
            <w:r w:rsidRPr="00C7345D">
              <w:rPr>
                <w:rFonts w:ascii="Arial"/>
                <w:sz w:val="19"/>
                <w:szCs w:val="19"/>
              </w:rPr>
              <w:t>Linee guida ANAC n. 6/2016 mod Delibera n.1008 del 11.10 2017</w:t>
            </w:r>
          </w:p>
          <w:p w:rsidR="000A108F" w:rsidRDefault="000A108F" w:rsidP="000A108F">
            <w:pPr>
              <w:pStyle w:val="TableParagraph"/>
              <w:spacing w:before="60" w:after="40" w:line="219" w:lineRule="exact"/>
              <w:ind w:left="62"/>
              <w:rPr>
                <w:rFonts w:ascii="Arial"/>
                <w:sz w:val="19"/>
                <w:szCs w:val="19"/>
              </w:rPr>
            </w:pPr>
            <w:r w:rsidRPr="00C7345D">
              <w:rPr>
                <w:rFonts w:ascii="Arial"/>
                <w:sz w:val="19"/>
                <w:szCs w:val="19"/>
              </w:rPr>
              <w:t xml:space="preserve">Delibera ANAC n. 861 del 2.10.2019 </w:t>
            </w:r>
          </w:p>
          <w:p w:rsidR="000A108F" w:rsidRDefault="000A108F" w:rsidP="000A108F">
            <w:pPr>
              <w:pStyle w:val="TableParagraph"/>
              <w:ind w:left="62"/>
              <w:rPr>
                <w:rFonts w:ascii="Arial"/>
                <w:sz w:val="20"/>
              </w:rPr>
            </w:pPr>
            <w:r w:rsidRPr="00C7345D">
              <w:rPr>
                <w:rFonts w:ascii="Arial"/>
                <w:sz w:val="19"/>
                <w:szCs w:val="19"/>
              </w:rPr>
              <w:t>Delibera ANAC n. 721 del 29 luglio 2020</w:t>
            </w: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0A108F" w:rsidRPr="00BF126C" w:rsidTr="00980904">
        <w:trPr>
          <w:trHeight w:hRule="exact" w:val="56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r>
              <w:rPr>
                <w:rFonts w:ascii="Arial"/>
                <w:sz w:val="20"/>
              </w:rPr>
              <w:t>B3.7</w:t>
            </w: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left="139" w:right="127"/>
              <w:rPr>
                <w:rFonts w:ascii="Arial" w:eastAsia="Times New Roman" w:hAnsi="Arial" w:cs="Arial"/>
                <w:sz w:val="20"/>
                <w:szCs w:val="20"/>
              </w:rPr>
            </w:pPr>
            <w:r w:rsidRPr="000A108F">
              <w:rPr>
                <w:rFonts w:ascii="Arial" w:eastAsia="Times New Roman" w:hAnsi="Arial" w:cs="Arial"/>
                <w:sz w:val="20"/>
                <w:szCs w:val="20"/>
              </w:rPr>
              <w:t>presenza lettera di ordinazione/contratto (lettera commerciale; preventivo firmato dalla stazione appaltante)</w:t>
            </w:r>
          </w:p>
        </w:tc>
        <w:tc>
          <w:tcPr>
            <w:tcW w:w="1842" w:type="dxa"/>
            <w:tcBorders>
              <w:top w:val="single" w:sz="7" w:space="0" w:color="000000"/>
              <w:left w:val="single" w:sz="7" w:space="0" w:color="000000"/>
              <w:bottom w:val="single" w:sz="7" w:space="0" w:color="000000"/>
              <w:right w:val="single" w:sz="7" w:space="0" w:color="000000"/>
            </w:tcBorders>
          </w:tcPr>
          <w:p w:rsidR="000A108F" w:rsidRPr="00892FDB" w:rsidRDefault="000A108F" w:rsidP="000A108F">
            <w:pPr>
              <w:pStyle w:val="TableParagraph"/>
              <w:spacing w:before="10" w:line="280" w:lineRule="atLeast"/>
              <w:ind w:left="63" w:right="131"/>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0A108F" w:rsidRPr="00BF126C" w:rsidTr="00980904">
        <w:trPr>
          <w:trHeight w:hRule="exact" w:val="397"/>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r>
              <w:rPr>
                <w:rFonts w:ascii="Arial"/>
                <w:sz w:val="20"/>
              </w:rPr>
              <w:t>B3.8</w:t>
            </w: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left="139" w:right="127"/>
              <w:rPr>
                <w:rFonts w:ascii="Arial" w:eastAsia="Times New Roman" w:hAnsi="Arial" w:cs="Arial"/>
                <w:sz w:val="20"/>
                <w:szCs w:val="20"/>
              </w:rPr>
            </w:pPr>
            <w:r w:rsidRPr="000A108F">
              <w:rPr>
                <w:rFonts w:ascii="Arial" w:eastAsia="Times New Roman" w:hAnsi="Arial" w:cs="Arial"/>
                <w:sz w:val="20"/>
                <w:szCs w:val="20"/>
              </w:rPr>
              <w:t>presenza accettazione dell’operatore economico (contratto per scambio corrispondenza)</w:t>
            </w:r>
          </w:p>
        </w:tc>
        <w:tc>
          <w:tcPr>
            <w:tcW w:w="1842" w:type="dxa"/>
            <w:tcBorders>
              <w:top w:val="single" w:sz="7" w:space="0" w:color="000000"/>
              <w:left w:val="single" w:sz="7" w:space="0" w:color="000000"/>
              <w:bottom w:val="single" w:sz="7" w:space="0" w:color="000000"/>
              <w:right w:val="single" w:sz="7" w:space="0" w:color="000000"/>
            </w:tcBorders>
          </w:tcPr>
          <w:p w:rsidR="000A108F" w:rsidRPr="00892FDB" w:rsidRDefault="000A108F" w:rsidP="000A108F">
            <w:pPr>
              <w:pStyle w:val="TableParagraph"/>
              <w:spacing w:before="10" w:line="280" w:lineRule="atLeast"/>
              <w:ind w:left="63" w:right="131"/>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0A108F" w:rsidRPr="00BF126C" w:rsidTr="00980904">
        <w:trPr>
          <w:trHeight w:hRule="exact" w:val="2438"/>
        </w:trPr>
        <w:tc>
          <w:tcPr>
            <w:tcW w:w="794" w:type="dxa"/>
            <w:tcBorders>
              <w:top w:val="single" w:sz="7" w:space="0" w:color="000000"/>
              <w:left w:val="single" w:sz="8" w:space="0" w:color="000000"/>
              <w:bottom w:val="single" w:sz="7" w:space="0" w:color="000000"/>
              <w:right w:val="single" w:sz="7" w:space="0" w:color="000000"/>
            </w:tcBorders>
          </w:tcPr>
          <w:p w:rsidR="000A108F" w:rsidRDefault="000A108F" w:rsidP="000A108F">
            <w:pPr>
              <w:pStyle w:val="TableParagraph"/>
              <w:spacing w:before="58"/>
              <w:ind w:left="63"/>
              <w:rPr>
                <w:rFonts w:ascii="Arial"/>
                <w:sz w:val="20"/>
              </w:rPr>
            </w:pPr>
            <w:r>
              <w:rPr>
                <w:rFonts w:ascii="Arial"/>
                <w:sz w:val="20"/>
              </w:rPr>
              <w:t>B3.9</w:t>
            </w:r>
          </w:p>
        </w:tc>
        <w:tc>
          <w:tcPr>
            <w:tcW w:w="9214" w:type="dxa"/>
            <w:tcBorders>
              <w:top w:val="single" w:sz="7" w:space="0" w:color="000000"/>
              <w:left w:val="single" w:sz="7" w:space="0" w:color="000000"/>
              <w:bottom w:val="single" w:sz="7" w:space="0" w:color="000000"/>
              <w:right w:val="single" w:sz="7" w:space="0" w:color="000000"/>
            </w:tcBorders>
          </w:tcPr>
          <w:p w:rsidR="000A108F" w:rsidRPr="000A108F" w:rsidRDefault="000A108F" w:rsidP="000A108F">
            <w:pPr>
              <w:pStyle w:val="TableParagraph"/>
              <w:spacing w:before="8"/>
              <w:ind w:left="139" w:right="127"/>
              <w:rPr>
                <w:rFonts w:ascii="Arial" w:eastAsia="Times New Roman" w:hAnsi="Arial" w:cs="Arial"/>
                <w:sz w:val="20"/>
                <w:szCs w:val="20"/>
              </w:rPr>
            </w:pPr>
            <w:r w:rsidRPr="000A108F">
              <w:rPr>
                <w:rFonts w:ascii="Arial" w:eastAsia="Times New Roman" w:hAnsi="Arial" w:cs="Arial"/>
                <w:sz w:val="20"/>
                <w:szCs w:val="20"/>
              </w:rPr>
              <w:t>rispetto della normativa sulla tracciabilità dei flussi finanziari (presenza CIG su documentazione di gara, contratto e strumenti di pagamento) e protocollo di legalità e /o patto di integrità se siglato e/o accordo di collaborazione fattiva con ANAC</w:t>
            </w:r>
          </w:p>
        </w:tc>
        <w:tc>
          <w:tcPr>
            <w:tcW w:w="1842" w:type="dxa"/>
            <w:tcBorders>
              <w:top w:val="single" w:sz="7" w:space="0" w:color="000000"/>
              <w:left w:val="single" w:sz="7" w:space="0" w:color="000000"/>
              <w:bottom w:val="single" w:sz="7" w:space="0" w:color="000000"/>
              <w:right w:val="single" w:sz="7" w:space="0" w:color="000000"/>
            </w:tcBorders>
          </w:tcPr>
          <w:p w:rsidR="000A108F" w:rsidRPr="00980904" w:rsidRDefault="000A108F" w:rsidP="00980904">
            <w:pPr>
              <w:pStyle w:val="TableParagraph"/>
              <w:spacing w:before="40" w:after="40" w:line="219" w:lineRule="exact"/>
              <w:ind w:left="62"/>
              <w:rPr>
                <w:rFonts w:ascii="Arial"/>
                <w:sz w:val="19"/>
                <w:szCs w:val="19"/>
              </w:rPr>
            </w:pPr>
            <w:r w:rsidRPr="00980904">
              <w:rPr>
                <w:rFonts w:ascii="Arial"/>
                <w:sz w:val="19"/>
                <w:szCs w:val="19"/>
              </w:rPr>
              <w:t>art. 3 legge 136/2010</w:t>
            </w:r>
            <w:r w:rsidR="00980904" w:rsidRPr="00980904">
              <w:rPr>
                <w:rFonts w:ascii="Arial"/>
                <w:sz w:val="19"/>
                <w:szCs w:val="19"/>
              </w:rPr>
              <w:t xml:space="preserve"> Linee Guida Anac</w:t>
            </w:r>
          </w:p>
          <w:p w:rsidR="00980904" w:rsidRPr="00980904" w:rsidRDefault="00980904" w:rsidP="00980904">
            <w:pPr>
              <w:pStyle w:val="TableParagraph"/>
              <w:spacing w:before="40" w:after="40" w:line="219" w:lineRule="exact"/>
              <w:ind w:left="62"/>
              <w:rPr>
                <w:rFonts w:ascii="Arial"/>
                <w:sz w:val="19"/>
                <w:szCs w:val="19"/>
              </w:rPr>
            </w:pPr>
            <w:r w:rsidRPr="00980904">
              <w:rPr>
                <w:rFonts w:ascii="Arial"/>
                <w:sz w:val="19"/>
                <w:szCs w:val="19"/>
              </w:rPr>
              <w:t>Delibera n. 556 del 31 maggio 2017</w:t>
            </w:r>
          </w:p>
          <w:p w:rsidR="00980904" w:rsidRPr="00980904" w:rsidRDefault="00980904" w:rsidP="00980904">
            <w:pPr>
              <w:pStyle w:val="TableParagraph"/>
              <w:spacing w:before="40" w:after="40" w:line="219" w:lineRule="exact"/>
              <w:ind w:left="62"/>
              <w:rPr>
                <w:rFonts w:ascii="Arial"/>
                <w:sz w:val="19"/>
                <w:szCs w:val="19"/>
              </w:rPr>
            </w:pPr>
            <w:r w:rsidRPr="00980904">
              <w:rPr>
                <w:rFonts w:ascii="Arial"/>
                <w:sz w:val="19"/>
                <w:szCs w:val="19"/>
              </w:rPr>
              <w:t>art. 1 comma 17 L.190/2012 + faq ANAC tracciabilit</w:t>
            </w:r>
            <w:r w:rsidRPr="00980904">
              <w:rPr>
                <w:rFonts w:ascii="Arial"/>
                <w:sz w:val="19"/>
                <w:szCs w:val="19"/>
              </w:rPr>
              <w:t>à</w:t>
            </w:r>
          </w:p>
          <w:p w:rsidR="00980904" w:rsidRPr="00980904" w:rsidRDefault="00980904" w:rsidP="00980904">
            <w:pPr>
              <w:pStyle w:val="TableParagraph"/>
              <w:spacing w:before="40" w:after="40" w:line="219" w:lineRule="exact"/>
              <w:ind w:left="62"/>
              <w:rPr>
                <w:rFonts w:ascii="Arial"/>
                <w:sz w:val="19"/>
                <w:szCs w:val="19"/>
              </w:rPr>
            </w:pPr>
            <w:r w:rsidRPr="00980904">
              <w:rPr>
                <w:rFonts w:ascii="Arial"/>
                <w:sz w:val="19"/>
                <w:szCs w:val="19"/>
              </w:rPr>
              <w:t>aggiornate all</w:t>
            </w:r>
            <w:r w:rsidRPr="00980904">
              <w:rPr>
                <w:rFonts w:ascii="Arial"/>
                <w:sz w:val="19"/>
                <w:szCs w:val="19"/>
              </w:rPr>
              <w:t>’</w:t>
            </w:r>
            <w:r w:rsidRPr="00980904">
              <w:rPr>
                <w:rFonts w:ascii="Arial"/>
                <w:sz w:val="19"/>
                <w:szCs w:val="19"/>
              </w:rPr>
              <w:t>8.6.2018</w:t>
            </w:r>
          </w:p>
          <w:p w:rsidR="00980904" w:rsidRPr="00892FDB" w:rsidRDefault="00980904" w:rsidP="000A108F">
            <w:pPr>
              <w:pStyle w:val="TableParagraph"/>
              <w:spacing w:before="10" w:line="280" w:lineRule="atLeast"/>
              <w:ind w:left="63" w:right="131"/>
              <w:rPr>
                <w:rFonts w:ascii="Arial" w:hAnsi="Arial" w:cs="Arial"/>
                <w:sz w:val="19"/>
                <w:szCs w:val="19"/>
              </w:rPr>
            </w:pPr>
          </w:p>
        </w:tc>
        <w:tc>
          <w:tcPr>
            <w:tcW w:w="470"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0A108F" w:rsidRDefault="000A108F"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0A108F" w:rsidRDefault="000A108F" w:rsidP="000A108F">
            <w:pPr>
              <w:pStyle w:val="TableParagraph"/>
              <w:spacing w:line="226" w:lineRule="exact"/>
              <w:ind w:left="63"/>
              <w:rPr>
                <w:rFonts w:ascii="Arial"/>
                <w:sz w:val="20"/>
              </w:rPr>
            </w:pPr>
          </w:p>
        </w:tc>
      </w:tr>
      <w:tr w:rsidR="00980904" w:rsidRPr="00BF126C" w:rsidTr="00980904">
        <w:trPr>
          <w:trHeight w:hRule="exact" w:val="567"/>
        </w:trPr>
        <w:tc>
          <w:tcPr>
            <w:tcW w:w="794" w:type="dxa"/>
            <w:tcBorders>
              <w:top w:val="single" w:sz="7" w:space="0" w:color="000000"/>
              <w:left w:val="single" w:sz="8" w:space="0" w:color="000000"/>
              <w:bottom w:val="single" w:sz="7" w:space="0" w:color="000000"/>
              <w:right w:val="single" w:sz="7" w:space="0" w:color="000000"/>
            </w:tcBorders>
          </w:tcPr>
          <w:p w:rsidR="00980904" w:rsidRDefault="00980904" w:rsidP="000A108F">
            <w:pPr>
              <w:pStyle w:val="TableParagraph"/>
              <w:spacing w:before="58"/>
              <w:ind w:left="63"/>
              <w:rPr>
                <w:rFonts w:ascii="Arial"/>
                <w:sz w:val="20"/>
              </w:rPr>
            </w:pPr>
            <w:r>
              <w:rPr>
                <w:rFonts w:ascii="Arial"/>
                <w:sz w:val="20"/>
              </w:rPr>
              <w:t>B3.10</w:t>
            </w:r>
          </w:p>
        </w:tc>
        <w:tc>
          <w:tcPr>
            <w:tcW w:w="9214" w:type="dxa"/>
            <w:tcBorders>
              <w:top w:val="single" w:sz="7" w:space="0" w:color="000000"/>
              <w:left w:val="single" w:sz="7" w:space="0" w:color="000000"/>
              <w:bottom w:val="single" w:sz="7" w:space="0" w:color="000000"/>
              <w:right w:val="single" w:sz="7" w:space="0" w:color="000000"/>
            </w:tcBorders>
          </w:tcPr>
          <w:p w:rsidR="00980904" w:rsidRPr="000A108F" w:rsidRDefault="00980904" w:rsidP="000A108F">
            <w:pPr>
              <w:pStyle w:val="TableParagraph"/>
              <w:spacing w:before="8"/>
              <w:ind w:left="139" w:right="127"/>
              <w:rPr>
                <w:rFonts w:ascii="Arial" w:eastAsia="Times New Roman" w:hAnsi="Arial" w:cs="Arial"/>
                <w:sz w:val="20"/>
                <w:szCs w:val="20"/>
              </w:rPr>
            </w:pPr>
            <w:r w:rsidRPr="00980904">
              <w:rPr>
                <w:rFonts w:ascii="Arial" w:eastAsia="Times New Roman" w:hAnsi="Arial" w:cs="Arial"/>
                <w:sz w:val="20"/>
                <w:szCs w:val="20"/>
              </w:rPr>
              <w:t>Rispetto del termine di 2 mesi complessivi per la conclusione del procedimento (aggiudicazione o individuazione definitiva del contraente)</w:t>
            </w:r>
          </w:p>
        </w:tc>
        <w:tc>
          <w:tcPr>
            <w:tcW w:w="1842" w:type="dxa"/>
            <w:tcBorders>
              <w:top w:val="single" w:sz="7" w:space="0" w:color="000000"/>
              <w:left w:val="single" w:sz="7" w:space="0" w:color="000000"/>
              <w:bottom w:val="single" w:sz="7" w:space="0" w:color="000000"/>
              <w:right w:val="single" w:sz="7" w:space="0" w:color="000000"/>
            </w:tcBorders>
          </w:tcPr>
          <w:p w:rsidR="00980904" w:rsidRPr="00980904" w:rsidRDefault="00980904" w:rsidP="00980904">
            <w:pPr>
              <w:pStyle w:val="TableParagraph"/>
              <w:spacing w:before="40" w:after="40" w:line="219" w:lineRule="exact"/>
              <w:ind w:left="62"/>
              <w:rPr>
                <w:rFonts w:ascii="Arial"/>
                <w:sz w:val="19"/>
                <w:szCs w:val="19"/>
              </w:rPr>
            </w:pPr>
            <w:r w:rsidRPr="00980904">
              <w:rPr>
                <w:rFonts w:ascii="Arial"/>
                <w:sz w:val="19"/>
                <w:szCs w:val="19"/>
              </w:rPr>
              <w:t>art. 1 d.l. 76/2020</w:t>
            </w:r>
          </w:p>
        </w:tc>
        <w:tc>
          <w:tcPr>
            <w:tcW w:w="470"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980904" w:rsidRDefault="00980904" w:rsidP="000A108F">
            <w:pPr>
              <w:pStyle w:val="TableParagraph"/>
              <w:spacing w:line="226" w:lineRule="exact"/>
              <w:ind w:left="63"/>
              <w:rPr>
                <w:rFonts w:ascii="Arial"/>
                <w:sz w:val="20"/>
              </w:rPr>
            </w:pPr>
          </w:p>
        </w:tc>
      </w:tr>
      <w:tr w:rsidR="00980904" w:rsidRPr="00BF126C" w:rsidTr="00980904">
        <w:trPr>
          <w:trHeight w:hRule="exact" w:val="567"/>
        </w:trPr>
        <w:tc>
          <w:tcPr>
            <w:tcW w:w="794" w:type="dxa"/>
            <w:tcBorders>
              <w:top w:val="single" w:sz="7" w:space="0" w:color="000000"/>
              <w:left w:val="single" w:sz="8" w:space="0" w:color="000000"/>
              <w:bottom w:val="single" w:sz="7" w:space="0" w:color="000000"/>
              <w:right w:val="single" w:sz="7" w:space="0" w:color="000000"/>
            </w:tcBorders>
          </w:tcPr>
          <w:p w:rsidR="00980904" w:rsidRDefault="00980904" w:rsidP="000A108F">
            <w:pPr>
              <w:pStyle w:val="TableParagraph"/>
              <w:spacing w:before="58"/>
              <w:ind w:left="63"/>
              <w:rPr>
                <w:rFonts w:ascii="Arial"/>
                <w:sz w:val="20"/>
              </w:rPr>
            </w:pPr>
            <w:r>
              <w:rPr>
                <w:rFonts w:ascii="Arial"/>
                <w:sz w:val="20"/>
              </w:rPr>
              <w:t>B3.11</w:t>
            </w:r>
          </w:p>
        </w:tc>
        <w:tc>
          <w:tcPr>
            <w:tcW w:w="9214" w:type="dxa"/>
            <w:tcBorders>
              <w:top w:val="single" w:sz="7" w:space="0" w:color="000000"/>
              <w:left w:val="single" w:sz="7" w:space="0" w:color="000000"/>
              <w:bottom w:val="single" w:sz="7" w:space="0" w:color="000000"/>
              <w:right w:val="single" w:sz="7" w:space="0" w:color="000000"/>
            </w:tcBorders>
          </w:tcPr>
          <w:p w:rsidR="00980904" w:rsidRPr="00980904" w:rsidRDefault="00980904" w:rsidP="000A108F">
            <w:pPr>
              <w:pStyle w:val="TableParagraph"/>
              <w:spacing w:before="8"/>
              <w:ind w:left="139" w:right="127"/>
              <w:rPr>
                <w:rFonts w:ascii="Arial" w:eastAsia="Times New Roman" w:hAnsi="Arial" w:cs="Arial"/>
                <w:sz w:val="20"/>
                <w:szCs w:val="20"/>
              </w:rPr>
            </w:pPr>
            <w:r w:rsidRPr="00980904">
              <w:rPr>
                <w:rFonts w:ascii="Arial" w:eastAsia="Times New Roman" w:hAnsi="Arial" w:cs="Arial"/>
                <w:sz w:val="20"/>
                <w:szCs w:val="20"/>
              </w:rPr>
              <w:t>L’avviso sui risultati della procedura riporta l’indicazione dei soggetti invitati</w:t>
            </w:r>
          </w:p>
        </w:tc>
        <w:tc>
          <w:tcPr>
            <w:tcW w:w="1842" w:type="dxa"/>
            <w:tcBorders>
              <w:top w:val="single" w:sz="7" w:space="0" w:color="000000"/>
              <w:left w:val="single" w:sz="7" w:space="0" w:color="000000"/>
              <w:bottom w:val="single" w:sz="7" w:space="0" w:color="000000"/>
              <w:right w:val="single" w:sz="7" w:space="0" w:color="000000"/>
            </w:tcBorders>
          </w:tcPr>
          <w:p w:rsidR="00980904" w:rsidRPr="00980904" w:rsidRDefault="00980904" w:rsidP="00980904">
            <w:pPr>
              <w:pStyle w:val="TableParagraph"/>
              <w:spacing w:before="40" w:after="40" w:line="219" w:lineRule="exact"/>
              <w:ind w:left="62"/>
              <w:rPr>
                <w:rFonts w:ascii="Arial"/>
                <w:sz w:val="19"/>
                <w:szCs w:val="19"/>
              </w:rPr>
            </w:pPr>
            <w:r w:rsidRPr="00980904">
              <w:rPr>
                <w:rFonts w:ascii="Arial"/>
                <w:sz w:val="19"/>
                <w:szCs w:val="19"/>
              </w:rPr>
              <w:t>art. 1 d.l. 76/2020</w:t>
            </w:r>
          </w:p>
        </w:tc>
        <w:tc>
          <w:tcPr>
            <w:tcW w:w="470"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422"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26" w:lineRule="exact"/>
              <w:ind w:left="63"/>
              <w:rPr>
                <w:rFonts w:ascii="Arial"/>
                <w:sz w:val="20"/>
              </w:rPr>
            </w:pPr>
          </w:p>
        </w:tc>
        <w:tc>
          <w:tcPr>
            <w:tcW w:w="598"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ind w:left="63" w:right="105"/>
              <w:rPr>
                <w:rFonts w:ascii="Arial"/>
                <w:w w:val="95"/>
                <w:sz w:val="20"/>
              </w:rPr>
            </w:pPr>
          </w:p>
        </w:tc>
        <w:tc>
          <w:tcPr>
            <w:tcW w:w="1133" w:type="dxa"/>
            <w:gridSpan w:val="2"/>
            <w:tcBorders>
              <w:top w:val="single" w:sz="7" w:space="0" w:color="000000"/>
              <w:left w:val="single" w:sz="7" w:space="0" w:color="000000"/>
              <w:bottom w:val="single" w:sz="7" w:space="0" w:color="000000"/>
              <w:right w:val="single" w:sz="7" w:space="0" w:color="000000"/>
            </w:tcBorders>
          </w:tcPr>
          <w:p w:rsidR="00980904" w:rsidRDefault="00980904" w:rsidP="000A108F">
            <w:pPr>
              <w:pStyle w:val="TableParagraph"/>
              <w:spacing w:line="239" w:lineRule="auto"/>
              <w:ind w:left="61" w:right="109"/>
              <w:rPr>
                <w:rFonts w:ascii="Arial" w:hAnsi="Arial"/>
                <w:sz w:val="20"/>
              </w:rPr>
            </w:pPr>
          </w:p>
        </w:tc>
        <w:tc>
          <w:tcPr>
            <w:tcW w:w="904" w:type="dxa"/>
            <w:tcBorders>
              <w:top w:val="single" w:sz="7" w:space="0" w:color="000000"/>
              <w:left w:val="single" w:sz="7" w:space="0" w:color="000000"/>
              <w:bottom w:val="single" w:sz="7" w:space="0" w:color="000000"/>
              <w:right w:val="single" w:sz="8" w:space="0" w:color="000000"/>
            </w:tcBorders>
          </w:tcPr>
          <w:p w:rsidR="00980904" w:rsidRDefault="00980904" w:rsidP="000A108F">
            <w:pPr>
              <w:pStyle w:val="TableParagraph"/>
              <w:spacing w:line="226" w:lineRule="exact"/>
              <w:ind w:left="63"/>
              <w:rPr>
                <w:rFonts w:ascii="Arial"/>
                <w:sz w:val="20"/>
              </w:rPr>
            </w:pPr>
          </w:p>
        </w:tc>
      </w:tr>
    </w:tbl>
    <w:p w:rsidR="009C2346" w:rsidRDefault="009C2346"/>
    <w:tbl>
      <w:tblPr>
        <w:tblStyle w:val="TableNormal"/>
        <w:tblW w:w="0" w:type="auto"/>
        <w:tblInd w:w="92" w:type="dxa"/>
        <w:tblLayout w:type="fixed"/>
        <w:tblLook w:val="01E0"/>
      </w:tblPr>
      <w:tblGrid>
        <w:gridCol w:w="911"/>
        <w:gridCol w:w="8989"/>
        <w:gridCol w:w="11"/>
        <w:gridCol w:w="47"/>
        <w:gridCol w:w="1808"/>
        <w:gridCol w:w="35"/>
        <w:gridCol w:w="407"/>
        <w:gridCol w:w="442"/>
        <w:gridCol w:w="422"/>
        <w:gridCol w:w="598"/>
        <w:gridCol w:w="1133"/>
        <w:gridCol w:w="1073"/>
      </w:tblGrid>
      <w:tr w:rsidR="00980904" w:rsidRPr="00BF126C" w:rsidTr="00972937">
        <w:trPr>
          <w:trHeight w:hRule="exact" w:val="1013"/>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sz w:val="20"/>
              </w:rPr>
            </w:pPr>
          </w:p>
        </w:tc>
        <w:tc>
          <w:tcPr>
            <w:tcW w:w="9000"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8"/>
              <w:rPr>
                <w:rFonts w:ascii="Times New Roman" w:eastAsia="Times New Roman" w:hAnsi="Times New Roman" w:cs="Times New Roman"/>
                <w:sz w:val="19"/>
                <w:szCs w:val="19"/>
                <w:lang w:val="it-IT"/>
              </w:rPr>
            </w:pPr>
          </w:p>
          <w:p w:rsidR="00980904" w:rsidRDefault="00980904" w:rsidP="00980904">
            <w:pPr>
              <w:pStyle w:val="TableParagraph"/>
              <w:ind w:left="63"/>
              <w:rPr>
                <w:rFonts w:ascii="Arial" w:eastAsia="Arial" w:hAnsi="Arial" w:cs="Arial"/>
                <w:sz w:val="20"/>
                <w:szCs w:val="20"/>
              </w:rPr>
            </w:pPr>
            <w:r>
              <w:rPr>
                <w:rFonts w:ascii="Arial"/>
                <w:sz w:val="20"/>
              </w:rPr>
              <w:t>DESCRIZIONE</w:t>
            </w:r>
          </w:p>
        </w:tc>
        <w:tc>
          <w:tcPr>
            <w:tcW w:w="1855"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80904" w:rsidRPr="00BF126C" w:rsidTr="00972937">
        <w:trPr>
          <w:trHeight w:hRule="exact" w:val="842"/>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sz w:val="20"/>
              </w:rPr>
            </w:pPr>
          </w:p>
        </w:tc>
        <w:tc>
          <w:tcPr>
            <w:tcW w:w="14965" w:type="dxa"/>
            <w:gridSpan w:val="11"/>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b/>
                <w:sz w:val="20"/>
                <w:szCs w:val="20"/>
              </w:rPr>
            </w:pPr>
            <w:r w:rsidRPr="00637960">
              <w:rPr>
                <w:rFonts w:ascii="Arial" w:eastAsia="Arial" w:hAnsi="Arial" w:cs="Arial"/>
                <w:b/>
                <w:sz w:val="20"/>
                <w:szCs w:val="20"/>
              </w:rPr>
              <w:t>C</w:t>
            </w:r>
            <w:r>
              <w:rPr>
                <w:rFonts w:ascii="Arial" w:eastAsia="Arial" w:hAnsi="Arial" w:cs="Arial"/>
                <w:b/>
                <w:sz w:val="20"/>
                <w:szCs w:val="20"/>
              </w:rPr>
              <w:t>.1</w:t>
            </w:r>
            <w:r w:rsidRPr="00637960">
              <w:rPr>
                <w:rFonts w:ascii="Arial" w:eastAsia="Arial" w:hAnsi="Arial" w:cs="Arial"/>
                <w:b/>
                <w:sz w:val="20"/>
                <w:szCs w:val="20"/>
              </w:rPr>
              <w:t xml:space="preserve"> – TIPOLOGIA – PROCEDURA NEGOZIATA SEMPLIFICATA PER LAVORI DI IMPORTO PARI O SUPERIORE A </w:t>
            </w:r>
          </w:p>
          <w:p w:rsidR="00980904" w:rsidRDefault="00980904" w:rsidP="00980904">
            <w:pPr>
              <w:pStyle w:val="TableParagraph"/>
              <w:spacing w:line="226" w:lineRule="exact"/>
              <w:ind w:left="63"/>
              <w:rPr>
                <w:rFonts w:ascii="Arial" w:eastAsia="Arial" w:hAnsi="Arial" w:cs="Arial"/>
                <w:b/>
                <w:sz w:val="20"/>
                <w:szCs w:val="20"/>
              </w:rPr>
            </w:pPr>
            <w:r w:rsidRPr="00637960">
              <w:rPr>
                <w:rFonts w:ascii="Arial" w:eastAsia="Arial" w:hAnsi="Arial" w:cs="Arial"/>
                <w:b/>
                <w:sz w:val="20"/>
                <w:szCs w:val="20"/>
              </w:rPr>
              <w:t xml:space="preserve">150.000 EURO E INFERIORE A 350.000 EURO, NONCHE’ DI IMPORTO PARI O SUPERIORE A 350.000 EURO E </w:t>
            </w:r>
          </w:p>
          <w:p w:rsidR="00980904" w:rsidRDefault="00980904" w:rsidP="00980904">
            <w:pPr>
              <w:pStyle w:val="TableParagraph"/>
              <w:spacing w:line="226" w:lineRule="exact"/>
              <w:ind w:left="63"/>
              <w:rPr>
                <w:rFonts w:ascii="Arial"/>
                <w:sz w:val="20"/>
              </w:rPr>
            </w:pPr>
            <w:r w:rsidRPr="00637960">
              <w:rPr>
                <w:rFonts w:ascii="Arial" w:eastAsia="Arial" w:hAnsi="Arial" w:cs="Arial"/>
                <w:b/>
                <w:sz w:val="20"/>
                <w:szCs w:val="20"/>
              </w:rPr>
              <w:t>INFERIORE A</w:t>
            </w:r>
            <w:r>
              <w:rPr>
                <w:rFonts w:ascii="Arial" w:eastAsia="Arial" w:hAnsi="Arial" w:cs="Arial"/>
                <w:b/>
                <w:sz w:val="20"/>
                <w:szCs w:val="20"/>
              </w:rPr>
              <w:t xml:space="preserve"> </w:t>
            </w:r>
            <w:r w:rsidRPr="00637960">
              <w:rPr>
                <w:rFonts w:ascii="Arial" w:eastAsia="Arial" w:hAnsi="Arial" w:cs="Arial"/>
                <w:b/>
                <w:sz w:val="20"/>
                <w:szCs w:val="20"/>
              </w:rPr>
              <w:t>1.000.000 DI EURO (ART. 36, COMMA 2, LETT. C E C-BIS)</w:t>
            </w:r>
          </w:p>
        </w:tc>
      </w:tr>
      <w:tr w:rsidR="00980904" w:rsidRPr="00BF126C" w:rsidTr="00972937">
        <w:trPr>
          <w:trHeight w:hRule="exact" w:val="1757"/>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sidRPr="00980904">
              <w:rPr>
                <w:rFonts w:ascii="Arial"/>
                <w:sz w:val="20"/>
              </w:rPr>
              <w:t>C1</w:t>
            </w:r>
            <w:r>
              <w:rPr>
                <w:rFonts w:ascii="Arial"/>
                <w:sz w:val="20"/>
              </w:rPr>
              <w:t>.1</w:t>
            </w:r>
          </w:p>
        </w:tc>
        <w:tc>
          <w:tcPr>
            <w:tcW w:w="8989"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8"/>
              <w:ind w:left="63"/>
              <w:rPr>
                <w:rFonts w:ascii="Arial" w:hAnsi="Arial"/>
                <w:sz w:val="20"/>
                <w:lang w:val="it-IT"/>
              </w:rPr>
            </w:pPr>
            <w:r w:rsidRPr="001E63C8">
              <w:rPr>
                <w:rFonts w:ascii="Arial" w:hAnsi="Arial"/>
                <w:sz w:val="20"/>
                <w:lang w:val="it-IT"/>
              </w:rPr>
              <w:t>è</w:t>
            </w:r>
            <w:r w:rsidRPr="001E63C8">
              <w:rPr>
                <w:rFonts w:ascii="Arial" w:hAnsi="Arial"/>
                <w:spacing w:val="-6"/>
                <w:sz w:val="20"/>
                <w:lang w:val="it-IT"/>
              </w:rPr>
              <w:t xml:space="preserve"> </w:t>
            </w:r>
            <w:r w:rsidRPr="001E63C8">
              <w:rPr>
                <w:rFonts w:ascii="Arial" w:hAnsi="Arial"/>
                <w:sz w:val="20"/>
                <w:lang w:val="it-IT"/>
              </w:rPr>
              <w:t>stato</w:t>
            </w:r>
            <w:r w:rsidRPr="001E63C8">
              <w:rPr>
                <w:rFonts w:ascii="Arial" w:hAnsi="Arial"/>
                <w:spacing w:val="-6"/>
                <w:sz w:val="20"/>
                <w:lang w:val="it-IT"/>
              </w:rPr>
              <w:t xml:space="preserve"> </w:t>
            </w:r>
            <w:r w:rsidRPr="001E63C8">
              <w:rPr>
                <w:rFonts w:ascii="Arial" w:hAnsi="Arial"/>
                <w:sz w:val="20"/>
                <w:lang w:val="it-IT"/>
              </w:rPr>
              <w:t>rispettato</w:t>
            </w:r>
            <w:r w:rsidRPr="001E63C8">
              <w:rPr>
                <w:rFonts w:ascii="Arial" w:hAnsi="Arial"/>
                <w:spacing w:val="-3"/>
                <w:sz w:val="20"/>
                <w:lang w:val="it-IT"/>
              </w:rPr>
              <w:t xml:space="preserve"> </w:t>
            </w:r>
            <w:r w:rsidRPr="001E63C8">
              <w:rPr>
                <w:rFonts w:ascii="Arial" w:hAnsi="Arial"/>
                <w:sz w:val="20"/>
                <w:lang w:val="it-IT"/>
              </w:rPr>
              <w:t>il</w:t>
            </w:r>
            <w:r w:rsidRPr="001E63C8">
              <w:rPr>
                <w:rFonts w:ascii="Arial" w:hAnsi="Arial"/>
                <w:spacing w:val="-5"/>
                <w:sz w:val="20"/>
                <w:lang w:val="it-IT"/>
              </w:rPr>
              <w:t xml:space="preserve"> </w:t>
            </w:r>
            <w:r w:rsidRPr="001E63C8">
              <w:rPr>
                <w:rFonts w:ascii="Arial" w:hAnsi="Arial"/>
                <w:sz w:val="20"/>
                <w:lang w:val="it-IT"/>
              </w:rPr>
              <w:t>limite</w:t>
            </w:r>
            <w:r w:rsidRPr="001E63C8">
              <w:rPr>
                <w:rFonts w:ascii="Arial" w:hAnsi="Arial"/>
                <w:spacing w:val="-6"/>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importo:</w:t>
            </w:r>
          </w:p>
          <w:p w:rsidR="00980904" w:rsidRPr="001E63C8" w:rsidRDefault="00980904" w:rsidP="00980904">
            <w:pPr>
              <w:pStyle w:val="TableParagraph"/>
              <w:spacing w:before="58"/>
              <w:ind w:left="63"/>
              <w:rPr>
                <w:rFonts w:ascii="Arial" w:eastAsia="Arial" w:hAnsi="Arial" w:cs="Arial"/>
                <w:sz w:val="20"/>
                <w:szCs w:val="20"/>
                <w:lang w:val="it-IT"/>
              </w:rPr>
            </w:pPr>
          </w:p>
          <w:p w:rsidR="00980904" w:rsidRPr="00637960" w:rsidRDefault="00980904" w:rsidP="00980904">
            <w:pPr>
              <w:pStyle w:val="Paragrafoelenco"/>
              <w:numPr>
                <w:ilvl w:val="0"/>
                <w:numId w:val="79"/>
              </w:numPr>
              <w:tabs>
                <w:tab w:val="left" w:pos="278"/>
              </w:tabs>
              <w:spacing w:before="39"/>
              <w:ind w:left="200" w:hanging="141"/>
              <w:rPr>
                <w:rFonts w:ascii="Arial" w:eastAsia="Arial" w:hAnsi="Arial" w:cs="Arial"/>
                <w:sz w:val="20"/>
                <w:szCs w:val="20"/>
                <w:lang w:val="it-IT"/>
              </w:rPr>
            </w:pPr>
            <w:r w:rsidRPr="00637960">
              <w:rPr>
                <w:rFonts w:ascii="Arial"/>
                <w:sz w:val="20"/>
                <w:lang w:val="it-IT"/>
              </w:rPr>
              <w:t>importo</w:t>
            </w:r>
            <w:r w:rsidRPr="00637960">
              <w:rPr>
                <w:rFonts w:ascii="Arial"/>
                <w:spacing w:val="-6"/>
                <w:sz w:val="20"/>
                <w:lang w:val="it-IT"/>
              </w:rPr>
              <w:t xml:space="preserve"> </w:t>
            </w:r>
            <w:r w:rsidRPr="00637960">
              <w:rPr>
                <w:rFonts w:ascii="Arial"/>
                <w:sz w:val="20"/>
                <w:lang w:val="it-IT"/>
              </w:rPr>
              <w:t>pari</w:t>
            </w:r>
            <w:r w:rsidRPr="00637960">
              <w:rPr>
                <w:rFonts w:ascii="Arial"/>
                <w:spacing w:val="-6"/>
                <w:sz w:val="20"/>
                <w:lang w:val="it-IT"/>
              </w:rPr>
              <w:t xml:space="preserve"> </w:t>
            </w:r>
            <w:r w:rsidRPr="00637960">
              <w:rPr>
                <w:rFonts w:ascii="Arial"/>
                <w:sz w:val="20"/>
                <w:lang w:val="it-IT"/>
              </w:rPr>
              <w:t>o</w:t>
            </w:r>
            <w:r w:rsidRPr="00637960">
              <w:rPr>
                <w:rFonts w:ascii="Arial"/>
                <w:spacing w:val="-7"/>
                <w:sz w:val="20"/>
                <w:lang w:val="it-IT"/>
              </w:rPr>
              <w:t xml:space="preserve"> </w:t>
            </w:r>
            <w:r w:rsidRPr="00637960">
              <w:rPr>
                <w:rFonts w:ascii="Arial"/>
                <w:sz w:val="20"/>
                <w:lang w:val="it-IT"/>
              </w:rPr>
              <w:t>superiore</w:t>
            </w:r>
            <w:r w:rsidRPr="00637960">
              <w:rPr>
                <w:rFonts w:ascii="Arial"/>
                <w:spacing w:val="-6"/>
                <w:sz w:val="20"/>
                <w:lang w:val="it-IT"/>
              </w:rPr>
              <w:t xml:space="preserve"> </w:t>
            </w:r>
            <w:r w:rsidRPr="00637960">
              <w:rPr>
                <w:rFonts w:ascii="Arial"/>
                <w:sz w:val="20"/>
                <w:lang w:val="it-IT"/>
              </w:rPr>
              <w:t>a</w:t>
            </w:r>
            <w:r w:rsidRPr="00637960">
              <w:rPr>
                <w:rFonts w:ascii="Arial"/>
                <w:spacing w:val="-6"/>
                <w:sz w:val="20"/>
                <w:lang w:val="it-IT"/>
              </w:rPr>
              <w:t xml:space="preserve"> </w:t>
            </w:r>
            <w:r w:rsidRPr="00637960">
              <w:rPr>
                <w:rFonts w:ascii="Arial"/>
                <w:sz w:val="20"/>
                <w:lang w:val="it-IT"/>
              </w:rPr>
              <w:t>150.000</w:t>
            </w:r>
            <w:r w:rsidRPr="00637960">
              <w:rPr>
                <w:rFonts w:ascii="Arial"/>
                <w:spacing w:val="-4"/>
                <w:sz w:val="20"/>
                <w:lang w:val="it-IT"/>
              </w:rPr>
              <w:t xml:space="preserve"> </w:t>
            </w:r>
            <w:r w:rsidRPr="00637960">
              <w:rPr>
                <w:rFonts w:ascii="Arial"/>
                <w:sz w:val="20"/>
                <w:lang w:val="it-IT"/>
              </w:rPr>
              <w:t>e</w:t>
            </w:r>
            <w:r w:rsidRPr="00637960">
              <w:rPr>
                <w:rFonts w:ascii="Arial"/>
                <w:spacing w:val="-6"/>
                <w:sz w:val="20"/>
                <w:lang w:val="it-IT"/>
              </w:rPr>
              <w:t xml:space="preserve"> </w:t>
            </w:r>
            <w:r w:rsidRPr="00637960">
              <w:rPr>
                <w:rFonts w:ascii="Arial"/>
                <w:sz w:val="20"/>
                <w:lang w:val="it-IT"/>
              </w:rPr>
              <w:t>inferiore</w:t>
            </w:r>
            <w:r w:rsidRPr="00637960">
              <w:rPr>
                <w:rFonts w:ascii="Arial"/>
                <w:spacing w:val="-6"/>
                <w:sz w:val="20"/>
                <w:lang w:val="it-IT"/>
              </w:rPr>
              <w:t xml:space="preserve"> </w:t>
            </w:r>
            <w:r w:rsidRPr="00637960">
              <w:rPr>
                <w:rFonts w:ascii="Arial"/>
                <w:sz w:val="20"/>
                <w:lang w:val="it-IT"/>
              </w:rPr>
              <w:t>a</w:t>
            </w:r>
            <w:r w:rsidRPr="00637960">
              <w:rPr>
                <w:rFonts w:ascii="Arial"/>
                <w:spacing w:val="-3"/>
                <w:sz w:val="20"/>
                <w:lang w:val="it-IT"/>
              </w:rPr>
              <w:t xml:space="preserve"> </w:t>
            </w:r>
            <w:r>
              <w:rPr>
                <w:rFonts w:ascii="Arial"/>
                <w:sz w:val="20"/>
                <w:lang w:val="it-IT"/>
              </w:rPr>
              <w:t>350</w:t>
            </w:r>
            <w:r w:rsidRPr="00637960">
              <w:rPr>
                <w:rFonts w:ascii="Arial"/>
                <w:sz w:val="20"/>
                <w:lang w:val="it-IT"/>
              </w:rPr>
              <w:t>.000</w:t>
            </w:r>
            <w:r w:rsidRPr="00637960">
              <w:rPr>
                <w:rFonts w:ascii="Arial"/>
                <w:spacing w:val="-6"/>
                <w:sz w:val="20"/>
                <w:lang w:val="it-IT"/>
              </w:rPr>
              <w:t xml:space="preserve"> </w:t>
            </w:r>
            <w:r w:rsidRPr="00637960">
              <w:rPr>
                <w:rFonts w:ascii="Arial"/>
                <w:sz w:val="20"/>
                <w:lang w:val="it-IT"/>
              </w:rPr>
              <w:t>euro</w:t>
            </w:r>
            <w:r>
              <w:rPr>
                <w:rFonts w:ascii="Arial"/>
                <w:spacing w:val="-6"/>
                <w:sz w:val="20"/>
                <w:lang w:val="it-IT"/>
              </w:rPr>
              <w:t>;</w:t>
            </w:r>
          </w:p>
          <w:p w:rsidR="00980904" w:rsidRPr="00637960" w:rsidRDefault="00980904" w:rsidP="00980904">
            <w:pPr>
              <w:pStyle w:val="Paragrafoelenco"/>
              <w:numPr>
                <w:ilvl w:val="0"/>
                <w:numId w:val="79"/>
              </w:numPr>
              <w:tabs>
                <w:tab w:val="left" w:pos="278"/>
              </w:tabs>
              <w:spacing w:before="39"/>
              <w:ind w:left="200" w:hanging="141"/>
              <w:rPr>
                <w:rFonts w:ascii="Arial" w:eastAsia="Arial" w:hAnsi="Arial" w:cs="Arial"/>
                <w:sz w:val="20"/>
                <w:szCs w:val="20"/>
                <w:lang w:val="it-IT"/>
              </w:rPr>
            </w:pPr>
            <w:r>
              <w:rPr>
                <w:rFonts w:ascii="Arial"/>
                <w:spacing w:val="-6"/>
                <w:sz w:val="20"/>
                <w:lang w:val="it-IT"/>
              </w:rPr>
              <w:t>importo pari o superiore a 350.000 e inferiore a 1.000.000 euro;</w:t>
            </w:r>
          </w:p>
          <w:p w:rsidR="00980904" w:rsidRPr="001E63C8" w:rsidRDefault="00980904" w:rsidP="00980904">
            <w:pPr>
              <w:pStyle w:val="Paragrafoelenco"/>
              <w:tabs>
                <w:tab w:val="left" w:pos="278"/>
              </w:tabs>
              <w:spacing w:before="51" w:line="235" w:lineRule="auto"/>
              <w:ind w:left="277" w:right="58"/>
              <w:jc w:val="both"/>
              <w:rPr>
                <w:rFonts w:ascii="Arial" w:eastAsia="Arial" w:hAnsi="Arial" w:cs="Arial"/>
                <w:sz w:val="20"/>
                <w:szCs w:val="20"/>
                <w:lang w:val="it-IT"/>
              </w:rPr>
            </w:pP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rsidR="00980904" w:rsidRPr="001E63C8" w:rsidRDefault="00980904" w:rsidP="00980904">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rsidR="00980904" w:rsidRPr="00980904" w:rsidRDefault="00980904" w:rsidP="00980904">
            <w:pPr>
              <w:pStyle w:val="TableParagraph"/>
              <w:ind w:left="63" w:right="261"/>
              <w:rPr>
                <w:rFonts w:ascii="Arial" w:hAnsi="Arial" w:cs="Arial"/>
                <w:sz w:val="19"/>
                <w:szCs w:val="19"/>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980904">
              <w:rPr>
                <w:rFonts w:ascii="Arial" w:hAnsi="Arial" w:cs="Arial"/>
                <w:sz w:val="19"/>
                <w:szCs w:val="19"/>
              </w:rPr>
              <w:t>10.07.2019 n. 636</w:t>
            </w:r>
            <w:r w:rsidRPr="00980904">
              <w:rPr>
                <w:rFonts w:ascii="Arial" w:hAnsi="Arial" w:cs="Arial"/>
                <w:sz w:val="19"/>
                <w:szCs w:val="19"/>
                <w:lang w:val="it-IT"/>
              </w:rPr>
              <w:t xml:space="preserve"> </w:t>
            </w:r>
          </w:p>
          <w:p w:rsidR="00980904" w:rsidRDefault="00980904" w:rsidP="00980904">
            <w:pPr>
              <w:pStyle w:val="TableParagraph"/>
              <w:ind w:left="63" w:right="261"/>
              <w:rPr>
                <w:rFonts w:ascii="Arial"/>
                <w:sz w:val="20"/>
                <w:lang w:val="it-IT"/>
              </w:rPr>
            </w:pPr>
          </w:p>
          <w:p w:rsidR="00980904" w:rsidRDefault="00980904" w:rsidP="00980904">
            <w:pPr>
              <w:pStyle w:val="TableParagraph"/>
              <w:ind w:left="63" w:right="261"/>
              <w:rPr>
                <w:rFonts w:ascii="Arial"/>
                <w:sz w:val="20"/>
                <w:lang w:val="it-IT"/>
              </w:rPr>
            </w:pPr>
          </w:p>
          <w:p w:rsidR="00980904" w:rsidRPr="001E63C8" w:rsidRDefault="00980904" w:rsidP="00980904">
            <w:pPr>
              <w:pStyle w:val="TableParagraph"/>
              <w:ind w:left="63" w:right="586"/>
              <w:rPr>
                <w:rFonts w:ascii="Arial" w:eastAsia="Arial" w:hAnsi="Arial" w:cs="Arial"/>
                <w:sz w:val="20"/>
                <w:szCs w:val="20"/>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1757"/>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Pr>
                <w:rFonts w:ascii="Arial"/>
                <w:sz w:val="20"/>
              </w:rPr>
              <w:t>C1.2</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ight="54"/>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41"/>
                <w:sz w:val="20"/>
                <w:lang w:val="it-IT"/>
              </w:rPr>
              <w:t xml:space="preserve"> </w:t>
            </w:r>
            <w:r w:rsidRPr="001E63C8">
              <w:rPr>
                <w:rFonts w:ascii="Arial" w:hAnsi="Arial"/>
                <w:sz w:val="20"/>
                <w:lang w:val="it-IT"/>
              </w:rPr>
              <w:t>operatori</w:t>
            </w:r>
            <w:r w:rsidRPr="001E63C8">
              <w:rPr>
                <w:rFonts w:ascii="Arial" w:hAnsi="Arial"/>
                <w:spacing w:val="41"/>
                <w:sz w:val="20"/>
                <w:lang w:val="it-IT"/>
              </w:rPr>
              <w:t xml:space="preserve"> </w:t>
            </w:r>
            <w:r w:rsidRPr="001E63C8">
              <w:rPr>
                <w:rFonts w:ascii="Arial" w:hAnsi="Arial"/>
                <w:sz w:val="20"/>
                <w:lang w:val="it-IT"/>
              </w:rPr>
              <w:t>economici</w:t>
            </w:r>
            <w:r w:rsidRPr="001E63C8">
              <w:rPr>
                <w:rFonts w:ascii="Arial" w:hAnsi="Arial"/>
                <w:spacing w:val="41"/>
                <w:sz w:val="20"/>
                <w:lang w:val="it-IT"/>
              </w:rPr>
              <w:t xml:space="preserve"> </w:t>
            </w:r>
            <w:r w:rsidRPr="001E63C8">
              <w:rPr>
                <w:rFonts w:ascii="Arial" w:hAnsi="Arial"/>
                <w:sz w:val="20"/>
                <w:lang w:val="it-IT"/>
              </w:rPr>
              <w:t>sono</w:t>
            </w:r>
            <w:r w:rsidRPr="001E63C8">
              <w:rPr>
                <w:rFonts w:ascii="Arial" w:hAnsi="Arial"/>
                <w:spacing w:val="42"/>
                <w:sz w:val="20"/>
                <w:lang w:val="it-IT"/>
              </w:rPr>
              <w:t xml:space="preserve"> </w:t>
            </w:r>
            <w:r w:rsidRPr="001E63C8">
              <w:rPr>
                <w:rFonts w:ascii="Arial" w:hAnsi="Arial"/>
                <w:sz w:val="20"/>
                <w:lang w:val="it-IT"/>
              </w:rPr>
              <w:t>stati</w:t>
            </w:r>
            <w:r w:rsidRPr="001E63C8">
              <w:rPr>
                <w:rFonts w:ascii="Arial" w:hAnsi="Arial"/>
                <w:spacing w:val="41"/>
                <w:sz w:val="20"/>
                <w:lang w:val="it-IT"/>
              </w:rPr>
              <w:t xml:space="preserve"> </w:t>
            </w:r>
            <w:r w:rsidRPr="001E63C8">
              <w:rPr>
                <w:rFonts w:ascii="Arial" w:hAnsi="Arial"/>
                <w:sz w:val="20"/>
                <w:lang w:val="it-IT"/>
              </w:rPr>
              <w:t>selezionati</w:t>
            </w:r>
            <w:r w:rsidRPr="001E63C8">
              <w:rPr>
                <w:rFonts w:ascii="Arial" w:hAnsi="Arial"/>
                <w:spacing w:val="42"/>
                <w:sz w:val="20"/>
                <w:lang w:val="it-IT"/>
              </w:rPr>
              <w:t xml:space="preserve"> </w:t>
            </w:r>
            <w:r w:rsidRPr="001E63C8">
              <w:rPr>
                <w:rFonts w:ascii="Arial" w:hAnsi="Arial"/>
                <w:sz w:val="20"/>
                <w:lang w:val="it-IT"/>
              </w:rPr>
              <w:t>da</w:t>
            </w:r>
            <w:r w:rsidRPr="001E63C8">
              <w:rPr>
                <w:rFonts w:ascii="Arial" w:hAnsi="Arial"/>
                <w:spacing w:val="41"/>
                <w:sz w:val="20"/>
                <w:lang w:val="it-IT"/>
              </w:rPr>
              <w:t xml:space="preserve"> </w:t>
            </w:r>
            <w:r w:rsidRPr="001E63C8">
              <w:rPr>
                <w:rFonts w:ascii="Arial" w:hAnsi="Arial"/>
                <w:sz w:val="20"/>
                <w:lang w:val="it-IT"/>
              </w:rPr>
              <w:t>elenchi</w:t>
            </w:r>
            <w:r w:rsidRPr="001E63C8">
              <w:rPr>
                <w:rFonts w:ascii="Arial" w:hAnsi="Arial"/>
                <w:spacing w:val="41"/>
                <w:sz w:val="20"/>
                <w:lang w:val="it-IT"/>
              </w:rPr>
              <w:t xml:space="preserve"> </w:t>
            </w:r>
            <w:r w:rsidRPr="001E63C8">
              <w:rPr>
                <w:rFonts w:ascii="Arial" w:hAnsi="Arial"/>
                <w:sz w:val="20"/>
                <w:lang w:val="it-IT"/>
              </w:rPr>
              <w:t>pubblici</w:t>
            </w:r>
            <w:r w:rsidRPr="001E63C8">
              <w:rPr>
                <w:rFonts w:ascii="Arial" w:hAnsi="Arial"/>
                <w:spacing w:val="42"/>
                <w:sz w:val="20"/>
                <w:lang w:val="it-IT"/>
              </w:rPr>
              <w:t xml:space="preserve"> </w:t>
            </w:r>
            <w:r w:rsidRPr="001E63C8">
              <w:rPr>
                <w:rFonts w:ascii="Arial" w:hAnsi="Arial"/>
                <w:sz w:val="20"/>
                <w:lang w:val="it-IT"/>
              </w:rPr>
              <w:t>istituiti</w:t>
            </w:r>
            <w:r w:rsidRPr="001E63C8">
              <w:rPr>
                <w:rFonts w:ascii="Arial" w:hAnsi="Arial"/>
                <w:spacing w:val="42"/>
                <w:sz w:val="20"/>
                <w:lang w:val="it-IT"/>
              </w:rPr>
              <w:t xml:space="preserve"> </w:t>
            </w:r>
            <w:r w:rsidRPr="001E63C8">
              <w:rPr>
                <w:rFonts w:ascii="Arial" w:hAnsi="Arial"/>
                <w:sz w:val="20"/>
                <w:lang w:val="it-IT"/>
              </w:rPr>
              <w:t>in</w:t>
            </w:r>
            <w:r w:rsidRPr="001E63C8">
              <w:rPr>
                <w:rFonts w:ascii="Arial" w:hAnsi="Arial"/>
                <w:spacing w:val="40"/>
                <w:sz w:val="20"/>
                <w:lang w:val="it-IT"/>
              </w:rPr>
              <w:t xml:space="preserve"> </w:t>
            </w:r>
            <w:r w:rsidRPr="001E63C8">
              <w:rPr>
                <w:rFonts w:ascii="Arial" w:hAnsi="Arial"/>
                <w:spacing w:val="1"/>
                <w:sz w:val="20"/>
                <w:lang w:val="it-IT"/>
              </w:rPr>
              <w:t>modo</w:t>
            </w:r>
            <w:r w:rsidRPr="001E63C8">
              <w:rPr>
                <w:rFonts w:ascii="Arial" w:hAnsi="Arial"/>
                <w:spacing w:val="40"/>
                <w:sz w:val="20"/>
                <w:lang w:val="it-IT"/>
              </w:rPr>
              <w:t xml:space="preserve"> </w:t>
            </w:r>
            <w:r w:rsidRPr="001E63C8">
              <w:rPr>
                <w:rFonts w:ascii="Arial" w:hAnsi="Arial"/>
                <w:sz w:val="20"/>
                <w:lang w:val="it-IT"/>
              </w:rPr>
              <w:t>conforme</w:t>
            </w:r>
            <w:r w:rsidRPr="001E63C8">
              <w:rPr>
                <w:rFonts w:ascii="Arial" w:hAnsi="Arial"/>
                <w:spacing w:val="41"/>
                <w:sz w:val="20"/>
                <w:lang w:val="it-IT"/>
              </w:rPr>
              <w:t xml:space="preserve"> </w:t>
            </w:r>
            <w:r w:rsidRPr="001E63C8">
              <w:rPr>
                <w:rFonts w:ascii="Arial" w:hAnsi="Arial"/>
                <w:sz w:val="20"/>
                <w:lang w:val="it-IT"/>
              </w:rPr>
              <w:t>alla</w:t>
            </w:r>
            <w:r w:rsidRPr="001E63C8">
              <w:rPr>
                <w:rFonts w:ascii="Arial" w:hAnsi="Arial"/>
                <w:spacing w:val="42"/>
                <w:w w:val="99"/>
                <w:sz w:val="20"/>
                <w:lang w:val="it-IT"/>
              </w:rPr>
              <w:t xml:space="preserve"> </w:t>
            </w:r>
            <w:r w:rsidRPr="001E63C8">
              <w:rPr>
                <w:rFonts w:ascii="Arial" w:hAnsi="Arial"/>
                <w:sz w:val="20"/>
                <w:lang w:val="it-IT"/>
              </w:rPr>
              <w:t>normativa</w:t>
            </w:r>
            <w:r w:rsidRPr="001E63C8">
              <w:rPr>
                <w:rFonts w:ascii="Arial" w:hAnsi="Arial"/>
                <w:spacing w:val="-11"/>
                <w:sz w:val="20"/>
                <w:lang w:val="it-IT"/>
              </w:rPr>
              <w:t xml:space="preserve"> </w:t>
            </w:r>
            <w:r w:rsidRPr="001E63C8">
              <w:rPr>
                <w:rFonts w:ascii="Arial" w:hAnsi="Arial"/>
                <w:sz w:val="20"/>
                <w:lang w:val="it-IT"/>
              </w:rPr>
              <w:t>(regolamento</w:t>
            </w:r>
            <w:r w:rsidRPr="001E63C8">
              <w:rPr>
                <w:rFonts w:ascii="Arial" w:hAnsi="Arial"/>
                <w:spacing w:val="-11"/>
                <w:sz w:val="20"/>
                <w:lang w:val="it-IT"/>
              </w:rPr>
              <w:t xml:space="preserve"> </w:t>
            </w:r>
            <w:r w:rsidRPr="001E63C8">
              <w:rPr>
                <w:rFonts w:ascii="Arial" w:hAnsi="Arial"/>
                <w:sz w:val="20"/>
                <w:lang w:val="it-IT"/>
              </w:rPr>
              <w:t>interno,</w:t>
            </w:r>
            <w:r w:rsidRPr="001E63C8">
              <w:rPr>
                <w:rFonts w:ascii="Arial" w:hAnsi="Arial"/>
                <w:spacing w:val="-10"/>
                <w:sz w:val="20"/>
                <w:lang w:val="it-IT"/>
              </w:rPr>
              <w:t xml:space="preserve"> </w:t>
            </w:r>
            <w:r w:rsidRPr="001E63C8">
              <w:rPr>
                <w:rFonts w:ascii="Arial" w:hAnsi="Arial"/>
                <w:sz w:val="20"/>
                <w:lang w:val="it-IT"/>
              </w:rPr>
              <w:t>adeguata</w:t>
            </w:r>
            <w:r w:rsidRPr="001E63C8">
              <w:rPr>
                <w:rFonts w:ascii="Arial" w:hAnsi="Arial"/>
                <w:spacing w:val="-11"/>
                <w:sz w:val="20"/>
                <w:lang w:val="it-IT"/>
              </w:rPr>
              <w:t xml:space="preserve"> </w:t>
            </w:r>
            <w:r w:rsidRPr="001E63C8">
              <w:rPr>
                <w:rFonts w:ascii="Arial" w:hAnsi="Arial"/>
                <w:sz w:val="20"/>
                <w:lang w:val="it-IT"/>
              </w:rPr>
              <w:t>pubblicità,</w:t>
            </w:r>
            <w:r w:rsidRPr="001E63C8">
              <w:rPr>
                <w:rFonts w:ascii="Arial" w:hAnsi="Arial"/>
                <w:spacing w:val="-10"/>
                <w:sz w:val="20"/>
                <w:lang w:val="it-IT"/>
              </w:rPr>
              <w:t xml:space="preserve"> </w:t>
            </w:r>
            <w:r w:rsidRPr="001E63C8">
              <w:rPr>
                <w:rFonts w:ascii="Arial" w:hAnsi="Arial"/>
                <w:sz w:val="20"/>
                <w:lang w:val="it-IT"/>
              </w:rPr>
              <w:t>senza</w:t>
            </w:r>
            <w:r w:rsidRPr="001E63C8">
              <w:rPr>
                <w:rFonts w:ascii="Arial" w:hAnsi="Arial"/>
                <w:spacing w:val="-11"/>
                <w:sz w:val="20"/>
                <w:lang w:val="it-IT"/>
              </w:rPr>
              <w:t xml:space="preserve"> </w:t>
            </w:r>
            <w:r w:rsidRPr="001E63C8">
              <w:rPr>
                <w:rFonts w:ascii="Arial" w:hAnsi="Arial"/>
                <w:sz w:val="20"/>
                <w:lang w:val="it-IT"/>
              </w:rPr>
              <w:t>limiti</w:t>
            </w:r>
            <w:r w:rsidRPr="001E63C8">
              <w:rPr>
                <w:rFonts w:ascii="Arial" w:hAnsi="Arial"/>
                <w:spacing w:val="-11"/>
                <w:sz w:val="20"/>
                <w:lang w:val="it-IT"/>
              </w:rPr>
              <w:t xml:space="preserve"> </w:t>
            </w:r>
            <w:r w:rsidRPr="001E63C8">
              <w:rPr>
                <w:rFonts w:ascii="Arial" w:hAnsi="Arial"/>
                <w:sz w:val="20"/>
                <w:lang w:val="it-IT"/>
              </w:rPr>
              <w:t>temporali,</w:t>
            </w:r>
            <w:r w:rsidRPr="001E63C8">
              <w:rPr>
                <w:rFonts w:ascii="Arial" w:hAnsi="Arial"/>
                <w:spacing w:val="-12"/>
                <w:sz w:val="20"/>
                <w:lang w:val="it-IT"/>
              </w:rPr>
              <w:t xml:space="preserve"> </w:t>
            </w:r>
            <w:r w:rsidRPr="001E63C8">
              <w:rPr>
                <w:rFonts w:ascii="Arial" w:hAnsi="Arial"/>
                <w:sz w:val="20"/>
                <w:lang w:val="it-IT"/>
              </w:rPr>
              <w:t>proporzionalità)</w:t>
            </w:r>
          </w:p>
        </w:tc>
        <w:tc>
          <w:tcPr>
            <w:tcW w:w="1866" w:type="dxa"/>
            <w:gridSpan w:val="3"/>
            <w:tcBorders>
              <w:top w:val="single" w:sz="7" w:space="0" w:color="000000"/>
              <w:left w:val="single" w:sz="7" w:space="0" w:color="000000"/>
              <w:bottom w:val="single" w:sz="7" w:space="0" w:color="000000"/>
              <w:right w:val="single" w:sz="7" w:space="0" w:color="000000"/>
            </w:tcBorders>
            <w:shd w:val="clear" w:color="auto" w:fill="auto"/>
          </w:tcPr>
          <w:p w:rsidR="00980904" w:rsidRPr="001E63C8" w:rsidRDefault="00980904" w:rsidP="00980904">
            <w:pPr>
              <w:pStyle w:val="TableParagraph"/>
              <w:spacing w:before="58" w:line="300" w:lineRule="auto"/>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rsidR="00980904" w:rsidRPr="001E63C8" w:rsidRDefault="00980904" w:rsidP="00980904">
            <w:pPr>
              <w:pStyle w:val="TableParagraph"/>
              <w:spacing w:line="174" w:lineRule="exact"/>
              <w:ind w:left="63"/>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p>
          <w:p w:rsidR="00980904" w:rsidRPr="001E63C8" w:rsidRDefault="00980904" w:rsidP="00980904">
            <w:pPr>
              <w:pStyle w:val="TableParagraph"/>
              <w:ind w:left="63" w:right="262"/>
              <w:rPr>
                <w:rFonts w:ascii="Arial" w:eastAsia="Arial" w:hAnsi="Arial" w:cs="Arial"/>
                <w:sz w:val="20"/>
                <w:szCs w:val="20"/>
                <w:lang w:val="it-IT"/>
              </w:rPr>
            </w:pP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z w:val="20"/>
                <w:lang w:val="it-IT"/>
              </w:rPr>
              <w:t>del</w:t>
            </w:r>
            <w:r w:rsidRPr="001E63C8">
              <w:rPr>
                <w:rFonts w:ascii="Arial"/>
                <w:spacing w:val="23"/>
                <w:w w:val="99"/>
                <w:sz w:val="20"/>
                <w:lang w:val="it-IT"/>
              </w:rPr>
              <w:t xml:space="preserve"> </w:t>
            </w:r>
            <w:r w:rsidRPr="00980904">
              <w:rPr>
                <w:rFonts w:ascii="Arial" w:hAnsi="Arial" w:cs="Arial"/>
                <w:sz w:val="19"/>
                <w:szCs w:val="19"/>
              </w:rPr>
              <w:t>10.07.2019 n. 636</w:t>
            </w:r>
            <w:r>
              <w:rPr>
                <w:rFonts w:ascii="Arial"/>
                <w:sz w:val="20"/>
                <w:lang w:val="it-IT"/>
              </w:rPr>
              <w:t xml:space="preserve"> </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1701"/>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C1.3</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4"/>
              <w:jc w:val="both"/>
              <w:rPr>
                <w:rFonts w:ascii="Arial" w:eastAsia="Arial" w:hAnsi="Arial" w:cs="Arial"/>
                <w:sz w:val="20"/>
                <w:szCs w:val="20"/>
                <w:lang w:val="it-IT"/>
              </w:rPr>
            </w:pPr>
            <w:r w:rsidRPr="001E63C8">
              <w:rPr>
                <w:rFonts w:ascii="Arial" w:hAnsi="Arial"/>
                <w:sz w:val="20"/>
                <w:lang w:val="it-IT"/>
              </w:rPr>
              <w:t>gli</w:t>
            </w:r>
            <w:r w:rsidRPr="001E63C8">
              <w:rPr>
                <w:rFonts w:ascii="Arial" w:hAnsi="Arial"/>
                <w:spacing w:val="15"/>
                <w:sz w:val="20"/>
                <w:lang w:val="it-IT"/>
              </w:rPr>
              <w:t xml:space="preserve"> </w:t>
            </w:r>
            <w:r w:rsidRPr="001E63C8">
              <w:rPr>
                <w:rFonts w:ascii="Arial" w:hAnsi="Arial"/>
                <w:sz w:val="20"/>
                <w:lang w:val="it-IT"/>
              </w:rPr>
              <w:t>operatori</w:t>
            </w:r>
            <w:r w:rsidRPr="001E63C8">
              <w:rPr>
                <w:rFonts w:ascii="Arial" w:hAnsi="Arial"/>
                <w:spacing w:val="17"/>
                <w:sz w:val="20"/>
                <w:lang w:val="it-IT"/>
              </w:rPr>
              <w:t xml:space="preserve"> </w:t>
            </w:r>
            <w:r w:rsidRPr="001E63C8">
              <w:rPr>
                <w:rFonts w:ascii="Arial" w:hAnsi="Arial"/>
                <w:sz w:val="20"/>
                <w:lang w:val="it-IT"/>
              </w:rPr>
              <w:t>economici</w:t>
            </w:r>
            <w:r w:rsidRPr="001E63C8">
              <w:rPr>
                <w:rFonts w:ascii="Arial" w:hAnsi="Arial"/>
                <w:spacing w:val="15"/>
                <w:sz w:val="20"/>
                <w:lang w:val="it-IT"/>
              </w:rPr>
              <w:t xml:space="preserve"> </w:t>
            </w:r>
            <w:r w:rsidRPr="001E63C8">
              <w:rPr>
                <w:rFonts w:ascii="Arial" w:hAnsi="Arial"/>
                <w:sz w:val="20"/>
                <w:lang w:val="it-IT"/>
              </w:rPr>
              <w:t>sono</w:t>
            </w:r>
            <w:r w:rsidRPr="001E63C8">
              <w:rPr>
                <w:rFonts w:ascii="Arial" w:hAnsi="Arial"/>
                <w:spacing w:val="16"/>
                <w:sz w:val="20"/>
                <w:lang w:val="it-IT"/>
              </w:rPr>
              <w:t xml:space="preserve"> </w:t>
            </w:r>
            <w:r w:rsidRPr="001E63C8">
              <w:rPr>
                <w:rFonts w:ascii="Arial" w:hAnsi="Arial"/>
                <w:sz w:val="20"/>
                <w:lang w:val="it-IT"/>
              </w:rPr>
              <w:t>stati</w:t>
            </w:r>
            <w:r w:rsidRPr="001E63C8">
              <w:rPr>
                <w:rFonts w:ascii="Arial" w:hAnsi="Arial"/>
                <w:spacing w:val="15"/>
                <w:sz w:val="20"/>
                <w:lang w:val="it-IT"/>
              </w:rPr>
              <w:t xml:space="preserve"> </w:t>
            </w:r>
            <w:r w:rsidRPr="001E63C8">
              <w:rPr>
                <w:rFonts w:ascii="Arial" w:hAnsi="Arial"/>
                <w:sz w:val="20"/>
                <w:lang w:val="it-IT"/>
              </w:rPr>
              <w:t>selezionati</w:t>
            </w:r>
            <w:r w:rsidRPr="001E63C8">
              <w:rPr>
                <w:rFonts w:ascii="Arial" w:hAnsi="Arial"/>
                <w:spacing w:val="15"/>
                <w:sz w:val="20"/>
                <w:lang w:val="it-IT"/>
              </w:rPr>
              <w:t xml:space="preserve"> </w:t>
            </w:r>
            <w:r w:rsidRPr="001E63C8">
              <w:rPr>
                <w:rFonts w:ascii="Arial" w:hAnsi="Arial"/>
                <w:sz w:val="20"/>
                <w:lang w:val="it-IT"/>
              </w:rPr>
              <w:t>sulla</w:t>
            </w:r>
            <w:r w:rsidRPr="001E63C8">
              <w:rPr>
                <w:rFonts w:ascii="Arial" w:hAnsi="Arial"/>
                <w:spacing w:val="17"/>
                <w:sz w:val="20"/>
                <w:lang w:val="it-IT"/>
              </w:rPr>
              <w:t xml:space="preserve"> </w:t>
            </w:r>
            <w:r w:rsidRPr="001E63C8">
              <w:rPr>
                <w:rFonts w:ascii="Arial" w:hAnsi="Arial"/>
                <w:sz w:val="20"/>
                <w:lang w:val="it-IT"/>
              </w:rPr>
              <w:t>base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indagine</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14"/>
                <w:sz w:val="20"/>
                <w:lang w:val="it-IT"/>
              </w:rPr>
              <w:t xml:space="preserve"> </w:t>
            </w:r>
            <w:r w:rsidRPr="001E63C8">
              <w:rPr>
                <w:rFonts w:ascii="Arial" w:hAnsi="Arial"/>
                <w:sz w:val="20"/>
                <w:lang w:val="it-IT"/>
              </w:rPr>
              <w:t>mercato</w:t>
            </w:r>
            <w:r w:rsidRPr="001E63C8">
              <w:rPr>
                <w:rFonts w:ascii="Arial" w:hAnsi="Arial"/>
                <w:spacing w:val="17"/>
                <w:sz w:val="20"/>
                <w:lang w:val="it-IT"/>
              </w:rPr>
              <w:t xml:space="preserve"> </w:t>
            </w:r>
            <w:r w:rsidRPr="001E63C8">
              <w:rPr>
                <w:rFonts w:ascii="Arial" w:hAnsi="Arial"/>
                <w:sz w:val="20"/>
                <w:lang w:val="it-IT"/>
              </w:rPr>
              <w:t>su</w:t>
            </w:r>
            <w:r w:rsidRPr="001E63C8">
              <w:rPr>
                <w:rFonts w:ascii="Arial" w:hAnsi="Arial"/>
                <w:spacing w:val="16"/>
                <w:sz w:val="20"/>
                <w:lang w:val="it-IT"/>
              </w:rPr>
              <w:t xml:space="preserve"> </w:t>
            </w:r>
            <w:r w:rsidRPr="001E63C8">
              <w:rPr>
                <w:rFonts w:ascii="Arial" w:hAnsi="Arial"/>
                <w:sz w:val="20"/>
                <w:lang w:val="it-IT"/>
              </w:rPr>
              <w:t>avviso</w:t>
            </w:r>
            <w:r w:rsidRPr="001E63C8">
              <w:rPr>
                <w:rFonts w:ascii="Arial" w:hAnsi="Arial"/>
                <w:spacing w:val="15"/>
                <w:sz w:val="20"/>
                <w:lang w:val="it-IT"/>
              </w:rPr>
              <w:t xml:space="preserve"> </w:t>
            </w:r>
            <w:r w:rsidRPr="001E63C8">
              <w:rPr>
                <w:rFonts w:ascii="Arial" w:hAnsi="Arial"/>
                <w:sz w:val="20"/>
                <w:lang w:val="it-IT"/>
              </w:rPr>
              <w:t>pubblico</w:t>
            </w:r>
            <w:r w:rsidRPr="001E63C8">
              <w:rPr>
                <w:rFonts w:ascii="Arial" w:hAnsi="Arial"/>
                <w:spacing w:val="42"/>
                <w:w w:val="99"/>
                <w:sz w:val="20"/>
                <w:lang w:val="it-IT"/>
              </w:rPr>
              <w:t xml:space="preserve"> </w:t>
            </w:r>
            <w:r w:rsidRPr="001E63C8">
              <w:rPr>
                <w:rFonts w:ascii="Arial" w:hAnsi="Arial"/>
                <w:sz w:val="20"/>
                <w:lang w:val="it-IT"/>
              </w:rPr>
              <w:t>conforme</w:t>
            </w:r>
            <w:r w:rsidRPr="001E63C8">
              <w:rPr>
                <w:rFonts w:ascii="Arial" w:hAnsi="Arial"/>
                <w:spacing w:val="38"/>
                <w:sz w:val="20"/>
                <w:lang w:val="it-IT"/>
              </w:rPr>
              <w:t xml:space="preserve"> </w:t>
            </w:r>
            <w:r w:rsidRPr="001E63C8">
              <w:rPr>
                <w:rFonts w:ascii="Arial" w:hAnsi="Arial"/>
                <w:sz w:val="20"/>
                <w:lang w:val="it-IT"/>
              </w:rPr>
              <w:t>alla</w:t>
            </w:r>
            <w:r w:rsidRPr="001E63C8">
              <w:rPr>
                <w:rFonts w:ascii="Arial" w:hAnsi="Arial"/>
                <w:spacing w:val="37"/>
                <w:sz w:val="20"/>
                <w:lang w:val="it-IT"/>
              </w:rPr>
              <w:t xml:space="preserve"> </w:t>
            </w:r>
            <w:r w:rsidRPr="001E63C8">
              <w:rPr>
                <w:rFonts w:ascii="Arial" w:hAnsi="Arial"/>
                <w:sz w:val="20"/>
                <w:lang w:val="it-IT"/>
              </w:rPr>
              <w:t>normativa</w:t>
            </w:r>
            <w:r w:rsidRPr="001E63C8">
              <w:rPr>
                <w:rFonts w:ascii="Arial" w:hAnsi="Arial"/>
                <w:spacing w:val="38"/>
                <w:sz w:val="20"/>
                <w:lang w:val="it-IT"/>
              </w:rPr>
              <w:t xml:space="preserve"> </w:t>
            </w:r>
            <w:r w:rsidRPr="001E63C8">
              <w:rPr>
                <w:rFonts w:ascii="Arial" w:hAnsi="Arial"/>
                <w:sz w:val="20"/>
                <w:lang w:val="it-IT"/>
              </w:rPr>
              <w:t>(regolamento</w:t>
            </w:r>
            <w:r w:rsidRPr="001E63C8">
              <w:rPr>
                <w:rFonts w:ascii="Arial" w:hAnsi="Arial"/>
                <w:spacing w:val="38"/>
                <w:sz w:val="20"/>
                <w:lang w:val="it-IT"/>
              </w:rPr>
              <w:t xml:space="preserve"> </w:t>
            </w:r>
            <w:r w:rsidRPr="001E63C8">
              <w:rPr>
                <w:rFonts w:ascii="Arial" w:hAnsi="Arial"/>
                <w:sz w:val="20"/>
                <w:lang w:val="it-IT"/>
              </w:rPr>
              <w:t>interno,</w:t>
            </w:r>
            <w:r w:rsidRPr="001E63C8">
              <w:rPr>
                <w:rFonts w:ascii="Arial" w:hAnsi="Arial"/>
                <w:spacing w:val="39"/>
                <w:sz w:val="20"/>
                <w:lang w:val="it-IT"/>
              </w:rPr>
              <w:t xml:space="preserve"> </w:t>
            </w:r>
            <w:r w:rsidRPr="001E63C8">
              <w:rPr>
                <w:rFonts w:ascii="Arial" w:hAnsi="Arial"/>
                <w:sz w:val="20"/>
                <w:lang w:val="it-IT"/>
              </w:rPr>
              <w:t>adeguata</w:t>
            </w:r>
            <w:r w:rsidRPr="001E63C8">
              <w:rPr>
                <w:rFonts w:ascii="Arial" w:hAnsi="Arial"/>
                <w:spacing w:val="38"/>
                <w:sz w:val="20"/>
                <w:lang w:val="it-IT"/>
              </w:rPr>
              <w:t xml:space="preserve"> </w:t>
            </w:r>
            <w:r w:rsidRPr="001E63C8">
              <w:rPr>
                <w:rFonts w:ascii="Arial" w:hAnsi="Arial"/>
                <w:sz w:val="20"/>
                <w:lang w:val="it-IT"/>
              </w:rPr>
              <w:t>pubblicità,</w:t>
            </w:r>
            <w:r w:rsidRPr="001E63C8">
              <w:rPr>
                <w:rFonts w:ascii="Arial" w:hAnsi="Arial"/>
                <w:spacing w:val="39"/>
                <w:sz w:val="20"/>
                <w:lang w:val="it-IT"/>
              </w:rPr>
              <w:t xml:space="preserve"> </w:t>
            </w:r>
            <w:r w:rsidRPr="001E63C8">
              <w:rPr>
                <w:rFonts w:ascii="Arial" w:hAnsi="Arial"/>
                <w:sz w:val="20"/>
                <w:lang w:val="it-IT"/>
              </w:rPr>
              <w:t>contenuto</w:t>
            </w:r>
            <w:r w:rsidRPr="001E63C8">
              <w:rPr>
                <w:rFonts w:ascii="Arial" w:hAnsi="Arial"/>
                <w:spacing w:val="42"/>
                <w:sz w:val="20"/>
                <w:lang w:val="it-IT"/>
              </w:rPr>
              <w:t xml:space="preserve"> </w:t>
            </w:r>
            <w:r w:rsidRPr="001E63C8">
              <w:rPr>
                <w:rFonts w:ascii="Arial" w:hAnsi="Arial"/>
                <w:sz w:val="20"/>
                <w:lang w:val="it-IT"/>
              </w:rPr>
              <w:t>avviso</w:t>
            </w:r>
            <w:r w:rsidRPr="001E63C8">
              <w:rPr>
                <w:rFonts w:ascii="Arial" w:hAnsi="Arial"/>
                <w:spacing w:val="38"/>
                <w:sz w:val="20"/>
                <w:lang w:val="it-IT"/>
              </w:rPr>
              <w:t xml:space="preserve"> </w:t>
            </w:r>
            <w:r w:rsidRPr="001E63C8">
              <w:rPr>
                <w:rFonts w:ascii="Arial" w:hAnsi="Arial"/>
                <w:sz w:val="20"/>
                <w:lang w:val="it-IT"/>
              </w:rPr>
              <w:t>conforme,</w:t>
            </w:r>
            <w:r w:rsidRPr="001E63C8">
              <w:rPr>
                <w:rFonts w:ascii="Arial" w:hAnsi="Arial"/>
                <w:spacing w:val="56"/>
                <w:w w:val="99"/>
                <w:sz w:val="20"/>
                <w:lang w:val="it-IT"/>
              </w:rPr>
              <w:t xml:space="preserve"> </w:t>
            </w:r>
            <w:r w:rsidRPr="001E63C8">
              <w:rPr>
                <w:rFonts w:ascii="Arial" w:hAnsi="Arial"/>
                <w:sz w:val="20"/>
                <w:lang w:val="it-IT"/>
              </w:rPr>
              <w:t>durata</w:t>
            </w:r>
            <w:r w:rsidRPr="001E63C8">
              <w:rPr>
                <w:rFonts w:ascii="Arial" w:hAnsi="Arial"/>
                <w:spacing w:val="-6"/>
                <w:sz w:val="20"/>
                <w:lang w:val="it-IT"/>
              </w:rPr>
              <w:t xml:space="preserve"> </w:t>
            </w:r>
            <w:r w:rsidRPr="001E63C8">
              <w:rPr>
                <w:rFonts w:ascii="Arial" w:hAnsi="Arial"/>
                <w:sz w:val="20"/>
                <w:lang w:val="it-IT"/>
              </w:rPr>
              <w:t>avviso</w:t>
            </w:r>
            <w:r w:rsidRPr="001E63C8">
              <w:rPr>
                <w:rFonts w:ascii="Arial" w:hAnsi="Arial"/>
                <w:spacing w:val="-6"/>
                <w:sz w:val="20"/>
                <w:lang w:val="it-IT"/>
              </w:rPr>
              <w:t xml:space="preserve"> </w:t>
            </w:r>
            <w:r w:rsidRPr="001E63C8">
              <w:rPr>
                <w:rFonts w:ascii="Arial" w:hAnsi="Arial"/>
                <w:sz w:val="20"/>
                <w:lang w:val="it-IT"/>
              </w:rPr>
              <w:t>15</w:t>
            </w:r>
            <w:r w:rsidRPr="001E63C8">
              <w:rPr>
                <w:rFonts w:ascii="Arial" w:hAnsi="Arial"/>
                <w:spacing w:val="-6"/>
                <w:sz w:val="20"/>
                <w:lang w:val="it-IT"/>
              </w:rPr>
              <w:t xml:space="preserve"> </w:t>
            </w:r>
            <w:r w:rsidRPr="001E63C8">
              <w:rPr>
                <w:rFonts w:ascii="Arial" w:hAnsi="Arial"/>
                <w:sz w:val="20"/>
                <w:lang w:val="it-IT"/>
              </w:rPr>
              <w:t>giorni</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5</w:t>
            </w:r>
            <w:r w:rsidRPr="001E63C8">
              <w:rPr>
                <w:rFonts w:ascii="Arial" w:hAnsi="Arial"/>
                <w:spacing w:val="-2"/>
                <w:sz w:val="20"/>
                <w:lang w:val="it-IT"/>
              </w:rPr>
              <w:t xml:space="preserve"> </w:t>
            </w:r>
            <w:r w:rsidRPr="001E63C8">
              <w:rPr>
                <w:rFonts w:ascii="Arial" w:hAnsi="Arial"/>
                <w:sz w:val="20"/>
                <w:lang w:val="it-IT"/>
              </w:rPr>
              <w:t>se</w:t>
            </w:r>
            <w:r w:rsidRPr="001E63C8">
              <w:rPr>
                <w:rFonts w:ascii="Arial" w:hAnsi="Arial"/>
                <w:spacing w:val="-6"/>
                <w:sz w:val="20"/>
                <w:lang w:val="it-IT"/>
              </w:rPr>
              <w:t xml:space="preserve"> </w:t>
            </w:r>
            <w:r w:rsidRPr="001E63C8">
              <w:rPr>
                <w:rFonts w:ascii="Arial" w:hAnsi="Arial"/>
                <w:sz w:val="20"/>
                <w:lang w:val="it-IT"/>
              </w:rPr>
              <w:t>urgenza,</w:t>
            </w:r>
            <w:r w:rsidRPr="001E63C8">
              <w:rPr>
                <w:rFonts w:ascii="Arial" w:hAnsi="Arial"/>
                <w:spacing w:val="-6"/>
                <w:sz w:val="20"/>
                <w:lang w:val="it-IT"/>
              </w:rPr>
              <w:t xml:space="preserve"> </w:t>
            </w:r>
            <w:r w:rsidRPr="001E63C8">
              <w:rPr>
                <w:rFonts w:ascii="Arial" w:hAnsi="Arial"/>
                <w:sz w:val="20"/>
                <w:lang w:val="it-IT"/>
              </w:rPr>
              <w:t>criteri</w:t>
            </w:r>
            <w:r w:rsidRPr="001E63C8">
              <w:rPr>
                <w:rFonts w:ascii="Arial" w:hAnsi="Arial"/>
                <w:spacing w:val="-6"/>
                <w:sz w:val="20"/>
                <w:lang w:val="it-IT"/>
              </w:rPr>
              <w:t xml:space="preserve"> </w:t>
            </w:r>
            <w:r w:rsidRPr="001E63C8">
              <w:rPr>
                <w:rFonts w:ascii="Arial" w:hAnsi="Arial"/>
                <w:sz w:val="20"/>
                <w:lang w:val="it-IT"/>
              </w:rPr>
              <w:t>selezione</w:t>
            </w:r>
            <w:r w:rsidRPr="001E63C8">
              <w:rPr>
                <w:rFonts w:ascii="Arial" w:hAnsi="Arial"/>
                <w:spacing w:val="-6"/>
                <w:sz w:val="20"/>
                <w:lang w:val="it-IT"/>
              </w:rPr>
              <w:t xml:space="preserve"> </w:t>
            </w:r>
            <w:r w:rsidRPr="001E63C8">
              <w:rPr>
                <w:rFonts w:ascii="Arial" w:hAnsi="Arial"/>
                <w:sz w:val="20"/>
                <w:lang w:val="it-IT"/>
              </w:rPr>
              <w:t>o</w:t>
            </w:r>
            <w:r w:rsidRPr="001E63C8">
              <w:rPr>
                <w:rFonts w:ascii="Arial" w:hAnsi="Arial"/>
                <w:spacing w:val="-5"/>
                <w:sz w:val="20"/>
                <w:lang w:val="it-IT"/>
              </w:rPr>
              <w:t xml:space="preserve"> </w:t>
            </w:r>
            <w:r w:rsidRPr="001E63C8">
              <w:rPr>
                <w:rFonts w:ascii="Arial" w:hAnsi="Arial"/>
                <w:sz w:val="20"/>
                <w:lang w:val="it-IT"/>
              </w:rPr>
              <w:t>sorteggio)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131"/>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rsidR="00980904" w:rsidRPr="001E63C8" w:rsidRDefault="00980904" w:rsidP="00980904">
            <w:pPr>
              <w:pStyle w:val="TableParagraph"/>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980904">
              <w:rPr>
                <w:rFonts w:ascii="Arial" w:hAnsi="Arial" w:cs="Arial"/>
                <w:sz w:val="19"/>
                <w:szCs w:val="19"/>
              </w:rPr>
              <w:t>10.07.2019 n. 636</w:t>
            </w:r>
            <w:r>
              <w:rPr>
                <w:rFonts w:ascii="Arial"/>
                <w:sz w:val="20"/>
                <w:lang w:val="it-IT"/>
              </w:rPr>
              <w:t xml:space="preserve"> </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535"/>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C1.4</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5"/>
              <w:rPr>
                <w:rFonts w:ascii="Arial" w:eastAsia="Arial" w:hAnsi="Arial" w:cs="Arial"/>
                <w:sz w:val="20"/>
                <w:szCs w:val="20"/>
                <w:lang w:val="it-IT"/>
              </w:rPr>
            </w:pPr>
            <w:r w:rsidRPr="001E63C8">
              <w:rPr>
                <w:rFonts w:ascii="Arial"/>
                <w:sz w:val="20"/>
                <w:lang w:val="it-IT"/>
              </w:rPr>
              <w:t>gli</w:t>
            </w:r>
            <w:r w:rsidRPr="001E63C8">
              <w:rPr>
                <w:rFonts w:ascii="Arial"/>
                <w:spacing w:val="30"/>
                <w:sz w:val="20"/>
                <w:lang w:val="it-IT"/>
              </w:rPr>
              <w:t xml:space="preserve"> </w:t>
            </w:r>
            <w:r w:rsidRPr="001E63C8">
              <w:rPr>
                <w:rFonts w:ascii="Arial"/>
                <w:sz w:val="20"/>
                <w:lang w:val="it-IT"/>
              </w:rPr>
              <w:t>operatori</w:t>
            </w:r>
            <w:r w:rsidRPr="001E63C8">
              <w:rPr>
                <w:rFonts w:ascii="Arial"/>
                <w:spacing w:val="31"/>
                <w:sz w:val="20"/>
                <w:lang w:val="it-IT"/>
              </w:rPr>
              <w:t xml:space="preserve"> </w:t>
            </w:r>
            <w:r w:rsidRPr="001E63C8">
              <w:rPr>
                <w:rFonts w:ascii="Arial"/>
                <w:sz w:val="20"/>
                <w:lang w:val="it-IT"/>
              </w:rPr>
              <w:t>economici</w:t>
            </w:r>
            <w:r w:rsidRPr="001E63C8">
              <w:rPr>
                <w:rFonts w:ascii="Arial"/>
                <w:spacing w:val="31"/>
                <w:sz w:val="20"/>
                <w:lang w:val="it-IT"/>
              </w:rPr>
              <w:t xml:space="preserve"> </w:t>
            </w:r>
            <w:r w:rsidRPr="001E63C8">
              <w:rPr>
                <w:rFonts w:ascii="Arial"/>
                <w:sz w:val="20"/>
                <w:lang w:val="it-IT"/>
              </w:rPr>
              <w:t>sono</w:t>
            </w:r>
            <w:r w:rsidRPr="001E63C8">
              <w:rPr>
                <w:rFonts w:ascii="Arial"/>
                <w:spacing w:val="33"/>
                <w:sz w:val="20"/>
                <w:lang w:val="it-IT"/>
              </w:rPr>
              <w:t xml:space="preserve"> </w:t>
            </w:r>
            <w:r w:rsidRPr="001E63C8">
              <w:rPr>
                <w:rFonts w:ascii="Arial"/>
                <w:sz w:val="20"/>
                <w:lang w:val="it-IT"/>
              </w:rPr>
              <w:t>stati</w:t>
            </w:r>
            <w:r w:rsidRPr="001E63C8">
              <w:rPr>
                <w:rFonts w:ascii="Arial"/>
                <w:spacing w:val="31"/>
                <w:sz w:val="20"/>
                <w:lang w:val="it-IT"/>
              </w:rPr>
              <w:t xml:space="preserve"> </w:t>
            </w:r>
            <w:r w:rsidRPr="001E63C8">
              <w:rPr>
                <w:rFonts w:ascii="Arial"/>
                <w:sz w:val="20"/>
                <w:lang w:val="it-IT"/>
              </w:rPr>
              <w:t>selezionati</w:t>
            </w:r>
            <w:r w:rsidRPr="001E63C8">
              <w:rPr>
                <w:rFonts w:ascii="Arial"/>
                <w:spacing w:val="33"/>
                <w:sz w:val="20"/>
                <w:lang w:val="it-IT"/>
              </w:rPr>
              <w:t xml:space="preserve"> </w:t>
            </w:r>
            <w:r w:rsidRPr="001E63C8">
              <w:rPr>
                <w:rFonts w:ascii="Arial"/>
                <w:sz w:val="20"/>
                <w:lang w:val="it-IT"/>
              </w:rPr>
              <w:t>sulla</w:t>
            </w:r>
            <w:r w:rsidRPr="001E63C8">
              <w:rPr>
                <w:rFonts w:ascii="Arial"/>
                <w:spacing w:val="33"/>
                <w:sz w:val="20"/>
                <w:lang w:val="it-IT"/>
              </w:rPr>
              <w:t xml:space="preserve"> </w:t>
            </w:r>
            <w:r w:rsidRPr="001E63C8">
              <w:rPr>
                <w:rFonts w:ascii="Arial"/>
                <w:sz w:val="20"/>
                <w:lang w:val="it-IT"/>
              </w:rPr>
              <w:t>base</w:t>
            </w:r>
            <w:r w:rsidRPr="001E63C8">
              <w:rPr>
                <w:rFonts w:ascii="Arial"/>
                <w:spacing w:val="32"/>
                <w:sz w:val="20"/>
                <w:lang w:val="it-IT"/>
              </w:rPr>
              <w:t xml:space="preserve"> </w:t>
            </w:r>
            <w:r w:rsidRPr="001E63C8">
              <w:rPr>
                <w:rFonts w:ascii="Arial"/>
                <w:sz w:val="20"/>
                <w:lang w:val="it-IT"/>
              </w:rPr>
              <w:t>di</w:t>
            </w:r>
            <w:r w:rsidRPr="001E63C8">
              <w:rPr>
                <w:rFonts w:ascii="Arial"/>
                <w:spacing w:val="32"/>
                <w:sz w:val="20"/>
                <w:lang w:val="it-IT"/>
              </w:rPr>
              <w:t xml:space="preserve"> </w:t>
            </w:r>
            <w:r w:rsidRPr="001E63C8">
              <w:rPr>
                <w:rFonts w:ascii="Arial"/>
                <w:sz w:val="20"/>
                <w:lang w:val="it-IT"/>
              </w:rPr>
              <w:t>altra</w:t>
            </w:r>
            <w:r w:rsidRPr="001E63C8">
              <w:rPr>
                <w:rFonts w:ascii="Arial"/>
                <w:spacing w:val="33"/>
                <w:sz w:val="20"/>
                <w:lang w:val="it-IT"/>
              </w:rPr>
              <w:t xml:space="preserve"> </w:t>
            </w:r>
            <w:r w:rsidRPr="001E63C8">
              <w:rPr>
                <w:rFonts w:ascii="Arial"/>
                <w:sz w:val="20"/>
                <w:lang w:val="it-IT"/>
              </w:rPr>
              <w:t>tipologia</w:t>
            </w:r>
            <w:r w:rsidRPr="001E63C8">
              <w:rPr>
                <w:rFonts w:ascii="Arial"/>
                <w:spacing w:val="31"/>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indagine</w:t>
            </w:r>
            <w:r w:rsidRPr="001E63C8">
              <w:rPr>
                <w:rFonts w:ascii="Arial"/>
                <w:spacing w:val="33"/>
                <w:sz w:val="20"/>
                <w:lang w:val="it-IT"/>
              </w:rPr>
              <w:t xml:space="preserve"> </w:t>
            </w:r>
            <w:r w:rsidRPr="001E63C8">
              <w:rPr>
                <w:rFonts w:ascii="Arial"/>
                <w:sz w:val="20"/>
                <w:lang w:val="it-IT"/>
              </w:rPr>
              <w:t>di</w:t>
            </w:r>
            <w:r w:rsidRPr="001E63C8">
              <w:rPr>
                <w:rFonts w:ascii="Arial"/>
                <w:spacing w:val="33"/>
                <w:sz w:val="20"/>
                <w:lang w:val="it-IT"/>
              </w:rPr>
              <w:t xml:space="preserve"> </w:t>
            </w:r>
            <w:r w:rsidRPr="001E63C8">
              <w:rPr>
                <w:rFonts w:ascii="Arial"/>
                <w:sz w:val="20"/>
                <w:lang w:val="it-IT"/>
              </w:rPr>
              <w:t>mercato</w:t>
            </w:r>
            <w:r w:rsidRPr="001E63C8">
              <w:rPr>
                <w:rFonts w:ascii="Arial"/>
                <w:spacing w:val="44"/>
                <w:w w:val="99"/>
                <w:sz w:val="20"/>
                <w:lang w:val="it-IT"/>
              </w:rPr>
              <w:t xml:space="preserve"> </w:t>
            </w:r>
            <w:r w:rsidRPr="001E63C8">
              <w:rPr>
                <w:rFonts w:ascii="Arial"/>
                <w:sz w:val="20"/>
                <w:lang w:val="it-IT"/>
              </w:rPr>
              <w:t>(specificare)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Tr="00972937">
        <w:trPr>
          <w:trHeight w:hRule="exact" w:val="680"/>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C1.5</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rsidR="00980904" w:rsidRDefault="00980904" w:rsidP="00980904">
            <w:pPr>
              <w:pStyle w:val="TableParagraph"/>
              <w:spacing w:before="56"/>
              <w:ind w:left="63" w:right="54"/>
              <w:rPr>
                <w:rFonts w:ascii="Arial" w:eastAsia="Arial" w:hAnsi="Arial" w:cs="Arial"/>
                <w:sz w:val="20"/>
                <w:szCs w:val="20"/>
              </w:rPr>
            </w:pPr>
            <w:r w:rsidRPr="001E63C8">
              <w:rPr>
                <w:rFonts w:ascii="Arial" w:eastAsia="Arial" w:hAnsi="Arial" w:cs="Arial"/>
                <w:sz w:val="20"/>
                <w:szCs w:val="20"/>
                <w:lang w:val="it-IT"/>
              </w:rPr>
              <w:t>è</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rispettato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numero minimo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invitare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r>
              <w:rPr>
                <w:rFonts w:ascii="Arial" w:eastAsia="Arial" w:hAnsi="Arial" w:cs="Arial"/>
                <w:sz w:val="20"/>
                <w:szCs w:val="20"/>
                <w:lang w:val="it-IT"/>
              </w:rPr>
              <w:t>dieci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 xml:space="preserve">per </w:t>
            </w:r>
            <w:r>
              <w:rPr>
                <w:rFonts w:ascii="Arial" w:eastAsia="Arial" w:hAnsi="Arial" w:cs="Arial"/>
                <w:sz w:val="20"/>
                <w:szCs w:val="20"/>
                <w:lang w:val="it-IT"/>
              </w:rPr>
              <w:t>i lavori di importo compreso tra 150.000 e 350.000 euro – quindici per i lavori di importo compreso tra 350.000 e 1.000.000 euro)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980904" w:rsidRDefault="00980904" w:rsidP="00980904">
            <w:pPr>
              <w:pStyle w:val="TableParagraph"/>
              <w:spacing w:before="60"/>
              <w:ind w:left="63"/>
              <w:rPr>
                <w:rFonts w:ascii="Arial" w:eastAsia="Arial" w:hAnsi="Arial" w:cs="Arial"/>
                <w:sz w:val="19"/>
                <w:szCs w:val="19"/>
              </w:rPr>
            </w:pPr>
            <w:r w:rsidRPr="00980904">
              <w:rPr>
                <w:rFonts w:ascii="Arial"/>
                <w:sz w:val="19"/>
                <w:szCs w:val="19"/>
              </w:rPr>
              <w:t>art.</w:t>
            </w:r>
            <w:r w:rsidRPr="00980904">
              <w:rPr>
                <w:rFonts w:ascii="Arial"/>
                <w:spacing w:val="-4"/>
                <w:sz w:val="19"/>
                <w:szCs w:val="19"/>
              </w:rPr>
              <w:t xml:space="preserve"> </w:t>
            </w:r>
            <w:r w:rsidRPr="00980904">
              <w:rPr>
                <w:rFonts w:ascii="Arial"/>
                <w:sz w:val="19"/>
                <w:szCs w:val="19"/>
              </w:rPr>
              <w:t>36</w:t>
            </w:r>
            <w:r w:rsidRPr="00980904">
              <w:rPr>
                <w:rFonts w:ascii="Arial"/>
                <w:spacing w:val="-3"/>
                <w:sz w:val="19"/>
                <w:szCs w:val="19"/>
              </w:rPr>
              <w:t xml:space="preserve"> </w:t>
            </w:r>
            <w:r w:rsidRPr="00980904">
              <w:rPr>
                <w:rFonts w:ascii="Arial"/>
                <w:sz w:val="19"/>
                <w:szCs w:val="19"/>
              </w:rPr>
              <w:t>c.</w:t>
            </w:r>
            <w:r w:rsidRPr="00980904">
              <w:rPr>
                <w:rFonts w:ascii="Arial"/>
                <w:spacing w:val="-4"/>
                <w:sz w:val="19"/>
                <w:szCs w:val="19"/>
              </w:rPr>
              <w:t xml:space="preserve"> </w:t>
            </w:r>
            <w:r w:rsidRPr="00980904">
              <w:rPr>
                <w:rFonts w:ascii="Arial"/>
                <w:sz w:val="19"/>
                <w:szCs w:val="19"/>
              </w:rPr>
              <w:t>2</w:t>
            </w:r>
            <w:r w:rsidRPr="00980904">
              <w:rPr>
                <w:rFonts w:ascii="Arial"/>
                <w:spacing w:val="-3"/>
                <w:sz w:val="19"/>
                <w:szCs w:val="19"/>
              </w:rPr>
              <w:t xml:space="preserve"> </w:t>
            </w:r>
            <w:r w:rsidRPr="00980904">
              <w:rPr>
                <w:rFonts w:ascii="Arial"/>
                <w:sz w:val="19"/>
                <w:szCs w:val="19"/>
              </w:rPr>
              <w:t>lett.</w:t>
            </w:r>
            <w:r w:rsidRPr="00980904">
              <w:rPr>
                <w:rFonts w:ascii="Arial"/>
                <w:spacing w:val="-3"/>
                <w:sz w:val="19"/>
                <w:szCs w:val="19"/>
              </w:rPr>
              <w:t xml:space="preserve"> </w:t>
            </w:r>
            <w:r w:rsidRPr="00980904">
              <w:rPr>
                <w:rFonts w:ascii="Arial"/>
                <w:sz w:val="19"/>
                <w:szCs w:val="19"/>
              </w:rPr>
              <w:t>c e c-bis e c. 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680"/>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sz w:val="20"/>
              </w:rPr>
            </w:pPr>
            <w:r>
              <w:rPr>
                <w:rFonts w:ascii="Arial"/>
                <w:sz w:val="20"/>
              </w:rPr>
              <w:t>C1.6</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rsidR="00980904" w:rsidRPr="001E63C8" w:rsidRDefault="00980904" w:rsidP="00980904">
            <w:pPr>
              <w:pStyle w:val="TableParagraph"/>
              <w:spacing w:before="56"/>
              <w:ind w:left="63" w:right="54"/>
              <w:rPr>
                <w:rFonts w:ascii="Arial" w:eastAsia="Arial" w:hAnsi="Arial" w:cs="Arial"/>
                <w:sz w:val="20"/>
                <w:szCs w:val="20"/>
                <w:lang w:val="it-IT"/>
              </w:rPr>
            </w:pPr>
            <w:r w:rsidRPr="001E63C8">
              <w:rPr>
                <w:rFonts w:ascii="Arial" w:hAnsi="Arial"/>
                <w:sz w:val="20"/>
                <w:lang w:val="it-IT"/>
              </w:rPr>
              <w:t>è</w:t>
            </w:r>
            <w:r w:rsidRPr="001E63C8">
              <w:rPr>
                <w:rFonts w:ascii="Arial" w:hAnsi="Arial"/>
                <w:spacing w:val="-7"/>
                <w:sz w:val="20"/>
                <w:lang w:val="it-IT"/>
              </w:rPr>
              <w:t xml:space="preserve"> </w:t>
            </w:r>
            <w:r w:rsidRPr="001E63C8">
              <w:rPr>
                <w:rFonts w:ascii="Arial" w:hAnsi="Arial"/>
                <w:sz w:val="20"/>
                <w:lang w:val="it-IT"/>
              </w:rPr>
              <w:t>stata</w:t>
            </w:r>
            <w:r w:rsidRPr="001E63C8">
              <w:rPr>
                <w:rFonts w:ascii="Arial" w:hAnsi="Arial"/>
                <w:spacing w:val="-6"/>
                <w:sz w:val="20"/>
                <w:lang w:val="it-IT"/>
              </w:rPr>
              <w:t xml:space="preserve"> </w:t>
            </w:r>
            <w:r w:rsidRPr="001E63C8">
              <w:rPr>
                <w:rFonts w:ascii="Arial" w:hAnsi="Arial"/>
                <w:sz w:val="20"/>
                <w:lang w:val="it-IT"/>
              </w:rPr>
              <w:t>rispettata</w:t>
            </w:r>
            <w:r w:rsidRPr="001E63C8">
              <w:rPr>
                <w:rFonts w:ascii="Arial" w:hAnsi="Arial"/>
                <w:spacing w:val="-3"/>
                <w:sz w:val="20"/>
                <w:lang w:val="it-IT"/>
              </w:rPr>
              <w:t xml:space="preserve"> </w:t>
            </w:r>
            <w:r w:rsidRPr="001E63C8">
              <w:rPr>
                <w:rFonts w:ascii="Arial" w:hAnsi="Arial"/>
                <w:sz w:val="20"/>
                <w:lang w:val="it-IT"/>
              </w:rPr>
              <w:t>la</w:t>
            </w:r>
            <w:r w:rsidRPr="001E63C8">
              <w:rPr>
                <w:rFonts w:ascii="Arial" w:hAnsi="Arial"/>
                <w:spacing w:val="-6"/>
                <w:sz w:val="20"/>
                <w:lang w:val="it-IT"/>
              </w:rPr>
              <w:t xml:space="preserve"> </w:t>
            </w:r>
            <w:r w:rsidRPr="001E63C8">
              <w:rPr>
                <w:rFonts w:ascii="Arial" w:hAnsi="Arial"/>
                <w:sz w:val="20"/>
                <w:lang w:val="it-IT"/>
              </w:rPr>
              <w:t>pubblicità</w:t>
            </w:r>
            <w:r w:rsidRPr="001E63C8">
              <w:rPr>
                <w:rFonts w:ascii="Arial" w:hAnsi="Arial"/>
                <w:spacing w:val="-6"/>
                <w:sz w:val="20"/>
                <w:lang w:val="it-IT"/>
              </w:rPr>
              <w:t xml:space="preserve"> </w:t>
            </w:r>
            <w:r w:rsidRPr="001E63C8">
              <w:rPr>
                <w:rFonts w:ascii="Arial" w:hAnsi="Arial"/>
                <w:sz w:val="20"/>
                <w:lang w:val="it-IT"/>
              </w:rPr>
              <w:t>degli</w:t>
            </w:r>
            <w:r w:rsidRPr="001E63C8">
              <w:rPr>
                <w:rFonts w:ascii="Arial" w:hAnsi="Arial"/>
                <w:spacing w:val="-6"/>
                <w:sz w:val="20"/>
                <w:lang w:val="it-IT"/>
              </w:rPr>
              <w:t xml:space="preserve"> </w:t>
            </w:r>
            <w:r w:rsidRPr="001E63C8">
              <w:rPr>
                <w:rFonts w:ascii="Arial" w:hAnsi="Arial"/>
                <w:sz w:val="20"/>
                <w:lang w:val="it-IT"/>
              </w:rPr>
              <w:t>avvisi</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980904" w:rsidRDefault="00980904" w:rsidP="00980904">
            <w:pPr>
              <w:pStyle w:val="TableParagraph"/>
              <w:spacing w:before="60"/>
              <w:ind w:left="63"/>
              <w:rPr>
                <w:rFonts w:ascii="Arial"/>
                <w:sz w:val="19"/>
                <w:szCs w:val="19"/>
              </w:rPr>
            </w:pPr>
            <w:r>
              <w:rPr>
                <w:rFonts w:ascii="Arial"/>
                <w:sz w:val="20"/>
              </w:rPr>
              <w:t>(decreto</w:t>
            </w:r>
            <w:r>
              <w:rPr>
                <w:rFonts w:ascii="Arial"/>
                <w:spacing w:val="-12"/>
                <w:sz w:val="20"/>
              </w:rPr>
              <w:t xml:space="preserve"> </w:t>
            </w:r>
            <w:r>
              <w:rPr>
                <w:rFonts w:ascii="Arial"/>
                <w:sz w:val="20"/>
              </w:rPr>
              <w:t>MIT</w:t>
            </w:r>
            <w:r>
              <w:rPr>
                <w:rFonts w:ascii="Arial"/>
                <w:w w:val="99"/>
                <w:sz w:val="20"/>
              </w:rPr>
              <w:t xml:space="preserve"> </w:t>
            </w:r>
            <w:r>
              <w:rPr>
                <w:rFonts w:ascii="Arial"/>
                <w:sz w:val="20"/>
              </w:rPr>
              <w:t>2.12.2016)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1013"/>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8"/>
              <w:rPr>
                <w:rFonts w:ascii="Times New Roman" w:eastAsia="Times New Roman" w:hAnsi="Times New Roman" w:cs="Times New Roman"/>
                <w:sz w:val="19"/>
                <w:szCs w:val="19"/>
                <w:lang w:val="it-IT"/>
              </w:rPr>
            </w:pPr>
          </w:p>
          <w:p w:rsidR="00980904" w:rsidRDefault="00980904" w:rsidP="00980904">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80904" w:rsidTr="00972937">
        <w:trPr>
          <w:trHeight w:hRule="exact" w:val="1474"/>
        </w:trPr>
        <w:tc>
          <w:tcPr>
            <w:tcW w:w="911" w:type="dxa"/>
            <w:vMerge w:val="restart"/>
            <w:tcBorders>
              <w:top w:val="single" w:sz="7" w:space="0" w:color="000000"/>
              <w:left w:val="single" w:sz="8"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C1.7</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11"/>
                <w:sz w:val="20"/>
                <w:lang w:val="it-IT"/>
              </w:rPr>
              <w:t xml:space="preserve"> </w:t>
            </w:r>
            <w:r w:rsidRPr="001E63C8">
              <w:rPr>
                <w:rFonts w:ascii="Arial"/>
                <w:sz w:val="20"/>
                <w:lang w:val="it-IT"/>
              </w:rPr>
              <w:t>lettera</w:t>
            </w:r>
            <w:r w:rsidRPr="001E63C8">
              <w:rPr>
                <w:rFonts w:ascii="Arial"/>
                <w:spacing w:val="-11"/>
                <w:sz w:val="20"/>
                <w:lang w:val="it-IT"/>
              </w:rPr>
              <w:t xml:space="preserve"> </w:t>
            </w:r>
            <w:r w:rsidRPr="001E63C8">
              <w:rPr>
                <w:rFonts w:ascii="Arial"/>
                <w:sz w:val="20"/>
                <w:lang w:val="it-IT"/>
              </w:rPr>
              <w:t>invito</w:t>
            </w:r>
            <w:r w:rsidRPr="001E63C8">
              <w:rPr>
                <w:rFonts w:ascii="Arial"/>
                <w:spacing w:val="-11"/>
                <w:sz w:val="20"/>
                <w:lang w:val="it-IT"/>
              </w:rPr>
              <w:t xml:space="preserve"> </w:t>
            </w:r>
            <w:r w:rsidRPr="001E63C8">
              <w:rPr>
                <w:rFonts w:ascii="Arial"/>
                <w:sz w:val="20"/>
                <w:lang w:val="it-IT"/>
              </w:rPr>
              <w:t>inviata</w:t>
            </w:r>
            <w:r w:rsidRPr="001E63C8">
              <w:rPr>
                <w:rFonts w:ascii="Arial"/>
                <w:spacing w:val="-11"/>
                <w:sz w:val="20"/>
                <w:lang w:val="it-IT"/>
              </w:rPr>
              <w:t xml:space="preserve"> </w:t>
            </w:r>
            <w:r w:rsidRPr="001E63C8">
              <w:rPr>
                <w:rFonts w:ascii="Arial"/>
                <w:sz w:val="20"/>
                <w:lang w:val="it-IT"/>
              </w:rPr>
              <w:t>simultaneamente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980904" w:rsidRDefault="00980904" w:rsidP="00980904">
            <w:pPr>
              <w:pStyle w:val="TableParagraph"/>
              <w:spacing w:before="56"/>
              <w:ind w:left="63" w:right="131"/>
              <w:rPr>
                <w:rFonts w:ascii="Arial" w:eastAsia="Arial" w:hAnsi="Arial" w:cs="Arial"/>
                <w:sz w:val="19"/>
                <w:szCs w:val="19"/>
                <w:lang w:val="it-IT"/>
              </w:rPr>
            </w:pPr>
            <w:r w:rsidRPr="00980904">
              <w:rPr>
                <w:rFonts w:ascii="Arial" w:hAnsi="Arial" w:cs="Arial"/>
                <w:sz w:val="19"/>
                <w:szCs w:val="19"/>
                <w:lang w:val="it-IT"/>
              </w:rPr>
              <w:t>Linee</w:t>
            </w:r>
            <w:r w:rsidRPr="00980904">
              <w:rPr>
                <w:rFonts w:ascii="Arial" w:hAnsi="Arial" w:cs="Arial"/>
                <w:spacing w:val="-9"/>
                <w:sz w:val="19"/>
                <w:szCs w:val="19"/>
                <w:lang w:val="it-IT"/>
              </w:rPr>
              <w:t xml:space="preserve"> </w:t>
            </w:r>
            <w:r w:rsidRPr="00980904">
              <w:rPr>
                <w:rFonts w:ascii="Arial" w:hAnsi="Arial" w:cs="Arial"/>
                <w:sz w:val="19"/>
                <w:szCs w:val="19"/>
                <w:lang w:val="it-IT"/>
              </w:rPr>
              <w:t>guida</w:t>
            </w:r>
            <w:r w:rsidRPr="00980904">
              <w:rPr>
                <w:rFonts w:ascii="Arial" w:hAnsi="Arial" w:cs="Arial"/>
                <w:spacing w:val="-9"/>
                <w:sz w:val="19"/>
                <w:szCs w:val="19"/>
                <w:lang w:val="it-IT"/>
              </w:rPr>
              <w:t xml:space="preserve"> </w:t>
            </w:r>
            <w:r w:rsidRPr="00980904">
              <w:rPr>
                <w:rFonts w:ascii="Arial" w:hAnsi="Arial" w:cs="Arial"/>
                <w:sz w:val="19"/>
                <w:szCs w:val="19"/>
                <w:lang w:val="it-IT"/>
              </w:rPr>
              <w:t>ANAC</w:t>
            </w:r>
            <w:r w:rsidRPr="00980904">
              <w:rPr>
                <w:rFonts w:ascii="Arial" w:hAnsi="Arial" w:cs="Arial"/>
                <w:spacing w:val="22"/>
                <w:w w:val="99"/>
                <w:sz w:val="19"/>
                <w:szCs w:val="19"/>
                <w:lang w:val="it-IT"/>
              </w:rPr>
              <w:t xml:space="preserve"> </w:t>
            </w:r>
            <w:r w:rsidRPr="00980904">
              <w:rPr>
                <w:rFonts w:ascii="Arial" w:hAnsi="Arial" w:cs="Arial"/>
                <w:sz w:val="19"/>
                <w:szCs w:val="19"/>
                <w:lang w:val="it-IT"/>
              </w:rPr>
              <w:t>n.</w:t>
            </w:r>
            <w:r w:rsidRPr="00980904">
              <w:rPr>
                <w:rFonts w:ascii="Arial" w:hAnsi="Arial" w:cs="Arial"/>
                <w:spacing w:val="-9"/>
                <w:sz w:val="19"/>
                <w:szCs w:val="19"/>
                <w:lang w:val="it-IT"/>
              </w:rPr>
              <w:t xml:space="preserve"> </w:t>
            </w:r>
            <w:r w:rsidRPr="00980904">
              <w:rPr>
                <w:rFonts w:ascii="Arial" w:hAnsi="Arial" w:cs="Arial"/>
                <w:sz w:val="19"/>
                <w:szCs w:val="19"/>
                <w:lang w:val="it-IT"/>
              </w:rPr>
              <w:t>4/2016</w:t>
            </w:r>
          </w:p>
          <w:p w:rsidR="00980904" w:rsidRPr="00980904" w:rsidRDefault="00980904" w:rsidP="00980904">
            <w:pPr>
              <w:pStyle w:val="TableParagraph"/>
              <w:spacing w:line="228" w:lineRule="exact"/>
              <w:ind w:left="63"/>
              <w:rPr>
                <w:rFonts w:ascii="Arial" w:eastAsia="Arial" w:hAnsi="Arial" w:cs="Arial"/>
                <w:sz w:val="19"/>
                <w:szCs w:val="19"/>
              </w:rPr>
            </w:pPr>
            <w:r w:rsidRPr="00980904">
              <w:rPr>
                <w:rFonts w:ascii="Arial" w:hAnsi="Arial" w:cs="Arial"/>
                <w:sz w:val="19"/>
                <w:szCs w:val="19"/>
                <w:lang w:val="it-IT"/>
              </w:rPr>
              <w:t>modificata</w:t>
            </w:r>
            <w:r w:rsidRPr="00980904">
              <w:rPr>
                <w:rFonts w:ascii="Arial" w:hAnsi="Arial" w:cs="Arial"/>
                <w:spacing w:val="-12"/>
                <w:sz w:val="19"/>
                <w:szCs w:val="19"/>
                <w:lang w:val="it-IT"/>
              </w:rPr>
              <w:t xml:space="preserve"> </w:t>
            </w:r>
            <w:r w:rsidRPr="00980904">
              <w:rPr>
                <w:rFonts w:ascii="Arial" w:hAnsi="Arial" w:cs="Arial"/>
                <w:sz w:val="19"/>
                <w:szCs w:val="19"/>
                <w:lang w:val="it-IT"/>
              </w:rPr>
              <w:t>e</w:t>
            </w:r>
            <w:r w:rsidRPr="00980904">
              <w:rPr>
                <w:rFonts w:ascii="Arial" w:hAnsi="Arial" w:cs="Arial"/>
                <w:spacing w:val="24"/>
                <w:w w:val="99"/>
                <w:sz w:val="19"/>
                <w:szCs w:val="19"/>
                <w:lang w:val="it-IT"/>
              </w:rPr>
              <w:t xml:space="preserve"> </w:t>
            </w:r>
            <w:r w:rsidRPr="00980904">
              <w:rPr>
                <w:rFonts w:ascii="Arial" w:hAnsi="Arial" w:cs="Arial"/>
                <w:sz w:val="19"/>
                <w:szCs w:val="19"/>
                <w:lang w:val="it-IT"/>
              </w:rPr>
              <w:t>integrata</w:t>
            </w:r>
            <w:r w:rsidRPr="00980904">
              <w:rPr>
                <w:rFonts w:ascii="Arial" w:hAnsi="Arial" w:cs="Arial"/>
                <w:spacing w:val="-12"/>
                <w:sz w:val="19"/>
                <w:szCs w:val="19"/>
                <w:lang w:val="it-IT"/>
              </w:rPr>
              <w:t xml:space="preserve"> </w:t>
            </w:r>
            <w:r w:rsidRPr="00980904">
              <w:rPr>
                <w:rFonts w:ascii="Arial" w:hAnsi="Arial" w:cs="Arial"/>
                <w:sz w:val="19"/>
                <w:szCs w:val="19"/>
                <w:lang w:val="it-IT"/>
              </w:rPr>
              <w:t>c</w:t>
            </w:r>
            <w:r w:rsidRPr="00980904">
              <w:rPr>
                <w:rFonts w:ascii="Arial" w:hAnsi="Arial" w:cs="Arial"/>
                <w:spacing w:val="3"/>
                <w:sz w:val="19"/>
                <w:szCs w:val="19"/>
                <w:lang w:val="it-IT"/>
              </w:rPr>
              <w:t>o</w:t>
            </w:r>
            <w:r w:rsidRPr="00980904">
              <w:rPr>
                <w:rFonts w:ascii="Arial" w:hAnsi="Arial" w:cs="Arial"/>
                <w:sz w:val="19"/>
                <w:szCs w:val="19"/>
                <w:lang w:val="it-IT"/>
              </w:rPr>
              <w:t>n</w:t>
            </w:r>
            <w:r w:rsidRPr="00980904">
              <w:rPr>
                <w:rFonts w:ascii="Arial" w:hAnsi="Arial" w:cs="Arial"/>
                <w:w w:val="99"/>
                <w:sz w:val="19"/>
                <w:szCs w:val="19"/>
                <w:lang w:val="it-IT"/>
              </w:rPr>
              <w:t xml:space="preserve"> </w:t>
            </w:r>
            <w:r w:rsidRPr="00980904">
              <w:rPr>
                <w:rFonts w:ascii="Arial" w:hAnsi="Arial" w:cs="Arial"/>
                <w:sz w:val="19"/>
                <w:szCs w:val="19"/>
                <w:lang w:val="it-IT"/>
              </w:rPr>
              <w:t>deliberazione</w:t>
            </w:r>
            <w:r w:rsidRPr="00980904">
              <w:rPr>
                <w:rFonts w:ascii="Arial" w:hAnsi="Arial" w:cs="Arial"/>
                <w:spacing w:val="-16"/>
                <w:sz w:val="19"/>
                <w:szCs w:val="19"/>
                <w:lang w:val="it-IT"/>
              </w:rPr>
              <w:t xml:space="preserve"> </w:t>
            </w:r>
            <w:r w:rsidRPr="00980904">
              <w:rPr>
                <w:rFonts w:ascii="Arial" w:hAnsi="Arial" w:cs="Arial"/>
                <w:spacing w:val="1"/>
                <w:sz w:val="19"/>
                <w:szCs w:val="19"/>
                <w:lang w:val="it-IT"/>
              </w:rPr>
              <w:t>del</w:t>
            </w:r>
            <w:r w:rsidRPr="00980904">
              <w:rPr>
                <w:rFonts w:ascii="Arial" w:hAnsi="Arial" w:cs="Arial"/>
                <w:spacing w:val="21"/>
                <w:w w:val="99"/>
                <w:sz w:val="19"/>
                <w:szCs w:val="19"/>
                <w:lang w:val="it-IT"/>
              </w:rPr>
              <w:t xml:space="preserve"> </w:t>
            </w:r>
            <w:r w:rsidRPr="00980904">
              <w:rPr>
                <w:rFonts w:ascii="Arial" w:hAnsi="Arial" w:cs="Arial"/>
                <w:sz w:val="19"/>
                <w:szCs w:val="19"/>
              </w:rPr>
              <w:t>10.07.2019 n. 636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2211"/>
        </w:trPr>
        <w:tc>
          <w:tcPr>
            <w:tcW w:w="911" w:type="dxa"/>
            <w:vMerge/>
            <w:tcBorders>
              <w:left w:val="single" w:sz="8"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hAnsi="Arial"/>
                <w:sz w:val="20"/>
                <w:lang w:val="it-IT"/>
              </w:rPr>
              <w:t>il</w:t>
            </w:r>
            <w:r w:rsidRPr="001E63C8">
              <w:rPr>
                <w:rFonts w:ascii="Arial" w:hAnsi="Arial"/>
                <w:spacing w:val="-8"/>
                <w:sz w:val="20"/>
                <w:lang w:val="it-IT"/>
              </w:rPr>
              <w:t xml:space="preserve"> </w:t>
            </w:r>
            <w:r w:rsidRPr="001E63C8">
              <w:rPr>
                <w:rFonts w:ascii="Arial" w:hAnsi="Arial"/>
                <w:sz w:val="20"/>
                <w:lang w:val="it-IT"/>
              </w:rPr>
              <w:t>contenuto</w:t>
            </w:r>
            <w:r w:rsidRPr="001E63C8">
              <w:rPr>
                <w:rFonts w:ascii="Arial" w:hAnsi="Arial"/>
                <w:spacing w:val="-4"/>
                <w:sz w:val="20"/>
                <w:lang w:val="it-IT"/>
              </w:rPr>
              <w:t xml:space="preserve"> </w:t>
            </w:r>
            <w:r w:rsidRPr="001E63C8">
              <w:rPr>
                <w:rFonts w:ascii="Arial" w:hAnsi="Arial"/>
                <w:sz w:val="20"/>
                <w:lang w:val="it-IT"/>
              </w:rPr>
              <w:t>dell'invito</w:t>
            </w:r>
            <w:r w:rsidRPr="001E63C8">
              <w:rPr>
                <w:rFonts w:ascii="Arial" w:hAnsi="Arial"/>
                <w:spacing w:val="-7"/>
                <w:sz w:val="20"/>
                <w:lang w:val="it-IT"/>
              </w:rPr>
              <w:t xml:space="preserve"> </w:t>
            </w:r>
            <w:r w:rsidRPr="001E63C8">
              <w:rPr>
                <w:rFonts w:ascii="Arial" w:hAnsi="Arial"/>
                <w:sz w:val="20"/>
                <w:lang w:val="it-IT"/>
              </w:rPr>
              <w:t>è</w:t>
            </w:r>
            <w:r w:rsidRPr="001E63C8">
              <w:rPr>
                <w:rFonts w:ascii="Arial" w:hAnsi="Arial"/>
                <w:spacing w:val="-8"/>
                <w:sz w:val="20"/>
                <w:lang w:val="it-IT"/>
              </w:rPr>
              <w:t xml:space="preserve"> </w:t>
            </w:r>
            <w:r w:rsidRPr="001E63C8">
              <w:rPr>
                <w:rFonts w:ascii="Arial" w:hAnsi="Arial"/>
                <w:spacing w:val="1"/>
                <w:sz w:val="20"/>
                <w:lang w:val="it-IT"/>
              </w:rPr>
              <w:t>conforme</w:t>
            </w:r>
            <w:r w:rsidRPr="001E63C8">
              <w:rPr>
                <w:rFonts w:ascii="Arial" w:hAnsi="Arial"/>
                <w:spacing w:val="-7"/>
                <w:sz w:val="20"/>
                <w:lang w:val="it-IT"/>
              </w:rPr>
              <w:t xml:space="preserve"> </w:t>
            </w:r>
            <w:r w:rsidRPr="001E63C8">
              <w:rPr>
                <w:rFonts w:ascii="Arial" w:hAnsi="Arial"/>
                <w:spacing w:val="-1"/>
                <w:sz w:val="20"/>
                <w:lang w:val="it-IT"/>
              </w:rPr>
              <w:t>alla</w:t>
            </w:r>
            <w:r w:rsidRPr="001E63C8">
              <w:rPr>
                <w:rFonts w:ascii="Arial" w:hAnsi="Arial"/>
                <w:spacing w:val="-8"/>
                <w:sz w:val="20"/>
                <w:lang w:val="it-IT"/>
              </w:rPr>
              <w:t xml:space="preserve"> </w:t>
            </w:r>
            <w:r w:rsidRPr="001E63C8">
              <w:rPr>
                <w:rFonts w:ascii="Arial" w:hAnsi="Arial"/>
                <w:sz w:val="20"/>
                <w:lang w:val="it-IT"/>
              </w:rPr>
              <w:t>normativa</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3B3287" w:rsidRDefault="00980904" w:rsidP="00980904">
            <w:pPr>
              <w:pStyle w:val="TableParagraph"/>
              <w:spacing w:before="58" w:line="300" w:lineRule="auto"/>
              <w:ind w:left="63" w:right="131"/>
              <w:rPr>
                <w:rFonts w:ascii="Arial" w:eastAsia="Arial" w:hAnsi="Arial" w:cs="Arial"/>
                <w:sz w:val="19"/>
                <w:szCs w:val="19"/>
                <w:lang w:val="it-IT"/>
              </w:rPr>
            </w:pPr>
            <w:r w:rsidRPr="003B3287">
              <w:rPr>
                <w:rFonts w:ascii="Arial" w:hAnsi="Arial" w:cs="Arial"/>
                <w:sz w:val="19"/>
                <w:szCs w:val="19"/>
                <w:lang w:val="it-IT"/>
              </w:rPr>
              <w:t>Linee</w:t>
            </w:r>
            <w:r w:rsidRPr="003B3287">
              <w:rPr>
                <w:rFonts w:ascii="Arial" w:hAnsi="Arial" w:cs="Arial"/>
                <w:spacing w:val="-9"/>
                <w:sz w:val="19"/>
                <w:szCs w:val="19"/>
                <w:lang w:val="it-IT"/>
              </w:rPr>
              <w:t xml:space="preserve"> </w:t>
            </w:r>
            <w:r w:rsidRPr="003B3287">
              <w:rPr>
                <w:rFonts w:ascii="Arial" w:hAnsi="Arial" w:cs="Arial"/>
                <w:sz w:val="19"/>
                <w:szCs w:val="19"/>
                <w:lang w:val="it-IT"/>
              </w:rPr>
              <w:t>guida</w:t>
            </w:r>
            <w:r w:rsidRPr="003B3287">
              <w:rPr>
                <w:rFonts w:ascii="Arial" w:hAnsi="Arial" w:cs="Arial"/>
                <w:spacing w:val="-9"/>
                <w:sz w:val="19"/>
                <w:szCs w:val="19"/>
                <w:lang w:val="it-IT"/>
              </w:rPr>
              <w:t xml:space="preserve"> </w:t>
            </w:r>
            <w:r w:rsidRPr="003B3287">
              <w:rPr>
                <w:rFonts w:ascii="Arial" w:hAnsi="Arial" w:cs="Arial"/>
                <w:sz w:val="19"/>
                <w:szCs w:val="19"/>
                <w:lang w:val="it-IT"/>
              </w:rPr>
              <w:t>ANAC</w:t>
            </w:r>
            <w:r w:rsidRPr="003B3287">
              <w:rPr>
                <w:rFonts w:ascii="Arial" w:hAnsi="Arial" w:cs="Arial"/>
                <w:spacing w:val="22"/>
                <w:w w:val="99"/>
                <w:sz w:val="19"/>
                <w:szCs w:val="19"/>
                <w:lang w:val="it-IT"/>
              </w:rPr>
              <w:t xml:space="preserve"> </w:t>
            </w:r>
            <w:r w:rsidRPr="003B3287">
              <w:rPr>
                <w:rFonts w:ascii="Arial" w:hAnsi="Arial" w:cs="Arial"/>
                <w:sz w:val="19"/>
                <w:szCs w:val="19"/>
                <w:lang w:val="it-IT"/>
              </w:rPr>
              <w:t>n.</w:t>
            </w:r>
            <w:r w:rsidRPr="003B3287">
              <w:rPr>
                <w:rFonts w:ascii="Arial" w:hAnsi="Arial" w:cs="Arial"/>
                <w:spacing w:val="-9"/>
                <w:sz w:val="19"/>
                <w:szCs w:val="19"/>
                <w:lang w:val="it-IT"/>
              </w:rPr>
              <w:t xml:space="preserve"> </w:t>
            </w:r>
            <w:r w:rsidRPr="003B3287">
              <w:rPr>
                <w:rFonts w:ascii="Arial" w:hAnsi="Arial" w:cs="Arial"/>
                <w:sz w:val="19"/>
                <w:szCs w:val="19"/>
                <w:lang w:val="it-IT"/>
              </w:rPr>
              <w:t>4/2016</w:t>
            </w:r>
          </w:p>
          <w:p w:rsidR="00980904" w:rsidRPr="003B3287" w:rsidRDefault="00980904" w:rsidP="00980904">
            <w:pPr>
              <w:pStyle w:val="TableParagraph"/>
              <w:spacing w:line="174" w:lineRule="exact"/>
              <w:ind w:left="63"/>
              <w:rPr>
                <w:rFonts w:ascii="Arial" w:eastAsia="Arial" w:hAnsi="Arial" w:cs="Arial"/>
                <w:sz w:val="19"/>
                <w:szCs w:val="19"/>
                <w:lang w:val="it-IT"/>
              </w:rPr>
            </w:pPr>
            <w:r w:rsidRPr="003B3287">
              <w:rPr>
                <w:rFonts w:ascii="Arial" w:hAnsi="Arial" w:cs="Arial"/>
                <w:sz w:val="19"/>
                <w:szCs w:val="19"/>
                <w:lang w:val="it-IT"/>
              </w:rPr>
              <w:t>modificata</w:t>
            </w:r>
            <w:r w:rsidRPr="003B3287">
              <w:rPr>
                <w:rFonts w:ascii="Arial" w:hAnsi="Arial" w:cs="Arial"/>
                <w:spacing w:val="-12"/>
                <w:sz w:val="19"/>
                <w:szCs w:val="19"/>
                <w:lang w:val="it-IT"/>
              </w:rPr>
              <w:t xml:space="preserve"> </w:t>
            </w:r>
            <w:r w:rsidRPr="003B3287">
              <w:rPr>
                <w:rFonts w:ascii="Arial" w:hAnsi="Arial" w:cs="Arial"/>
                <w:sz w:val="19"/>
                <w:szCs w:val="19"/>
                <w:lang w:val="it-IT"/>
              </w:rPr>
              <w:t>e</w:t>
            </w:r>
          </w:p>
          <w:p w:rsidR="00980904" w:rsidRPr="003B3287" w:rsidRDefault="00980904" w:rsidP="00980904">
            <w:pPr>
              <w:pStyle w:val="TableParagraph"/>
              <w:ind w:left="63" w:right="261"/>
              <w:rPr>
                <w:rFonts w:ascii="Arial" w:eastAsia="Arial" w:hAnsi="Arial" w:cs="Arial"/>
                <w:sz w:val="19"/>
                <w:szCs w:val="19"/>
                <w:lang w:val="it-IT"/>
              </w:rPr>
            </w:pPr>
            <w:r w:rsidRPr="003B3287">
              <w:rPr>
                <w:rFonts w:ascii="Arial" w:hAnsi="Arial" w:cs="Arial"/>
                <w:sz w:val="19"/>
                <w:szCs w:val="19"/>
                <w:lang w:val="it-IT"/>
              </w:rPr>
              <w:t>integrata</w:t>
            </w:r>
            <w:r w:rsidRPr="003B3287">
              <w:rPr>
                <w:rFonts w:ascii="Arial" w:hAnsi="Arial" w:cs="Arial"/>
                <w:spacing w:val="-12"/>
                <w:sz w:val="19"/>
                <w:szCs w:val="19"/>
                <w:lang w:val="it-IT"/>
              </w:rPr>
              <w:t xml:space="preserve"> </w:t>
            </w:r>
            <w:r w:rsidRPr="003B3287">
              <w:rPr>
                <w:rFonts w:ascii="Arial" w:hAnsi="Arial" w:cs="Arial"/>
                <w:sz w:val="19"/>
                <w:szCs w:val="19"/>
                <w:lang w:val="it-IT"/>
              </w:rPr>
              <w:t>c</w:t>
            </w:r>
            <w:r w:rsidRPr="003B3287">
              <w:rPr>
                <w:rFonts w:ascii="Arial" w:hAnsi="Arial" w:cs="Arial"/>
                <w:spacing w:val="3"/>
                <w:sz w:val="19"/>
                <w:szCs w:val="19"/>
                <w:lang w:val="it-IT"/>
              </w:rPr>
              <w:t>o</w:t>
            </w:r>
            <w:r w:rsidRPr="003B3287">
              <w:rPr>
                <w:rFonts w:ascii="Arial" w:hAnsi="Arial" w:cs="Arial"/>
                <w:sz w:val="19"/>
                <w:szCs w:val="19"/>
                <w:lang w:val="it-IT"/>
              </w:rPr>
              <w:t>n</w:t>
            </w:r>
            <w:r w:rsidRPr="003B3287">
              <w:rPr>
                <w:rFonts w:ascii="Arial" w:hAnsi="Arial" w:cs="Arial"/>
                <w:w w:val="99"/>
                <w:sz w:val="19"/>
                <w:szCs w:val="19"/>
                <w:lang w:val="it-IT"/>
              </w:rPr>
              <w:t xml:space="preserve"> </w:t>
            </w:r>
            <w:r w:rsidRPr="003B3287">
              <w:rPr>
                <w:rFonts w:ascii="Arial" w:hAnsi="Arial" w:cs="Arial"/>
                <w:sz w:val="19"/>
                <w:szCs w:val="19"/>
                <w:lang w:val="it-IT"/>
              </w:rPr>
              <w:t>deliberazione</w:t>
            </w:r>
            <w:r w:rsidRPr="003B3287">
              <w:rPr>
                <w:rFonts w:ascii="Arial" w:hAnsi="Arial" w:cs="Arial"/>
                <w:spacing w:val="-16"/>
                <w:sz w:val="19"/>
                <w:szCs w:val="19"/>
                <w:lang w:val="it-IT"/>
              </w:rPr>
              <w:t xml:space="preserve"> </w:t>
            </w:r>
            <w:r w:rsidRPr="003B3287">
              <w:rPr>
                <w:rFonts w:ascii="Arial" w:hAnsi="Arial" w:cs="Arial"/>
                <w:spacing w:val="1"/>
                <w:sz w:val="19"/>
                <w:szCs w:val="19"/>
                <w:lang w:val="it-IT"/>
              </w:rPr>
              <w:t>del</w:t>
            </w:r>
            <w:r w:rsidRPr="003B3287">
              <w:rPr>
                <w:rFonts w:ascii="Arial" w:hAnsi="Arial" w:cs="Arial"/>
                <w:spacing w:val="21"/>
                <w:w w:val="99"/>
                <w:sz w:val="19"/>
                <w:szCs w:val="19"/>
                <w:lang w:val="it-IT"/>
              </w:rPr>
              <w:t xml:space="preserve"> </w:t>
            </w:r>
            <w:r w:rsidRPr="003B3287">
              <w:rPr>
                <w:rFonts w:ascii="Arial" w:hAnsi="Arial" w:cs="Arial"/>
                <w:sz w:val="19"/>
                <w:szCs w:val="19"/>
              </w:rPr>
              <w:t>10.07.2019 n. 636</w:t>
            </w:r>
          </w:p>
          <w:p w:rsidR="00980904" w:rsidRDefault="00980904" w:rsidP="00980904">
            <w:pPr>
              <w:pStyle w:val="TableParagraph"/>
              <w:spacing w:before="58"/>
              <w:ind w:left="63" w:right="127"/>
              <w:rPr>
                <w:rFonts w:ascii="Arial" w:eastAsia="Arial" w:hAnsi="Arial" w:cs="Arial"/>
                <w:sz w:val="20"/>
                <w:szCs w:val="20"/>
              </w:rPr>
            </w:pPr>
            <w:r w:rsidRPr="003B3287">
              <w:rPr>
                <w:rFonts w:ascii="Arial" w:hAnsi="Arial" w:cs="Arial"/>
                <w:sz w:val="19"/>
                <w:szCs w:val="19"/>
              </w:rPr>
              <w:t>bando</w:t>
            </w:r>
            <w:r w:rsidRPr="003B3287">
              <w:rPr>
                <w:rFonts w:ascii="Arial" w:hAnsi="Arial" w:cs="Arial"/>
                <w:spacing w:val="-5"/>
                <w:sz w:val="19"/>
                <w:szCs w:val="19"/>
              </w:rPr>
              <w:t xml:space="preserve"> </w:t>
            </w:r>
            <w:r w:rsidRPr="003B3287">
              <w:rPr>
                <w:rFonts w:ascii="Arial" w:hAnsi="Arial" w:cs="Arial"/>
                <w:sz w:val="19"/>
                <w:szCs w:val="19"/>
              </w:rPr>
              <w:t>tipo</w:t>
            </w:r>
            <w:r w:rsidRPr="003B3287">
              <w:rPr>
                <w:rFonts w:ascii="Arial" w:hAnsi="Arial" w:cs="Arial"/>
                <w:spacing w:val="-5"/>
                <w:sz w:val="19"/>
                <w:szCs w:val="19"/>
              </w:rPr>
              <w:t xml:space="preserve"> </w:t>
            </w:r>
            <w:r w:rsidRPr="003B3287">
              <w:rPr>
                <w:rFonts w:ascii="Arial" w:hAnsi="Arial" w:cs="Arial"/>
                <w:sz w:val="19"/>
                <w:szCs w:val="19"/>
              </w:rPr>
              <w:t>n.</w:t>
            </w:r>
            <w:r w:rsidRPr="003B3287">
              <w:rPr>
                <w:rFonts w:ascii="Arial" w:hAnsi="Arial" w:cs="Arial"/>
                <w:spacing w:val="-4"/>
                <w:sz w:val="19"/>
                <w:szCs w:val="19"/>
              </w:rPr>
              <w:t xml:space="preserve"> </w:t>
            </w:r>
            <w:r w:rsidRPr="003B3287">
              <w:rPr>
                <w:rFonts w:ascii="Arial" w:hAnsi="Arial" w:cs="Arial"/>
                <w:sz w:val="19"/>
                <w:szCs w:val="19"/>
              </w:rPr>
              <w:t>1</w:t>
            </w:r>
            <w:r w:rsidRPr="003B3287">
              <w:rPr>
                <w:rFonts w:ascii="Arial" w:hAnsi="Arial" w:cs="Arial"/>
                <w:spacing w:val="-5"/>
                <w:sz w:val="19"/>
                <w:szCs w:val="19"/>
              </w:rPr>
              <w:t xml:space="preserve"> </w:t>
            </w:r>
            <w:r w:rsidRPr="003B3287">
              <w:rPr>
                <w:rFonts w:ascii="Arial" w:hAnsi="Arial" w:cs="Arial"/>
                <w:spacing w:val="1"/>
                <w:sz w:val="19"/>
                <w:szCs w:val="19"/>
              </w:rPr>
              <w:t>del</w:t>
            </w:r>
            <w:r w:rsidRPr="003B3287">
              <w:rPr>
                <w:rFonts w:ascii="Arial" w:hAnsi="Arial" w:cs="Arial"/>
                <w:spacing w:val="22"/>
                <w:w w:val="99"/>
                <w:sz w:val="19"/>
                <w:szCs w:val="19"/>
              </w:rPr>
              <w:t xml:space="preserve"> </w:t>
            </w:r>
            <w:r w:rsidRPr="003B3287">
              <w:rPr>
                <w:rFonts w:ascii="Arial" w:hAnsi="Arial" w:cs="Arial"/>
                <w:sz w:val="19"/>
                <w:szCs w:val="19"/>
              </w:rPr>
              <w:t>22</w:t>
            </w:r>
            <w:r w:rsidRPr="003B3287">
              <w:rPr>
                <w:rFonts w:ascii="Arial" w:hAnsi="Arial" w:cs="Arial"/>
                <w:spacing w:val="-11"/>
                <w:sz w:val="19"/>
                <w:szCs w:val="19"/>
              </w:rPr>
              <w:t xml:space="preserve"> </w:t>
            </w:r>
            <w:r w:rsidRPr="003B3287">
              <w:rPr>
                <w:rFonts w:ascii="Arial" w:hAnsi="Arial" w:cs="Arial"/>
                <w:sz w:val="19"/>
                <w:szCs w:val="19"/>
              </w:rPr>
              <w:t>.12.2017</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RPr="00BF126C" w:rsidTr="00972937">
        <w:trPr>
          <w:trHeight w:hRule="exact" w:val="357"/>
        </w:trPr>
        <w:tc>
          <w:tcPr>
            <w:tcW w:w="911" w:type="dxa"/>
            <w:vMerge/>
            <w:tcBorders>
              <w:left w:val="single" w:sz="8" w:space="0" w:color="000000"/>
              <w:bottom w:val="single" w:sz="7"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sz w:val="20"/>
                <w:lang w:val="it-IT"/>
              </w:rPr>
              <w:t>i</w:t>
            </w:r>
            <w:r w:rsidRPr="001E63C8">
              <w:rPr>
                <w:rFonts w:ascii="Arial"/>
                <w:spacing w:val="-8"/>
                <w:sz w:val="20"/>
                <w:lang w:val="it-IT"/>
              </w:rPr>
              <w:t xml:space="preserve"> </w:t>
            </w:r>
            <w:r w:rsidRPr="001E63C8">
              <w:rPr>
                <w:rFonts w:ascii="Arial"/>
                <w:sz w:val="20"/>
                <w:lang w:val="it-IT"/>
              </w:rPr>
              <w:t>termini</w:t>
            </w:r>
            <w:r w:rsidRPr="001E63C8">
              <w:rPr>
                <w:rFonts w:ascii="Arial"/>
                <w:spacing w:val="-9"/>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per</w:t>
            </w:r>
            <w:r w:rsidRPr="001E63C8">
              <w:rPr>
                <w:rFonts w:ascii="Arial"/>
                <w:spacing w:val="-7"/>
                <w:sz w:val="20"/>
                <w:lang w:val="it-IT"/>
              </w:rPr>
              <w:t xml:space="preserve"> </w:t>
            </w:r>
            <w:r w:rsidRPr="001E63C8">
              <w:rPr>
                <w:rFonts w:ascii="Arial"/>
                <w:sz w:val="20"/>
                <w:lang w:val="it-IT"/>
              </w:rPr>
              <w:t>la</w:t>
            </w:r>
            <w:r w:rsidRPr="001E63C8">
              <w:rPr>
                <w:rFonts w:ascii="Arial"/>
                <w:spacing w:val="-8"/>
                <w:sz w:val="20"/>
                <w:lang w:val="it-IT"/>
              </w:rPr>
              <w:t xml:space="preserve"> </w:t>
            </w:r>
            <w:r w:rsidRPr="001E63C8">
              <w:rPr>
                <w:rFonts w:ascii="Arial"/>
                <w:sz w:val="20"/>
                <w:lang w:val="it-IT"/>
              </w:rPr>
              <w:t>presentazione</w:t>
            </w:r>
            <w:r w:rsidRPr="001E63C8">
              <w:rPr>
                <w:rFonts w:ascii="Arial"/>
                <w:spacing w:val="-4"/>
                <w:sz w:val="20"/>
                <w:lang w:val="it-IT"/>
              </w:rPr>
              <w:t xml:space="preserve"> </w:t>
            </w:r>
            <w:r w:rsidRPr="001E63C8">
              <w:rPr>
                <w:rFonts w:ascii="Arial"/>
                <w:sz w:val="20"/>
                <w:lang w:val="it-IT"/>
              </w:rPr>
              <w:t>dell'offerta</w:t>
            </w:r>
            <w:r w:rsidRPr="001E63C8">
              <w:rPr>
                <w:rFonts w:ascii="Arial"/>
                <w:spacing w:val="-8"/>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conformi</w:t>
            </w:r>
            <w:r w:rsidRPr="001E63C8">
              <w:rPr>
                <w:rFonts w:ascii="Arial"/>
                <w:spacing w:val="-7"/>
                <w:sz w:val="20"/>
                <w:lang w:val="it-IT"/>
              </w:rPr>
              <w:t xml:space="preserve"> </w:t>
            </w:r>
            <w:r w:rsidRPr="001E63C8">
              <w:rPr>
                <w:rFonts w:ascii="Arial"/>
                <w:spacing w:val="-1"/>
                <w:sz w:val="20"/>
                <w:lang w:val="it-IT"/>
              </w:rPr>
              <w:t>alla</w:t>
            </w:r>
            <w:r w:rsidRPr="001E63C8">
              <w:rPr>
                <w:rFonts w:ascii="Arial"/>
                <w:spacing w:val="-7"/>
                <w:sz w:val="20"/>
                <w:lang w:val="it-IT"/>
              </w:rPr>
              <w:t xml:space="preserve"> </w:t>
            </w:r>
            <w:r w:rsidRPr="001E63C8">
              <w:rPr>
                <w:rFonts w:ascii="Arial"/>
                <w:sz w:val="20"/>
                <w:lang w:val="it-IT"/>
              </w:rPr>
              <w:t>normativa</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2856"/>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Pr>
                <w:rFonts w:ascii="Arial"/>
                <w:sz w:val="20"/>
              </w:rPr>
              <w:t>C</w:t>
            </w:r>
            <w:r w:rsidR="003B3287">
              <w:rPr>
                <w:rFonts w:ascii="Arial"/>
                <w:sz w:val="20"/>
              </w:rPr>
              <w:t>1.</w:t>
            </w:r>
            <w:r>
              <w:rPr>
                <w:rFonts w:ascii="Arial"/>
                <w:sz w:val="20"/>
              </w:rPr>
              <w:t>8</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ight="54"/>
              <w:rPr>
                <w:rFonts w:ascii="Arial" w:eastAsia="Arial" w:hAnsi="Arial" w:cs="Arial"/>
                <w:sz w:val="20"/>
                <w:szCs w:val="20"/>
                <w:lang w:val="it-IT"/>
              </w:rPr>
            </w:pPr>
            <w:r w:rsidRPr="001E63C8">
              <w:rPr>
                <w:rFonts w:ascii="Arial"/>
                <w:sz w:val="20"/>
                <w:lang w:val="it-IT"/>
              </w:rPr>
              <w:t>le</w:t>
            </w:r>
            <w:r w:rsidRPr="001E63C8">
              <w:rPr>
                <w:rFonts w:ascii="Arial"/>
                <w:spacing w:val="5"/>
                <w:sz w:val="20"/>
                <w:lang w:val="it-IT"/>
              </w:rPr>
              <w:t xml:space="preserve"> </w:t>
            </w:r>
            <w:r w:rsidRPr="001E63C8">
              <w:rPr>
                <w:rFonts w:ascii="Arial"/>
                <w:sz w:val="20"/>
                <w:lang w:val="it-IT"/>
              </w:rPr>
              <w:t>offerte</w:t>
            </w:r>
            <w:r w:rsidRPr="001E63C8">
              <w:rPr>
                <w:rFonts w:ascii="Arial"/>
                <w:spacing w:val="6"/>
                <w:sz w:val="20"/>
                <w:lang w:val="it-IT"/>
              </w:rPr>
              <w:t xml:space="preserve"> </w:t>
            </w:r>
            <w:r w:rsidRPr="001E63C8">
              <w:rPr>
                <w:rFonts w:ascii="Arial"/>
                <w:sz w:val="20"/>
                <w:lang w:val="it-IT"/>
              </w:rPr>
              <w:t>sono</w:t>
            </w:r>
            <w:r w:rsidRPr="001E63C8">
              <w:rPr>
                <w:rFonts w:ascii="Arial"/>
                <w:spacing w:val="7"/>
                <w:sz w:val="20"/>
                <w:lang w:val="it-IT"/>
              </w:rPr>
              <w:t xml:space="preserve"> </w:t>
            </w:r>
            <w:r w:rsidRPr="001E63C8">
              <w:rPr>
                <w:rFonts w:ascii="Arial"/>
                <w:sz w:val="20"/>
                <w:lang w:val="it-IT"/>
              </w:rPr>
              <w:t>pervenute</w:t>
            </w:r>
            <w:r w:rsidRPr="001E63C8">
              <w:rPr>
                <w:rFonts w:ascii="Arial"/>
                <w:spacing w:val="6"/>
                <w:sz w:val="20"/>
                <w:lang w:val="it-IT"/>
              </w:rPr>
              <w:t xml:space="preserve"> </w:t>
            </w:r>
            <w:r w:rsidRPr="001E63C8">
              <w:rPr>
                <w:rFonts w:ascii="Arial"/>
                <w:sz w:val="20"/>
                <w:lang w:val="it-IT"/>
              </w:rPr>
              <w:t>nei</w:t>
            </w:r>
            <w:r w:rsidRPr="001E63C8">
              <w:rPr>
                <w:rFonts w:ascii="Arial"/>
                <w:spacing w:val="8"/>
                <w:sz w:val="20"/>
                <w:lang w:val="it-IT"/>
              </w:rPr>
              <w:t xml:space="preserve"> </w:t>
            </w:r>
            <w:r w:rsidRPr="001E63C8">
              <w:rPr>
                <w:rFonts w:ascii="Arial"/>
                <w:sz w:val="20"/>
                <w:lang w:val="it-IT"/>
              </w:rPr>
              <w:t>termini</w:t>
            </w:r>
            <w:r w:rsidRPr="001E63C8">
              <w:rPr>
                <w:rFonts w:ascii="Arial"/>
                <w:spacing w:val="4"/>
                <w:sz w:val="20"/>
                <w:lang w:val="it-IT"/>
              </w:rPr>
              <w:t xml:space="preserve"> </w:t>
            </w:r>
            <w:r w:rsidRPr="001E63C8">
              <w:rPr>
                <w:rFonts w:ascii="Arial"/>
                <w:sz w:val="20"/>
                <w:lang w:val="it-IT"/>
              </w:rPr>
              <w:t>previsti</w:t>
            </w:r>
            <w:r w:rsidRPr="001E63C8">
              <w:rPr>
                <w:rFonts w:ascii="Arial"/>
                <w:spacing w:val="7"/>
                <w:sz w:val="20"/>
                <w:lang w:val="it-IT"/>
              </w:rPr>
              <w:t xml:space="preserve"> </w:t>
            </w:r>
            <w:r w:rsidRPr="001E63C8">
              <w:rPr>
                <w:rFonts w:ascii="Arial"/>
                <w:sz w:val="20"/>
                <w:lang w:val="it-IT"/>
              </w:rPr>
              <w:t>dalla</w:t>
            </w:r>
            <w:r w:rsidRPr="001E63C8">
              <w:rPr>
                <w:rFonts w:ascii="Arial"/>
                <w:spacing w:val="8"/>
                <w:sz w:val="20"/>
                <w:lang w:val="it-IT"/>
              </w:rPr>
              <w:t xml:space="preserve"> </w:t>
            </w:r>
            <w:r w:rsidRPr="001E63C8">
              <w:rPr>
                <w:rFonts w:ascii="Arial"/>
                <w:sz w:val="20"/>
                <w:lang w:val="it-IT"/>
              </w:rPr>
              <w:t>lettera</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invito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soddisfano</w:t>
            </w:r>
            <w:r w:rsidRPr="001E63C8">
              <w:rPr>
                <w:rFonts w:ascii="Arial"/>
                <w:spacing w:val="5"/>
                <w:sz w:val="20"/>
                <w:lang w:val="it-IT"/>
              </w:rPr>
              <w:t xml:space="preserve"> </w:t>
            </w:r>
            <w:r w:rsidRPr="001E63C8">
              <w:rPr>
                <w:rFonts w:ascii="Arial"/>
                <w:sz w:val="20"/>
                <w:lang w:val="it-IT"/>
              </w:rPr>
              <w:t>i</w:t>
            </w:r>
            <w:r w:rsidRPr="001E63C8">
              <w:rPr>
                <w:rFonts w:ascii="Arial"/>
                <w:spacing w:val="6"/>
                <w:sz w:val="20"/>
                <w:lang w:val="it-IT"/>
              </w:rPr>
              <w:t xml:space="preserve"> </w:t>
            </w:r>
            <w:r w:rsidRPr="001E63C8">
              <w:rPr>
                <w:rFonts w:ascii="Arial"/>
                <w:sz w:val="20"/>
                <w:lang w:val="it-IT"/>
              </w:rPr>
              <w:t>requisiti</w:t>
            </w:r>
            <w:r w:rsidRPr="001E63C8">
              <w:rPr>
                <w:rFonts w:ascii="Arial"/>
                <w:spacing w:val="6"/>
                <w:sz w:val="20"/>
                <w:lang w:val="it-IT"/>
              </w:rPr>
              <w:t xml:space="preserve"> </w:t>
            </w:r>
            <w:r w:rsidRPr="001E63C8">
              <w:rPr>
                <w:rFonts w:ascii="Arial"/>
                <w:sz w:val="20"/>
                <w:lang w:val="it-IT"/>
              </w:rPr>
              <w:t>di</w:t>
            </w:r>
            <w:r w:rsidRPr="001E63C8">
              <w:rPr>
                <w:rFonts w:ascii="Arial"/>
                <w:spacing w:val="8"/>
                <w:sz w:val="20"/>
                <w:lang w:val="it-IT"/>
              </w:rPr>
              <w:t xml:space="preserve"> </w:t>
            </w:r>
            <w:r w:rsidRPr="001E63C8">
              <w:rPr>
                <w:rFonts w:ascii="Arial"/>
                <w:sz w:val="20"/>
                <w:lang w:val="it-IT"/>
              </w:rPr>
              <w:t>forma</w:t>
            </w:r>
            <w:r w:rsidRPr="001E63C8">
              <w:rPr>
                <w:rFonts w:ascii="Arial"/>
                <w:spacing w:val="6"/>
                <w:sz w:val="20"/>
                <w:lang w:val="it-IT"/>
              </w:rPr>
              <w:t xml:space="preserve"> </w:t>
            </w:r>
            <w:r w:rsidRPr="001E63C8">
              <w:rPr>
                <w:rFonts w:ascii="Arial"/>
                <w:sz w:val="20"/>
                <w:lang w:val="it-IT"/>
              </w:rPr>
              <w:t>e</w:t>
            </w:r>
            <w:r w:rsidRPr="001E63C8">
              <w:rPr>
                <w:rFonts w:ascii="Arial"/>
                <w:spacing w:val="32"/>
                <w:w w:val="99"/>
                <w:sz w:val="20"/>
                <w:lang w:val="it-IT"/>
              </w:rPr>
              <w:t xml:space="preserve"> </w:t>
            </w:r>
            <w:r w:rsidRPr="001E63C8">
              <w:rPr>
                <w:rFonts w:ascii="Arial"/>
                <w:sz w:val="20"/>
                <w:lang w:val="it-IT"/>
              </w:rPr>
              <w:t>contenuto</w:t>
            </w:r>
            <w:r w:rsidRPr="001E63C8">
              <w:rPr>
                <w:rFonts w:ascii="Arial"/>
                <w:spacing w:val="-6"/>
                <w:sz w:val="20"/>
                <w:lang w:val="it-IT"/>
              </w:rPr>
              <w:t xml:space="preserve"> </w:t>
            </w:r>
            <w:r w:rsidRPr="001E63C8">
              <w:rPr>
                <w:rFonts w:ascii="Arial"/>
                <w:sz w:val="20"/>
                <w:lang w:val="it-IT"/>
              </w:rPr>
              <w:t>previsti</w:t>
            </w:r>
            <w:r w:rsidRPr="001E63C8">
              <w:rPr>
                <w:rFonts w:ascii="Arial"/>
                <w:spacing w:val="-6"/>
                <w:sz w:val="20"/>
                <w:lang w:val="it-IT"/>
              </w:rPr>
              <w:t xml:space="preserve"> </w:t>
            </w:r>
            <w:r w:rsidRPr="001E63C8">
              <w:rPr>
                <w:rFonts w:ascii="Arial"/>
                <w:sz w:val="20"/>
                <w:lang w:val="it-IT"/>
              </w:rPr>
              <w:t>dal</w:t>
            </w:r>
            <w:r w:rsidRPr="001E63C8">
              <w:rPr>
                <w:rFonts w:ascii="Arial"/>
                <w:spacing w:val="-8"/>
                <w:sz w:val="20"/>
                <w:lang w:val="it-IT"/>
              </w:rPr>
              <w:t xml:space="preserve"> </w:t>
            </w:r>
            <w:r w:rsidRPr="001E63C8">
              <w:rPr>
                <w:rFonts w:ascii="Arial"/>
                <w:sz w:val="20"/>
                <w:lang w:val="it-IT"/>
              </w:rPr>
              <w:t>Codice</w:t>
            </w:r>
          </w:p>
        </w:tc>
        <w:tc>
          <w:tcPr>
            <w:tcW w:w="1866" w:type="dxa"/>
            <w:gridSpan w:val="3"/>
            <w:tcBorders>
              <w:top w:val="single" w:sz="7" w:space="0" w:color="000000"/>
              <w:left w:val="single" w:sz="7" w:space="0" w:color="000000"/>
              <w:bottom w:val="single" w:sz="7" w:space="0" w:color="000000"/>
              <w:right w:val="single" w:sz="7" w:space="0" w:color="000000"/>
            </w:tcBorders>
            <w:shd w:val="clear" w:color="auto" w:fill="auto"/>
          </w:tcPr>
          <w:p w:rsidR="00980904" w:rsidRPr="003B3287" w:rsidRDefault="00980904" w:rsidP="003B3287">
            <w:pPr>
              <w:ind w:left="54"/>
              <w:rPr>
                <w:rFonts w:ascii="Arial"/>
                <w:sz w:val="19"/>
                <w:szCs w:val="19"/>
                <w:lang w:val="it-IT"/>
              </w:rPr>
            </w:pPr>
            <w:r w:rsidRPr="003B3287">
              <w:rPr>
                <w:rFonts w:ascii="Arial"/>
                <w:sz w:val="19"/>
                <w:szCs w:val="19"/>
                <w:lang w:val="it-IT"/>
              </w:rPr>
              <w:t xml:space="preserve">DM MISE </w:t>
            </w:r>
          </w:p>
          <w:p w:rsidR="00980904" w:rsidRPr="003B3287" w:rsidRDefault="00980904" w:rsidP="003B3287">
            <w:pPr>
              <w:ind w:left="54"/>
              <w:rPr>
                <w:rFonts w:ascii="Arial"/>
                <w:sz w:val="19"/>
                <w:szCs w:val="19"/>
                <w:lang w:val="it-IT"/>
              </w:rPr>
            </w:pPr>
            <w:r w:rsidRPr="003B3287">
              <w:rPr>
                <w:rFonts w:ascii="Arial"/>
                <w:sz w:val="19"/>
                <w:szCs w:val="19"/>
                <w:lang w:val="it-IT"/>
              </w:rPr>
              <w:t>19.1.2018 n. 31 (Reg. schemi tipo per garanzie fideiussorie)</w:t>
            </w:r>
          </w:p>
          <w:p w:rsidR="00980904" w:rsidRPr="001E63C8" w:rsidRDefault="00980904" w:rsidP="003B3287">
            <w:pPr>
              <w:ind w:left="54"/>
              <w:rPr>
                <w:lang w:val="it-IT"/>
              </w:rPr>
            </w:pPr>
            <w:r w:rsidRPr="003B3287">
              <w:rPr>
                <w:rFonts w:ascii="Arial"/>
                <w:sz w:val="19"/>
                <w:szCs w:val="19"/>
                <w:lang w:val="it-IT"/>
              </w:rPr>
              <w:t>Delibera ANAC numero 140 del 27 febbraio 2019 recante chiarimenti in materia di garanzia provvisoria e garanzia definitiva</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3B3287" w:rsidRPr="00BF126C" w:rsidTr="00972937">
        <w:trPr>
          <w:trHeight w:hRule="exact" w:val="624"/>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980904">
            <w:pPr>
              <w:pStyle w:val="TableParagraph"/>
              <w:spacing w:before="58"/>
              <w:ind w:left="63"/>
              <w:rPr>
                <w:rFonts w:ascii="Arial"/>
                <w:sz w:val="20"/>
              </w:rPr>
            </w:pPr>
            <w:r>
              <w:rPr>
                <w:rFonts w:ascii="Arial"/>
                <w:sz w:val="20"/>
              </w:rPr>
              <w:t>C1.9</w:t>
            </w: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pStyle w:val="TableParagraph"/>
              <w:spacing w:before="58"/>
              <w:ind w:left="63" w:right="54"/>
              <w:rPr>
                <w:rFonts w:ascii="Arial"/>
                <w:sz w:val="20"/>
                <w:lang w:val="it-IT"/>
              </w:rPr>
            </w:pPr>
            <w:r w:rsidRPr="001E63C8">
              <w:rPr>
                <w:rFonts w:ascii="Arial" w:hAnsi="Arial"/>
                <w:i/>
                <w:sz w:val="20"/>
                <w:u w:val="single" w:color="000000"/>
                <w:lang w:val="it-IT"/>
              </w:rPr>
              <w:t>selezione</w:t>
            </w:r>
            <w:r w:rsidRPr="001E63C8">
              <w:rPr>
                <w:rFonts w:ascii="Arial" w:hAnsi="Arial"/>
                <w:i/>
                <w:spacing w:val="-4"/>
                <w:sz w:val="20"/>
                <w:u w:val="single" w:color="000000"/>
                <w:lang w:val="it-IT"/>
              </w:rPr>
              <w:t xml:space="preserve"> </w:t>
            </w:r>
            <w:r w:rsidRPr="001E63C8">
              <w:rPr>
                <w:rFonts w:ascii="Arial" w:hAnsi="Arial"/>
                <w:i/>
                <w:sz w:val="20"/>
                <w:u w:val="single" w:color="000000"/>
                <w:lang w:val="it-IT"/>
              </w:rPr>
              <w:t>delle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offerte</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con</w:t>
            </w:r>
            <w:r w:rsidRPr="001E63C8">
              <w:rPr>
                <w:rFonts w:ascii="Arial" w:hAnsi="Arial"/>
                <w:i/>
                <w:spacing w:val="-3"/>
                <w:sz w:val="20"/>
                <w:u w:val="single" w:color="000000"/>
                <w:lang w:val="it-IT"/>
              </w:rPr>
              <w:t xml:space="preserve"> </w:t>
            </w:r>
            <w:r w:rsidRPr="001E63C8">
              <w:rPr>
                <w:rFonts w:ascii="Arial" w:hAnsi="Arial"/>
                <w:i/>
                <w:sz w:val="20"/>
                <w:u w:val="single" w:color="000000"/>
                <w:lang w:val="it-IT"/>
              </w:rPr>
              <w:t>il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criterio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del</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prezzo</w:t>
            </w:r>
            <w:r w:rsidRPr="001E63C8">
              <w:rPr>
                <w:rFonts w:ascii="Arial" w:hAnsi="Arial"/>
                <w:i/>
                <w:spacing w:val="-6"/>
                <w:sz w:val="20"/>
                <w:u w:val="single" w:color="000000"/>
                <w:lang w:val="it-IT"/>
              </w:rPr>
              <w:t xml:space="preserve"> </w:t>
            </w:r>
            <w:r w:rsidRPr="001E63C8">
              <w:rPr>
                <w:rFonts w:ascii="Arial" w:hAnsi="Arial"/>
                <w:i/>
                <w:sz w:val="20"/>
                <w:u w:val="single" w:color="000000"/>
                <w:lang w:val="it-IT"/>
              </w:rPr>
              <w:t>più</w:t>
            </w:r>
            <w:r w:rsidRPr="001E63C8">
              <w:rPr>
                <w:rFonts w:ascii="Arial" w:hAnsi="Arial"/>
                <w:i/>
                <w:spacing w:val="-7"/>
                <w:sz w:val="20"/>
                <w:u w:val="single" w:color="000000"/>
                <w:lang w:val="it-IT"/>
              </w:rPr>
              <w:t xml:space="preserve"> </w:t>
            </w:r>
            <w:r w:rsidRPr="001E63C8">
              <w:rPr>
                <w:rFonts w:ascii="Arial" w:hAnsi="Arial"/>
                <w:i/>
                <w:sz w:val="20"/>
                <w:u w:val="single" w:color="000000"/>
                <w:lang w:val="it-IT"/>
              </w:rPr>
              <w:t>basso</w:t>
            </w:r>
          </w:p>
        </w:tc>
        <w:tc>
          <w:tcPr>
            <w:tcW w:w="1866" w:type="dxa"/>
            <w:gridSpan w:val="3"/>
            <w:tcBorders>
              <w:top w:val="single" w:sz="7" w:space="0" w:color="000000"/>
              <w:left w:val="single" w:sz="7" w:space="0" w:color="000000"/>
              <w:bottom w:val="single" w:sz="7" w:space="0" w:color="000000"/>
              <w:right w:val="single" w:sz="7" w:space="0" w:color="000000"/>
            </w:tcBorders>
            <w:shd w:val="clear" w:color="auto" w:fill="auto"/>
          </w:tcPr>
          <w:p w:rsidR="003B3287" w:rsidRPr="003B3287" w:rsidRDefault="003B3287" w:rsidP="003B3287">
            <w:pPr>
              <w:ind w:left="54"/>
              <w:rPr>
                <w:rFonts w:ascii="Arial"/>
                <w:sz w:val="19"/>
                <w:szCs w:val="19"/>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3B3287" w:rsidRPr="001E63C8" w:rsidRDefault="003B3287"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3B3287" w:rsidRPr="001E63C8" w:rsidRDefault="003B3287" w:rsidP="00980904">
            <w:pPr>
              <w:rPr>
                <w:lang w:val="it-IT"/>
              </w:rPr>
            </w:pPr>
          </w:p>
        </w:tc>
      </w:tr>
      <w:tr w:rsidR="00980904" w:rsidRPr="00BF126C" w:rsidTr="00972937">
        <w:trPr>
          <w:trHeight w:hRule="exact" w:val="1013"/>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8"/>
              <w:rPr>
                <w:rFonts w:ascii="Times New Roman" w:eastAsia="Times New Roman" w:hAnsi="Times New Roman" w:cs="Times New Roman"/>
                <w:sz w:val="19"/>
                <w:szCs w:val="19"/>
                <w:lang w:val="it-IT"/>
              </w:rPr>
            </w:pPr>
          </w:p>
          <w:p w:rsidR="00980904" w:rsidRDefault="00980904" w:rsidP="00980904">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80904" w:rsidRPr="00BF126C" w:rsidTr="00972937">
        <w:trPr>
          <w:trHeight w:hRule="exact" w:val="1954"/>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sz w:val="20"/>
              </w:rPr>
            </w:pPr>
            <w:r>
              <w:rPr>
                <w:rFonts w:ascii="Arial"/>
                <w:sz w:val="20"/>
              </w:rPr>
              <w:t>C</w:t>
            </w:r>
            <w:r w:rsidR="003B3287">
              <w:rPr>
                <w:rFonts w:ascii="Arial"/>
                <w:sz w:val="20"/>
              </w:rPr>
              <w:t>1.</w:t>
            </w:r>
            <w:r>
              <w:rPr>
                <w:rFonts w:ascii="Arial"/>
                <w:sz w:val="20"/>
              </w:rPr>
              <w:t>9.1</w:t>
            </w:r>
          </w:p>
        </w:tc>
        <w:tc>
          <w:tcPr>
            <w:tcW w:w="8989" w:type="dxa"/>
            <w:tcBorders>
              <w:top w:val="single" w:sz="7" w:space="0" w:color="000000"/>
              <w:left w:val="single" w:sz="7" w:space="0" w:color="000000"/>
              <w:bottom w:val="single" w:sz="7" w:space="0" w:color="000000"/>
              <w:right w:val="single" w:sz="7" w:space="0" w:color="000000"/>
            </w:tcBorders>
          </w:tcPr>
          <w:p w:rsidR="00980904" w:rsidRPr="003514D7" w:rsidRDefault="00980904" w:rsidP="00980904">
            <w:pPr>
              <w:pStyle w:val="TableParagraph"/>
              <w:spacing w:before="56"/>
              <w:ind w:left="63" w:right="142"/>
              <w:jc w:val="both"/>
              <w:rPr>
                <w:rFonts w:ascii="Arial" w:hAnsi="Arial"/>
                <w:sz w:val="20"/>
                <w:lang w:val="it-IT"/>
              </w:rPr>
            </w:pPr>
            <w:r>
              <w:rPr>
                <w:rFonts w:ascii="Arial" w:hAnsi="Arial"/>
                <w:sz w:val="20"/>
                <w:lang w:val="it-IT"/>
              </w:rPr>
              <w:t>n</w:t>
            </w:r>
            <w:r w:rsidRPr="003514D7">
              <w:rPr>
                <w:rFonts w:ascii="Arial" w:hAnsi="Arial"/>
                <w:sz w:val="20"/>
                <w:lang w:val="it-IT"/>
              </w:rPr>
              <w:t>on si rientra nelle tipologie di appalti di cui all</w:t>
            </w:r>
            <w:r w:rsidRPr="003514D7">
              <w:rPr>
                <w:rFonts w:ascii="Arial" w:hAnsi="Arial" w:hint="eastAsia"/>
                <w:sz w:val="20"/>
                <w:lang w:val="it-IT"/>
              </w:rPr>
              <w:t>’</w:t>
            </w:r>
            <w:r w:rsidRPr="003514D7">
              <w:rPr>
                <w:rFonts w:ascii="Arial" w:hAnsi="Arial"/>
                <w:sz w:val="20"/>
                <w:lang w:val="it-IT"/>
              </w:rPr>
              <w:t>art. 95, comma 3 (cio</w:t>
            </w:r>
            <w:r w:rsidRPr="003514D7">
              <w:rPr>
                <w:rFonts w:ascii="Arial" w:hAnsi="Arial" w:hint="eastAsia"/>
                <w:sz w:val="20"/>
                <w:lang w:val="it-IT"/>
              </w:rPr>
              <w:t>è</w:t>
            </w:r>
            <w:r w:rsidRPr="003514D7">
              <w:rPr>
                <w:rFonts w:ascii="Arial" w:hAnsi="Arial"/>
                <w:sz w:val="20"/>
                <w:lang w:val="it-IT"/>
              </w:rPr>
              <w:t>: a) i contratti relativi ai</w:t>
            </w:r>
            <w:r>
              <w:rPr>
                <w:rFonts w:ascii="Arial" w:hAnsi="Arial"/>
                <w:sz w:val="20"/>
                <w:lang w:val="it-IT"/>
              </w:rPr>
              <w:t xml:space="preserve"> </w:t>
            </w:r>
            <w:r w:rsidRPr="003514D7">
              <w:rPr>
                <w:rFonts w:ascii="Arial" w:hAnsi="Arial"/>
                <w:sz w:val="20"/>
                <w:lang w:val="it-IT"/>
              </w:rPr>
              <w:t>servizi</w:t>
            </w:r>
            <w:r>
              <w:rPr>
                <w:rFonts w:ascii="Arial" w:hAnsi="Arial"/>
                <w:sz w:val="20"/>
                <w:lang w:val="it-IT"/>
              </w:rPr>
              <w:t xml:space="preserve"> </w:t>
            </w:r>
            <w:r w:rsidRPr="003514D7">
              <w:rPr>
                <w:rFonts w:ascii="Arial" w:hAnsi="Arial"/>
                <w:sz w:val="20"/>
                <w:lang w:val="it-IT"/>
              </w:rPr>
              <w:t>sociali e di ristorazione ospedaliera, assistenziale e scolastica, nonche' ai servizi ad alta intensita' di</w:t>
            </w:r>
            <w:r>
              <w:rPr>
                <w:rFonts w:ascii="Arial" w:hAnsi="Arial"/>
                <w:sz w:val="20"/>
                <w:lang w:val="it-IT"/>
              </w:rPr>
              <w:t xml:space="preserve"> </w:t>
            </w:r>
            <w:r w:rsidRPr="003514D7">
              <w:rPr>
                <w:rFonts w:ascii="Arial" w:hAnsi="Arial"/>
                <w:sz w:val="20"/>
                <w:lang w:val="it-IT"/>
              </w:rPr>
              <w:t>manodopera, come definiti all'articolo 50, comma 1, fatti salvi gli affidamenti ai sensi dell'articolo 36,</w:t>
            </w:r>
            <w:r>
              <w:rPr>
                <w:rFonts w:ascii="Arial" w:hAnsi="Arial"/>
                <w:sz w:val="20"/>
                <w:lang w:val="it-IT"/>
              </w:rPr>
              <w:t xml:space="preserve"> </w:t>
            </w:r>
            <w:r w:rsidRPr="003514D7">
              <w:rPr>
                <w:rFonts w:ascii="Arial" w:hAnsi="Arial"/>
                <w:sz w:val="20"/>
                <w:lang w:val="it-IT"/>
              </w:rPr>
              <w:t>comma 2, lettera a); b) i contratti relativi all'affidamento dei servizi di ingegneria e architettura e</w:t>
            </w:r>
            <w:r>
              <w:rPr>
                <w:rFonts w:ascii="Arial" w:hAnsi="Arial"/>
                <w:sz w:val="20"/>
                <w:lang w:val="it-IT"/>
              </w:rPr>
              <w:t xml:space="preserve"> </w:t>
            </w:r>
            <w:r w:rsidRPr="003514D7">
              <w:rPr>
                <w:rFonts w:ascii="Arial" w:hAnsi="Arial"/>
                <w:sz w:val="20"/>
                <w:lang w:val="it-IT"/>
              </w:rPr>
              <w:t>degli altri servizi di natura tecnica e intellettuale di importo pari o superiore a 40.000 euro; c) i</w:t>
            </w:r>
            <w:r>
              <w:rPr>
                <w:rFonts w:ascii="Arial" w:hAnsi="Arial"/>
                <w:sz w:val="20"/>
                <w:lang w:val="it-IT"/>
              </w:rPr>
              <w:t xml:space="preserve"> </w:t>
            </w:r>
            <w:r w:rsidRPr="003514D7">
              <w:rPr>
                <w:rFonts w:ascii="Arial" w:hAnsi="Arial"/>
                <w:sz w:val="20"/>
                <w:lang w:val="it-IT"/>
              </w:rPr>
              <w:t>contratti di servizi e le forniture di importo pari o superiore a 40.000 euro caratterizzati da notevole</w:t>
            </w:r>
            <w:r>
              <w:rPr>
                <w:rFonts w:ascii="Arial" w:hAnsi="Arial"/>
                <w:sz w:val="20"/>
                <w:lang w:val="it-IT"/>
              </w:rPr>
              <w:t xml:space="preserve"> </w:t>
            </w:r>
            <w:r w:rsidRPr="003514D7">
              <w:rPr>
                <w:rFonts w:ascii="Arial" w:hAnsi="Arial"/>
                <w:sz w:val="20"/>
                <w:lang w:val="it-IT"/>
              </w:rPr>
              <w:t>contenuto tecnologico o che hanno un carattere innovativo.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art. 95 c. 3, 4 e 5</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Parere ANAC</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23.6.2017</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Linee guida ANAC</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4/2016, modificata</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e integrata con</w:t>
            </w:r>
          </w:p>
          <w:p w:rsidR="00980904" w:rsidRPr="003B3287" w:rsidRDefault="00980904" w:rsidP="003B3287">
            <w:pPr>
              <w:ind w:left="54"/>
              <w:rPr>
                <w:rFonts w:ascii="Arial" w:hAnsi="Arial" w:cs="Arial"/>
                <w:sz w:val="19"/>
                <w:szCs w:val="19"/>
                <w:lang w:val="it-IT"/>
              </w:rPr>
            </w:pPr>
            <w:r w:rsidRPr="003B3287">
              <w:rPr>
                <w:rFonts w:ascii="Arial" w:hAnsi="Arial" w:cs="Arial"/>
                <w:sz w:val="19"/>
                <w:szCs w:val="19"/>
                <w:lang w:val="it-IT"/>
              </w:rPr>
              <w:t>deliberazione</w:t>
            </w:r>
          </w:p>
          <w:p w:rsidR="00980904" w:rsidRPr="001E63C8" w:rsidRDefault="00980904" w:rsidP="003B3287">
            <w:pPr>
              <w:ind w:left="54"/>
              <w:rPr>
                <w:lang w:val="it-IT"/>
              </w:rPr>
            </w:pPr>
            <w:r w:rsidRPr="003B3287">
              <w:rPr>
                <w:rFonts w:ascii="Arial" w:hAnsi="Arial" w:cs="Arial"/>
                <w:sz w:val="19"/>
                <w:szCs w:val="19"/>
              </w:rPr>
              <w:t>10.07.2019 n. 636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1284"/>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9.2</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6"/>
              <w:rPr>
                <w:rFonts w:ascii="Arial" w:eastAsia="Arial" w:hAnsi="Arial" w:cs="Arial"/>
                <w:sz w:val="20"/>
                <w:szCs w:val="20"/>
                <w:lang w:val="it-IT"/>
              </w:rPr>
            </w:pPr>
            <w:r w:rsidRPr="001E63C8">
              <w:rPr>
                <w:rFonts w:ascii="Arial" w:hAnsi="Arial"/>
                <w:sz w:val="20"/>
                <w:lang w:val="it-IT"/>
              </w:rPr>
              <w:t>esame</w:t>
            </w:r>
            <w:r w:rsidRPr="001E63C8">
              <w:rPr>
                <w:rFonts w:ascii="Arial" w:hAnsi="Arial"/>
                <w:spacing w:val="42"/>
                <w:sz w:val="20"/>
                <w:lang w:val="it-IT"/>
              </w:rPr>
              <w:t xml:space="preserve"> </w:t>
            </w:r>
            <w:r w:rsidRPr="001E63C8">
              <w:rPr>
                <w:rFonts w:ascii="Arial" w:hAnsi="Arial"/>
                <w:spacing w:val="-1"/>
                <w:sz w:val="20"/>
                <w:lang w:val="it-IT"/>
              </w:rPr>
              <w:t>offerta: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oppure</w:t>
            </w:r>
            <w:r w:rsidRPr="001E63C8">
              <w:rPr>
                <w:rFonts w:ascii="Arial" w:hAnsi="Arial"/>
                <w:spacing w:val="43"/>
                <w:sz w:val="20"/>
                <w:lang w:val="it-IT"/>
              </w:rPr>
              <w:t xml:space="preserve"> </w:t>
            </w:r>
            <w:r w:rsidRPr="001E63C8">
              <w:rPr>
                <w:rFonts w:ascii="Arial" w:hAnsi="Arial"/>
                <w:sz w:val="20"/>
                <w:lang w:val="it-IT"/>
              </w:rPr>
              <w:t>Seggio</w:t>
            </w:r>
            <w:r w:rsidRPr="001E63C8">
              <w:rPr>
                <w:rFonts w:ascii="Arial" w:hAnsi="Arial"/>
                <w:spacing w:val="42"/>
                <w:sz w:val="20"/>
                <w:lang w:val="it-IT"/>
              </w:rPr>
              <w:t xml:space="preserve"> </w:t>
            </w:r>
            <w:r w:rsidRPr="001E63C8">
              <w:rPr>
                <w:rFonts w:ascii="Arial" w:hAnsi="Arial"/>
                <w:sz w:val="20"/>
                <w:lang w:val="it-IT"/>
              </w:rPr>
              <w:t>di</w:t>
            </w:r>
            <w:r w:rsidRPr="001E63C8">
              <w:rPr>
                <w:rFonts w:ascii="Arial" w:hAnsi="Arial"/>
                <w:spacing w:val="44"/>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(Autorità</w:t>
            </w:r>
            <w:r w:rsidRPr="001E63C8">
              <w:rPr>
                <w:rFonts w:ascii="Arial" w:hAnsi="Arial"/>
                <w:spacing w:val="42"/>
                <w:sz w:val="20"/>
                <w:lang w:val="it-IT"/>
              </w:rPr>
              <w:t xml:space="preserve"> </w:t>
            </w:r>
            <w:r w:rsidRPr="001E63C8">
              <w:rPr>
                <w:rFonts w:ascii="Arial" w:hAnsi="Arial"/>
                <w:sz w:val="20"/>
                <w:lang w:val="it-IT"/>
              </w:rPr>
              <w:t>che</w:t>
            </w:r>
            <w:r w:rsidRPr="001E63C8">
              <w:rPr>
                <w:rFonts w:ascii="Arial" w:hAnsi="Arial"/>
                <w:spacing w:val="43"/>
                <w:sz w:val="20"/>
                <w:lang w:val="it-IT"/>
              </w:rPr>
              <w:t xml:space="preserve"> </w:t>
            </w:r>
            <w:r w:rsidRPr="001E63C8">
              <w:rPr>
                <w:rFonts w:ascii="Arial" w:hAnsi="Arial"/>
                <w:sz w:val="20"/>
                <w:lang w:val="it-IT"/>
              </w:rPr>
              <w:t>presiede</w:t>
            </w:r>
            <w:r w:rsidRPr="001E63C8">
              <w:rPr>
                <w:rFonts w:ascii="Arial" w:hAnsi="Arial"/>
                <w:spacing w:val="44"/>
                <w:sz w:val="20"/>
                <w:lang w:val="it-IT"/>
              </w:rPr>
              <w:t xml:space="preserve"> </w:t>
            </w:r>
            <w:r w:rsidRPr="001E63C8">
              <w:rPr>
                <w:rFonts w:ascii="Arial" w:hAnsi="Arial"/>
                <w:sz w:val="20"/>
                <w:lang w:val="it-IT"/>
              </w:rPr>
              <w:t>il</w:t>
            </w:r>
            <w:r w:rsidRPr="001E63C8">
              <w:rPr>
                <w:rFonts w:ascii="Arial" w:hAnsi="Arial"/>
                <w:spacing w:val="40"/>
                <w:sz w:val="20"/>
                <w:lang w:val="it-IT"/>
              </w:rPr>
              <w:t xml:space="preserve"> </w:t>
            </w:r>
            <w:r w:rsidRPr="001E63C8">
              <w:rPr>
                <w:rFonts w:ascii="Arial" w:hAnsi="Arial"/>
                <w:sz w:val="20"/>
                <w:lang w:val="it-IT"/>
              </w:rPr>
              <w:t>seggio</w:t>
            </w:r>
            <w:r w:rsidRPr="001E63C8">
              <w:rPr>
                <w:rFonts w:ascii="Arial" w:hAnsi="Arial"/>
                <w:spacing w:val="44"/>
                <w:sz w:val="20"/>
                <w:lang w:val="it-IT"/>
              </w:rPr>
              <w:t xml:space="preserve"> </w:t>
            </w:r>
            <w:r w:rsidRPr="001E63C8">
              <w:rPr>
                <w:rFonts w:ascii="Arial" w:hAnsi="Arial"/>
                <w:sz w:val="20"/>
                <w:lang w:val="it-IT"/>
              </w:rPr>
              <w:t>di</w:t>
            </w:r>
            <w:r w:rsidRPr="001E63C8">
              <w:rPr>
                <w:rFonts w:ascii="Arial" w:hAnsi="Arial"/>
                <w:spacing w:val="42"/>
                <w:sz w:val="20"/>
                <w:lang w:val="it-IT"/>
              </w:rPr>
              <w:t xml:space="preserve"> </w:t>
            </w:r>
            <w:r w:rsidRPr="001E63C8">
              <w:rPr>
                <w:rFonts w:ascii="Arial" w:hAnsi="Arial"/>
                <w:sz w:val="20"/>
                <w:lang w:val="it-IT"/>
              </w:rPr>
              <w:t>gara</w:t>
            </w:r>
            <w:r w:rsidRPr="001E63C8">
              <w:rPr>
                <w:rFonts w:ascii="Arial" w:hAnsi="Arial"/>
                <w:spacing w:val="42"/>
                <w:sz w:val="20"/>
                <w:lang w:val="it-IT"/>
              </w:rPr>
              <w:t xml:space="preserve"> </w:t>
            </w:r>
            <w:r w:rsidRPr="001E63C8">
              <w:rPr>
                <w:rFonts w:ascii="Arial" w:hAnsi="Arial"/>
                <w:sz w:val="20"/>
                <w:lang w:val="it-IT"/>
              </w:rPr>
              <w:t>/RUP</w:t>
            </w:r>
            <w:r w:rsidRPr="001E63C8">
              <w:rPr>
                <w:rFonts w:ascii="Arial" w:hAnsi="Arial"/>
                <w:spacing w:val="42"/>
                <w:sz w:val="20"/>
                <w:lang w:val="it-IT"/>
              </w:rPr>
              <w:t xml:space="preserve"> </w:t>
            </w:r>
            <w:r w:rsidRPr="001E63C8">
              <w:rPr>
                <w:rFonts w:ascii="Arial" w:hAnsi="Arial"/>
                <w:sz w:val="20"/>
                <w:lang w:val="it-IT"/>
              </w:rPr>
              <w:t>e</w:t>
            </w:r>
            <w:r w:rsidRPr="001E63C8">
              <w:rPr>
                <w:rFonts w:ascii="Arial" w:hAnsi="Arial"/>
                <w:spacing w:val="42"/>
                <w:sz w:val="20"/>
                <w:lang w:val="it-IT"/>
              </w:rPr>
              <w:t xml:space="preserve"> </w:t>
            </w:r>
            <w:r w:rsidRPr="001E63C8">
              <w:rPr>
                <w:rFonts w:ascii="Arial" w:hAnsi="Arial"/>
                <w:sz w:val="20"/>
                <w:lang w:val="it-IT"/>
              </w:rPr>
              <w:t>2</w:t>
            </w:r>
            <w:r w:rsidRPr="001E63C8">
              <w:rPr>
                <w:rFonts w:ascii="Arial" w:hAnsi="Arial"/>
                <w:spacing w:val="42"/>
                <w:w w:val="99"/>
                <w:sz w:val="20"/>
                <w:lang w:val="it-IT"/>
              </w:rPr>
              <w:t xml:space="preserve"> </w:t>
            </w:r>
            <w:r w:rsidRPr="001E63C8">
              <w:rPr>
                <w:rFonts w:ascii="Arial" w:hAnsi="Arial"/>
                <w:sz w:val="20"/>
                <w:lang w:val="it-IT"/>
              </w:rPr>
              <w:t>testimoni)</w:t>
            </w:r>
            <w:r w:rsidRPr="001E63C8">
              <w:rPr>
                <w:rFonts w:ascii="Arial" w:hAnsi="Arial"/>
                <w:spacing w:val="-8"/>
                <w:sz w:val="20"/>
                <w:lang w:val="it-IT"/>
              </w:rPr>
              <w:t xml:space="preserve"> </w:t>
            </w:r>
            <w:r w:rsidRPr="001E63C8">
              <w:rPr>
                <w:rFonts w:ascii="Arial" w:hAnsi="Arial"/>
                <w:sz w:val="20"/>
                <w:lang w:val="it-IT"/>
              </w:rPr>
              <w:t>oppure</w:t>
            </w:r>
            <w:r w:rsidRPr="001E63C8">
              <w:rPr>
                <w:rFonts w:ascii="Arial" w:hAnsi="Arial"/>
                <w:spacing w:val="-8"/>
                <w:sz w:val="20"/>
                <w:lang w:val="it-IT"/>
              </w:rPr>
              <w:t xml:space="preserve"> </w:t>
            </w:r>
            <w:r w:rsidRPr="001E63C8">
              <w:rPr>
                <w:rFonts w:ascii="Arial" w:hAnsi="Arial"/>
                <w:sz w:val="20"/>
                <w:lang w:val="it-IT"/>
              </w:rPr>
              <w:t>Commissione</w:t>
            </w:r>
            <w:r w:rsidRPr="001E63C8">
              <w:rPr>
                <w:rFonts w:ascii="Arial" w:hAnsi="Arial"/>
                <w:spacing w:val="-7"/>
                <w:sz w:val="20"/>
                <w:lang w:val="it-IT"/>
              </w:rPr>
              <w:t xml:space="preserve"> </w:t>
            </w:r>
            <w:r w:rsidRPr="001E63C8">
              <w:rPr>
                <w:rFonts w:ascii="Arial" w:hAnsi="Arial"/>
                <w:sz w:val="20"/>
                <w:lang w:val="it-IT"/>
              </w:rPr>
              <w:t>di</w:t>
            </w:r>
            <w:r w:rsidRPr="001E63C8">
              <w:rPr>
                <w:rFonts w:ascii="Arial" w:hAnsi="Arial"/>
                <w:spacing w:val="-8"/>
                <w:sz w:val="20"/>
                <w:lang w:val="it-IT"/>
              </w:rPr>
              <w:t xml:space="preserve"> </w:t>
            </w:r>
            <w:r w:rsidRPr="001E63C8">
              <w:rPr>
                <w:rFonts w:ascii="Arial" w:hAnsi="Arial"/>
                <w:sz w:val="20"/>
                <w:lang w:val="it-IT"/>
              </w:rPr>
              <w:t>gara</w:t>
            </w:r>
            <w:r w:rsidRPr="001E63C8">
              <w:rPr>
                <w:rFonts w:ascii="Arial" w:hAnsi="Arial"/>
                <w:spacing w:val="-8"/>
                <w:sz w:val="20"/>
                <w:lang w:val="it-IT"/>
              </w:rPr>
              <w:t xml:space="preserve"> </w:t>
            </w:r>
            <w:r w:rsidRPr="001E63C8">
              <w:rPr>
                <w:rFonts w:ascii="Arial" w:hAnsi="Arial"/>
                <w:sz w:val="20"/>
                <w:lang w:val="it-IT"/>
              </w:rPr>
              <w:t>/</w:t>
            </w:r>
            <w:r w:rsidRPr="001E63C8">
              <w:rPr>
                <w:rFonts w:ascii="Arial" w:hAnsi="Arial"/>
                <w:spacing w:val="-7"/>
                <w:sz w:val="20"/>
                <w:lang w:val="it-IT"/>
              </w:rPr>
              <w:t xml:space="preserve"> </w:t>
            </w:r>
            <w:r w:rsidRPr="001E63C8">
              <w:rPr>
                <w:rFonts w:ascii="Arial" w:hAnsi="Arial"/>
                <w:sz w:val="20"/>
                <w:lang w:val="it-IT"/>
              </w:rPr>
              <w:t>servizio</w:t>
            </w:r>
            <w:r w:rsidRPr="001E63C8">
              <w:rPr>
                <w:rFonts w:ascii="Arial" w:hAnsi="Arial"/>
                <w:spacing w:val="-8"/>
                <w:sz w:val="20"/>
                <w:lang w:val="it-IT"/>
              </w:rPr>
              <w:t xml:space="preserve"> </w:t>
            </w:r>
            <w:r w:rsidRPr="001E63C8">
              <w:rPr>
                <w:rFonts w:ascii="Arial" w:hAnsi="Arial"/>
                <w:sz w:val="20"/>
                <w:lang w:val="it-IT"/>
              </w:rPr>
              <w:t>preposto</w:t>
            </w:r>
            <w:r w:rsidRPr="001E63C8">
              <w:rPr>
                <w:rFonts w:ascii="Arial" w:hAnsi="Arial"/>
                <w:spacing w:val="-8"/>
                <w:sz w:val="20"/>
                <w:lang w:val="it-IT"/>
              </w:rPr>
              <w:t xml:space="preserve"> </w:t>
            </w:r>
            <w:r w:rsidRPr="001E63C8">
              <w:rPr>
                <w:rFonts w:ascii="Arial" w:hAnsi="Arial"/>
                <w:sz w:val="20"/>
                <w:lang w:val="it-IT"/>
              </w:rPr>
              <w:t>secondo</w:t>
            </w:r>
            <w:r w:rsidRPr="001E63C8">
              <w:rPr>
                <w:rFonts w:ascii="Arial" w:hAnsi="Arial"/>
                <w:spacing w:val="-7"/>
                <w:sz w:val="20"/>
                <w:lang w:val="it-IT"/>
              </w:rPr>
              <w:t xml:space="preserve"> </w:t>
            </w:r>
            <w:r w:rsidRPr="001E63C8">
              <w:rPr>
                <w:rFonts w:ascii="Arial" w:hAnsi="Arial"/>
                <w:sz w:val="20"/>
                <w:lang w:val="it-IT"/>
              </w:rPr>
              <w:t>gli</w:t>
            </w:r>
            <w:r w:rsidRPr="001E63C8">
              <w:rPr>
                <w:rFonts w:ascii="Arial" w:hAnsi="Arial"/>
                <w:spacing w:val="-8"/>
                <w:sz w:val="20"/>
                <w:lang w:val="it-IT"/>
              </w:rPr>
              <w:t xml:space="preserve"> </w:t>
            </w:r>
            <w:r w:rsidRPr="001E63C8">
              <w:rPr>
                <w:rFonts w:ascii="Arial" w:hAnsi="Arial"/>
                <w:sz w:val="20"/>
                <w:lang w:val="it-IT"/>
              </w:rPr>
              <w:t>ordinamenti</w:t>
            </w:r>
            <w:r w:rsidRPr="001E63C8">
              <w:rPr>
                <w:rFonts w:ascii="Arial" w:hAnsi="Arial"/>
                <w:spacing w:val="-8"/>
                <w:sz w:val="20"/>
                <w:lang w:val="it-IT"/>
              </w:rPr>
              <w:t xml:space="preserve"> </w:t>
            </w:r>
            <w:r w:rsidRPr="001E63C8">
              <w:rPr>
                <w:rFonts w:ascii="Arial" w:hAnsi="Arial"/>
                <w:sz w:val="20"/>
                <w:lang w:val="it-IT"/>
              </w:rPr>
              <w:t>interni</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9"/>
                <w:sz w:val="20"/>
                <w:lang w:val="it-IT"/>
              </w:rPr>
              <w:t xml:space="preserve"> </w:t>
            </w:r>
            <w:r w:rsidRPr="001E63C8">
              <w:rPr>
                <w:rFonts w:ascii="Arial"/>
                <w:sz w:val="20"/>
                <w:lang w:val="it-IT"/>
              </w:rPr>
              <w:t>ANAC</w:t>
            </w:r>
          </w:p>
          <w:p w:rsidR="00980904" w:rsidRPr="001E63C8" w:rsidRDefault="00980904" w:rsidP="00980904">
            <w:pPr>
              <w:pStyle w:val="TableParagraph"/>
              <w:spacing w:before="61" w:line="239" w:lineRule="auto"/>
              <w:ind w:left="63" w:right="61"/>
              <w:rPr>
                <w:rFonts w:ascii="Arial" w:eastAsia="Arial" w:hAnsi="Arial" w:cs="Arial"/>
                <w:sz w:val="20"/>
                <w:szCs w:val="20"/>
                <w:lang w:val="it-IT"/>
              </w:rPr>
            </w:pPr>
            <w:r w:rsidRPr="001E63C8">
              <w:rPr>
                <w:rFonts w:ascii="Arial"/>
                <w:sz w:val="20"/>
                <w:lang w:val="it-IT"/>
              </w:rPr>
              <w:t>n.</w:t>
            </w:r>
            <w:r w:rsidRPr="001E63C8">
              <w:rPr>
                <w:rFonts w:ascii="Arial"/>
                <w:spacing w:val="-7"/>
                <w:sz w:val="20"/>
                <w:lang w:val="it-IT"/>
              </w:rPr>
              <w:t xml:space="preserve"> </w:t>
            </w:r>
            <w:r w:rsidRPr="001E63C8">
              <w:rPr>
                <w:rFonts w:ascii="Arial"/>
                <w:sz w:val="20"/>
                <w:lang w:val="it-IT"/>
              </w:rPr>
              <w:t>3/2016</w:t>
            </w:r>
            <w:r w:rsidRPr="001E63C8">
              <w:rPr>
                <w:rFonts w:ascii="Arial"/>
                <w:spacing w:val="-6"/>
                <w:sz w:val="20"/>
                <w:lang w:val="it-IT"/>
              </w:rPr>
              <w:t xml:space="preserve"> </w:t>
            </w:r>
            <w:r w:rsidRPr="001E63C8">
              <w:rPr>
                <w:rFonts w:ascii="Arial"/>
                <w:spacing w:val="1"/>
                <w:sz w:val="20"/>
                <w:lang w:val="it-IT"/>
              </w:rPr>
              <w:t>mod.</w:t>
            </w:r>
            <w:r w:rsidRPr="001E63C8">
              <w:rPr>
                <w:rFonts w:ascii="Arial"/>
                <w:spacing w:val="-6"/>
                <w:sz w:val="20"/>
                <w:lang w:val="it-IT"/>
              </w:rPr>
              <w:t xml:space="preserve"> </w:t>
            </w:r>
            <w:r w:rsidRPr="001E63C8">
              <w:rPr>
                <w:rFonts w:ascii="Arial"/>
                <w:sz w:val="20"/>
                <w:lang w:val="it-IT"/>
              </w:rPr>
              <w:t>con</w:t>
            </w:r>
            <w:r w:rsidRPr="001E63C8">
              <w:rPr>
                <w:rFonts w:ascii="Arial"/>
                <w:spacing w:val="22"/>
                <w:w w:val="99"/>
                <w:sz w:val="20"/>
                <w:lang w:val="it-IT"/>
              </w:rPr>
              <w:t xml:space="preserve"> </w:t>
            </w:r>
            <w:r w:rsidRPr="001E63C8">
              <w:rPr>
                <w:rFonts w:ascii="Arial"/>
                <w:sz w:val="20"/>
                <w:lang w:val="it-IT"/>
              </w:rPr>
              <w:t>determinazione</w:t>
            </w:r>
            <w:r w:rsidRPr="001E63C8">
              <w:rPr>
                <w:rFonts w:ascii="Arial"/>
                <w:spacing w:val="24"/>
                <w:w w:val="99"/>
                <w:sz w:val="20"/>
                <w:lang w:val="it-IT"/>
              </w:rPr>
              <w:t xml:space="preserve"> </w:t>
            </w:r>
            <w:r w:rsidRPr="001E63C8">
              <w:rPr>
                <w:rFonts w:ascii="Arial"/>
                <w:sz w:val="20"/>
                <w:lang w:val="it-IT"/>
              </w:rPr>
              <w:t>n.1007</w:t>
            </w:r>
            <w:r w:rsidRPr="001E63C8">
              <w:rPr>
                <w:rFonts w:ascii="Arial"/>
                <w:spacing w:val="-10"/>
                <w:sz w:val="20"/>
                <w:lang w:val="it-IT"/>
              </w:rPr>
              <w:t xml:space="preserve"> </w:t>
            </w:r>
            <w:r w:rsidRPr="001E63C8">
              <w:rPr>
                <w:rFonts w:ascii="Arial"/>
                <w:sz w:val="20"/>
                <w:lang w:val="it-IT"/>
              </w:rPr>
              <w:t>del</w:t>
            </w:r>
            <w:r w:rsidRPr="001E63C8">
              <w:rPr>
                <w:rFonts w:ascii="Arial"/>
                <w:w w:val="99"/>
                <w:sz w:val="20"/>
                <w:lang w:val="it-IT"/>
              </w:rPr>
              <w:t xml:space="preserve"> </w:t>
            </w:r>
            <w:r w:rsidRPr="001E63C8">
              <w:rPr>
                <w:rFonts w:ascii="Arial"/>
                <w:sz w:val="20"/>
                <w:lang w:val="it-IT"/>
              </w:rPr>
              <w:t>11.10.2017</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766"/>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9.3</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2"/>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RPr="00BF126C" w:rsidTr="00972937">
        <w:trPr>
          <w:trHeight w:hRule="exact" w:val="535"/>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9.4</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8"/>
              <w:rPr>
                <w:rFonts w:ascii="Arial" w:eastAsia="Arial" w:hAnsi="Arial" w:cs="Arial"/>
                <w:sz w:val="20"/>
                <w:szCs w:val="20"/>
                <w:lang w:val="it-IT"/>
              </w:rPr>
            </w:pPr>
            <w:r w:rsidRPr="001E63C8">
              <w:rPr>
                <w:rFonts w:ascii="Arial"/>
                <w:sz w:val="20"/>
                <w:lang w:val="it-IT"/>
              </w:rPr>
              <w:t>correttezza</w:t>
            </w:r>
            <w:r w:rsidRPr="001E63C8">
              <w:rPr>
                <w:rFonts w:ascii="Arial"/>
                <w:spacing w:val="53"/>
                <w:sz w:val="20"/>
                <w:lang w:val="it-IT"/>
              </w:rPr>
              <w:t xml:space="preserve"> </w:t>
            </w:r>
            <w:r w:rsidRPr="001E63C8">
              <w:rPr>
                <w:rFonts w:ascii="Arial"/>
                <w:sz w:val="20"/>
                <w:lang w:val="it-IT"/>
              </w:rPr>
              <w:t>della</w:t>
            </w:r>
            <w:r w:rsidRPr="001E63C8">
              <w:rPr>
                <w:rFonts w:ascii="Arial"/>
                <w:spacing w:val="54"/>
                <w:sz w:val="20"/>
                <w:lang w:val="it-IT"/>
              </w:rPr>
              <w:t xml:space="preserve"> </w:t>
            </w:r>
            <w:r w:rsidRPr="001E63C8">
              <w:rPr>
                <w:rFonts w:ascii="Arial"/>
                <w:sz w:val="20"/>
                <w:lang w:val="it-IT"/>
              </w:rPr>
              <w:t>valutazione</w:t>
            </w:r>
            <w:r w:rsidRPr="001E63C8">
              <w:rPr>
                <w:rFonts w:ascii="Arial"/>
                <w:spacing w:val="55"/>
                <w:sz w:val="20"/>
                <w:lang w:val="it-IT"/>
              </w:rPr>
              <w:t xml:space="preserve"> </w:t>
            </w:r>
            <w:r w:rsidRPr="001E63C8">
              <w:rPr>
                <w:rFonts w:ascii="Arial"/>
                <w:sz w:val="20"/>
                <w:lang w:val="it-IT"/>
              </w:rPr>
              <w:t>del  prezzo</w:t>
            </w:r>
            <w:r w:rsidRPr="001E63C8">
              <w:rPr>
                <w:rFonts w:ascii="Arial"/>
                <w:spacing w:val="53"/>
                <w:sz w:val="20"/>
                <w:lang w:val="it-IT"/>
              </w:rPr>
              <w:t xml:space="preserve"> </w:t>
            </w:r>
            <w:r w:rsidRPr="001E63C8">
              <w:rPr>
                <w:rFonts w:ascii="Arial"/>
                <w:sz w:val="20"/>
                <w:lang w:val="it-IT"/>
              </w:rPr>
              <w:t>(offerte</w:t>
            </w:r>
            <w:r w:rsidRPr="001E63C8">
              <w:rPr>
                <w:rFonts w:ascii="Arial"/>
                <w:spacing w:val="52"/>
                <w:sz w:val="20"/>
                <w:lang w:val="it-IT"/>
              </w:rPr>
              <w:t xml:space="preserve"> </w:t>
            </w:r>
            <w:r w:rsidRPr="001E63C8">
              <w:rPr>
                <w:rFonts w:ascii="Arial"/>
                <w:sz w:val="20"/>
                <w:lang w:val="it-IT"/>
              </w:rPr>
              <w:t>inferiori  base  di</w:t>
            </w:r>
            <w:r w:rsidRPr="001E63C8">
              <w:rPr>
                <w:rFonts w:ascii="Arial"/>
                <w:spacing w:val="54"/>
                <w:sz w:val="20"/>
                <w:lang w:val="it-IT"/>
              </w:rPr>
              <w:t xml:space="preserve"> </w:t>
            </w:r>
            <w:r w:rsidRPr="001E63C8">
              <w:rPr>
                <w:rFonts w:ascii="Arial"/>
                <w:sz w:val="20"/>
                <w:lang w:val="it-IT"/>
              </w:rPr>
              <w:t xml:space="preserve">gara,  non </w:t>
            </w:r>
            <w:r w:rsidRPr="001E63C8">
              <w:rPr>
                <w:rFonts w:ascii="Arial"/>
                <w:spacing w:val="1"/>
                <w:sz w:val="20"/>
                <w:lang w:val="it-IT"/>
              </w:rPr>
              <w:t xml:space="preserve"> </w:t>
            </w:r>
            <w:r w:rsidRPr="001E63C8">
              <w:rPr>
                <w:rFonts w:ascii="Arial"/>
                <w:sz w:val="20"/>
                <w:lang w:val="it-IT"/>
              </w:rPr>
              <w:t>condizionate,</w:t>
            </w:r>
            <w:r w:rsidRPr="001E63C8">
              <w:rPr>
                <w:rFonts w:ascii="Arial"/>
                <w:spacing w:val="54"/>
                <w:sz w:val="20"/>
                <w:lang w:val="it-IT"/>
              </w:rPr>
              <w:t xml:space="preserve"> </w:t>
            </w:r>
            <w:r w:rsidRPr="001E63C8">
              <w:rPr>
                <w:rFonts w:ascii="Arial"/>
                <w:sz w:val="20"/>
                <w:lang w:val="it-IT"/>
              </w:rPr>
              <w:t>non</w:t>
            </w:r>
            <w:r w:rsidRPr="001E63C8">
              <w:rPr>
                <w:rFonts w:ascii="Arial"/>
                <w:spacing w:val="28"/>
                <w:w w:val="99"/>
                <w:sz w:val="20"/>
                <w:lang w:val="it-IT"/>
              </w:rPr>
              <w:t xml:space="preserve"> </w:t>
            </w:r>
            <w:r w:rsidRPr="001E63C8">
              <w:rPr>
                <w:rFonts w:ascii="Arial"/>
                <w:sz w:val="20"/>
                <w:lang w:val="it-IT"/>
              </w:rPr>
              <w:t>parziali,</w:t>
            </w:r>
            <w:r w:rsidRPr="001E63C8">
              <w:rPr>
                <w:rFonts w:ascii="Arial"/>
                <w:spacing w:val="-10"/>
                <w:sz w:val="20"/>
                <w:lang w:val="it-IT"/>
              </w:rPr>
              <w:t xml:space="preserve"> </w:t>
            </w:r>
            <w:r w:rsidRPr="001E63C8">
              <w:rPr>
                <w:rFonts w:ascii="Arial"/>
                <w:sz w:val="20"/>
                <w:lang w:val="it-IT"/>
              </w:rPr>
              <w:t>verifica</w:t>
            </w:r>
            <w:r w:rsidRPr="001E63C8">
              <w:rPr>
                <w:rFonts w:ascii="Arial"/>
                <w:spacing w:val="-10"/>
                <w:sz w:val="20"/>
                <w:lang w:val="it-IT"/>
              </w:rPr>
              <w:t xml:space="preserve"> </w:t>
            </w:r>
            <w:r w:rsidRPr="001E63C8">
              <w:rPr>
                <w:rFonts w:ascii="Arial"/>
                <w:sz w:val="20"/>
                <w:lang w:val="it-IT"/>
              </w:rPr>
              <w:t>eventuali</w:t>
            </w:r>
            <w:r w:rsidRPr="001E63C8">
              <w:rPr>
                <w:rFonts w:ascii="Arial"/>
                <w:spacing w:val="-9"/>
                <w:sz w:val="20"/>
                <w:lang w:val="it-IT"/>
              </w:rPr>
              <w:t xml:space="preserve"> </w:t>
            </w:r>
            <w:r w:rsidRPr="001E63C8">
              <w:rPr>
                <w:rFonts w:ascii="Arial"/>
                <w:sz w:val="20"/>
                <w:lang w:val="it-IT"/>
              </w:rPr>
              <w:t>calcoli</w:t>
            </w:r>
            <w:r w:rsidRPr="001E63C8">
              <w:rPr>
                <w:rFonts w:ascii="Arial"/>
                <w:spacing w:val="-10"/>
                <w:sz w:val="20"/>
                <w:lang w:val="it-IT"/>
              </w:rPr>
              <w:t xml:space="preserve"> </w:t>
            </w:r>
            <w:r w:rsidRPr="001E63C8">
              <w:rPr>
                <w:rFonts w:ascii="Arial"/>
                <w:sz w:val="20"/>
                <w:lang w:val="it-IT"/>
              </w:rPr>
              <w:t>composizione</w:t>
            </w:r>
            <w:r w:rsidRPr="001E63C8">
              <w:rPr>
                <w:rFonts w:ascii="Arial"/>
                <w:spacing w:val="-9"/>
                <w:sz w:val="20"/>
                <w:lang w:val="it-IT"/>
              </w:rPr>
              <w:t xml:space="preserve"> </w:t>
            </w:r>
            <w:r w:rsidRPr="001E63C8">
              <w:rPr>
                <w:rFonts w:ascii="Arial"/>
                <w:sz w:val="20"/>
                <w:lang w:val="it-IT"/>
              </w:rPr>
              <w:t>prezzo</w:t>
            </w:r>
            <w:r w:rsidRPr="001E63C8">
              <w:rPr>
                <w:rFonts w:ascii="Arial"/>
                <w:spacing w:val="-10"/>
                <w:sz w:val="20"/>
                <w:lang w:val="it-IT"/>
              </w:rPr>
              <w:t xml:space="preserve"> </w:t>
            </w:r>
            <w:r w:rsidRPr="001E63C8">
              <w:rPr>
                <w:rFonts w:ascii="Arial"/>
                <w:sz w:val="20"/>
                <w:lang w:val="it-IT"/>
              </w:rPr>
              <w:t>offerto)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980904" w:rsidRPr="001E63C8" w:rsidRDefault="00980904" w:rsidP="00980904">
            <w:pPr>
              <w:rPr>
                <w:lang w:val="it-IT"/>
              </w:rPr>
            </w:pPr>
          </w:p>
        </w:tc>
      </w:tr>
      <w:tr w:rsidR="00980904" w:rsidTr="00972937">
        <w:trPr>
          <w:trHeight w:hRule="exact" w:val="1871"/>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9.5</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60"/>
              <w:rPr>
                <w:rFonts w:ascii="Arial" w:eastAsia="Arial" w:hAnsi="Arial" w:cs="Arial"/>
                <w:sz w:val="20"/>
                <w:szCs w:val="20"/>
                <w:lang w:val="it-IT"/>
              </w:rPr>
            </w:pPr>
            <w:r w:rsidRPr="001E63C8">
              <w:rPr>
                <w:rFonts w:ascii="Arial"/>
                <w:sz w:val="20"/>
                <w:lang w:val="it-IT"/>
              </w:rPr>
              <w:t>svolgimento</w:t>
            </w:r>
            <w:r w:rsidRPr="001E63C8">
              <w:rPr>
                <w:rFonts w:ascii="Arial"/>
                <w:spacing w:val="28"/>
                <w:sz w:val="20"/>
                <w:lang w:val="it-IT"/>
              </w:rPr>
              <w:t xml:space="preserve"> </w:t>
            </w:r>
            <w:r w:rsidRPr="001E63C8">
              <w:rPr>
                <w:rFonts w:ascii="Arial"/>
                <w:sz w:val="20"/>
                <w:lang w:val="it-IT"/>
              </w:rPr>
              <w:t>della</w:t>
            </w:r>
            <w:r w:rsidRPr="001E63C8">
              <w:rPr>
                <w:rFonts w:ascii="Arial"/>
                <w:spacing w:val="34"/>
                <w:sz w:val="20"/>
                <w:lang w:val="it-IT"/>
              </w:rPr>
              <w:t xml:space="preserve"> </w:t>
            </w:r>
            <w:r w:rsidRPr="001E63C8">
              <w:rPr>
                <w:rFonts w:ascii="Arial"/>
                <w:sz w:val="20"/>
                <w:lang w:val="it-IT"/>
              </w:rPr>
              <w:t>verifica</w:t>
            </w:r>
            <w:r w:rsidRPr="001E63C8">
              <w:rPr>
                <w:rFonts w:ascii="Arial"/>
                <w:spacing w:val="30"/>
                <w:sz w:val="20"/>
                <w:lang w:val="it-IT"/>
              </w:rPr>
              <w:t xml:space="preserve"> </w:t>
            </w:r>
            <w:r w:rsidRPr="001E63C8">
              <w:rPr>
                <w:rFonts w:ascii="Arial"/>
                <w:sz w:val="20"/>
                <w:lang w:val="it-IT"/>
              </w:rPr>
              <w:t>in</w:t>
            </w:r>
            <w:r w:rsidRPr="001E63C8">
              <w:rPr>
                <w:rFonts w:ascii="Arial"/>
                <w:spacing w:val="31"/>
                <w:sz w:val="20"/>
                <w:lang w:val="it-IT"/>
              </w:rPr>
              <w:t xml:space="preserve"> </w:t>
            </w:r>
            <w:r w:rsidRPr="001E63C8">
              <w:rPr>
                <w:rFonts w:ascii="Arial"/>
                <w:sz w:val="20"/>
                <w:lang w:val="it-IT"/>
              </w:rPr>
              <w:t>contraddittorio</w:t>
            </w:r>
            <w:r w:rsidRPr="001E63C8">
              <w:rPr>
                <w:rFonts w:ascii="Arial"/>
                <w:spacing w:val="29"/>
                <w:sz w:val="20"/>
                <w:lang w:val="it-IT"/>
              </w:rPr>
              <w:t xml:space="preserve"> </w:t>
            </w:r>
            <w:r w:rsidRPr="001E63C8">
              <w:rPr>
                <w:rFonts w:ascii="Arial"/>
                <w:sz w:val="20"/>
                <w:lang w:val="it-IT"/>
              </w:rPr>
              <w:t>delle</w:t>
            </w:r>
            <w:r w:rsidRPr="001E63C8">
              <w:rPr>
                <w:rFonts w:ascii="Arial"/>
                <w:spacing w:val="32"/>
                <w:sz w:val="20"/>
                <w:lang w:val="it-IT"/>
              </w:rPr>
              <w:t xml:space="preserve"> </w:t>
            </w:r>
            <w:r w:rsidRPr="001E63C8">
              <w:rPr>
                <w:rFonts w:ascii="Arial"/>
                <w:sz w:val="20"/>
                <w:lang w:val="it-IT"/>
              </w:rPr>
              <w:t>offerte</w:t>
            </w:r>
            <w:r w:rsidRPr="001E63C8">
              <w:rPr>
                <w:rFonts w:ascii="Arial"/>
                <w:spacing w:val="29"/>
                <w:sz w:val="20"/>
                <w:lang w:val="it-IT"/>
              </w:rPr>
              <w:t xml:space="preserve"> </w:t>
            </w:r>
            <w:r w:rsidRPr="001E63C8">
              <w:rPr>
                <w:rFonts w:ascii="Arial"/>
                <w:sz w:val="20"/>
                <w:lang w:val="it-IT"/>
              </w:rPr>
              <w:t>anomale</w:t>
            </w:r>
            <w:r w:rsidRPr="001E63C8">
              <w:rPr>
                <w:rFonts w:ascii="Arial"/>
                <w:spacing w:val="28"/>
                <w:sz w:val="20"/>
                <w:lang w:val="it-IT"/>
              </w:rPr>
              <w:t xml:space="preserve"> </w:t>
            </w:r>
            <w:r w:rsidRPr="001E63C8">
              <w:rPr>
                <w:rFonts w:ascii="Arial"/>
                <w:sz w:val="20"/>
                <w:lang w:val="it-IT"/>
              </w:rPr>
              <w:t>(a</w:t>
            </w:r>
            <w:r w:rsidRPr="001E63C8">
              <w:rPr>
                <w:rFonts w:ascii="Arial"/>
                <w:spacing w:val="30"/>
                <w:sz w:val="20"/>
                <w:lang w:val="it-IT"/>
              </w:rPr>
              <w:t xml:space="preserve"> </w:t>
            </w:r>
            <w:r w:rsidRPr="001E63C8">
              <w:rPr>
                <w:rFonts w:ascii="Arial"/>
                <w:sz w:val="20"/>
                <w:lang w:val="it-IT"/>
              </w:rPr>
              <w:t>cura</w:t>
            </w:r>
            <w:r w:rsidRPr="001E63C8">
              <w:rPr>
                <w:rFonts w:ascii="Arial"/>
                <w:spacing w:val="32"/>
                <w:sz w:val="20"/>
                <w:lang w:val="it-IT"/>
              </w:rPr>
              <w:t xml:space="preserve"> </w:t>
            </w:r>
            <w:r w:rsidRPr="001E63C8">
              <w:rPr>
                <w:rFonts w:ascii="Arial"/>
                <w:sz w:val="20"/>
                <w:lang w:val="it-IT"/>
              </w:rPr>
              <w:t>del</w:t>
            </w:r>
            <w:r w:rsidRPr="001E63C8">
              <w:rPr>
                <w:rFonts w:ascii="Arial"/>
                <w:spacing w:val="31"/>
                <w:sz w:val="20"/>
                <w:lang w:val="it-IT"/>
              </w:rPr>
              <w:t xml:space="preserve"> </w:t>
            </w:r>
            <w:r w:rsidRPr="001E63C8">
              <w:rPr>
                <w:rFonts w:ascii="Arial"/>
                <w:sz w:val="20"/>
                <w:lang w:val="it-IT"/>
              </w:rPr>
              <w:t>RUP</w:t>
            </w:r>
            <w:r w:rsidRPr="001E63C8">
              <w:rPr>
                <w:rFonts w:ascii="Arial"/>
                <w:spacing w:val="29"/>
                <w:sz w:val="20"/>
                <w:lang w:val="it-IT"/>
              </w:rPr>
              <w:t xml:space="preserve"> </w:t>
            </w:r>
            <w:r w:rsidRPr="001E63C8">
              <w:rPr>
                <w:rFonts w:ascii="Arial"/>
                <w:sz w:val="20"/>
                <w:lang w:val="it-IT"/>
              </w:rPr>
              <w:t>o</w:t>
            </w:r>
            <w:r w:rsidRPr="001E63C8">
              <w:rPr>
                <w:rFonts w:ascii="Arial"/>
                <w:spacing w:val="32"/>
                <w:sz w:val="20"/>
                <w:lang w:val="it-IT"/>
              </w:rPr>
              <w:t xml:space="preserve"> </w:t>
            </w:r>
            <w:r w:rsidRPr="001E63C8">
              <w:rPr>
                <w:rFonts w:ascii="Arial"/>
                <w:sz w:val="20"/>
                <w:lang w:val="it-IT"/>
              </w:rPr>
              <w:t>di</w:t>
            </w:r>
            <w:r w:rsidRPr="001E63C8">
              <w:rPr>
                <w:rFonts w:ascii="Arial"/>
                <w:spacing w:val="31"/>
                <w:sz w:val="20"/>
                <w:lang w:val="it-IT"/>
              </w:rPr>
              <w:t xml:space="preserve"> </w:t>
            </w:r>
            <w:r w:rsidRPr="001E63C8">
              <w:rPr>
                <w:rFonts w:ascii="Arial"/>
                <w:sz w:val="20"/>
                <w:lang w:val="it-IT"/>
              </w:rPr>
              <w:t>apposita</w:t>
            </w:r>
            <w:r w:rsidRPr="001E63C8">
              <w:rPr>
                <w:rFonts w:ascii="Arial"/>
                <w:spacing w:val="36"/>
                <w:w w:val="99"/>
                <w:sz w:val="20"/>
                <w:lang w:val="it-IT"/>
              </w:rPr>
              <w:t xml:space="preserve"> </w:t>
            </w:r>
            <w:r w:rsidRPr="001E63C8">
              <w:rPr>
                <w:rFonts w:ascii="Arial"/>
                <w:sz w:val="20"/>
                <w:lang w:val="it-IT"/>
              </w:rPr>
              <w:t>Commissione</w:t>
            </w:r>
            <w:r w:rsidRPr="001E63C8">
              <w:rPr>
                <w:rFonts w:ascii="Arial"/>
                <w:spacing w:val="-10"/>
                <w:sz w:val="20"/>
                <w:lang w:val="it-IT"/>
              </w:rPr>
              <w:t xml:space="preserve"> </w:t>
            </w:r>
            <w:r w:rsidRPr="001E63C8">
              <w:rPr>
                <w:rFonts w:ascii="Arial"/>
                <w:sz w:val="20"/>
                <w:lang w:val="it-IT"/>
              </w:rPr>
              <w:t>nominata</w:t>
            </w:r>
            <w:r w:rsidRPr="001E63C8">
              <w:rPr>
                <w:rFonts w:ascii="Arial"/>
                <w:spacing w:val="-12"/>
                <w:sz w:val="20"/>
                <w:lang w:val="it-IT"/>
              </w:rPr>
              <w:t xml:space="preserve"> </w:t>
            </w:r>
            <w:r w:rsidRPr="001E63C8">
              <w:rPr>
                <w:rFonts w:ascii="Arial"/>
                <w:sz w:val="20"/>
                <w:lang w:val="it-IT"/>
              </w:rPr>
              <w:t>ad</w:t>
            </w:r>
            <w:r w:rsidRPr="001E63C8">
              <w:rPr>
                <w:rFonts w:ascii="Arial"/>
                <w:spacing w:val="-6"/>
                <w:sz w:val="20"/>
                <w:lang w:val="it-IT"/>
              </w:rPr>
              <w:t xml:space="preserve"> </w:t>
            </w:r>
            <w:r w:rsidRPr="001E63C8">
              <w:rPr>
                <w:rFonts w:ascii="Arial"/>
                <w:sz w:val="20"/>
                <w:lang w:val="it-IT"/>
              </w:rPr>
              <w:t>hoc)</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3B3287" w:rsidRDefault="00980904" w:rsidP="00980904">
            <w:pPr>
              <w:pStyle w:val="TableParagraph"/>
              <w:spacing w:before="56" w:line="239" w:lineRule="auto"/>
              <w:ind w:left="63" w:right="131"/>
              <w:rPr>
                <w:rFonts w:ascii="Arial" w:eastAsia="Arial" w:hAnsi="Arial" w:cs="Arial"/>
                <w:sz w:val="19"/>
                <w:szCs w:val="19"/>
                <w:lang w:val="it-IT"/>
              </w:rPr>
            </w:pPr>
            <w:r w:rsidRPr="003B3287">
              <w:rPr>
                <w:rFonts w:ascii="Arial" w:eastAsia="Arial" w:hAnsi="Arial" w:cs="Arial"/>
                <w:sz w:val="19"/>
                <w:szCs w:val="19"/>
                <w:lang w:val="it-IT"/>
              </w:rPr>
              <w:t>Linee</w:t>
            </w:r>
            <w:r w:rsidRPr="003B3287">
              <w:rPr>
                <w:rFonts w:ascii="Arial" w:eastAsia="Arial" w:hAnsi="Arial" w:cs="Arial"/>
                <w:spacing w:val="-9"/>
                <w:sz w:val="19"/>
                <w:szCs w:val="19"/>
                <w:lang w:val="it-IT"/>
              </w:rPr>
              <w:t xml:space="preserve"> </w:t>
            </w:r>
            <w:r w:rsidRPr="003B3287">
              <w:rPr>
                <w:rFonts w:ascii="Arial" w:eastAsia="Arial" w:hAnsi="Arial" w:cs="Arial"/>
                <w:sz w:val="19"/>
                <w:szCs w:val="19"/>
                <w:lang w:val="it-IT"/>
              </w:rPr>
              <w:t>guida</w:t>
            </w:r>
            <w:r w:rsidRPr="003B3287">
              <w:rPr>
                <w:rFonts w:ascii="Arial" w:eastAsia="Arial" w:hAnsi="Arial" w:cs="Arial"/>
                <w:spacing w:val="-9"/>
                <w:sz w:val="19"/>
                <w:szCs w:val="19"/>
                <w:lang w:val="it-IT"/>
              </w:rPr>
              <w:t xml:space="preserve"> </w:t>
            </w:r>
            <w:r w:rsidRPr="003B3287">
              <w:rPr>
                <w:rFonts w:ascii="Arial" w:eastAsia="Arial" w:hAnsi="Arial" w:cs="Arial"/>
                <w:sz w:val="19"/>
                <w:szCs w:val="19"/>
                <w:lang w:val="it-IT"/>
              </w:rPr>
              <w:t>ANAC</w:t>
            </w:r>
            <w:r w:rsidRPr="003B3287">
              <w:rPr>
                <w:rFonts w:ascii="Arial" w:eastAsia="Arial" w:hAnsi="Arial" w:cs="Arial"/>
                <w:spacing w:val="22"/>
                <w:w w:val="99"/>
                <w:sz w:val="19"/>
                <w:szCs w:val="19"/>
                <w:lang w:val="it-IT"/>
              </w:rPr>
              <w:t xml:space="preserve"> </w:t>
            </w:r>
            <w:r w:rsidRPr="003B3287">
              <w:rPr>
                <w:rFonts w:ascii="Arial" w:eastAsia="Arial" w:hAnsi="Arial" w:cs="Arial"/>
                <w:sz w:val="19"/>
                <w:szCs w:val="19"/>
                <w:lang w:val="it-IT"/>
              </w:rPr>
              <w:t>n.</w:t>
            </w:r>
            <w:r w:rsidRPr="003B3287">
              <w:rPr>
                <w:rFonts w:ascii="Arial" w:eastAsia="Arial" w:hAnsi="Arial" w:cs="Arial"/>
                <w:spacing w:val="-7"/>
                <w:sz w:val="19"/>
                <w:szCs w:val="19"/>
                <w:lang w:val="it-IT"/>
              </w:rPr>
              <w:t xml:space="preserve"> </w:t>
            </w:r>
            <w:r w:rsidRPr="003B3287">
              <w:rPr>
                <w:rFonts w:ascii="Arial" w:eastAsia="Arial" w:hAnsi="Arial" w:cs="Arial"/>
                <w:sz w:val="19"/>
                <w:szCs w:val="19"/>
                <w:lang w:val="it-IT"/>
              </w:rPr>
              <w:t>3/2016</w:t>
            </w:r>
            <w:r w:rsidRPr="003B3287">
              <w:rPr>
                <w:rFonts w:ascii="Arial" w:eastAsia="Arial" w:hAnsi="Arial" w:cs="Arial"/>
                <w:spacing w:val="-7"/>
                <w:sz w:val="19"/>
                <w:szCs w:val="19"/>
                <w:lang w:val="it-IT"/>
              </w:rPr>
              <w:t xml:space="preserve"> </w:t>
            </w:r>
            <w:r w:rsidRPr="003B3287">
              <w:rPr>
                <w:rFonts w:ascii="Arial" w:eastAsia="Arial" w:hAnsi="Arial" w:cs="Arial"/>
                <w:spacing w:val="1"/>
                <w:sz w:val="19"/>
                <w:szCs w:val="19"/>
                <w:lang w:val="it-IT"/>
              </w:rPr>
              <w:t>mod</w:t>
            </w:r>
            <w:r w:rsidRPr="003B3287">
              <w:rPr>
                <w:rFonts w:ascii="Arial" w:eastAsia="Arial" w:hAnsi="Arial" w:cs="Arial"/>
                <w:spacing w:val="23"/>
                <w:w w:val="99"/>
                <w:sz w:val="19"/>
                <w:szCs w:val="19"/>
                <w:lang w:val="it-IT"/>
              </w:rPr>
              <w:t xml:space="preserve"> </w:t>
            </w:r>
            <w:r w:rsidRPr="003B3287">
              <w:rPr>
                <w:rFonts w:ascii="Arial" w:eastAsia="Arial" w:hAnsi="Arial" w:cs="Arial"/>
                <w:sz w:val="19"/>
                <w:szCs w:val="19"/>
                <w:lang w:val="it-IT"/>
              </w:rPr>
              <w:t>determinazione</w:t>
            </w:r>
            <w:r w:rsidRPr="003B3287">
              <w:rPr>
                <w:rFonts w:ascii="Arial" w:eastAsia="Arial" w:hAnsi="Arial" w:cs="Arial"/>
                <w:spacing w:val="24"/>
                <w:w w:val="99"/>
                <w:sz w:val="19"/>
                <w:szCs w:val="19"/>
                <w:lang w:val="it-IT"/>
              </w:rPr>
              <w:t xml:space="preserve"> </w:t>
            </w:r>
            <w:r w:rsidRPr="003B3287">
              <w:rPr>
                <w:rFonts w:ascii="Arial" w:eastAsia="Arial" w:hAnsi="Arial" w:cs="Arial"/>
                <w:sz w:val="19"/>
                <w:szCs w:val="19"/>
                <w:lang w:val="it-IT"/>
              </w:rPr>
              <w:t>n.1007</w:t>
            </w:r>
            <w:r w:rsidRPr="003B3287">
              <w:rPr>
                <w:rFonts w:ascii="Arial" w:eastAsia="Arial" w:hAnsi="Arial" w:cs="Arial"/>
                <w:spacing w:val="-10"/>
                <w:sz w:val="19"/>
                <w:szCs w:val="19"/>
                <w:lang w:val="it-IT"/>
              </w:rPr>
              <w:t xml:space="preserve"> </w:t>
            </w:r>
            <w:r w:rsidRPr="003B3287">
              <w:rPr>
                <w:rFonts w:ascii="Arial" w:eastAsia="Arial" w:hAnsi="Arial" w:cs="Arial"/>
                <w:sz w:val="19"/>
                <w:szCs w:val="19"/>
                <w:lang w:val="it-IT"/>
              </w:rPr>
              <w:t>del</w:t>
            </w:r>
            <w:r w:rsidRPr="003B3287">
              <w:rPr>
                <w:rFonts w:ascii="Arial" w:eastAsia="Arial" w:hAnsi="Arial" w:cs="Arial"/>
                <w:w w:val="99"/>
                <w:sz w:val="19"/>
                <w:szCs w:val="19"/>
                <w:lang w:val="it-IT"/>
              </w:rPr>
              <w:t xml:space="preserve"> </w:t>
            </w:r>
            <w:r w:rsidRPr="003B3287">
              <w:rPr>
                <w:rFonts w:ascii="Arial" w:eastAsia="Arial" w:hAnsi="Arial" w:cs="Arial"/>
                <w:sz w:val="19"/>
                <w:szCs w:val="19"/>
                <w:lang w:val="it-IT"/>
              </w:rPr>
              <w:t>11.10.2017–</w:t>
            </w:r>
            <w:r w:rsidRPr="003B3287">
              <w:rPr>
                <w:rFonts w:ascii="Arial" w:eastAsia="Arial" w:hAnsi="Arial" w:cs="Arial"/>
                <w:spacing w:val="-7"/>
                <w:sz w:val="19"/>
                <w:szCs w:val="19"/>
                <w:lang w:val="it-IT"/>
              </w:rPr>
              <w:t xml:space="preserve"> </w:t>
            </w:r>
            <w:r w:rsidRPr="003B3287">
              <w:rPr>
                <w:rFonts w:ascii="Arial" w:eastAsia="Arial" w:hAnsi="Arial" w:cs="Arial"/>
                <w:sz w:val="19"/>
                <w:szCs w:val="19"/>
                <w:lang w:val="it-IT"/>
              </w:rPr>
              <w:t>97</w:t>
            </w:r>
            <w:r w:rsidRPr="003B3287">
              <w:rPr>
                <w:rFonts w:ascii="Arial" w:eastAsia="Arial" w:hAnsi="Arial" w:cs="Arial"/>
                <w:spacing w:val="-8"/>
                <w:sz w:val="19"/>
                <w:szCs w:val="19"/>
                <w:lang w:val="it-IT"/>
              </w:rPr>
              <w:t xml:space="preserve"> </w:t>
            </w:r>
            <w:r w:rsidRPr="003B3287">
              <w:rPr>
                <w:rFonts w:ascii="Arial" w:eastAsia="Arial" w:hAnsi="Arial" w:cs="Arial"/>
                <w:sz w:val="19"/>
                <w:szCs w:val="19"/>
                <w:lang w:val="it-IT"/>
              </w:rPr>
              <w:t>c.</w:t>
            </w:r>
          </w:p>
          <w:p w:rsidR="00980904" w:rsidRPr="003B3287" w:rsidRDefault="00980904" w:rsidP="00980904">
            <w:pPr>
              <w:pStyle w:val="TableParagraph"/>
              <w:ind w:left="63"/>
              <w:rPr>
                <w:rFonts w:ascii="Arial" w:hAnsi="Arial" w:cs="Arial"/>
                <w:sz w:val="19"/>
                <w:szCs w:val="19"/>
              </w:rPr>
            </w:pPr>
            <w:r w:rsidRPr="003B3287">
              <w:rPr>
                <w:rFonts w:ascii="Arial" w:hAnsi="Arial" w:cs="Arial"/>
                <w:sz w:val="19"/>
                <w:szCs w:val="19"/>
              </w:rPr>
              <w:t>2</w:t>
            </w:r>
          </w:p>
          <w:p w:rsidR="00980904" w:rsidRDefault="00980904" w:rsidP="00980904">
            <w:pPr>
              <w:pStyle w:val="TableParagraph"/>
              <w:ind w:left="63"/>
              <w:rPr>
                <w:rFonts w:ascii="Arial" w:eastAsia="Arial" w:hAnsi="Arial" w:cs="Arial"/>
                <w:sz w:val="20"/>
                <w:szCs w:val="20"/>
              </w:rPr>
            </w:pPr>
            <w:r w:rsidRPr="003B3287">
              <w:rPr>
                <w:rFonts w:ascii="Arial" w:hAnsi="Arial" w:cs="Arial"/>
                <w:sz w:val="19"/>
                <w:szCs w:val="19"/>
              </w:rPr>
              <w:t>Circolare MIT 24 ottobre 2019, n. 8</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766"/>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Pr>
                <w:rFonts w:ascii="Arial"/>
                <w:sz w:val="20"/>
              </w:rPr>
              <w:t>C</w:t>
            </w:r>
            <w:r w:rsidR="003B3287">
              <w:rPr>
                <w:rFonts w:ascii="Arial"/>
                <w:sz w:val="20"/>
              </w:rPr>
              <w:t>1.</w:t>
            </w:r>
            <w:r>
              <w:rPr>
                <w:rFonts w:ascii="Arial"/>
                <w:sz w:val="20"/>
              </w:rPr>
              <w:t>9.6</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ight="55"/>
              <w:jc w:val="both"/>
              <w:rPr>
                <w:rFonts w:ascii="Arial" w:eastAsia="Arial" w:hAnsi="Arial" w:cs="Arial"/>
                <w:sz w:val="20"/>
                <w:szCs w:val="20"/>
                <w:lang w:val="it-IT"/>
              </w:rPr>
            </w:pPr>
            <w:r w:rsidRPr="001E63C8">
              <w:rPr>
                <w:rFonts w:ascii="Arial" w:eastAsia="Arial" w:hAnsi="Arial" w:cs="Arial"/>
                <w:sz w:val="20"/>
                <w:szCs w:val="20"/>
                <w:lang w:val="it-IT"/>
              </w:rPr>
              <w:t>esclusione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automatica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solo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prevista</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nella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lettera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invito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ci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sono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almeno</w:t>
            </w:r>
            <w:r w:rsidRPr="001E63C8">
              <w:rPr>
                <w:rFonts w:ascii="Arial" w:eastAsia="Arial" w:hAnsi="Arial" w:cs="Arial"/>
                <w:spacing w:val="58"/>
                <w:w w:val="99"/>
                <w:sz w:val="20"/>
                <w:szCs w:val="20"/>
                <w:lang w:val="it-IT"/>
              </w:rPr>
              <w:t xml:space="preserve"> </w:t>
            </w:r>
            <w:r w:rsidRPr="001E63C8">
              <w:rPr>
                <w:rFonts w:ascii="Arial" w:eastAsia="Arial" w:hAnsi="Arial" w:cs="Arial"/>
                <w:sz w:val="20"/>
                <w:szCs w:val="20"/>
                <w:lang w:val="it-IT"/>
              </w:rPr>
              <w:t>dieci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cura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o dell’ufficio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a cui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1"/>
                <w:sz w:val="20"/>
                <w:szCs w:val="20"/>
                <w:lang w:val="it-IT"/>
              </w:rPr>
              <w:t xml:space="preserve"> l’intervento,</w:t>
            </w:r>
            <w:r w:rsidRPr="001E63C8">
              <w:rPr>
                <w:rFonts w:ascii="Arial" w:eastAsia="Arial" w:hAnsi="Arial" w:cs="Arial"/>
                <w:sz w:val="20"/>
                <w:szCs w:val="20"/>
                <w:lang w:val="it-IT"/>
              </w:rPr>
              <w:t xml:space="preserve"> o del</w:t>
            </w:r>
            <w:r w:rsidRPr="001E63C8">
              <w:rPr>
                <w:rFonts w:ascii="Arial" w:eastAsia="Arial" w:hAnsi="Arial" w:cs="Arial"/>
                <w:spacing w:val="52"/>
                <w:w w:val="99"/>
                <w:sz w:val="20"/>
                <w:szCs w:val="20"/>
                <w:lang w:val="it-IT"/>
              </w:rPr>
              <w:t xml:space="preserve"> </w:t>
            </w:r>
            <w:r w:rsidRPr="001E63C8">
              <w:rPr>
                <w:rFonts w:ascii="Arial" w:eastAsia="Arial" w:hAnsi="Arial" w:cs="Arial"/>
                <w:sz w:val="20"/>
                <w:szCs w:val="20"/>
                <w:lang w:val="it-IT"/>
              </w:rPr>
              <w:t>Seggio</w:t>
            </w:r>
            <w:r w:rsidRPr="001E63C8">
              <w:rPr>
                <w:rFonts w:ascii="Arial" w:eastAsia="Arial" w:hAnsi="Arial" w:cs="Arial"/>
                <w:spacing w:val="-7"/>
                <w:sz w:val="20"/>
                <w:szCs w:val="20"/>
                <w:lang w:val="it-IT"/>
              </w:rPr>
              <w:t xml:space="preserve"> </w:t>
            </w:r>
            <w:r w:rsidRPr="001E63C8">
              <w:rPr>
                <w:rFonts w:ascii="Arial" w:eastAsia="Arial" w:hAnsi="Arial" w:cs="Arial"/>
                <w:spacing w:val="1"/>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gara)</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97,</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8</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766"/>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9.7</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6"/>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1013"/>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8"/>
              <w:rPr>
                <w:rFonts w:ascii="Times New Roman" w:eastAsia="Times New Roman" w:hAnsi="Times New Roman" w:cs="Times New Roman"/>
                <w:sz w:val="19"/>
                <w:szCs w:val="19"/>
                <w:lang w:val="it-IT"/>
              </w:rPr>
            </w:pPr>
          </w:p>
          <w:p w:rsidR="00980904" w:rsidRDefault="00980904" w:rsidP="00980904">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6"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80904" w:rsidTr="00972937">
        <w:trPr>
          <w:trHeight w:hRule="exact" w:val="856"/>
        </w:trPr>
        <w:tc>
          <w:tcPr>
            <w:tcW w:w="911" w:type="dxa"/>
            <w:tcBorders>
              <w:top w:val="single" w:sz="7" w:space="0" w:color="000000"/>
              <w:left w:val="single" w:sz="8"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C</w:t>
            </w:r>
            <w:r w:rsidR="003B3287">
              <w:rPr>
                <w:rFonts w:ascii="Arial"/>
                <w:sz w:val="20"/>
              </w:rPr>
              <w:t>1.</w:t>
            </w:r>
            <w:r>
              <w:rPr>
                <w:rFonts w:ascii="Arial"/>
                <w:sz w:val="20"/>
              </w:rPr>
              <w:t>9.8</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eastAsia="Arial" w:hAnsi="Arial" w:cs="Arial"/>
                <w:sz w:val="20"/>
                <w:szCs w:val="20"/>
                <w:lang w:val="it-IT"/>
              </w:rPr>
              <w:t>è</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stata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verificata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congruità</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prima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rsidR="00980904" w:rsidRDefault="00980904" w:rsidP="00980904">
            <w:pPr>
              <w:pStyle w:val="TableParagraph"/>
              <w:spacing w:before="56"/>
              <w:ind w:left="63"/>
              <w:rPr>
                <w:rFonts w:ascii="Arial" w:eastAsia="Arial" w:hAnsi="Arial" w:cs="Arial"/>
                <w:sz w:val="20"/>
                <w:szCs w:val="20"/>
              </w:rPr>
            </w:pPr>
            <w:r>
              <w:rPr>
                <w:rFonts w:ascii="Arial"/>
                <w:sz w:val="20"/>
              </w:rPr>
              <w:t>Decreto direttoriale n. 37 del 17.4.2018</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359"/>
        </w:trPr>
        <w:tc>
          <w:tcPr>
            <w:tcW w:w="911" w:type="dxa"/>
            <w:tcBorders>
              <w:top w:val="single" w:sz="7" w:space="0" w:color="000000"/>
              <w:left w:val="single" w:sz="8" w:space="0" w:color="000000"/>
              <w:bottom w:val="single" w:sz="8"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pacing w:val="-1"/>
                <w:sz w:val="20"/>
              </w:rPr>
              <w:t>C</w:t>
            </w:r>
            <w:r w:rsidR="003B3287">
              <w:rPr>
                <w:rFonts w:ascii="Arial"/>
                <w:spacing w:val="-1"/>
                <w:sz w:val="20"/>
              </w:rPr>
              <w:t>1.</w:t>
            </w:r>
            <w:r>
              <w:rPr>
                <w:rFonts w:ascii="Arial"/>
                <w:spacing w:val="-1"/>
                <w:sz w:val="20"/>
              </w:rPr>
              <w:t>9.9</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2264"/>
        </w:trPr>
        <w:tc>
          <w:tcPr>
            <w:tcW w:w="911" w:type="dxa"/>
            <w:vMerge w:val="restart"/>
            <w:tcBorders>
              <w:top w:val="single" w:sz="8" w:space="0" w:color="000000"/>
              <w:left w:val="single" w:sz="8" w:space="0" w:color="000000"/>
              <w:right w:val="single" w:sz="8"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pacing w:val="-1"/>
                <w:sz w:val="20"/>
              </w:rPr>
              <w:t>C</w:t>
            </w:r>
            <w:r w:rsidR="003B3287">
              <w:rPr>
                <w:rFonts w:ascii="Arial"/>
                <w:spacing w:val="-1"/>
                <w:sz w:val="20"/>
              </w:rPr>
              <w:t>1.</w:t>
            </w:r>
            <w:r>
              <w:rPr>
                <w:rFonts w:ascii="Arial"/>
                <w:spacing w:val="-1"/>
                <w:sz w:val="20"/>
              </w:rPr>
              <w:t>9.10</w:t>
            </w:r>
          </w:p>
        </w:tc>
        <w:tc>
          <w:tcPr>
            <w:tcW w:w="8989" w:type="dxa"/>
            <w:tcBorders>
              <w:top w:val="single" w:sz="7" w:space="0" w:color="000000"/>
              <w:left w:val="single" w:sz="8" w:space="0" w:color="000000"/>
              <w:bottom w:val="single" w:sz="7" w:space="0" w:color="000000"/>
              <w:right w:val="single" w:sz="7" w:space="0" w:color="000000"/>
            </w:tcBorders>
          </w:tcPr>
          <w:p w:rsidR="00980904" w:rsidRPr="001E63C8" w:rsidRDefault="00980904" w:rsidP="00980904">
            <w:pPr>
              <w:pStyle w:val="TableParagraph"/>
              <w:spacing w:before="56"/>
              <w:ind w:left="63" w:right="58"/>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4"/>
                <w:sz w:val="20"/>
                <w:lang w:val="it-IT"/>
              </w:rPr>
              <w:t xml:space="preserve"> </w:t>
            </w:r>
            <w:r w:rsidRPr="001E63C8">
              <w:rPr>
                <w:rFonts w:ascii="Arial"/>
                <w:sz w:val="20"/>
                <w:lang w:val="it-IT"/>
              </w:rPr>
              <w:t xml:space="preserve">di </w:t>
            </w:r>
            <w:r w:rsidRPr="001E63C8">
              <w:rPr>
                <w:rFonts w:ascii="Arial"/>
                <w:spacing w:val="6"/>
                <w:sz w:val="20"/>
                <w:lang w:val="it-IT"/>
              </w:rPr>
              <w:t xml:space="preserve"> </w:t>
            </w:r>
            <w:r w:rsidRPr="00B62161">
              <w:rPr>
                <w:rFonts w:ascii="Arial"/>
                <w:sz w:val="20"/>
                <w:u w:val="single"/>
                <w:lang w:val="it-IT"/>
              </w:rPr>
              <w:t xml:space="preserve">eventuali </w:t>
            </w:r>
            <w:r w:rsidRPr="00B62161">
              <w:rPr>
                <w:rFonts w:ascii="Arial"/>
                <w:spacing w:val="4"/>
                <w:sz w:val="20"/>
                <w:u w:val="single"/>
                <w:lang w:val="it-IT"/>
              </w:rPr>
              <w:t xml:space="preserve"> </w:t>
            </w:r>
            <w:r w:rsidRPr="00B62161">
              <w:rPr>
                <w:rFonts w:ascii="Arial"/>
                <w:sz w:val="20"/>
                <w:u w:val="single"/>
                <w:lang w:val="it-IT"/>
              </w:rPr>
              <w:t xml:space="preserve">esclusioni </w:t>
            </w:r>
            <w:r w:rsidRPr="00B62161">
              <w:rPr>
                <w:rFonts w:ascii="Arial"/>
                <w:spacing w:val="3"/>
                <w:sz w:val="20"/>
                <w:u w:val="single"/>
                <w:lang w:val="it-IT"/>
              </w:rPr>
              <w:t xml:space="preserve"> </w:t>
            </w:r>
            <w:r w:rsidRPr="00B62161">
              <w:rPr>
                <w:rFonts w:ascii="Arial"/>
                <w:sz w:val="20"/>
                <w:u w:val="single"/>
                <w:lang w:val="it-IT"/>
              </w:rPr>
              <w:t xml:space="preserve">e </w:t>
            </w:r>
            <w:r w:rsidRPr="00B62161">
              <w:rPr>
                <w:rFonts w:ascii="Arial"/>
                <w:spacing w:val="4"/>
                <w:sz w:val="20"/>
                <w:u w:val="single"/>
                <w:lang w:val="it-IT"/>
              </w:rPr>
              <w:t xml:space="preserve"> </w:t>
            </w:r>
            <w:r w:rsidRPr="00B62161">
              <w:rPr>
                <w:rFonts w:ascii="Arial"/>
                <w:sz w:val="20"/>
                <w:u w:val="single"/>
                <w:lang w:val="it-IT"/>
              </w:rPr>
              <w:t xml:space="preserve">ammissioni </w:t>
            </w:r>
            <w:r w:rsidRPr="00B62161">
              <w:rPr>
                <w:rFonts w:ascii="Arial"/>
                <w:spacing w:val="2"/>
                <w:sz w:val="20"/>
                <w:u w:val="single"/>
                <w:lang w:val="it-IT"/>
              </w:rPr>
              <w:t xml:space="preserve"> </w:t>
            </w:r>
            <w:r w:rsidRPr="00B62161">
              <w:rPr>
                <w:rFonts w:ascii="Arial"/>
                <w:sz w:val="20"/>
                <w:u w:val="single"/>
                <w:lang w:val="it-IT"/>
              </w:rPr>
              <w:t xml:space="preserve">a </w:t>
            </w:r>
            <w:r w:rsidRPr="00B62161">
              <w:rPr>
                <w:rFonts w:ascii="Arial"/>
                <w:spacing w:val="4"/>
                <w:sz w:val="20"/>
                <w:u w:val="single"/>
                <w:lang w:val="it-IT"/>
              </w:rPr>
              <w:t xml:space="preserve"> </w:t>
            </w:r>
            <w:r w:rsidRPr="00B62161">
              <w:rPr>
                <w:rFonts w:ascii="Arial"/>
                <w:sz w:val="20"/>
                <w:u w:val="single"/>
                <w:lang w:val="it-IT"/>
              </w:rPr>
              <w:t xml:space="preserve">seguito </w:t>
            </w:r>
            <w:r w:rsidRPr="00B62161">
              <w:rPr>
                <w:rFonts w:ascii="Arial"/>
                <w:spacing w:val="3"/>
                <w:sz w:val="20"/>
                <w:u w:val="single"/>
                <w:lang w:val="it-IT"/>
              </w:rPr>
              <w:t xml:space="preserve"> </w:t>
            </w:r>
            <w:r w:rsidRPr="00B62161">
              <w:rPr>
                <w:rFonts w:ascii="Arial"/>
                <w:sz w:val="20"/>
                <w:u w:val="single"/>
                <w:lang w:val="it-IT"/>
              </w:rPr>
              <w:t xml:space="preserve">anche </w:t>
            </w:r>
            <w:r w:rsidRPr="00B62161">
              <w:rPr>
                <w:rFonts w:ascii="Arial"/>
                <w:spacing w:val="4"/>
                <w:sz w:val="20"/>
                <w:u w:val="single"/>
                <w:lang w:val="it-IT"/>
              </w:rPr>
              <w:t xml:space="preserve"> </w:t>
            </w:r>
            <w:r w:rsidRPr="00B62161">
              <w:rPr>
                <w:rFonts w:ascii="Arial"/>
                <w:sz w:val="20"/>
                <w:u w:val="single"/>
                <w:lang w:val="it-IT"/>
              </w:rPr>
              <w:t xml:space="preserve">di </w:t>
            </w:r>
            <w:r w:rsidRPr="00B62161">
              <w:rPr>
                <w:rFonts w:ascii="Arial"/>
                <w:spacing w:val="3"/>
                <w:sz w:val="20"/>
                <w:u w:val="single"/>
                <w:lang w:val="it-IT"/>
              </w:rPr>
              <w:t xml:space="preserve"> </w:t>
            </w:r>
            <w:r w:rsidRPr="00B62161">
              <w:rPr>
                <w:rFonts w:ascii="Arial"/>
                <w:sz w:val="20"/>
                <w:u w:val="single"/>
                <w:lang w:val="it-IT"/>
              </w:rPr>
              <w:t xml:space="preserve">soccorso </w:t>
            </w:r>
            <w:r w:rsidRPr="00B62161">
              <w:rPr>
                <w:rFonts w:ascii="Arial"/>
                <w:spacing w:val="4"/>
                <w:sz w:val="20"/>
                <w:u w:val="single"/>
                <w:lang w:val="it-IT"/>
              </w:rPr>
              <w:t xml:space="preserve"> </w:t>
            </w:r>
            <w:r w:rsidRPr="00B62161">
              <w:rPr>
                <w:rFonts w:ascii="Arial"/>
                <w:spacing w:val="-1"/>
                <w:sz w:val="20"/>
                <w:u w:val="single"/>
                <w:lang w:val="it-IT"/>
              </w:rPr>
              <w:t>istruttorio</w:t>
            </w:r>
            <w:r w:rsidRPr="00B62161">
              <w:rPr>
                <w:rFonts w:ascii="Arial"/>
                <w:sz w:val="20"/>
                <w:u w:val="single"/>
                <w:lang w:val="it-IT"/>
              </w:rPr>
              <w:t xml:space="preserve"> </w:t>
            </w:r>
            <w:r w:rsidRPr="00B62161">
              <w:rPr>
                <w:rFonts w:ascii="Arial"/>
                <w:spacing w:val="4"/>
                <w:sz w:val="20"/>
                <w:u w:val="single"/>
                <w:lang w:val="it-IT"/>
              </w:rPr>
              <w:t xml:space="preserve"> </w:t>
            </w:r>
            <w:r w:rsidRPr="00B62161">
              <w:rPr>
                <w:rFonts w:ascii="Arial"/>
                <w:sz w:val="20"/>
                <w:u w:val="single"/>
                <w:lang w:val="it-IT"/>
              </w:rPr>
              <w:t>o</w:t>
            </w:r>
            <w:r w:rsidRPr="00B62161">
              <w:rPr>
                <w:rFonts w:ascii="Arial"/>
                <w:spacing w:val="62"/>
                <w:w w:val="99"/>
                <w:sz w:val="20"/>
                <w:u w:val="single"/>
                <w:lang w:val="it-IT"/>
              </w:rPr>
              <w:t xml:space="preserve"> </w:t>
            </w:r>
            <w:r w:rsidRPr="00B62161">
              <w:rPr>
                <w:rFonts w:ascii="Arial"/>
                <w:sz w:val="20"/>
                <w:u w:val="single"/>
                <w:lang w:val="it-IT"/>
              </w:rPr>
              <w:t>provvedimento</w:t>
            </w:r>
            <w:r w:rsidRPr="00B62161">
              <w:rPr>
                <w:rFonts w:ascii="Arial"/>
                <w:spacing w:val="-13"/>
                <w:sz w:val="20"/>
                <w:u w:val="single"/>
                <w:lang w:val="it-IT"/>
              </w:rPr>
              <w:t xml:space="preserve"> </w:t>
            </w:r>
            <w:r w:rsidRPr="00B62161">
              <w:rPr>
                <w:rFonts w:ascii="Arial"/>
                <w:sz w:val="20"/>
                <w:u w:val="single"/>
                <w:lang w:val="it-IT"/>
              </w:rPr>
              <w:t>del</w:t>
            </w:r>
            <w:r w:rsidRPr="00B62161">
              <w:rPr>
                <w:rFonts w:ascii="Arial"/>
                <w:spacing w:val="-12"/>
                <w:sz w:val="20"/>
                <w:u w:val="single"/>
                <w:lang w:val="it-IT"/>
              </w:rPr>
              <w:t xml:space="preserve"> </w:t>
            </w:r>
            <w:r w:rsidRPr="00B62161">
              <w:rPr>
                <w:rFonts w:ascii="Arial"/>
                <w:sz w:val="20"/>
                <w:u w:val="single"/>
                <w:lang w:val="it-IT"/>
              </w:rPr>
              <w:t>giudice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sz w:val="20"/>
              </w:rPr>
            </w:pPr>
            <w:r>
              <w:rPr>
                <w:rFonts w:ascii="Arial"/>
                <w:sz w:val="20"/>
              </w:rPr>
              <w:t>artt.</w:t>
            </w:r>
            <w:r>
              <w:rPr>
                <w:rFonts w:ascii="Arial"/>
                <w:spacing w:val="-4"/>
                <w:sz w:val="20"/>
              </w:rPr>
              <w:t xml:space="preserve"> </w:t>
            </w:r>
            <w:r>
              <w:rPr>
                <w:rFonts w:ascii="Arial"/>
                <w:sz w:val="20"/>
              </w:rPr>
              <w:t>29</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7</w:t>
            </w:r>
            <w:r>
              <w:rPr>
                <w:rFonts w:ascii="Arial"/>
                <w:sz w:val="20"/>
              </w:rPr>
              <w:t>6</w:t>
            </w:r>
          </w:p>
          <w:p w:rsidR="00980904" w:rsidRDefault="00980904" w:rsidP="00980904">
            <w:pPr>
              <w:pStyle w:val="TableParagraph"/>
              <w:spacing w:before="56"/>
              <w:ind w:left="63"/>
              <w:rPr>
                <w:rFonts w:ascii="Arial"/>
                <w:sz w:val="20"/>
              </w:rPr>
            </w:pPr>
            <w:r>
              <w:rPr>
                <w:rFonts w:ascii="Arial"/>
                <w:sz w:val="20"/>
              </w:rPr>
              <w:t xml:space="preserve">Mod </w:t>
            </w:r>
            <w:r>
              <w:rPr>
                <w:rFonts w:ascii="Arial"/>
                <w:sz w:val="20"/>
              </w:rPr>
              <w:t>“</w:t>
            </w:r>
            <w:r>
              <w:rPr>
                <w:rFonts w:ascii="Arial"/>
                <w:sz w:val="20"/>
              </w:rPr>
              <w:t>A</w:t>
            </w:r>
            <w:r>
              <w:rPr>
                <w:rFonts w:ascii="Arial"/>
                <w:sz w:val="20"/>
              </w:rPr>
              <w:t>”</w:t>
            </w:r>
            <w:r>
              <w:rPr>
                <w:rFonts w:ascii="Arial"/>
                <w:sz w:val="20"/>
              </w:rPr>
              <w:t xml:space="preserve"> allegato al Comunicato Presidente ANAC del 21.12.2016</w:t>
            </w:r>
          </w:p>
          <w:p w:rsidR="00980904" w:rsidRDefault="00980904" w:rsidP="00980904">
            <w:pPr>
              <w:pStyle w:val="TableParagraph"/>
              <w:spacing w:before="56"/>
              <w:ind w:left="63"/>
              <w:rPr>
                <w:rFonts w:ascii="Arial" w:eastAsia="Arial" w:hAnsi="Arial" w:cs="Arial"/>
                <w:sz w:val="20"/>
                <w:szCs w:val="20"/>
              </w:rPr>
            </w:pPr>
            <w:r>
              <w:rPr>
                <w:rFonts w:ascii="Arial"/>
                <w:sz w:val="20"/>
              </w:rPr>
              <w:t>Delibera ANAC 6.6.2018, n. 533 (Reg. Casellario informatico)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413"/>
        </w:trPr>
        <w:tc>
          <w:tcPr>
            <w:tcW w:w="911" w:type="dxa"/>
            <w:vMerge/>
            <w:tcBorders>
              <w:left w:val="single" w:sz="8" w:space="0" w:color="000000"/>
              <w:right w:val="single" w:sz="8" w:space="0" w:color="000000"/>
            </w:tcBorders>
          </w:tcPr>
          <w:p w:rsidR="00980904" w:rsidRDefault="00980904" w:rsidP="00980904"/>
        </w:tc>
        <w:tc>
          <w:tcPr>
            <w:tcW w:w="8989" w:type="dxa"/>
            <w:tcBorders>
              <w:top w:val="single" w:sz="7" w:space="0" w:color="000000"/>
              <w:left w:val="single" w:sz="8"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413"/>
        </w:trPr>
        <w:tc>
          <w:tcPr>
            <w:tcW w:w="911" w:type="dxa"/>
            <w:tcBorders>
              <w:left w:val="single" w:sz="8" w:space="0" w:color="000000"/>
              <w:bottom w:val="single" w:sz="7"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shd w:val="clear" w:color="auto" w:fill="auto"/>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rispetto</w:t>
            </w:r>
            <w:r w:rsidRPr="001E63C8">
              <w:rPr>
                <w:rFonts w:ascii="Arial"/>
                <w:spacing w:val="-6"/>
                <w:sz w:val="20"/>
                <w:lang w:val="it-IT"/>
              </w:rPr>
              <w:t xml:space="preserve"> </w:t>
            </w:r>
            <w:r w:rsidRPr="001E63C8">
              <w:rPr>
                <w:rFonts w:ascii="Arial"/>
                <w:spacing w:val="1"/>
                <w:sz w:val="20"/>
                <w:lang w:val="it-IT"/>
              </w:rPr>
              <w:t>del</w:t>
            </w:r>
            <w:r w:rsidRPr="001E63C8">
              <w:rPr>
                <w:rFonts w:ascii="Arial"/>
                <w:spacing w:val="-7"/>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3"/>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3"/>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2"/>
                <w:sz w:val="20"/>
                <w:lang w:val="it-IT"/>
              </w:rPr>
              <w:t xml:space="preserve"> </w:t>
            </w:r>
            <w:r w:rsidRPr="001E63C8">
              <w:rPr>
                <w:rFonts w:ascii="Arial"/>
                <w:sz w:val="20"/>
                <w:lang w:val="it-IT"/>
              </w:rPr>
              <w:t>sito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29</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3139"/>
        </w:trPr>
        <w:tc>
          <w:tcPr>
            <w:tcW w:w="911" w:type="dxa"/>
            <w:vMerge w:val="restart"/>
            <w:tcBorders>
              <w:top w:val="single" w:sz="7" w:space="0" w:color="000000"/>
              <w:left w:val="single" w:sz="8"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pacing w:val="-1"/>
                <w:sz w:val="20"/>
              </w:rPr>
              <w:t>C</w:t>
            </w:r>
            <w:r w:rsidR="003B3287">
              <w:rPr>
                <w:rFonts w:ascii="Arial"/>
                <w:spacing w:val="-1"/>
                <w:sz w:val="20"/>
              </w:rPr>
              <w:t>1.</w:t>
            </w:r>
            <w:r>
              <w:rPr>
                <w:rFonts w:ascii="Arial"/>
                <w:spacing w:val="-1"/>
                <w:sz w:val="20"/>
              </w:rPr>
              <w:t>9.11</w:t>
            </w:r>
          </w:p>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9"/>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10"/>
                <w:sz w:val="20"/>
                <w:lang w:val="it-IT"/>
              </w:rPr>
              <w:t xml:space="preserve"> </w:t>
            </w:r>
            <w:r w:rsidRPr="001E63C8">
              <w:rPr>
                <w:rFonts w:ascii="Arial"/>
                <w:sz w:val="20"/>
                <w:lang w:val="it-IT"/>
              </w:rPr>
              <w:t>requisiti</w:t>
            </w:r>
          </w:p>
          <w:p w:rsidR="00980904" w:rsidRPr="001E63C8" w:rsidRDefault="00980904" w:rsidP="00980904">
            <w:pPr>
              <w:pStyle w:val="TableParagraph"/>
              <w:spacing w:before="60"/>
              <w:ind w:left="63" w:right="56"/>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4"/>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5"/>
                <w:sz w:val="20"/>
                <w:szCs w:val="20"/>
                <w:lang w:val="it-IT"/>
              </w:rPr>
              <w:t xml:space="preserve"> </w:t>
            </w:r>
            <w:r w:rsidRPr="001E63C8">
              <w:rPr>
                <w:rFonts w:ascii="Arial" w:eastAsia="Arial" w:hAnsi="Arial" w:cs="Arial"/>
                <w:spacing w:val="-1"/>
                <w:sz w:val="20"/>
                <w:szCs w:val="20"/>
                <w:lang w:val="it-IT"/>
              </w:rPr>
              <w:t>nelle</w:t>
            </w:r>
            <w:r w:rsidRPr="001E63C8">
              <w:rPr>
                <w:rFonts w:ascii="Arial" w:eastAsia="Arial" w:hAnsi="Arial" w:cs="Arial"/>
                <w:spacing w:val="24"/>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26"/>
                <w:sz w:val="20"/>
                <w:szCs w:val="20"/>
                <w:lang w:val="it-IT"/>
              </w:rPr>
              <w:t xml:space="preserve"> </w:t>
            </w:r>
            <w:r w:rsidRPr="001E63C8">
              <w:rPr>
                <w:rFonts w:ascii="Arial" w:eastAsia="Arial" w:hAnsi="Arial" w:cs="Arial"/>
                <w:sz w:val="20"/>
                <w:szCs w:val="20"/>
                <w:lang w:val="it-IT"/>
              </w:rPr>
              <w:t>AVCPass</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7"/>
                <w:sz w:val="20"/>
                <w:szCs w:val="20"/>
                <w:lang w:val="it-IT"/>
              </w:rPr>
              <w:t xml:space="preserve"> </w:t>
            </w:r>
            <w:r w:rsidRPr="001E63C8">
              <w:rPr>
                <w:rFonts w:ascii="Arial" w:eastAsia="Arial" w:hAnsi="Arial" w:cs="Arial"/>
                <w:sz w:val="20"/>
                <w:szCs w:val="20"/>
                <w:lang w:val="it-IT"/>
              </w:rPr>
              <w:t>BNDA</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5"/>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2"/>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Pr>
                <w:rFonts w:ascii="Arial" w:eastAsia="Arial" w:hAnsi="Arial" w:cs="Arial"/>
                <w:sz w:val="20"/>
                <w:szCs w:val="20"/>
                <w:lang w:val="it-IT"/>
              </w:rPr>
            </w:pPr>
            <w:r w:rsidRPr="001E63C8">
              <w:rPr>
                <w:rFonts w:ascii="Arial"/>
                <w:sz w:val="20"/>
                <w:lang w:val="it-IT"/>
              </w:rPr>
              <w:t>art.</w:t>
            </w:r>
            <w:r w:rsidRPr="001E63C8">
              <w:rPr>
                <w:rFonts w:ascii="Arial"/>
                <w:spacing w:val="-4"/>
                <w:sz w:val="20"/>
                <w:lang w:val="it-IT"/>
              </w:rPr>
              <w:t xml:space="preserve"> </w:t>
            </w:r>
            <w:r w:rsidRPr="001E63C8">
              <w:rPr>
                <w:rFonts w:ascii="Arial"/>
                <w:sz w:val="20"/>
                <w:lang w:val="it-IT"/>
              </w:rPr>
              <w:t>36,</w:t>
            </w:r>
            <w:r w:rsidRPr="001E63C8">
              <w:rPr>
                <w:rFonts w:ascii="Arial"/>
                <w:spacing w:val="-3"/>
                <w:sz w:val="20"/>
                <w:lang w:val="it-IT"/>
              </w:rPr>
              <w:t xml:space="preserve"> </w:t>
            </w:r>
            <w:r w:rsidRPr="001E63C8">
              <w:rPr>
                <w:rFonts w:ascii="Arial"/>
                <w:spacing w:val="2"/>
                <w:sz w:val="20"/>
                <w:lang w:val="it-IT"/>
              </w:rPr>
              <w:t>c</w:t>
            </w:r>
            <w:r w:rsidRPr="001E63C8">
              <w:rPr>
                <w:rFonts w:ascii="Arial"/>
                <w:sz w:val="20"/>
                <w:lang w:val="it-IT"/>
              </w:rPr>
              <w:t>.</w:t>
            </w:r>
            <w:r w:rsidRPr="001E63C8">
              <w:rPr>
                <w:rFonts w:ascii="Arial"/>
                <w:spacing w:val="-3"/>
                <w:sz w:val="20"/>
                <w:lang w:val="it-IT"/>
              </w:rPr>
              <w:t xml:space="preserve"> </w:t>
            </w:r>
            <w:r w:rsidRPr="001E63C8">
              <w:rPr>
                <w:rFonts w:ascii="Arial"/>
                <w:sz w:val="20"/>
                <w:lang w:val="it-IT"/>
              </w:rPr>
              <w:t>5</w:t>
            </w:r>
            <w:r w:rsidRPr="001E63C8">
              <w:rPr>
                <w:rFonts w:ascii="Arial"/>
                <w:spacing w:val="-3"/>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6</w:t>
            </w:r>
          </w:p>
          <w:p w:rsidR="00980904" w:rsidRPr="001E63C8" w:rsidRDefault="00980904" w:rsidP="00980904">
            <w:pPr>
              <w:pStyle w:val="TableParagraph"/>
              <w:spacing w:before="60"/>
              <w:ind w:left="63" w:right="230"/>
              <w:rPr>
                <w:rFonts w:ascii="Arial" w:eastAsia="Arial" w:hAnsi="Arial" w:cs="Arial"/>
                <w:sz w:val="20"/>
                <w:szCs w:val="20"/>
                <w:lang w:val="it-IT"/>
              </w:rPr>
            </w:pPr>
            <w:r w:rsidRPr="001E63C8">
              <w:rPr>
                <w:rFonts w:ascii="Arial"/>
                <w:sz w:val="20"/>
                <w:lang w:val="it-IT"/>
              </w:rPr>
              <w:t>Linee</w:t>
            </w:r>
            <w:r w:rsidRPr="001E63C8">
              <w:rPr>
                <w:rFonts w:ascii="Arial"/>
                <w:spacing w:val="-9"/>
                <w:sz w:val="20"/>
                <w:lang w:val="it-IT"/>
              </w:rPr>
              <w:t xml:space="preserve"> </w:t>
            </w:r>
            <w:r w:rsidRPr="001E63C8">
              <w:rPr>
                <w:rFonts w:ascii="Arial"/>
                <w:sz w:val="20"/>
                <w:lang w:val="it-IT"/>
              </w:rPr>
              <w:t>guida</w:t>
            </w:r>
            <w:r w:rsidRPr="001E63C8">
              <w:rPr>
                <w:rFonts w:ascii="Arial"/>
                <w:spacing w:val="-8"/>
                <w:sz w:val="20"/>
                <w:lang w:val="it-IT"/>
              </w:rPr>
              <w:t xml:space="preserve"> </w:t>
            </w:r>
            <w:r w:rsidRPr="001E63C8">
              <w:rPr>
                <w:rFonts w:ascii="Arial"/>
                <w:sz w:val="20"/>
                <w:lang w:val="it-IT"/>
              </w:rPr>
              <w:t>Anac</w:t>
            </w:r>
            <w:r w:rsidRPr="001E63C8">
              <w:rPr>
                <w:rFonts w:ascii="Arial"/>
                <w:spacing w:val="22"/>
                <w:w w:val="99"/>
                <w:sz w:val="20"/>
                <w:lang w:val="it-IT"/>
              </w:rPr>
              <w:t xml:space="preserve"> </w:t>
            </w:r>
            <w:r w:rsidRPr="001E63C8">
              <w:rPr>
                <w:rFonts w:ascii="Arial"/>
                <w:sz w:val="20"/>
                <w:lang w:val="it-IT"/>
              </w:rPr>
              <w:t>n.</w:t>
            </w:r>
            <w:r w:rsidRPr="001E63C8">
              <w:rPr>
                <w:rFonts w:ascii="Arial"/>
                <w:spacing w:val="-9"/>
                <w:sz w:val="20"/>
                <w:lang w:val="it-IT"/>
              </w:rPr>
              <w:t xml:space="preserve"> </w:t>
            </w:r>
            <w:r w:rsidRPr="001E63C8">
              <w:rPr>
                <w:rFonts w:ascii="Arial"/>
                <w:sz w:val="20"/>
                <w:lang w:val="it-IT"/>
              </w:rPr>
              <w:t>4/2016</w:t>
            </w:r>
          </w:p>
          <w:p w:rsidR="00980904" w:rsidRPr="001E63C8" w:rsidRDefault="00980904" w:rsidP="00980904">
            <w:pPr>
              <w:pStyle w:val="TableParagraph"/>
              <w:spacing w:before="1" w:line="239" w:lineRule="auto"/>
              <w:ind w:left="63" w:right="261"/>
              <w:rPr>
                <w:rFonts w:ascii="Arial" w:eastAsia="Arial" w:hAnsi="Arial" w:cs="Arial"/>
                <w:sz w:val="20"/>
                <w:szCs w:val="20"/>
                <w:lang w:val="it-IT"/>
              </w:rPr>
            </w:pPr>
            <w:r w:rsidRPr="001E63C8">
              <w:rPr>
                <w:rFonts w:ascii="Arial"/>
                <w:sz w:val="20"/>
                <w:lang w:val="it-IT"/>
              </w:rPr>
              <w:t>modificata</w:t>
            </w:r>
            <w:r w:rsidRPr="001E63C8">
              <w:rPr>
                <w:rFonts w:ascii="Arial"/>
                <w:spacing w:val="-12"/>
                <w:sz w:val="20"/>
                <w:lang w:val="it-IT"/>
              </w:rPr>
              <w:t xml:space="preserve"> </w:t>
            </w:r>
            <w:r w:rsidRPr="001E63C8">
              <w:rPr>
                <w:rFonts w:ascii="Arial"/>
                <w:sz w:val="20"/>
                <w:lang w:val="it-IT"/>
              </w:rPr>
              <w:t>e</w:t>
            </w:r>
            <w:r w:rsidRPr="001E63C8">
              <w:rPr>
                <w:rFonts w:ascii="Arial"/>
                <w:spacing w:val="24"/>
                <w:w w:val="99"/>
                <w:sz w:val="20"/>
                <w:lang w:val="it-IT"/>
              </w:rPr>
              <w:t xml:space="preserve"> </w:t>
            </w:r>
            <w:r w:rsidRPr="001E63C8">
              <w:rPr>
                <w:rFonts w:ascii="Arial"/>
                <w:sz w:val="20"/>
                <w:lang w:val="it-IT"/>
              </w:rPr>
              <w:t>integrata</w:t>
            </w:r>
            <w:r w:rsidRPr="001E63C8">
              <w:rPr>
                <w:rFonts w:ascii="Arial"/>
                <w:spacing w:val="-12"/>
                <w:sz w:val="20"/>
                <w:lang w:val="it-IT"/>
              </w:rPr>
              <w:t xml:space="preserve"> </w:t>
            </w:r>
            <w:r w:rsidRPr="001E63C8">
              <w:rPr>
                <w:rFonts w:ascii="Arial"/>
                <w:sz w:val="20"/>
                <w:lang w:val="it-IT"/>
              </w:rPr>
              <w:t>c</w:t>
            </w:r>
            <w:r w:rsidRPr="001E63C8">
              <w:rPr>
                <w:rFonts w:ascii="Arial"/>
                <w:spacing w:val="3"/>
                <w:sz w:val="20"/>
                <w:lang w:val="it-IT"/>
              </w:rPr>
              <w:t>o</w:t>
            </w:r>
            <w:r w:rsidRPr="001E63C8">
              <w:rPr>
                <w:rFonts w:ascii="Arial"/>
                <w:sz w:val="20"/>
                <w:lang w:val="it-IT"/>
              </w:rPr>
              <w:t>n</w:t>
            </w:r>
            <w:r w:rsidRPr="001E63C8">
              <w:rPr>
                <w:rFonts w:ascii="Arial"/>
                <w:w w:val="99"/>
                <w:sz w:val="20"/>
                <w:lang w:val="it-IT"/>
              </w:rPr>
              <w:t xml:space="preserve"> </w:t>
            </w:r>
            <w:r w:rsidRPr="001E63C8">
              <w:rPr>
                <w:rFonts w:ascii="Arial"/>
                <w:sz w:val="20"/>
                <w:lang w:val="it-IT"/>
              </w:rPr>
              <w:t>deliberazione</w:t>
            </w:r>
            <w:r w:rsidRPr="001E63C8">
              <w:rPr>
                <w:rFonts w:ascii="Arial"/>
                <w:spacing w:val="-16"/>
                <w:sz w:val="20"/>
                <w:lang w:val="it-IT"/>
              </w:rPr>
              <w:t xml:space="preserve"> </w:t>
            </w:r>
            <w:r w:rsidRPr="001E63C8">
              <w:rPr>
                <w:rFonts w:ascii="Arial"/>
                <w:spacing w:val="1"/>
                <w:sz w:val="20"/>
                <w:lang w:val="it-IT"/>
              </w:rPr>
              <w:t>del</w:t>
            </w:r>
            <w:r w:rsidRPr="001E63C8">
              <w:rPr>
                <w:rFonts w:ascii="Arial"/>
                <w:spacing w:val="21"/>
                <w:w w:val="99"/>
                <w:sz w:val="20"/>
                <w:lang w:val="it-IT"/>
              </w:rPr>
              <w:t xml:space="preserve"> </w:t>
            </w:r>
            <w:r w:rsidRPr="001E63C8">
              <w:rPr>
                <w:rFonts w:ascii="Arial"/>
                <w:sz w:val="20"/>
                <w:lang w:val="it-IT"/>
              </w:rPr>
              <w:t>1.03.2018</w:t>
            </w:r>
            <w:r w:rsidRPr="001E63C8">
              <w:rPr>
                <w:rFonts w:ascii="Arial"/>
                <w:spacing w:val="-12"/>
                <w:sz w:val="20"/>
                <w:lang w:val="it-IT"/>
              </w:rPr>
              <w:t xml:space="preserve"> </w:t>
            </w:r>
            <w:r w:rsidRPr="001E63C8">
              <w:rPr>
                <w:rFonts w:ascii="Arial"/>
                <w:sz w:val="20"/>
                <w:lang w:val="it-IT"/>
              </w:rPr>
              <w:t>n.</w:t>
            </w:r>
          </w:p>
          <w:p w:rsidR="00980904" w:rsidRDefault="00980904" w:rsidP="00980904">
            <w:pPr>
              <w:pStyle w:val="TableParagraph"/>
              <w:ind w:left="63"/>
              <w:rPr>
                <w:rFonts w:ascii="Arial" w:eastAsia="Arial" w:hAnsi="Arial" w:cs="Arial"/>
                <w:sz w:val="20"/>
                <w:szCs w:val="20"/>
              </w:rPr>
            </w:pPr>
            <w:r>
              <w:rPr>
                <w:rFonts w:ascii="Arial"/>
                <w:spacing w:val="-1"/>
                <w:sz w:val="20"/>
              </w:rPr>
              <w:t>206 (faq line guida n. 4/2016 aggiornate al 9.6.2018) art.</w:t>
            </w:r>
            <w:r>
              <w:rPr>
                <w:rFonts w:ascii="Arial"/>
                <w:spacing w:val="-8"/>
                <w:sz w:val="20"/>
              </w:rPr>
              <w:t xml:space="preserve"> </w:t>
            </w:r>
            <w:r>
              <w:rPr>
                <w:rFonts w:ascii="Arial"/>
                <w:sz w:val="20"/>
              </w:rPr>
              <w:t>81</w:t>
            </w:r>
          </w:p>
          <w:p w:rsidR="00980904" w:rsidRDefault="00980904" w:rsidP="00980904">
            <w:pPr>
              <w:pStyle w:val="TableParagraph"/>
              <w:spacing w:before="60"/>
              <w:ind w:left="63"/>
              <w:rPr>
                <w:rFonts w:ascii="Arial"/>
                <w:sz w:val="20"/>
              </w:rPr>
            </w:pPr>
            <w:r>
              <w:rPr>
                <w:rFonts w:ascii="Arial"/>
                <w:sz w:val="20"/>
              </w:rPr>
              <w:t>art.</w:t>
            </w:r>
            <w:r>
              <w:rPr>
                <w:rFonts w:ascii="Arial"/>
                <w:spacing w:val="-5"/>
                <w:sz w:val="20"/>
              </w:rPr>
              <w:t xml:space="preserve"> </w:t>
            </w:r>
            <w:r>
              <w:rPr>
                <w:rFonts w:ascii="Arial"/>
                <w:sz w:val="20"/>
              </w:rPr>
              <w:t>216</w:t>
            </w:r>
            <w:r>
              <w:rPr>
                <w:rFonts w:ascii="Arial"/>
                <w:spacing w:val="-4"/>
                <w:sz w:val="20"/>
              </w:rPr>
              <w:t xml:space="preserve"> </w:t>
            </w:r>
            <w:r>
              <w:rPr>
                <w:rFonts w:ascii="Arial"/>
                <w:sz w:val="20"/>
              </w:rPr>
              <w:t>c.</w:t>
            </w:r>
            <w:r>
              <w:rPr>
                <w:rFonts w:ascii="Arial"/>
                <w:spacing w:val="-4"/>
                <w:sz w:val="20"/>
              </w:rPr>
              <w:t xml:space="preserve"> </w:t>
            </w:r>
            <w:r>
              <w:rPr>
                <w:rFonts w:ascii="Arial"/>
                <w:sz w:val="20"/>
              </w:rPr>
              <w:t>13</w:t>
            </w:r>
          </w:p>
          <w:p w:rsidR="00980904" w:rsidRDefault="00980904" w:rsidP="00980904">
            <w:pPr>
              <w:pStyle w:val="TableParagraph"/>
              <w:spacing w:before="60"/>
              <w:ind w:left="63"/>
              <w:rPr>
                <w:rFonts w:ascii="Arial"/>
                <w:sz w:val="20"/>
              </w:rPr>
            </w:pPr>
          </w:p>
          <w:p w:rsidR="00980904" w:rsidRDefault="00980904" w:rsidP="00980904">
            <w:pPr>
              <w:pStyle w:val="TableParagraph"/>
              <w:spacing w:before="60"/>
              <w:ind w:left="63"/>
              <w:rPr>
                <w:rFonts w:ascii="Arial"/>
                <w:sz w:val="20"/>
              </w:rPr>
            </w:pPr>
          </w:p>
          <w:p w:rsidR="00980904" w:rsidRDefault="00980904" w:rsidP="00980904">
            <w:pPr>
              <w:pStyle w:val="TableParagraph"/>
              <w:spacing w:before="60"/>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1013"/>
        </w:trPr>
        <w:tc>
          <w:tcPr>
            <w:tcW w:w="911" w:type="dxa"/>
            <w:vMerge/>
            <w:tcBorders>
              <w:left w:val="single" w:sz="8" w:space="0" w:color="000000"/>
              <w:bottom w:val="nil"/>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8"/>
              <w:rPr>
                <w:rFonts w:ascii="Times New Roman" w:eastAsia="Times New Roman" w:hAnsi="Times New Roman" w:cs="Times New Roman"/>
                <w:sz w:val="19"/>
                <w:szCs w:val="19"/>
              </w:rPr>
            </w:pPr>
          </w:p>
          <w:p w:rsidR="00980904" w:rsidRDefault="00980904" w:rsidP="00980904">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980904" w:rsidTr="00972937">
        <w:trPr>
          <w:trHeight w:hRule="exact" w:val="3855"/>
        </w:trPr>
        <w:tc>
          <w:tcPr>
            <w:tcW w:w="911" w:type="dxa"/>
            <w:vMerge/>
            <w:tcBorders>
              <w:left w:val="single" w:sz="8" w:space="0" w:color="000000"/>
              <w:bottom w:val="nil"/>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3B3287" w:rsidRDefault="00980904" w:rsidP="00980904">
            <w:pPr>
              <w:pStyle w:val="TableParagraph"/>
              <w:spacing w:before="56"/>
              <w:ind w:left="63"/>
              <w:rPr>
                <w:rFonts w:ascii="Arial" w:eastAsia="Arial" w:hAnsi="Arial" w:cs="Arial"/>
                <w:sz w:val="19"/>
                <w:szCs w:val="19"/>
                <w:lang w:val="it-IT"/>
              </w:rPr>
            </w:pPr>
            <w:r w:rsidRPr="003B3287">
              <w:rPr>
                <w:rFonts w:ascii="Arial" w:hAnsi="Arial" w:cs="Arial"/>
                <w:sz w:val="19"/>
                <w:szCs w:val="19"/>
                <w:lang w:val="it-IT"/>
              </w:rPr>
              <w:t>art.</w:t>
            </w:r>
            <w:r w:rsidRPr="003B3287">
              <w:rPr>
                <w:rFonts w:ascii="Arial" w:hAnsi="Arial" w:cs="Arial"/>
                <w:spacing w:val="-7"/>
                <w:sz w:val="19"/>
                <w:szCs w:val="19"/>
                <w:lang w:val="it-IT"/>
              </w:rPr>
              <w:t xml:space="preserve"> </w:t>
            </w:r>
            <w:r w:rsidRPr="003B3287">
              <w:rPr>
                <w:rFonts w:ascii="Arial" w:hAnsi="Arial" w:cs="Arial"/>
                <w:sz w:val="19"/>
                <w:szCs w:val="19"/>
                <w:lang w:val="it-IT"/>
              </w:rPr>
              <w:t>80</w:t>
            </w:r>
          </w:p>
          <w:p w:rsidR="00980904" w:rsidRPr="003B3287" w:rsidRDefault="00980904" w:rsidP="00980904">
            <w:pPr>
              <w:pStyle w:val="TableParagraph"/>
              <w:spacing w:before="60"/>
              <w:ind w:left="63"/>
              <w:rPr>
                <w:rFonts w:ascii="Arial" w:eastAsia="Arial" w:hAnsi="Arial" w:cs="Arial"/>
                <w:sz w:val="19"/>
                <w:szCs w:val="19"/>
                <w:lang w:val="it-IT"/>
              </w:rPr>
            </w:pPr>
            <w:r w:rsidRPr="003B3287">
              <w:rPr>
                <w:rFonts w:ascii="Arial" w:hAnsi="Arial" w:cs="Arial"/>
                <w:sz w:val="19"/>
                <w:szCs w:val="19"/>
                <w:lang w:val="it-IT"/>
              </w:rPr>
              <w:t>Linee</w:t>
            </w:r>
            <w:r w:rsidRPr="003B3287">
              <w:rPr>
                <w:rFonts w:ascii="Arial" w:hAnsi="Arial" w:cs="Arial"/>
                <w:spacing w:val="-9"/>
                <w:sz w:val="19"/>
                <w:szCs w:val="19"/>
                <w:lang w:val="it-IT"/>
              </w:rPr>
              <w:t xml:space="preserve"> </w:t>
            </w:r>
            <w:r w:rsidRPr="003B3287">
              <w:rPr>
                <w:rFonts w:ascii="Arial" w:hAnsi="Arial" w:cs="Arial"/>
                <w:sz w:val="19"/>
                <w:szCs w:val="19"/>
                <w:lang w:val="it-IT"/>
              </w:rPr>
              <w:t>guida</w:t>
            </w:r>
            <w:r w:rsidRPr="003B3287">
              <w:rPr>
                <w:rFonts w:ascii="Arial" w:hAnsi="Arial" w:cs="Arial"/>
                <w:spacing w:val="-9"/>
                <w:sz w:val="19"/>
                <w:szCs w:val="19"/>
                <w:lang w:val="it-IT"/>
              </w:rPr>
              <w:t xml:space="preserve"> </w:t>
            </w:r>
            <w:r w:rsidRPr="003B3287">
              <w:rPr>
                <w:rFonts w:ascii="Arial" w:hAnsi="Arial" w:cs="Arial"/>
                <w:sz w:val="19"/>
                <w:szCs w:val="19"/>
                <w:lang w:val="it-IT"/>
              </w:rPr>
              <w:t>ANAC</w:t>
            </w:r>
          </w:p>
          <w:p w:rsidR="00980904" w:rsidRPr="003B3287" w:rsidRDefault="00980904" w:rsidP="00980904">
            <w:pPr>
              <w:pStyle w:val="TableParagraph"/>
              <w:spacing w:line="239" w:lineRule="auto"/>
              <w:ind w:left="63" w:right="63"/>
              <w:rPr>
                <w:rFonts w:ascii="Arial" w:eastAsia="Arial" w:hAnsi="Arial" w:cs="Arial"/>
                <w:sz w:val="19"/>
                <w:szCs w:val="19"/>
                <w:lang w:val="it-IT"/>
              </w:rPr>
            </w:pPr>
            <w:r w:rsidRPr="003B3287">
              <w:rPr>
                <w:rFonts w:ascii="Arial" w:hAnsi="Arial" w:cs="Arial"/>
                <w:sz w:val="19"/>
                <w:szCs w:val="19"/>
                <w:lang w:val="it-IT"/>
              </w:rPr>
              <w:t>n.</w:t>
            </w:r>
            <w:r w:rsidRPr="003B3287">
              <w:rPr>
                <w:rFonts w:ascii="Arial" w:hAnsi="Arial" w:cs="Arial"/>
                <w:spacing w:val="-7"/>
                <w:sz w:val="19"/>
                <w:szCs w:val="19"/>
                <w:lang w:val="it-IT"/>
              </w:rPr>
              <w:t xml:space="preserve"> </w:t>
            </w:r>
            <w:r w:rsidRPr="003B3287">
              <w:rPr>
                <w:rFonts w:ascii="Arial" w:hAnsi="Arial" w:cs="Arial"/>
                <w:sz w:val="19"/>
                <w:szCs w:val="19"/>
                <w:lang w:val="it-IT"/>
              </w:rPr>
              <w:t>6/2016</w:t>
            </w:r>
            <w:r w:rsidRPr="003B3287">
              <w:rPr>
                <w:rFonts w:ascii="Arial" w:hAnsi="Arial" w:cs="Arial"/>
                <w:spacing w:val="-6"/>
                <w:sz w:val="19"/>
                <w:szCs w:val="19"/>
                <w:lang w:val="it-IT"/>
              </w:rPr>
              <w:t xml:space="preserve"> </w:t>
            </w:r>
            <w:r w:rsidRPr="003B3287">
              <w:rPr>
                <w:rFonts w:ascii="Arial" w:hAnsi="Arial" w:cs="Arial"/>
                <w:sz w:val="19"/>
                <w:szCs w:val="19"/>
                <w:lang w:val="it-IT"/>
              </w:rPr>
              <w:t>mod.</w:t>
            </w:r>
            <w:r w:rsidRPr="003B3287">
              <w:rPr>
                <w:rFonts w:ascii="Arial" w:hAnsi="Arial" w:cs="Arial"/>
                <w:spacing w:val="-6"/>
                <w:sz w:val="19"/>
                <w:szCs w:val="19"/>
                <w:lang w:val="it-IT"/>
              </w:rPr>
              <w:t xml:space="preserve"> </w:t>
            </w:r>
            <w:r w:rsidRPr="003B3287">
              <w:rPr>
                <w:rFonts w:ascii="Arial" w:hAnsi="Arial" w:cs="Arial"/>
                <w:sz w:val="19"/>
                <w:szCs w:val="19"/>
                <w:lang w:val="it-IT"/>
              </w:rPr>
              <w:t>con</w:t>
            </w:r>
            <w:r w:rsidRPr="003B3287">
              <w:rPr>
                <w:rFonts w:ascii="Arial" w:hAnsi="Arial" w:cs="Arial"/>
                <w:spacing w:val="25"/>
                <w:w w:val="99"/>
                <w:sz w:val="19"/>
                <w:szCs w:val="19"/>
                <w:lang w:val="it-IT"/>
              </w:rPr>
              <w:t xml:space="preserve"> </w:t>
            </w:r>
            <w:r w:rsidRPr="003B3287">
              <w:rPr>
                <w:rFonts w:ascii="Arial" w:hAnsi="Arial" w:cs="Arial"/>
                <w:sz w:val="19"/>
                <w:szCs w:val="19"/>
                <w:lang w:val="it-IT"/>
              </w:rPr>
              <w:t>determinazione</w:t>
            </w:r>
            <w:r w:rsidRPr="003B3287">
              <w:rPr>
                <w:rFonts w:ascii="Arial" w:hAnsi="Arial" w:cs="Arial"/>
                <w:spacing w:val="-17"/>
                <w:sz w:val="19"/>
                <w:szCs w:val="19"/>
                <w:lang w:val="it-IT"/>
              </w:rPr>
              <w:t xml:space="preserve"> </w:t>
            </w:r>
            <w:r w:rsidRPr="003B3287">
              <w:rPr>
                <w:rFonts w:ascii="Arial" w:hAnsi="Arial" w:cs="Arial"/>
                <w:sz w:val="19"/>
                <w:szCs w:val="19"/>
                <w:lang w:val="it-IT"/>
              </w:rPr>
              <w:t>n.</w:t>
            </w:r>
            <w:r w:rsidRPr="003B3287">
              <w:rPr>
                <w:rFonts w:ascii="Arial" w:hAnsi="Arial" w:cs="Arial"/>
                <w:spacing w:val="24"/>
                <w:w w:val="99"/>
                <w:sz w:val="19"/>
                <w:szCs w:val="19"/>
                <w:lang w:val="it-IT"/>
              </w:rPr>
              <w:t xml:space="preserve"> </w:t>
            </w:r>
            <w:r w:rsidRPr="003B3287">
              <w:rPr>
                <w:rFonts w:ascii="Arial" w:hAnsi="Arial" w:cs="Arial"/>
                <w:sz w:val="19"/>
                <w:szCs w:val="19"/>
                <w:lang w:val="it-IT"/>
              </w:rPr>
              <w:t xml:space="preserve">1008 </w:t>
            </w:r>
            <w:r w:rsidRPr="003B3287">
              <w:rPr>
                <w:rFonts w:ascii="Arial" w:hAnsi="Arial" w:cs="Arial"/>
                <w:spacing w:val="-1"/>
                <w:sz w:val="19"/>
                <w:szCs w:val="19"/>
                <w:lang w:val="it-IT"/>
              </w:rPr>
              <w:t>del</w:t>
            </w:r>
            <w:r w:rsidRPr="003B3287">
              <w:rPr>
                <w:rFonts w:ascii="Arial" w:hAnsi="Arial" w:cs="Arial"/>
                <w:sz w:val="19"/>
                <w:szCs w:val="19"/>
                <w:lang w:val="it-IT"/>
              </w:rPr>
              <w:t xml:space="preserve"> </w:t>
            </w:r>
            <w:r w:rsidRPr="003B3287">
              <w:rPr>
                <w:rFonts w:ascii="Arial" w:hAnsi="Arial" w:cs="Arial"/>
                <w:spacing w:val="-1"/>
                <w:sz w:val="19"/>
                <w:szCs w:val="19"/>
                <w:lang w:val="it-IT"/>
              </w:rPr>
              <w:t>11.10.</w:t>
            </w:r>
            <w:r w:rsidRPr="003B3287">
              <w:rPr>
                <w:rFonts w:ascii="Arial" w:hAnsi="Arial" w:cs="Arial"/>
                <w:sz w:val="19"/>
                <w:szCs w:val="19"/>
                <w:lang w:val="it-IT"/>
              </w:rPr>
              <w:t>2017</w:t>
            </w:r>
          </w:p>
          <w:p w:rsidR="003B3287" w:rsidRPr="003B3287" w:rsidRDefault="00980904" w:rsidP="003B3287">
            <w:pPr>
              <w:pStyle w:val="TableParagraph"/>
              <w:ind w:left="63" w:right="385"/>
              <w:rPr>
                <w:rFonts w:ascii="Arial" w:hAnsi="Arial" w:cs="Arial"/>
                <w:spacing w:val="-1"/>
                <w:sz w:val="19"/>
                <w:szCs w:val="19"/>
              </w:rPr>
            </w:pPr>
            <w:r w:rsidRPr="003B3287">
              <w:rPr>
                <w:rFonts w:ascii="Arial" w:hAnsi="Arial" w:cs="Arial"/>
                <w:sz w:val="19"/>
                <w:szCs w:val="19"/>
              </w:rPr>
              <w:t>Comunicato</w:t>
            </w:r>
            <w:r w:rsidRPr="003B3287">
              <w:rPr>
                <w:rFonts w:ascii="Arial" w:hAnsi="Arial" w:cs="Arial"/>
                <w:spacing w:val="-15"/>
                <w:sz w:val="19"/>
                <w:szCs w:val="19"/>
              </w:rPr>
              <w:t xml:space="preserve"> </w:t>
            </w:r>
            <w:r w:rsidRPr="003B3287">
              <w:rPr>
                <w:rFonts w:ascii="Arial" w:hAnsi="Arial" w:cs="Arial"/>
                <w:sz w:val="19"/>
                <w:szCs w:val="19"/>
              </w:rPr>
              <w:t>del</w:t>
            </w:r>
            <w:r w:rsidRPr="003B3287">
              <w:rPr>
                <w:rFonts w:ascii="Arial" w:hAnsi="Arial" w:cs="Arial"/>
                <w:spacing w:val="23"/>
                <w:w w:val="99"/>
                <w:sz w:val="19"/>
                <w:szCs w:val="19"/>
              </w:rPr>
              <w:t xml:space="preserve"> </w:t>
            </w:r>
            <w:r w:rsidRPr="003B3287">
              <w:rPr>
                <w:rFonts w:ascii="Arial" w:hAnsi="Arial" w:cs="Arial"/>
                <w:sz w:val="19"/>
                <w:szCs w:val="19"/>
              </w:rPr>
              <w:t>Presidente</w:t>
            </w:r>
            <w:r w:rsidRPr="003B3287">
              <w:rPr>
                <w:rFonts w:ascii="Arial" w:hAnsi="Arial" w:cs="Arial"/>
                <w:spacing w:val="-11"/>
                <w:sz w:val="19"/>
                <w:szCs w:val="19"/>
              </w:rPr>
              <w:t xml:space="preserve"> </w:t>
            </w:r>
            <w:r w:rsidRPr="003B3287">
              <w:rPr>
                <w:rFonts w:ascii="Arial" w:hAnsi="Arial" w:cs="Arial"/>
                <w:sz w:val="19"/>
                <w:szCs w:val="19"/>
              </w:rPr>
              <w:t>del</w:t>
            </w:r>
            <w:r w:rsidRPr="003B3287">
              <w:rPr>
                <w:rFonts w:ascii="Arial" w:hAnsi="Arial" w:cs="Arial"/>
                <w:w w:val="99"/>
                <w:sz w:val="19"/>
                <w:szCs w:val="19"/>
              </w:rPr>
              <w:t xml:space="preserve"> </w:t>
            </w:r>
            <w:r w:rsidRPr="003B3287">
              <w:rPr>
                <w:rFonts w:ascii="Arial" w:hAnsi="Arial" w:cs="Arial"/>
                <w:spacing w:val="-1"/>
                <w:sz w:val="19"/>
                <w:szCs w:val="19"/>
              </w:rPr>
              <w:t>08.11.2017</w:t>
            </w:r>
          </w:p>
          <w:p w:rsidR="003B3287" w:rsidRDefault="003B3287" w:rsidP="003B3287">
            <w:pPr>
              <w:pStyle w:val="TableParagraph"/>
              <w:ind w:left="62" w:right="386"/>
              <w:rPr>
                <w:rFonts w:ascii="Arial" w:hAnsi="Arial" w:cs="Arial"/>
                <w:sz w:val="19"/>
                <w:szCs w:val="19"/>
              </w:rPr>
            </w:pPr>
          </w:p>
          <w:p w:rsidR="003B3287" w:rsidRDefault="00980904" w:rsidP="003B3287">
            <w:pPr>
              <w:pStyle w:val="TableParagraph"/>
              <w:ind w:left="62" w:right="386"/>
              <w:rPr>
                <w:rFonts w:ascii="Arial" w:hAnsi="Arial" w:cs="Arial"/>
                <w:sz w:val="19"/>
                <w:szCs w:val="19"/>
              </w:rPr>
            </w:pPr>
            <w:r w:rsidRPr="003B3287">
              <w:rPr>
                <w:rFonts w:ascii="Arial" w:hAnsi="Arial" w:cs="Arial"/>
                <w:sz w:val="19"/>
                <w:szCs w:val="19"/>
              </w:rPr>
              <w:t xml:space="preserve">delibera ANAC n. 861 del 2.10.2019 </w:t>
            </w:r>
          </w:p>
          <w:p w:rsidR="003B3287" w:rsidRDefault="003B3287" w:rsidP="003B3287">
            <w:pPr>
              <w:pStyle w:val="TableParagraph"/>
              <w:ind w:left="62" w:right="386"/>
              <w:rPr>
                <w:rFonts w:ascii="Arial" w:hAnsi="Arial" w:cs="Arial"/>
                <w:sz w:val="19"/>
                <w:szCs w:val="19"/>
              </w:rPr>
            </w:pPr>
          </w:p>
          <w:p w:rsidR="00980904" w:rsidRPr="00213AD7" w:rsidRDefault="00980904" w:rsidP="003B3287">
            <w:pPr>
              <w:pStyle w:val="TableParagraph"/>
              <w:ind w:left="62" w:right="386"/>
              <w:rPr>
                <w:rFonts w:ascii="Arial" w:eastAsia="Arial" w:hAnsi="Arial" w:cs="Arial"/>
                <w:sz w:val="19"/>
                <w:szCs w:val="19"/>
              </w:rPr>
            </w:pPr>
            <w:r w:rsidRPr="003B3287">
              <w:rPr>
                <w:rFonts w:ascii="Arial" w:hAnsi="Arial" w:cs="Arial"/>
                <w:sz w:val="19"/>
                <w:szCs w:val="19"/>
              </w:rPr>
              <w:t>delibera ANAC n. 721 del 29 luglio 2020</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404"/>
        </w:trPr>
        <w:tc>
          <w:tcPr>
            <w:tcW w:w="911" w:type="dxa"/>
            <w:vMerge w:val="restart"/>
            <w:tcBorders>
              <w:top w:val="single" w:sz="7" w:space="0" w:color="000000"/>
              <w:left w:val="single" w:sz="8"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9"/>
                <w:sz w:val="20"/>
                <w:lang w:val="it-IT"/>
              </w:rPr>
              <w:t xml:space="preserve"> </w:t>
            </w:r>
            <w:r w:rsidRPr="001E63C8">
              <w:rPr>
                <w:rFonts w:ascii="Arial" w:hAnsi="Arial"/>
                <w:sz w:val="20"/>
                <w:lang w:val="it-IT"/>
              </w:rPr>
              <w:t>di</w:t>
            </w:r>
            <w:r w:rsidRPr="001E63C8">
              <w:rPr>
                <w:rFonts w:ascii="Arial" w:hAnsi="Arial"/>
                <w:spacing w:val="-5"/>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9"/>
                <w:sz w:val="20"/>
                <w:lang w:val="it-IT"/>
              </w:rPr>
              <w:t xml:space="preserve"> </w:t>
            </w:r>
            <w:r w:rsidRPr="001E63C8">
              <w:rPr>
                <w:rFonts w:ascii="Arial" w:hAnsi="Arial"/>
                <w:sz w:val="20"/>
                <w:lang w:val="it-IT"/>
              </w:rPr>
              <w:t>(se</w:t>
            </w:r>
            <w:r w:rsidRPr="001E63C8">
              <w:rPr>
                <w:rFonts w:ascii="Arial" w:hAnsi="Arial"/>
                <w:spacing w:val="-8"/>
                <w:sz w:val="20"/>
                <w:lang w:val="it-IT"/>
              </w:rPr>
              <w:t xml:space="preserve"> </w:t>
            </w:r>
            <w:r w:rsidRPr="001E63C8">
              <w:rPr>
                <w:rFonts w:ascii="Arial" w:hAnsi="Arial"/>
                <w:sz w:val="20"/>
                <w:lang w:val="it-IT"/>
              </w:rPr>
              <w:t>richiesti)</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4"/>
                <w:sz w:val="19"/>
                <w:szCs w:val="19"/>
              </w:rPr>
              <w:t xml:space="preserve"> </w:t>
            </w:r>
            <w:r w:rsidRPr="00213AD7">
              <w:rPr>
                <w:rFonts w:ascii="Arial"/>
                <w:sz w:val="19"/>
                <w:szCs w:val="19"/>
              </w:rPr>
              <w:t>a</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641"/>
        </w:trPr>
        <w:tc>
          <w:tcPr>
            <w:tcW w:w="911" w:type="dxa"/>
            <w:vMerge/>
            <w:tcBorders>
              <w:left w:val="single" w:sz="8"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rsidR="00980904" w:rsidRPr="001E63C8" w:rsidRDefault="00980904" w:rsidP="00980904">
            <w:pPr>
              <w:pStyle w:val="Paragrafoelenco"/>
              <w:numPr>
                <w:ilvl w:val="0"/>
                <w:numId w:val="43"/>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6"/>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4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46"/>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shd w:val="clear" w:color="auto" w:fill="auto"/>
          </w:tcPr>
          <w:p w:rsidR="00980904" w:rsidRPr="00213AD7" w:rsidRDefault="00980904" w:rsidP="00980904">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4"/>
                <w:sz w:val="19"/>
                <w:szCs w:val="19"/>
              </w:rPr>
              <w:t xml:space="preserve"> </w:t>
            </w:r>
            <w:r w:rsidRPr="00213AD7">
              <w:rPr>
                <w:rFonts w:ascii="Arial"/>
                <w:sz w:val="19"/>
                <w:szCs w:val="19"/>
              </w:rPr>
              <w:t>b</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643"/>
        </w:trPr>
        <w:tc>
          <w:tcPr>
            <w:tcW w:w="911" w:type="dxa"/>
            <w:vMerge/>
            <w:tcBorders>
              <w:left w:val="single" w:sz="8"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rsidR="00980904" w:rsidRPr="001E63C8" w:rsidRDefault="00980904" w:rsidP="00980904">
            <w:pPr>
              <w:pStyle w:val="Paragrafoelenco"/>
              <w:numPr>
                <w:ilvl w:val="0"/>
                <w:numId w:val="42"/>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4"/>
                <w:sz w:val="19"/>
                <w:szCs w:val="19"/>
              </w:rPr>
              <w:t xml:space="preserve"> </w:t>
            </w:r>
            <w:r w:rsidRPr="00213AD7">
              <w:rPr>
                <w:rFonts w:ascii="Arial"/>
                <w:sz w:val="19"/>
                <w:szCs w:val="19"/>
              </w:rPr>
              <w:t>83</w:t>
            </w:r>
            <w:r w:rsidRPr="00213AD7">
              <w:rPr>
                <w:rFonts w:ascii="Arial"/>
                <w:spacing w:val="-3"/>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w:t>
            </w:r>
            <w:r w:rsidRPr="00213AD7">
              <w:rPr>
                <w:rFonts w:ascii="Arial"/>
                <w:spacing w:val="-3"/>
                <w:sz w:val="19"/>
                <w:szCs w:val="19"/>
              </w:rPr>
              <w:t xml:space="preserve"> </w:t>
            </w:r>
            <w:r w:rsidRPr="00213AD7">
              <w:rPr>
                <w:rFonts w:ascii="Arial"/>
                <w:sz w:val="19"/>
                <w:szCs w:val="19"/>
              </w:rPr>
              <w:t>lett.</w:t>
            </w:r>
            <w:r w:rsidRPr="00213AD7">
              <w:rPr>
                <w:rFonts w:ascii="Arial"/>
                <w:spacing w:val="-3"/>
                <w:sz w:val="19"/>
                <w:szCs w:val="19"/>
              </w:rPr>
              <w:t xml:space="preserve"> </w:t>
            </w:r>
            <w:r w:rsidRPr="00213AD7">
              <w:rPr>
                <w:rFonts w:ascii="Arial"/>
                <w:sz w:val="19"/>
                <w:szCs w:val="19"/>
              </w:rPr>
              <w:t>c</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367"/>
        </w:trPr>
        <w:tc>
          <w:tcPr>
            <w:tcW w:w="911" w:type="dxa"/>
            <w:vMerge/>
            <w:tcBorders>
              <w:left w:val="single" w:sz="8"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5"/>
                <w:sz w:val="19"/>
                <w:szCs w:val="19"/>
              </w:rPr>
              <w:t xml:space="preserve"> </w:t>
            </w:r>
            <w:r w:rsidRPr="00213AD7">
              <w:rPr>
                <w:rFonts w:ascii="Arial"/>
                <w:sz w:val="19"/>
                <w:szCs w:val="19"/>
              </w:rPr>
              <w:t>83</w:t>
            </w:r>
            <w:r w:rsidRPr="00213AD7">
              <w:rPr>
                <w:rFonts w:ascii="Arial"/>
                <w:spacing w:val="-4"/>
                <w:sz w:val="19"/>
                <w:szCs w:val="19"/>
              </w:rPr>
              <w:t xml:space="preserve"> </w:t>
            </w:r>
            <w:r w:rsidRPr="00213AD7">
              <w:rPr>
                <w:rFonts w:ascii="Arial"/>
                <w:sz w:val="19"/>
                <w:szCs w:val="19"/>
              </w:rPr>
              <w:t>c.</w:t>
            </w:r>
            <w:r w:rsidRPr="00213AD7">
              <w:rPr>
                <w:rFonts w:ascii="Arial"/>
                <w:spacing w:val="-4"/>
                <w:sz w:val="19"/>
                <w:szCs w:val="19"/>
              </w:rPr>
              <w:t xml:space="preserve"> </w:t>
            </w:r>
            <w:r w:rsidRPr="00213AD7">
              <w:rPr>
                <w:rFonts w:ascii="Arial"/>
                <w:sz w:val="19"/>
                <w:szCs w:val="19"/>
              </w:rPr>
              <w:t>10</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826"/>
        </w:trPr>
        <w:tc>
          <w:tcPr>
            <w:tcW w:w="911" w:type="dxa"/>
            <w:vMerge/>
            <w:tcBorders>
              <w:left w:val="single" w:sz="8" w:space="0" w:color="000000"/>
              <w:bottom w:val="single" w:sz="7" w:space="0" w:color="000000"/>
              <w:right w:val="single" w:sz="7" w:space="0" w:color="000000"/>
            </w:tcBorders>
          </w:tcPr>
          <w:p w:rsidR="00980904" w:rsidRDefault="00980904" w:rsidP="00980904"/>
        </w:tc>
        <w:tc>
          <w:tcPr>
            <w:tcW w:w="8989" w:type="dxa"/>
            <w:tcBorders>
              <w:top w:val="single" w:sz="7" w:space="0" w:color="000000"/>
              <w:left w:val="single" w:sz="7" w:space="0" w:color="000000"/>
              <w:bottom w:val="single" w:sz="7" w:space="0" w:color="000000"/>
              <w:right w:val="single" w:sz="7" w:space="0" w:color="000000"/>
            </w:tcBorders>
          </w:tcPr>
          <w:p w:rsidR="00980904" w:rsidRDefault="00980904" w:rsidP="00980904">
            <w:pPr>
              <w:pStyle w:val="TableParagraph"/>
              <w:spacing w:before="58"/>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980904" w:rsidRPr="001E63C8" w:rsidRDefault="00980904" w:rsidP="00980904">
            <w:pPr>
              <w:pStyle w:val="Paragrafoelenco"/>
              <w:numPr>
                <w:ilvl w:val="0"/>
                <w:numId w:val="41"/>
              </w:numPr>
              <w:tabs>
                <w:tab w:val="left" w:pos="275"/>
              </w:tabs>
              <w:spacing w:before="56"/>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84</w:t>
            </w:r>
          </w:p>
          <w:p w:rsidR="00980904" w:rsidRPr="00213AD7" w:rsidRDefault="00980904" w:rsidP="00980904">
            <w:pPr>
              <w:pStyle w:val="TableParagraph"/>
              <w:spacing w:before="58"/>
              <w:ind w:left="63" w:right="242"/>
              <w:rPr>
                <w:rFonts w:ascii="Arial" w:eastAsia="Arial" w:hAnsi="Arial" w:cs="Arial"/>
                <w:sz w:val="19"/>
                <w:szCs w:val="19"/>
              </w:rPr>
            </w:pPr>
            <w:r w:rsidRPr="00213AD7">
              <w:rPr>
                <w:rFonts w:ascii="Arial"/>
                <w:sz w:val="19"/>
                <w:szCs w:val="19"/>
              </w:rPr>
              <w:t>DM</w:t>
            </w:r>
            <w:r w:rsidRPr="00213AD7">
              <w:rPr>
                <w:rFonts w:ascii="Arial"/>
                <w:spacing w:val="-6"/>
                <w:sz w:val="19"/>
                <w:szCs w:val="19"/>
              </w:rPr>
              <w:t xml:space="preserve"> </w:t>
            </w:r>
            <w:r w:rsidRPr="00213AD7">
              <w:rPr>
                <w:rFonts w:ascii="Arial"/>
                <w:sz w:val="19"/>
                <w:szCs w:val="19"/>
              </w:rPr>
              <w:t>10.11.2016</w:t>
            </w:r>
            <w:r w:rsidRPr="00213AD7">
              <w:rPr>
                <w:rFonts w:ascii="Arial"/>
                <w:spacing w:val="22"/>
                <w:w w:val="99"/>
                <w:sz w:val="19"/>
                <w:szCs w:val="19"/>
              </w:rPr>
              <w:t xml:space="preserve"> </w:t>
            </w:r>
            <w:r w:rsidRPr="00213AD7">
              <w:rPr>
                <w:rFonts w:ascii="Arial"/>
                <w:sz w:val="19"/>
                <w:szCs w:val="19"/>
              </w:rPr>
              <w:t>n.248</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361"/>
        </w:trPr>
        <w:tc>
          <w:tcPr>
            <w:tcW w:w="911" w:type="dxa"/>
            <w:tcBorders>
              <w:top w:val="single" w:sz="7" w:space="0" w:color="000000"/>
              <w:left w:val="single" w:sz="8" w:space="0" w:color="000000"/>
              <w:bottom w:val="single" w:sz="7" w:space="0" w:color="000000"/>
              <w:right w:val="single" w:sz="7" w:space="0" w:color="000000"/>
            </w:tcBorders>
          </w:tcPr>
          <w:p w:rsidR="00980904" w:rsidRPr="00213AD7" w:rsidRDefault="00980904" w:rsidP="00980904">
            <w:pPr>
              <w:pStyle w:val="TableParagraph"/>
              <w:spacing w:before="56"/>
              <w:ind w:left="63"/>
              <w:rPr>
                <w:rFonts w:ascii="Arial" w:eastAsia="Arial" w:hAnsi="Arial" w:cs="Arial"/>
                <w:sz w:val="20"/>
                <w:szCs w:val="20"/>
              </w:rPr>
            </w:pPr>
            <w:r w:rsidRPr="00213AD7">
              <w:rPr>
                <w:rFonts w:ascii="Arial"/>
                <w:spacing w:val="-1"/>
                <w:sz w:val="20"/>
              </w:rPr>
              <w:t>C</w:t>
            </w:r>
            <w:r w:rsidR="003B3287">
              <w:rPr>
                <w:rFonts w:ascii="Arial"/>
                <w:spacing w:val="-1"/>
                <w:sz w:val="20"/>
              </w:rPr>
              <w:t>1.</w:t>
            </w:r>
            <w:r w:rsidRPr="00213AD7">
              <w:rPr>
                <w:rFonts w:ascii="Arial"/>
                <w:spacing w:val="-1"/>
                <w:sz w:val="20"/>
              </w:rPr>
              <w:t>9.12</w:t>
            </w:r>
          </w:p>
        </w:tc>
        <w:tc>
          <w:tcPr>
            <w:tcW w:w="8989" w:type="dxa"/>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6"/>
              <w:ind w:left="63"/>
              <w:rPr>
                <w:rFonts w:ascii="Arial" w:eastAsia="Arial" w:hAnsi="Arial" w:cs="Arial"/>
                <w:sz w:val="20"/>
                <w:szCs w:val="20"/>
                <w:lang w:val="it-IT"/>
              </w:rPr>
            </w:pPr>
            <w:r w:rsidRPr="00213AD7">
              <w:rPr>
                <w:rFonts w:ascii="Arial"/>
                <w:sz w:val="20"/>
                <w:lang w:val="it-IT"/>
              </w:rPr>
              <w:t>presenza</w:t>
            </w:r>
            <w:r w:rsidRPr="00213AD7">
              <w:rPr>
                <w:rFonts w:ascii="Arial"/>
                <w:spacing w:val="-10"/>
                <w:sz w:val="20"/>
                <w:lang w:val="it-IT"/>
              </w:rPr>
              <w:t xml:space="preserve"> </w:t>
            </w:r>
            <w:r w:rsidRPr="00213AD7">
              <w:rPr>
                <w:rFonts w:ascii="Arial"/>
                <w:sz w:val="20"/>
                <w:lang w:val="it-IT"/>
              </w:rPr>
              <w:t>aggiudicazione</w:t>
            </w:r>
            <w:r w:rsidRPr="00213AD7">
              <w:rPr>
                <w:rFonts w:ascii="Arial"/>
                <w:spacing w:val="-10"/>
                <w:sz w:val="20"/>
                <w:lang w:val="it-IT"/>
              </w:rPr>
              <w:t xml:space="preserve"> </w:t>
            </w:r>
            <w:r w:rsidRPr="00213AD7">
              <w:rPr>
                <w:rFonts w:ascii="Arial"/>
                <w:sz w:val="20"/>
                <w:lang w:val="it-IT"/>
              </w:rPr>
              <w:t>(decreto</w:t>
            </w:r>
            <w:r w:rsidRPr="00213AD7">
              <w:rPr>
                <w:rFonts w:ascii="Arial"/>
                <w:spacing w:val="-10"/>
                <w:sz w:val="20"/>
                <w:lang w:val="it-IT"/>
              </w:rPr>
              <w:t xml:space="preserve"> </w:t>
            </w:r>
            <w:r w:rsidRPr="00213AD7">
              <w:rPr>
                <w:rFonts w:ascii="Arial"/>
                <w:sz w:val="20"/>
                <w:lang w:val="it-IT"/>
              </w:rPr>
              <w:t>o</w:t>
            </w:r>
            <w:r w:rsidRPr="00213AD7">
              <w:rPr>
                <w:rFonts w:ascii="Arial"/>
                <w:spacing w:val="-8"/>
                <w:sz w:val="20"/>
                <w:lang w:val="it-IT"/>
              </w:rPr>
              <w:t xml:space="preserve"> </w:t>
            </w:r>
            <w:r w:rsidRPr="00213AD7">
              <w:rPr>
                <w:rFonts w:ascii="Arial"/>
                <w:sz w:val="20"/>
                <w:lang w:val="it-IT"/>
              </w:rPr>
              <w:t>determina</w:t>
            </w:r>
            <w:r w:rsidRPr="00213AD7">
              <w:rPr>
                <w:rFonts w:ascii="Arial"/>
                <w:spacing w:val="-10"/>
                <w:sz w:val="20"/>
                <w:lang w:val="it-IT"/>
              </w:rPr>
              <w:t xml:space="preserve"> </w:t>
            </w:r>
            <w:r w:rsidRPr="00213AD7">
              <w:rPr>
                <w:rFonts w:ascii="Arial"/>
                <w:sz w:val="20"/>
                <w:lang w:val="it-IT"/>
              </w:rPr>
              <w:t>di</w:t>
            </w:r>
            <w:r w:rsidRPr="00213AD7">
              <w:rPr>
                <w:rFonts w:ascii="Arial"/>
                <w:spacing w:val="-10"/>
                <w:sz w:val="20"/>
                <w:lang w:val="it-IT"/>
              </w:rPr>
              <w:t xml:space="preserve"> </w:t>
            </w:r>
            <w:r w:rsidRPr="00213AD7">
              <w:rPr>
                <w:rFonts w:ascii="Arial"/>
                <w:sz w:val="20"/>
                <w:lang w:val="it-IT"/>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32</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423"/>
        </w:trPr>
        <w:tc>
          <w:tcPr>
            <w:tcW w:w="911" w:type="dxa"/>
            <w:vMerge w:val="restart"/>
            <w:tcBorders>
              <w:top w:val="single" w:sz="7" w:space="0" w:color="000000"/>
              <w:left w:val="single" w:sz="8" w:space="0" w:color="000000"/>
              <w:right w:val="single" w:sz="7" w:space="0" w:color="000000"/>
            </w:tcBorders>
          </w:tcPr>
          <w:p w:rsidR="00980904" w:rsidRDefault="00980904" w:rsidP="00980904">
            <w:pPr>
              <w:pStyle w:val="TableParagraph"/>
              <w:spacing w:before="56"/>
              <w:ind w:left="63"/>
              <w:rPr>
                <w:rFonts w:ascii="Arial" w:eastAsia="Arial" w:hAnsi="Arial" w:cs="Arial"/>
                <w:sz w:val="20"/>
                <w:szCs w:val="20"/>
              </w:rPr>
            </w:pPr>
            <w:r>
              <w:rPr>
                <w:rFonts w:ascii="Arial"/>
                <w:spacing w:val="-1"/>
                <w:sz w:val="20"/>
              </w:rPr>
              <w:t>C</w:t>
            </w:r>
            <w:r w:rsidR="003B3287">
              <w:rPr>
                <w:rFonts w:ascii="Arial"/>
                <w:spacing w:val="-1"/>
                <w:sz w:val="20"/>
              </w:rPr>
              <w:t>1.</w:t>
            </w:r>
            <w:r>
              <w:rPr>
                <w:rFonts w:ascii="Arial"/>
                <w:spacing w:val="-1"/>
                <w:sz w:val="20"/>
              </w:rPr>
              <w:t>9.13</w:t>
            </w:r>
          </w:p>
        </w:tc>
        <w:tc>
          <w:tcPr>
            <w:tcW w:w="8989" w:type="dxa"/>
            <w:tcBorders>
              <w:top w:val="single" w:sz="7" w:space="0" w:color="000000"/>
              <w:left w:val="single" w:sz="7" w:space="0" w:color="000000"/>
              <w:bottom w:val="single" w:sz="7" w:space="0" w:color="000000"/>
              <w:right w:val="single" w:sz="7" w:space="0" w:color="000000"/>
            </w:tcBorders>
            <w:shd w:val="clear" w:color="auto" w:fill="auto"/>
          </w:tcPr>
          <w:p w:rsidR="00980904" w:rsidRDefault="00980904" w:rsidP="00980904">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980904" w:rsidRPr="00213AD7" w:rsidRDefault="00980904" w:rsidP="00980904">
            <w:pPr>
              <w:pStyle w:val="TableParagraph"/>
              <w:spacing w:before="56"/>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4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422"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598"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133" w:type="dxa"/>
            <w:tcBorders>
              <w:top w:val="single" w:sz="7" w:space="0" w:color="000000"/>
              <w:left w:val="single" w:sz="7" w:space="0" w:color="000000"/>
              <w:bottom w:val="single" w:sz="7" w:space="0" w:color="000000"/>
              <w:right w:val="single" w:sz="7" w:space="0" w:color="000000"/>
            </w:tcBorders>
          </w:tcPr>
          <w:p w:rsidR="00980904" w:rsidRDefault="00980904" w:rsidP="00980904"/>
        </w:tc>
        <w:tc>
          <w:tcPr>
            <w:tcW w:w="1073" w:type="dxa"/>
            <w:tcBorders>
              <w:top w:val="single" w:sz="7" w:space="0" w:color="000000"/>
              <w:left w:val="single" w:sz="7" w:space="0" w:color="000000"/>
              <w:bottom w:val="single" w:sz="7" w:space="0" w:color="000000"/>
              <w:right w:val="single" w:sz="8" w:space="0" w:color="000000"/>
            </w:tcBorders>
          </w:tcPr>
          <w:p w:rsidR="00980904" w:rsidRDefault="00980904" w:rsidP="00980904"/>
        </w:tc>
      </w:tr>
      <w:tr w:rsidR="00980904" w:rsidTr="00972937">
        <w:trPr>
          <w:trHeight w:hRule="exact" w:val="413"/>
        </w:trPr>
        <w:tc>
          <w:tcPr>
            <w:tcW w:w="911" w:type="dxa"/>
            <w:vMerge/>
            <w:tcBorders>
              <w:left w:val="single" w:sz="8" w:space="0" w:color="000000"/>
              <w:bottom w:val="single" w:sz="4" w:space="0" w:color="auto"/>
              <w:right w:val="single" w:sz="7" w:space="0" w:color="000000"/>
            </w:tcBorders>
          </w:tcPr>
          <w:p w:rsidR="00980904" w:rsidRDefault="00980904" w:rsidP="00980904"/>
        </w:tc>
        <w:tc>
          <w:tcPr>
            <w:tcW w:w="8989" w:type="dxa"/>
            <w:tcBorders>
              <w:top w:val="single" w:sz="7" w:space="0" w:color="000000"/>
              <w:left w:val="single" w:sz="7" w:space="0" w:color="000000"/>
              <w:bottom w:val="single" w:sz="4" w:space="0" w:color="auto"/>
              <w:right w:val="single" w:sz="7" w:space="0" w:color="000000"/>
            </w:tcBorders>
          </w:tcPr>
          <w:p w:rsidR="00980904" w:rsidRPr="001E63C8" w:rsidRDefault="00980904" w:rsidP="00980904">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3"/>
            <w:tcBorders>
              <w:top w:val="single" w:sz="7" w:space="0" w:color="000000"/>
              <w:left w:val="single" w:sz="7" w:space="0" w:color="000000"/>
              <w:bottom w:val="single" w:sz="4" w:space="0" w:color="auto"/>
              <w:right w:val="single" w:sz="7" w:space="0" w:color="000000"/>
            </w:tcBorders>
          </w:tcPr>
          <w:p w:rsidR="00980904" w:rsidRPr="00213AD7" w:rsidRDefault="00980904" w:rsidP="00980904">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76</w:t>
            </w:r>
          </w:p>
        </w:tc>
        <w:tc>
          <w:tcPr>
            <w:tcW w:w="442" w:type="dxa"/>
            <w:gridSpan w:val="2"/>
            <w:tcBorders>
              <w:top w:val="single" w:sz="7" w:space="0" w:color="000000"/>
              <w:left w:val="single" w:sz="7" w:space="0" w:color="000000"/>
              <w:bottom w:val="single" w:sz="4" w:space="0" w:color="auto"/>
              <w:right w:val="single" w:sz="7" w:space="0" w:color="000000"/>
            </w:tcBorders>
          </w:tcPr>
          <w:p w:rsidR="00980904" w:rsidRDefault="00980904" w:rsidP="00980904"/>
        </w:tc>
        <w:tc>
          <w:tcPr>
            <w:tcW w:w="442" w:type="dxa"/>
            <w:tcBorders>
              <w:top w:val="single" w:sz="7" w:space="0" w:color="000000"/>
              <w:left w:val="single" w:sz="7" w:space="0" w:color="000000"/>
              <w:bottom w:val="single" w:sz="4" w:space="0" w:color="auto"/>
              <w:right w:val="single" w:sz="7" w:space="0" w:color="000000"/>
            </w:tcBorders>
          </w:tcPr>
          <w:p w:rsidR="00980904" w:rsidRDefault="00980904" w:rsidP="00980904"/>
        </w:tc>
        <w:tc>
          <w:tcPr>
            <w:tcW w:w="422" w:type="dxa"/>
            <w:tcBorders>
              <w:top w:val="single" w:sz="7" w:space="0" w:color="000000"/>
              <w:left w:val="single" w:sz="7" w:space="0" w:color="000000"/>
              <w:bottom w:val="single" w:sz="4" w:space="0" w:color="auto"/>
              <w:right w:val="single" w:sz="7" w:space="0" w:color="000000"/>
            </w:tcBorders>
          </w:tcPr>
          <w:p w:rsidR="00980904" w:rsidRDefault="00980904" w:rsidP="00980904"/>
        </w:tc>
        <w:tc>
          <w:tcPr>
            <w:tcW w:w="598" w:type="dxa"/>
            <w:tcBorders>
              <w:top w:val="single" w:sz="7" w:space="0" w:color="000000"/>
              <w:left w:val="single" w:sz="7" w:space="0" w:color="000000"/>
              <w:bottom w:val="single" w:sz="4" w:space="0" w:color="auto"/>
              <w:right w:val="single" w:sz="7" w:space="0" w:color="000000"/>
            </w:tcBorders>
          </w:tcPr>
          <w:p w:rsidR="00980904" w:rsidRDefault="00980904" w:rsidP="00980904"/>
        </w:tc>
        <w:tc>
          <w:tcPr>
            <w:tcW w:w="1133" w:type="dxa"/>
            <w:tcBorders>
              <w:top w:val="single" w:sz="7" w:space="0" w:color="000000"/>
              <w:left w:val="single" w:sz="7" w:space="0" w:color="000000"/>
              <w:bottom w:val="single" w:sz="4" w:space="0" w:color="auto"/>
              <w:right w:val="single" w:sz="7" w:space="0" w:color="000000"/>
            </w:tcBorders>
          </w:tcPr>
          <w:p w:rsidR="00980904" w:rsidRDefault="00980904" w:rsidP="00980904"/>
        </w:tc>
        <w:tc>
          <w:tcPr>
            <w:tcW w:w="1073" w:type="dxa"/>
            <w:tcBorders>
              <w:top w:val="single" w:sz="7" w:space="0" w:color="000000"/>
              <w:left w:val="single" w:sz="7" w:space="0" w:color="000000"/>
              <w:bottom w:val="single" w:sz="4" w:space="0" w:color="auto"/>
              <w:right w:val="single" w:sz="8" w:space="0" w:color="000000"/>
            </w:tcBorders>
          </w:tcPr>
          <w:p w:rsidR="00980904" w:rsidRDefault="00980904" w:rsidP="00980904"/>
        </w:tc>
      </w:tr>
      <w:tr w:rsidR="003B3287" w:rsidTr="00972937">
        <w:trPr>
          <w:trHeight w:hRule="exact" w:val="964"/>
        </w:trPr>
        <w:tc>
          <w:tcPr>
            <w:tcW w:w="911" w:type="dxa"/>
            <w:tcBorders>
              <w:top w:val="single" w:sz="4" w:space="0" w:color="auto"/>
              <w:left w:val="single" w:sz="8" w:space="0" w:color="000000"/>
              <w:bottom w:val="single" w:sz="7" w:space="0" w:color="000000"/>
              <w:right w:val="single" w:sz="8" w:space="0" w:color="000000"/>
            </w:tcBorders>
          </w:tcPr>
          <w:p w:rsidR="003B3287" w:rsidRDefault="003B3287" w:rsidP="003B3287"/>
        </w:tc>
        <w:tc>
          <w:tcPr>
            <w:tcW w:w="8989" w:type="dxa"/>
            <w:tcBorders>
              <w:top w:val="single" w:sz="4" w:space="0" w:color="auto"/>
              <w:left w:val="single" w:sz="8" w:space="0" w:color="000000"/>
              <w:bottom w:val="single" w:sz="4" w:space="0" w:color="auto"/>
              <w:right w:val="single" w:sz="8" w:space="0" w:color="000000"/>
            </w:tcBorders>
          </w:tcPr>
          <w:p w:rsidR="003B3287" w:rsidRDefault="003B3287" w:rsidP="003B3287">
            <w:pPr>
              <w:pStyle w:val="TableParagraph"/>
              <w:spacing w:before="8"/>
              <w:rPr>
                <w:rFonts w:ascii="Times New Roman" w:eastAsia="Times New Roman" w:hAnsi="Times New Roman" w:cs="Times New Roman"/>
                <w:sz w:val="19"/>
                <w:szCs w:val="19"/>
              </w:rPr>
            </w:pPr>
          </w:p>
          <w:p w:rsidR="003B3287" w:rsidRPr="001E63C8" w:rsidRDefault="003B3287" w:rsidP="003B3287">
            <w:pPr>
              <w:pStyle w:val="TableParagraph"/>
              <w:spacing w:before="58"/>
              <w:ind w:left="63"/>
              <w:rPr>
                <w:rFonts w:ascii="Arial"/>
                <w:sz w:val="20"/>
                <w:lang w:val="it-IT"/>
              </w:rPr>
            </w:pPr>
            <w:r>
              <w:rPr>
                <w:rFonts w:ascii="Arial"/>
                <w:sz w:val="20"/>
              </w:rPr>
              <w:t>DESCRIZIONE</w:t>
            </w:r>
          </w:p>
        </w:tc>
        <w:tc>
          <w:tcPr>
            <w:tcW w:w="1866" w:type="dxa"/>
            <w:gridSpan w:val="3"/>
            <w:tcBorders>
              <w:top w:val="single" w:sz="4" w:space="0" w:color="auto"/>
              <w:left w:val="single" w:sz="8" w:space="0" w:color="000000"/>
              <w:bottom w:val="single" w:sz="4" w:space="0" w:color="auto"/>
              <w:right w:val="single" w:sz="8" w:space="0" w:color="000000"/>
            </w:tcBorders>
          </w:tcPr>
          <w:p w:rsidR="003B3287" w:rsidRPr="00213AD7" w:rsidRDefault="003B3287" w:rsidP="003B3287">
            <w:pPr>
              <w:pStyle w:val="TableParagraph"/>
              <w:spacing w:before="58"/>
              <w:ind w:left="63"/>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sz w:val="20"/>
              </w:rPr>
              <w:t>SI</w:t>
            </w:r>
          </w:p>
        </w:tc>
        <w:tc>
          <w:tcPr>
            <w:tcW w:w="442" w:type="dxa"/>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sz w:val="20"/>
              </w:rPr>
              <w:t>NO</w:t>
            </w:r>
          </w:p>
        </w:tc>
        <w:tc>
          <w:tcPr>
            <w:tcW w:w="422" w:type="dxa"/>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sz w:val="20"/>
              </w:rPr>
              <w:t>NP</w:t>
            </w:r>
          </w:p>
        </w:tc>
        <w:tc>
          <w:tcPr>
            <w:tcW w:w="598" w:type="dxa"/>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w w:val="95"/>
                <w:sz w:val="20"/>
              </w:rPr>
              <w:t>Doc.</w:t>
            </w:r>
            <w:r>
              <w:rPr>
                <w:rFonts w:ascii="Arial"/>
                <w:w w:val="99"/>
                <w:sz w:val="20"/>
              </w:rPr>
              <w:t xml:space="preserve"> </w:t>
            </w:r>
            <w:r>
              <w:rPr>
                <w:rFonts w:ascii="Arial"/>
                <w:sz w:val="20"/>
              </w:rPr>
              <w:t>rif.</w:t>
            </w:r>
          </w:p>
        </w:tc>
        <w:tc>
          <w:tcPr>
            <w:tcW w:w="1133" w:type="dxa"/>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4" w:space="0" w:color="auto"/>
              <w:left w:val="single" w:sz="8" w:space="0" w:color="000000"/>
              <w:bottom w:val="single" w:sz="4" w:space="0" w:color="auto"/>
              <w:right w:val="single" w:sz="8" w:space="0" w:color="000000"/>
            </w:tcBorders>
          </w:tcPr>
          <w:p w:rsidR="003B3287" w:rsidRDefault="003B3287" w:rsidP="003B3287">
            <w:r>
              <w:rPr>
                <w:rFonts w:ascii="Arial"/>
                <w:sz w:val="20"/>
              </w:rPr>
              <w:t>NO</w:t>
            </w:r>
            <w:r>
              <w:rPr>
                <w:rFonts w:ascii="Arial"/>
                <w:spacing w:val="4"/>
                <w:sz w:val="20"/>
              </w:rPr>
              <w:t>T</w:t>
            </w:r>
            <w:r>
              <w:rPr>
                <w:rFonts w:ascii="Arial"/>
                <w:sz w:val="20"/>
              </w:rPr>
              <w:t>E</w:t>
            </w:r>
          </w:p>
        </w:tc>
      </w:tr>
      <w:tr w:rsidR="003B3287" w:rsidTr="00972937">
        <w:trPr>
          <w:trHeight w:hRule="exact" w:val="962"/>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3B3287">
            <w:pPr>
              <w:pStyle w:val="TableParagraph"/>
              <w:spacing w:before="58"/>
              <w:ind w:left="63"/>
              <w:rPr>
                <w:rFonts w:ascii="Arial" w:eastAsia="Arial" w:hAnsi="Arial" w:cs="Arial"/>
                <w:sz w:val="20"/>
                <w:szCs w:val="20"/>
              </w:rPr>
            </w:pPr>
            <w:r>
              <w:rPr>
                <w:rFonts w:ascii="Arial"/>
                <w:spacing w:val="-1"/>
                <w:sz w:val="20"/>
              </w:rPr>
              <w:t>C1.9.14</w:t>
            </w:r>
          </w:p>
        </w:tc>
        <w:tc>
          <w:tcPr>
            <w:tcW w:w="8989" w:type="dxa"/>
            <w:tcBorders>
              <w:top w:val="single" w:sz="4" w:space="0" w:color="auto"/>
              <w:left w:val="single" w:sz="7" w:space="0" w:color="000000"/>
              <w:bottom w:val="single" w:sz="7" w:space="0" w:color="000000"/>
              <w:right w:val="single" w:sz="7" w:space="0" w:color="000000"/>
            </w:tcBorders>
          </w:tcPr>
          <w:p w:rsidR="003B3287" w:rsidRDefault="003B3287" w:rsidP="003B3287">
            <w:pPr>
              <w:pStyle w:val="TableParagraph"/>
              <w:spacing w:line="290" w:lineRule="atLeast"/>
              <w:ind w:left="119" w:right="3733" w:hanging="56"/>
              <w:rPr>
                <w:rFonts w:ascii="Arial"/>
                <w:spacing w:val="24"/>
                <w:w w:val="99"/>
                <w:sz w:val="20"/>
                <w:lang w:val="it-IT"/>
              </w:rPr>
            </w:pPr>
            <w:r w:rsidRPr="001E63C8">
              <w:rPr>
                <w:rFonts w:ascii="Arial"/>
                <w:sz w:val="20"/>
                <w:lang w:val="it-IT"/>
              </w:rPr>
              <w:t>pubblicazione</w:t>
            </w:r>
            <w:r w:rsidRPr="001E63C8">
              <w:rPr>
                <w:rFonts w:ascii="Arial"/>
                <w:spacing w:val="-9"/>
                <w:sz w:val="20"/>
                <w:lang w:val="it-IT"/>
              </w:rPr>
              <w:t xml:space="preserve"> </w:t>
            </w:r>
            <w:r w:rsidRPr="001E63C8">
              <w:rPr>
                <w:rFonts w:ascii="Arial"/>
                <w:sz w:val="20"/>
                <w:lang w:val="it-IT"/>
              </w:rPr>
              <w:t>dell'esito</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gara</w:t>
            </w:r>
            <w:r w:rsidRPr="001E63C8">
              <w:rPr>
                <w:rFonts w:ascii="Arial"/>
                <w:spacing w:val="-9"/>
                <w:sz w:val="20"/>
                <w:lang w:val="it-IT"/>
              </w:rPr>
              <w:t xml:space="preserve"> </w:t>
            </w:r>
            <w:r w:rsidRPr="001E63C8">
              <w:rPr>
                <w:rFonts w:ascii="Arial"/>
                <w:sz w:val="20"/>
                <w:lang w:val="it-IT"/>
              </w:rPr>
              <w:t>(decreto</w:t>
            </w:r>
            <w:r w:rsidRPr="001E63C8">
              <w:rPr>
                <w:rFonts w:ascii="Arial"/>
                <w:spacing w:val="-7"/>
                <w:sz w:val="20"/>
                <w:lang w:val="it-IT"/>
              </w:rPr>
              <w:t xml:space="preserve"> </w:t>
            </w:r>
            <w:r w:rsidRPr="001E63C8">
              <w:rPr>
                <w:rFonts w:ascii="Arial"/>
                <w:sz w:val="20"/>
                <w:lang w:val="it-IT"/>
              </w:rPr>
              <w:t>MIT</w:t>
            </w:r>
            <w:r w:rsidRPr="001E63C8">
              <w:rPr>
                <w:rFonts w:ascii="Arial"/>
                <w:spacing w:val="-6"/>
                <w:sz w:val="20"/>
                <w:lang w:val="it-IT"/>
              </w:rPr>
              <w:t xml:space="preserve"> </w:t>
            </w:r>
            <w:r w:rsidRPr="001E63C8">
              <w:rPr>
                <w:rFonts w:ascii="Arial"/>
                <w:sz w:val="20"/>
                <w:lang w:val="it-IT"/>
              </w:rPr>
              <w:t>2.12.2016)</w:t>
            </w:r>
          </w:p>
          <w:p w:rsidR="003B3287" w:rsidRDefault="003B3287" w:rsidP="003B3287">
            <w:pPr>
              <w:pStyle w:val="TableParagraph"/>
              <w:spacing w:line="290" w:lineRule="atLeast"/>
              <w:ind w:left="119" w:right="3733" w:hanging="56"/>
              <w:rPr>
                <w:rFonts w:ascii="Arial"/>
                <w:sz w:val="20"/>
                <w:lang w:val="it-IT"/>
              </w:rPr>
            </w:pPr>
            <w:r w:rsidRPr="001E63C8">
              <w:rPr>
                <w:rFonts w:ascii="Arial"/>
                <w:sz w:val="20"/>
                <w:lang w:val="it-IT"/>
              </w:rPr>
              <w:t>comunicazione</w:t>
            </w:r>
            <w:r w:rsidRPr="001E63C8">
              <w:rPr>
                <w:rFonts w:ascii="Arial"/>
                <w:spacing w:val="-10"/>
                <w:sz w:val="20"/>
                <w:lang w:val="it-IT"/>
              </w:rPr>
              <w:t xml:space="preserve"> </w:t>
            </w:r>
            <w:r w:rsidRPr="001E63C8">
              <w:rPr>
                <w:rFonts w:ascii="Arial"/>
                <w:sz w:val="20"/>
                <w:lang w:val="it-IT"/>
              </w:rPr>
              <w:t>scheda</w:t>
            </w:r>
            <w:r w:rsidRPr="001E63C8">
              <w:rPr>
                <w:rFonts w:ascii="Arial"/>
                <w:spacing w:val="-10"/>
                <w:sz w:val="20"/>
                <w:lang w:val="it-IT"/>
              </w:rPr>
              <w:t xml:space="preserve"> </w:t>
            </w:r>
            <w:r w:rsidRPr="001E63C8">
              <w:rPr>
                <w:rFonts w:ascii="Arial"/>
                <w:spacing w:val="1"/>
                <w:sz w:val="20"/>
                <w:lang w:val="it-IT"/>
              </w:rPr>
              <w:t>ad</w:t>
            </w:r>
            <w:r w:rsidRPr="001E63C8">
              <w:rPr>
                <w:rFonts w:ascii="Arial"/>
                <w:spacing w:val="-10"/>
                <w:sz w:val="20"/>
                <w:lang w:val="it-IT"/>
              </w:rPr>
              <w:t xml:space="preserve"> </w:t>
            </w:r>
            <w:r w:rsidRPr="001E63C8">
              <w:rPr>
                <w:rFonts w:ascii="Arial"/>
                <w:sz w:val="20"/>
                <w:lang w:val="it-IT"/>
              </w:rPr>
              <w:t>ANAC</w:t>
            </w:r>
            <w:r w:rsidRPr="001E63C8">
              <w:rPr>
                <w:rFonts w:ascii="Arial"/>
                <w:spacing w:val="-10"/>
                <w:sz w:val="20"/>
                <w:lang w:val="it-IT"/>
              </w:rPr>
              <w:t xml:space="preserve"> </w:t>
            </w:r>
            <w:r w:rsidRPr="001E63C8">
              <w:rPr>
                <w:rFonts w:ascii="Arial"/>
                <w:sz w:val="20"/>
                <w:lang w:val="it-IT"/>
              </w:rPr>
              <w:t>(SIMOG)</w:t>
            </w:r>
          </w:p>
          <w:p w:rsidR="003B3287" w:rsidRPr="001E63C8" w:rsidRDefault="003B3287" w:rsidP="003B3287">
            <w:pPr>
              <w:pStyle w:val="TableParagraph"/>
              <w:spacing w:line="290" w:lineRule="atLeast"/>
              <w:ind w:left="119" w:right="851" w:hanging="56"/>
              <w:rPr>
                <w:rFonts w:ascii="Arial" w:eastAsia="Arial" w:hAnsi="Arial" w:cs="Arial"/>
                <w:sz w:val="20"/>
                <w:szCs w:val="20"/>
                <w:lang w:val="it-IT"/>
              </w:rPr>
            </w:pPr>
            <w:r>
              <w:rPr>
                <w:rFonts w:ascii="Arial"/>
                <w:sz w:val="20"/>
                <w:lang w:val="it-IT"/>
              </w:rPr>
              <w:t>indicazione degli operatori economici invitati nell</w:t>
            </w:r>
            <w:r>
              <w:rPr>
                <w:rFonts w:ascii="Arial"/>
                <w:sz w:val="20"/>
                <w:lang w:val="it-IT"/>
              </w:rPr>
              <w:t>’</w:t>
            </w:r>
            <w:r>
              <w:rPr>
                <w:rFonts w:ascii="Arial"/>
                <w:sz w:val="20"/>
                <w:lang w:val="it-IT"/>
              </w:rPr>
              <w:t>ambito della procedura</w:t>
            </w:r>
          </w:p>
        </w:tc>
        <w:tc>
          <w:tcPr>
            <w:tcW w:w="1866" w:type="dxa"/>
            <w:gridSpan w:val="3"/>
            <w:tcBorders>
              <w:top w:val="single" w:sz="4" w:space="0" w:color="auto"/>
              <w:left w:val="single" w:sz="7" w:space="0" w:color="000000"/>
              <w:bottom w:val="single" w:sz="7" w:space="0" w:color="000000"/>
              <w:right w:val="single" w:sz="7" w:space="0" w:color="000000"/>
            </w:tcBorders>
          </w:tcPr>
          <w:p w:rsidR="003B3287" w:rsidRPr="00213AD7" w:rsidRDefault="003B3287" w:rsidP="003B3287">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 art. 29</w:t>
            </w:r>
          </w:p>
        </w:tc>
        <w:tc>
          <w:tcPr>
            <w:tcW w:w="442" w:type="dxa"/>
            <w:gridSpan w:val="2"/>
            <w:tcBorders>
              <w:top w:val="single" w:sz="4" w:space="0" w:color="auto"/>
              <w:left w:val="single" w:sz="7" w:space="0" w:color="000000"/>
              <w:bottom w:val="single" w:sz="7" w:space="0" w:color="000000"/>
              <w:right w:val="single" w:sz="7" w:space="0" w:color="000000"/>
            </w:tcBorders>
          </w:tcPr>
          <w:p w:rsidR="003B3287" w:rsidRDefault="003B3287" w:rsidP="003B3287"/>
        </w:tc>
        <w:tc>
          <w:tcPr>
            <w:tcW w:w="442" w:type="dxa"/>
            <w:tcBorders>
              <w:top w:val="single" w:sz="4" w:space="0" w:color="auto"/>
              <w:left w:val="single" w:sz="7" w:space="0" w:color="000000"/>
              <w:bottom w:val="single" w:sz="7" w:space="0" w:color="000000"/>
              <w:right w:val="single" w:sz="7" w:space="0" w:color="000000"/>
            </w:tcBorders>
          </w:tcPr>
          <w:p w:rsidR="003B3287" w:rsidRDefault="003B3287" w:rsidP="003B3287"/>
        </w:tc>
        <w:tc>
          <w:tcPr>
            <w:tcW w:w="422" w:type="dxa"/>
            <w:tcBorders>
              <w:top w:val="single" w:sz="4" w:space="0" w:color="auto"/>
              <w:left w:val="single" w:sz="7" w:space="0" w:color="000000"/>
              <w:bottom w:val="single" w:sz="7" w:space="0" w:color="000000"/>
              <w:right w:val="single" w:sz="7" w:space="0" w:color="000000"/>
            </w:tcBorders>
          </w:tcPr>
          <w:p w:rsidR="003B3287" w:rsidRDefault="003B3287" w:rsidP="003B3287"/>
        </w:tc>
        <w:tc>
          <w:tcPr>
            <w:tcW w:w="598" w:type="dxa"/>
            <w:tcBorders>
              <w:top w:val="single" w:sz="4" w:space="0" w:color="auto"/>
              <w:left w:val="single" w:sz="7" w:space="0" w:color="000000"/>
              <w:bottom w:val="single" w:sz="7" w:space="0" w:color="000000"/>
              <w:right w:val="single" w:sz="7" w:space="0" w:color="000000"/>
            </w:tcBorders>
          </w:tcPr>
          <w:p w:rsidR="003B3287" w:rsidRDefault="003B3287" w:rsidP="003B3287"/>
        </w:tc>
        <w:tc>
          <w:tcPr>
            <w:tcW w:w="1133" w:type="dxa"/>
            <w:tcBorders>
              <w:top w:val="single" w:sz="4" w:space="0" w:color="auto"/>
              <w:left w:val="single" w:sz="7" w:space="0" w:color="000000"/>
              <w:bottom w:val="single" w:sz="7" w:space="0" w:color="000000"/>
              <w:right w:val="single" w:sz="7" w:space="0" w:color="000000"/>
            </w:tcBorders>
          </w:tcPr>
          <w:p w:rsidR="003B3287" w:rsidRDefault="003B3287" w:rsidP="003B3287"/>
        </w:tc>
        <w:tc>
          <w:tcPr>
            <w:tcW w:w="1073" w:type="dxa"/>
            <w:tcBorders>
              <w:top w:val="single" w:sz="4" w:space="0" w:color="auto"/>
              <w:left w:val="single" w:sz="7" w:space="0" w:color="000000"/>
              <w:bottom w:val="single" w:sz="7" w:space="0" w:color="000000"/>
              <w:right w:val="single" w:sz="8" w:space="0" w:color="000000"/>
            </w:tcBorders>
          </w:tcPr>
          <w:p w:rsidR="003B3287" w:rsidRDefault="003B3287" w:rsidP="003B3287"/>
        </w:tc>
      </w:tr>
      <w:tr w:rsidR="003B3287" w:rsidTr="00972937">
        <w:trPr>
          <w:trHeight w:hRule="exact" w:val="454"/>
        </w:trPr>
        <w:tc>
          <w:tcPr>
            <w:tcW w:w="911" w:type="dxa"/>
            <w:vMerge w:val="restart"/>
            <w:tcBorders>
              <w:top w:val="single" w:sz="7" w:space="0" w:color="000000"/>
              <w:left w:val="single" w:sz="8" w:space="0" w:color="000000"/>
              <w:right w:val="single" w:sz="7" w:space="0" w:color="000000"/>
            </w:tcBorders>
          </w:tcPr>
          <w:p w:rsidR="003B3287" w:rsidRDefault="003B3287" w:rsidP="003B3287">
            <w:pPr>
              <w:pStyle w:val="TableParagraph"/>
              <w:spacing w:before="58"/>
              <w:ind w:left="63"/>
              <w:rPr>
                <w:rFonts w:ascii="Arial" w:eastAsia="Arial" w:hAnsi="Arial" w:cs="Arial"/>
                <w:sz w:val="20"/>
                <w:szCs w:val="20"/>
              </w:rPr>
            </w:pPr>
            <w:r>
              <w:rPr>
                <w:rFonts w:ascii="Arial"/>
                <w:spacing w:val="-1"/>
                <w:sz w:val="20"/>
              </w:rPr>
              <w:t>C1.9.15</w:t>
            </w:r>
          </w:p>
        </w:tc>
        <w:tc>
          <w:tcPr>
            <w:tcW w:w="8989" w:type="dxa"/>
            <w:tcBorders>
              <w:top w:val="single" w:sz="7" w:space="0" w:color="000000"/>
              <w:left w:val="single" w:sz="7" w:space="0" w:color="000000"/>
              <w:bottom w:val="single" w:sz="7" w:space="0" w:color="000000"/>
              <w:right w:val="single" w:sz="7" w:space="0" w:color="000000"/>
            </w:tcBorders>
          </w:tcPr>
          <w:p w:rsidR="003B3287" w:rsidRDefault="003B3287" w:rsidP="003B3287">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Pr="00213AD7" w:rsidRDefault="003B3287" w:rsidP="003B3287">
            <w:pPr>
              <w:pStyle w:val="TableParagraph"/>
              <w:spacing w:before="58"/>
              <w:ind w:left="63"/>
              <w:rPr>
                <w:rFonts w:ascii="Arial" w:eastAsia="Arial" w:hAnsi="Arial" w:cs="Arial"/>
                <w:sz w:val="19"/>
                <w:szCs w:val="19"/>
              </w:rPr>
            </w:pPr>
            <w:r w:rsidRPr="00213AD7">
              <w:rPr>
                <w:rFonts w:ascii="Arial"/>
                <w:sz w:val="19"/>
                <w:szCs w:val="19"/>
              </w:rPr>
              <w:t>art.</w:t>
            </w:r>
            <w:r w:rsidRPr="00213AD7">
              <w:rPr>
                <w:rFonts w:ascii="Arial"/>
                <w:spacing w:val="-7"/>
                <w:sz w:val="19"/>
                <w:szCs w:val="19"/>
              </w:rPr>
              <w:t xml:space="preserve"> </w:t>
            </w:r>
            <w:r w:rsidRPr="00213AD7">
              <w:rPr>
                <w:rFonts w:ascii="Arial"/>
                <w:sz w:val="19"/>
                <w:szCs w:val="19"/>
              </w:rPr>
              <w:t>36</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3B3287" w:rsidRPr="00BF126C" w:rsidTr="00972937">
        <w:trPr>
          <w:trHeight w:hRule="exact" w:val="428"/>
        </w:trPr>
        <w:tc>
          <w:tcPr>
            <w:tcW w:w="911" w:type="dxa"/>
            <w:vMerge/>
            <w:tcBorders>
              <w:left w:val="single" w:sz="8" w:space="0" w:color="000000"/>
              <w:right w:val="single" w:sz="7" w:space="0" w:color="000000"/>
            </w:tcBorders>
          </w:tcPr>
          <w:p w:rsidR="003B3287" w:rsidRDefault="003B3287" w:rsidP="003B3287"/>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8"/>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Pr="00213AD7" w:rsidRDefault="003B3287" w:rsidP="003B3287">
            <w:pPr>
              <w:rPr>
                <w:sz w:val="19"/>
                <w:szCs w:val="19"/>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3B3287" w:rsidRPr="001E63C8" w:rsidRDefault="003B3287" w:rsidP="003B3287">
            <w:pPr>
              <w:rPr>
                <w:lang w:val="it-IT"/>
              </w:rPr>
            </w:pPr>
          </w:p>
        </w:tc>
      </w:tr>
      <w:tr w:rsidR="003B3287" w:rsidTr="00972937">
        <w:trPr>
          <w:trHeight w:hRule="exact" w:val="454"/>
        </w:trPr>
        <w:tc>
          <w:tcPr>
            <w:tcW w:w="911" w:type="dxa"/>
            <w:vMerge/>
            <w:tcBorders>
              <w:left w:val="single" w:sz="8" w:space="0" w:color="000000"/>
              <w:bottom w:val="single" w:sz="7" w:space="0" w:color="000000"/>
              <w:right w:val="single" w:sz="7" w:space="0" w:color="000000"/>
            </w:tcBorders>
          </w:tcPr>
          <w:p w:rsidR="003B3287" w:rsidRPr="001E63C8" w:rsidRDefault="003B3287" w:rsidP="003B3287">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rsidR="003B3287" w:rsidRDefault="003B3287" w:rsidP="003B3287">
            <w:pPr>
              <w:pStyle w:val="TableParagraph"/>
              <w:spacing w:before="58"/>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866" w:type="dxa"/>
            <w:gridSpan w:val="3"/>
            <w:tcBorders>
              <w:top w:val="single" w:sz="7" w:space="0" w:color="000000"/>
              <w:left w:val="single" w:sz="7" w:space="0" w:color="000000"/>
              <w:bottom w:val="single" w:sz="7" w:space="0" w:color="000000"/>
              <w:right w:val="single" w:sz="7" w:space="0" w:color="000000"/>
            </w:tcBorders>
            <w:vAlign w:val="center"/>
          </w:tcPr>
          <w:p w:rsidR="003B3287" w:rsidRPr="00213AD7" w:rsidRDefault="00FA3B1E" w:rsidP="00FA3B1E">
            <w:pPr>
              <w:pStyle w:val="TableParagraph"/>
              <w:spacing w:line="229" w:lineRule="exact"/>
              <w:rPr>
                <w:rFonts w:ascii="Arial" w:eastAsia="Arial" w:hAnsi="Arial" w:cs="Arial"/>
                <w:sz w:val="19"/>
                <w:szCs w:val="19"/>
              </w:rPr>
            </w:pPr>
            <w:r>
              <w:rPr>
                <w:rFonts w:ascii="Arial"/>
                <w:sz w:val="19"/>
                <w:szCs w:val="19"/>
              </w:rPr>
              <w:t xml:space="preserve"> </w:t>
            </w:r>
            <w:r w:rsidR="003B3287" w:rsidRPr="00213AD7">
              <w:rPr>
                <w:rFonts w:ascii="Arial"/>
                <w:sz w:val="19"/>
                <w:szCs w:val="19"/>
              </w:rPr>
              <w:t>art.</w:t>
            </w:r>
            <w:r w:rsidR="003B3287" w:rsidRPr="00213AD7">
              <w:rPr>
                <w:rFonts w:ascii="Arial"/>
                <w:spacing w:val="-7"/>
                <w:sz w:val="19"/>
                <w:szCs w:val="19"/>
              </w:rPr>
              <w:t xml:space="preserve"> </w:t>
            </w:r>
            <w:r w:rsidR="003B3287" w:rsidRPr="00213AD7">
              <w:rPr>
                <w:rFonts w:ascii="Arial"/>
                <w:sz w:val="19"/>
                <w:szCs w:val="19"/>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3B3287" w:rsidTr="00972937">
        <w:trPr>
          <w:trHeight w:hRule="exact" w:val="2551"/>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pacing w:val="-1"/>
                <w:sz w:val="20"/>
              </w:rPr>
              <w:t>C1.9.16</w:t>
            </w: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6"/>
              <w:ind w:left="63" w:right="55"/>
              <w:jc w:val="both"/>
              <w:rPr>
                <w:rFonts w:ascii="Arial" w:eastAsia="Arial" w:hAnsi="Arial" w:cs="Arial"/>
                <w:sz w:val="20"/>
                <w:szCs w:val="20"/>
                <w:lang w:val="it-IT"/>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6"/>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7"/>
                <w:sz w:val="20"/>
                <w:lang w:val="it-IT"/>
              </w:rPr>
              <w:t xml:space="preserve"> </w:t>
            </w:r>
            <w:r w:rsidRPr="001E63C8">
              <w:rPr>
                <w:rFonts w:ascii="Arial" w:hAnsi="Arial"/>
                <w:sz w:val="20"/>
                <w:lang w:val="it-IT"/>
              </w:rPr>
              <w:t>contratto</w:t>
            </w:r>
            <w:r w:rsidRPr="001E63C8">
              <w:rPr>
                <w:rFonts w:ascii="Arial" w:hAnsi="Arial"/>
                <w:spacing w:val="26"/>
                <w:sz w:val="20"/>
                <w:lang w:val="it-IT"/>
              </w:rPr>
              <w:t xml:space="preserve"> </w:t>
            </w:r>
            <w:r w:rsidRPr="001E63C8">
              <w:rPr>
                <w:rFonts w:ascii="Arial" w:hAnsi="Arial"/>
                <w:sz w:val="20"/>
                <w:lang w:val="it-IT"/>
              </w:rPr>
              <w:t>e</w:t>
            </w:r>
            <w:r w:rsidRPr="001E63C8">
              <w:rPr>
                <w:rFonts w:ascii="Arial" w:hAnsi="Arial"/>
                <w:spacing w:val="40"/>
                <w:w w:val="99"/>
                <w:sz w:val="20"/>
                <w:lang w:val="it-IT"/>
              </w:rPr>
              <w:t xml:space="preserve"> </w:t>
            </w:r>
            <w:r w:rsidRPr="001E63C8">
              <w:rPr>
                <w:rFonts w:ascii="Arial" w:hAnsi="Arial"/>
                <w:sz w:val="20"/>
                <w:lang w:val="it-IT"/>
              </w:rPr>
              <w:t>strumenti</w:t>
            </w:r>
            <w:r w:rsidRPr="001E63C8">
              <w:rPr>
                <w:rFonts w:ascii="Arial" w:hAnsi="Arial"/>
                <w:spacing w:val="15"/>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pagamento),</w:t>
            </w:r>
            <w:r w:rsidRPr="001E63C8">
              <w:rPr>
                <w:rFonts w:ascii="Arial" w:hAnsi="Arial"/>
                <w:spacing w:val="17"/>
                <w:sz w:val="20"/>
                <w:lang w:val="it-IT"/>
              </w:rPr>
              <w:t xml:space="preserve"> </w:t>
            </w:r>
            <w:r w:rsidRPr="001E63C8">
              <w:rPr>
                <w:rFonts w:ascii="Arial" w:hAnsi="Arial"/>
                <w:sz w:val="20"/>
                <w:lang w:val="it-IT"/>
              </w:rPr>
              <w:t>)</w:t>
            </w:r>
            <w:r w:rsidRPr="001E63C8">
              <w:rPr>
                <w:rFonts w:ascii="Arial" w:hAnsi="Arial"/>
                <w:spacing w:val="20"/>
                <w:sz w:val="20"/>
                <w:lang w:val="it-IT"/>
              </w:rPr>
              <w:t xml:space="preserve"> </w:t>
            </w:r>
            <w:r w:rsidRPr="001E63C8">
              <w:rPr>
                <w:rFonts w:ascii="Arial" w:hAnsi="Arial"/>
                <w:sz w:val="20"/>
                <w:lang w:val="it-IT"/>
              </w:rPr>
              <w:t>e</w:t>
            </w:r>
            <w:r w:rsidRPr="001E63C8">
              <w:rPr>
                <w:rFonts w:ascii="Arial" w:hAnsi="Arial"/>
                <w:spacing w:val="19"/>
                <w:sz w:val="20"/>
                <w:lang w:val="it-IT"/>
              </w:rPr>
              <w:t xml:space="preserve"> </w:t>
            </w:r>
            <w:r w:rsidRPr="001E63C8">
              <w:rPr>
                <w:rFonts w:ascii="Arial" w:hAnsi="Arial"/>
                <w:sz w:val="20"/>
                <w:lang w:val="it-IT"/>
              </w:rPr>
              <w:t>protocollo</w:t>
            </w:r>
            <w:r w:rsidRPr="001E63C8">
              <w:rPr>
                <w:rFonts w:ascii="Arial" w:hAnsi="Arial"/>
                <w:spacing w:val="17"/>
                <w:sz w:val="20"/>
                <w:lang w:val="it-IT"/>
              </w:rPr>
              <w:t xml:space="preserve"> </w:t>
            </w:r>
            <w:r w:rsidRPr="001E63C8">
              <w:rPr>
                <w:rFonts w:ascii="Arial" w:hAnsi="Arial"/>
                <w:sz w:val="20"/>
                <w:lang w:val="it-IT"/>
              </w:rPr>
              <w:t>di</w:t>
            </w:r>
            <w:r w:rsidRPr="001E63C8">
              <w:rPr>
                <w:rFonts w:ascii="Arial" w:hAnsi="Arial"/>
                <w:spacing w:val="20"/>
                <w:sz w:val="20"/>
                <w:lang w:val="it-IT"/>
              </w:rPr>
              <w:t xml:space="preserve"> </w:t>
            </w:r>
            <w:r w:rsidRPr="001E63C8">
              <w:rPr>
                <w:rFonts w:ascii="Arial" w:hAnsi="Arial"/>
                <w:sz w:val="20"/>
                <w:lang w:val="it-IT"/>
              </w:rPr>
              <w:t>legalità</w:t>
            </w:r>
            <w:r w:rsidRPr="001E63C8">
              <w:rPr>
                <w:rFonts w:ascii="Arial" w:hAnsi="Arial"/>
                <w:spacing w:val="19"/>
                <w:sz w:val="20"/>
                <w:lang w:val="it-IT"/>
              </w:rPr>
              <w:t xml:space="preserve"> </w:t>
            </w:r>
            <w:r w:rsidRPr="001E63C8">
              <w:rPr>
                <w:rFonts w:ascii="Arial" w:hAnsi="Arial"/>
                <w:sz w:val="20"/>
                <w:lang w:val="it-IT"/>
              </w:rPr>
              <w:t>e/o</w:t>
            </w:r>
            <w:r w:rsidRPr="001E63C8">
              <w:rPr>
                <w:rFonts w:ascii="Arial" w:hAnsi="Arial"/>
                <w:spacing w:val="19"/>
                <w:sz w:val="20"/>
                <w:lang w:val="it-IT"/>
              </w:rPr>
              <w:t xml:space="preserve"> </w:t>
            </w:r>
            <w:r w:rsidRPr="001E63C8">
              <w:rPr>
                <w:rFonts w:ascii="Arial" w:hAnsi="Arial"/>
                <w:sz w:val="20"/>
                <w:lang w:val="it-IT"/>
              </w:rPr>
              <w:t>patto</w:t>
            </w:r>
            <w:r w:rsidRPr="001E63C8">
              <w:rPr>
                <w:rFonts w:ascii="Arial" w:hAnsi="Arial"/>
                <w:spacing w:val="20"/>
                <w:sz w:val="20"/>
                <w:lang w:val="it-IT"/>
              </w:rPr>
              <w:t xml:space="preserve"> </w:t>
            </w:r>
            <w:r w:rsidRPr="001E63C8">
              <w:rPr>
                <w:rFonts w:ascii="Arial" w:hAnsi="Arial"/>
                <w:sz w:val="20"/>
                <w:lang w:val="it-IT"/>
              </w:rPr>
              <w:t>di</w:t>
            </w:r>
            <w:r w:rsidRPr="001E63C8">
              <w:rPr>
                <w:rFonts w:ascii="Arial" w:hAnsi="Arial"/>
                <w:spacing w:val="18"/>
                <w:sz w:val="20"/>
                <w:lang w:val="it-IT"/>
              </w:rPr>
              <w:t xml:space="preserve"> </w:t>
            </w:r>
            <w:r w:rsidRPr="001E63C8">
              <w:rPr>
                <w:rFonts w:ascii="Arial" w:hAnsi="Arial"/>
                <w:sz w:val="20"/>
                <w:lang w:val="it-IT"/>
              </w:rPr>
              <w:t>integrità</w:t>
            </w:r>
            <w:r w:rsidRPr="001E63C8">
              <w:rPr>
                <w:rFonts w:ascii="Arial" w:hAnsi="Arial"/>
                <w:spacing w:val="18"/>
                <w:sz w:val="20"/>
                <w:lang w:val="it-IT"/>
              </w:rPr>
              <w:t xml:space="preserve"> </w:t>
            </w:r>
            <w:r w:rsidRPr="001E63C8">
              <w:rPr>
                <w:rFonts w:ascii="Arial" w:hAnsi="Arial"/>
                <w:sz w:val="20"/>
                <w:lang w:val="it-IT"/>
              </w:rPr>
              <w:t>se</w:t>
            </w:r>
            <w:r w:rsidRPr="001E63C8">
              <w:rPr>
                <w:rFonts w:ascii="Arial" w:hAnsi="Arial"/>
                <w:spacing w:val="18"/>
                <w:sz w:val="20"/>
                <w:lang w:val="it-IT"/>
              </w:rPr>
              <w:t xml:space="preserve"> </w:t>
            </w:r>
            <w:r w:rsidRPr="001E63C8">
              <w:rPr>
                <w:rFonts w:ascii="Arial" w:hAnsi="Arial"/>
                <w:sz w:val="20"/>
                <w:lang w:val="it-IT"/>
              </w:rPr>
              <w:t>siglato</w:t>
            </w:r>
            <w:r w:rsidRPr="001E63C8">
              <w:rPr>
                <w:rFonts w:ascii="Arial" w:hAnsi="Arial"/>
                <w:spacing w:val="36"/>
                <w:sz w:val="20"/>
                <w:lang w:val="it-IT"/>
              </w:rPr>
              <w:t xml:space="preserve"> </w:t>
            </w:r>
            <w:r w:rsidRPr="001E63C8">
              <w:rPr>
                <w:rFonts w:ascii="Arial" w:hAnsi="Arial"/>
                <w:sz w:val="20"/>
                <w:lang w:val="it-IT"/>
              </w:rPr>
              <w:t>e/o</w:t>
            </w:r>
            <w:r w:rsidRPr="001E63C8">
              <w:rPr>
                <w:rFonts w:ascii="Arial" w:hAnsi="Arial"/>
                <w:spacing w:val="18"/>
                <w:sz w:val="20"/>
                <w:lang w:val="it-IT"/>
              </w:rPr>
              <w:t xml:space="preserve"> </w:t>
            </w:r>
            <w:r w:rsidRPr="001E63C8">
              <w:rPr>
                <w:rFonts w:ascii="Arial" w:hAnsi="Arial"/>
                <w:sz w:val="20"/>
                <w:lang w:val="it-IT"/>
              </w:rPr>
              <w:t>accordo</w:t>
            </w:r>
            <w:r w:rsidRPr="001E63C8">
              <w:rPr>
                <w:rFonts w:ascii="Arial" w:hAnsi="Arial"/>
                <w:spacing w:val="18"/>
                <w:sz w:val="20"/>
                <w:lang w:val="it-IT"/>
              </w:rPr>
              <w:t xml:space="preserve"> </w:t>
            </w:r>
            <w:r w:rsidRPr="001E63C8">
              <w:rPr>
                <w:rFonts w:ascii="Arial" w:hAnsi="Arial"/>
                <w:sz w:val="20"/>
                <w:lang w:val="it-IT"/>
              </w:rPr>
              <w:t>di</w:t>
            </w:r>
            <w:r w:rsidRPr="001E63C8">
              <w:rPr>
                <w:rFonts w:ascii="Arial" w:hAnsi="Arial"/>
                <w:spacing w:val="36"/>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Pr="003B3287" w:rsidRDefault="003B3287" w:rsidP="003B3287">
            <w:pPr>
              <w:pStyle w:val="TableParagraph"/>
              <w:ind w:left="62"/>
              <w:rPr>
                <w:rFonts w:ascii="Arial" w:eastAsia="Arial" w:hAnsi="Arial" w:cs="Arial"/>
                <w:sz w:val="19"/>
                <w:szCs w:val="19"/>
                <w:lang w:val="it-IT"/>
              </w:rPr>
            </w:pPr>
            <w:r w:rsidRPr="003B3287">
              <w:rPr>
                <w:rFonts w:ascii="Arial"/>
                <w:sz w:val="19"/>
                <w:szCs w:val="19"/>
                <w:lang w:val="it-IT"/>
              </w:rPr>
              <w:t>art.</w:t>
            </w:r>
            <w:r w:rsidRPr="003B3287">
              <w:rPr>
                <w:rFonts w:ascii="Arial"/>
                <w:spacing w:val="-6"/>
                <w:sz w:val="19"/>
                <w:szCs w:val="19"/>
                <w:lang w:val="it-IT"/>
              </w:rPr>
              <w:t xml:space="preserve"> </w:t>
            </w:r>
            <w:r w:rsidRPr="003B3287">
              <w:rPr>
                <w:rFonts w:ascii="Arial"/>
                <w:sz w:val="19"/>
                <w:szCs w:val="19"/>
                <w:lang w:val="it-IT"/>
              </w:rPr>
              <w:t>3</w:t>
            </w:r>
            <w:r w:rsidRPr="003B3287">
              <w:rPr>
                <w:rFonts w:ascii="Arial"/>
                <w:spacing w:val="-5"/>
                <w:sz w:val="19"/>
                <w:szCs w:val="19"/>
                <w:lang w:val="it-IT"/>
              </w:rPr>
              <w:t xml:space="preserve"> </w:t>
            </w:r>
            <w:r w:rsidRPr="003B3287">
              <w:rPr>
                <w:rFonts w:ascii="Arial"/>
                <w:sz w:val="19"/>
                <w:szCs w:val="19"/>
                <w:lang w:val="it-IT"/>
              </w:rPr>
              <w:t>legge</w:t>
            </w:r>
          </w:p>
          <w:p w:rsidR="003B3287" w:rsidRPr="003B3287" w:rsidRDefault="003B3287" w:rsidP="003B3287">
            <w:pPr>
              <w:pStyle w:val="TableParagraph"/>
              <w:ind w:left="62" w:right="94"/>
              <w:rPr>
                <w:rFonts w:ascii="Arial" w:eastAsia="Arial" w:hAnsi="Arial" w:cs="Arial"/>
                <w:sz w:val="19"/>
                <w:szCs w:val="19"/>
                <w:lang w:val="it-IT"/>
              </w:rPr>
            </w:pPr>
            <w:r w:rsidRPr="003B3287">
              <w:rPr>
                <w:rFonts w:ascii="Arial"/>
                <w:sz w:val="19"/>
                <w:szCs w:val="19"/>
                <w:lang w:val="it-IT"/>
              </w:rPr>
              <w:t>136/2010</w:t>
            </w:r>
            <w:r w:rsidRPr="003B3287">
              <w:rPr>
                <w:rFonts w:ascii="Arial"/>
                <w:spacing w:val="-15"/>
                <w:sz w:val="19"/>
                <w:szCs w:val="19"/>
                <w:lang w:val="it-IT"/>
              </w:rPr>
              <w:t xml:space="preserve"> </w:t>
            </w:r>
            <w:r w:rsidRPr="003B3287">
              <w:rPr>
                <w:rFonts w:ascii="Arial"/>
                <w:sz w:val="19"/>
                <w:szCs w:val="19"/>
                <w:lang w:val="it-IT"/>
              </w:rPr>
              <w:t>Linee</w:t>
            </w:r>
            <w:r w:rsidRPr="003B3287">
              <w:rPr>
                <w:rFonts w:ascii="Arial"/>
                <w:spacing w:val="24"/>
                <w:w w:val="99"/>
                <w:sz w:val="19"/>
                <w:szCs w:val="19"/>
                <w:lang w:val="it-IT"/>
              </w:rPr>
              <w:t xml:space="preserve"> </w:t>
            </w:r>
            <w:r w:rsidRPr="003B3287">
              <w:rPr>
                <w:rFonts w:ascii="Arial"/>
                <w:sz w:val="19"/>
                <w:szCs w:val="19"/>
                <w:lang w:val="it-IT"/>
              </w:rPr>
              <w:t>Guida</w:t>
            </w:r>
            <w:r w:rsidRPr="003B3287">
              <w:rPr>
                <w:rFonts w:ascii="Arial"/>
                <w:spacing w:val="-11"/>
                <w:sz w:val="19"/>
                <w:szCs w:val="19"/>
                <w:lang w:val="it-IT"/>
              </w:rPr>
              <w:t xml:space="preserve"> </w:t>
            </w:r>
            <w:r w:rsidRPr="003B3287">
              <w:rPr>
                <w:rFonts w:ascii="Arial"/>
                <w:sz w:val="19"/>
                <w:szCs w:val="19"/>
                <w:lang w:val="it-IT"/>
              </w:rPr>
              <w:t>Anac</w:t>
            </w:r>
            <w:r w:rsidRPr="003B3287">
              <w:rPr>
                <w:rFonts w:ascii="Arial"/>
                <w:w w:val="99"/>
                <w:sz w:val="19"/>
                <w:szCs w:val="19"/>
                <w:lang w:val="it-IT"/>
              </w:rPr>
              <w:t xml:space="preserve"> </w:t>
            </w:r>
            <w:r w:rsidRPr="003B3287">
              <w:rPr>
                <w:rFonts w:ascii="Arial"/>
                <w:sz w:val="19"/>
                <w:szCs w:val="19"/>
                <w:lang w:val="it-IT"/>
              </w:rPr>
              <w:t>Delibera</w:t>
            </w:r>
            <w:r w:rsidRPr="003B3287">
              <w:rPr>
                <w:rFonts w:ascii="Arial"/>
                <w:spacing w:val="-6"/>
                <w:sz w:val="19"/>
                <w:szCs w:val="19"/>
                <w:lang w:val="it-IT"/>
              </w:rPr>
              <w:t xml:space="preserve"> </w:t>
            </w:r>
            <w:r w:rsidRPr="003B3287">
              <w:rPr>
                <w:rFonts w:ascii="Arial"/>
                <w:sz w:val="19"/>
                <w:szCs w:val="19"/>
                <w:lang w:val="it-IT"/>
              </w:rPr>
              <w:t>n.</w:t>
            </w:r>
            <w:r w:rsidRPr="003B3287">
              <w:rPr>
                <w:rFonts w:ascii="Arial"/>
                <w:spacing w:val="-3"/>
                <w:sz w:val="19"/>
                <w:szCs w:val="19"/>
                <w:lang w:val="it-IT"/>
              </w:rPr>
              <w:t xml:space="preserve"> </w:t>
            </w:r>
            <w:r w:rsidRPr="003B3287">
              <w:rPr>
                <w:rFonts w:ascii="Arial"/>
                <w:sz w:val="19"/>
                <w:szCs w:val="19"/>
                <w:lang w:val="it-IT"/>
              </w:rPr>
              <w:t>556</w:t>
            </w:r>
            <w:r w:rsidRPr="003B3287">
              <w:rPr>
                <w:rFonts w:ascii="Arial"/>
                <w:spacing w:val="-6"/>
                <w:sz w:val="19"/>
                <w:szCs w:val="19"/>
                <w:lang w:val="it-IT"/>
              </w:rPr>
              <w:t xml:space="preserve"> </w:t>
            </w:r>
            <w:r w:rsidRPr="003B3287">
              <w:rPr>
                <w:rFonts w:ascii="Arial"/>
                <w:sz w:val="19"/>
                <w:szCs w:val="19"/>
                <w:lang w:val="it-IT"/>
              </w:rPr>
              <w:t>del</w:t>
            </w:r>
            <w:r w:rsidRPr="003B3287">
              <w:rPr>
                <w:rFonts w:ascii="Arial"/>
                <w:spacing w:val="22"/>
                <w:w w:val="99"/>
                <w:sz w:val="19"/>
                <w:szCs w:val="19"/>
                <w:lang w:val="it-IT"/>
              </w:rPr>
              <w:t xml:space="preserve"> </w:t>
            </w:r>
            <w:r w:rsidRPr="003B3287">
              <w:rPr>
                <w:rFonts w:ascii="Arial"/>
                <w:sz w:val="19"/>
                <w:szCs w:val="19"/>
                <w:lang w:val="it-IT"/>
              </w:rPr>
              <w:t>31</w:t>
            </w:r>
            <w:r w:rsidRPr="003B3287">
              <w:rPr>
                <w:rFonts w:ascii="Arial"/>
                <w:spacing w:val="-8"/>
                <w:sz w:val="19"/>
                <w:szCs w:val="19"/>
                <w:lang w:val="it-IT"/>
              </w:rPr>
              <w:t xml:space="preserve"> </w:t>
            </w:r>
            <w:r w:rsidRPr="003B3287">
              <w:rPr>
                <w:rFonts w:ascii="Arial"/>
                <w:sz w:val="19"/>
                <w:szCs w:val="19"/>
                <w:lang w:val="it-IT"/>
              </w:rPr>
              <w:t>maggio</w:t>
            </w:r>
            <w:r w:rsidRPr="003B3287">
              <w:rPr>
                <w:rFonts w:ascii="Arial"/>
                <w:spacing w:val="-8"/>
                <w:sz w:val="19"/>
                <w:szCs w:val="19"/>
                <w:lang w:val="it-IT"/>
              </w:rPr>
              <w:t xml:space="preserve"> </w:t>
            </w:r>
            <w:r w:rsidRPr="003B3287">
              <w:rPr>
                <w:rFonts w:ascii="Arial"/>
                <w:sz w:val="19"/>
                <w:szCs w:val="19"/>
                <w:lang w:val="it-IT"/>
              </w:rPr>
              <w:t>2017</w:t>
            </w:r>
          </w:p>
          <w:p w:rsidR="003B3287" w:rsidRPr="003B3287" w:rsidRDefault="003B3287" w:rsidP="003B3287">
            <w:pPr>
              <w:pStyle w:val="TableParagraph"/>
              <w:ind w:left="62" w:right="718"/>
              <w:rPr>
                <w:rFonts w:ascii="Arial"/>
                <w:sz w:val="19"/>
                <w:szCs w:val="19"/>
              </w:rPr>
            </w:pPr>
            <w:r w:rsidRPr="003B3287">
              <w:rPr>
                <w:rFonts w:ascii="Arial"/>
                <w:sz w:val="19"/>
                <w:szCs w:val="19"/>
              </w:rPr>
              <w:t>ART.</w:t>
            </w:r>
            <w:r w:rsidRPr="003B3287">
              <w:rPr>
                <w:rFonts w:ascii="Arial"/>
                <w:spacing w:val="-6"/>
                <w:sz w:val="19"/>
                <w:szCs w:val="19"/>
              </w:rPr>
              <w:t xml:space="preserve"> </w:t>
            </w:r>
            <w:r w:rsidRPr="003B3287">
              <w:rPr>
                <w:rFonts w:ascii="Arial"/>
                <w:sz w:val="19"/>
                <w:szCs w:val="19"/>
              </w:rPr>
              <w:t>1</w:t>
            </w:r>
            <w:r w:rsidRPr="003B3287">
              <w:rPr>
                <w:rFonts w:ascii="Arial"/>
                <w:spacing w:val="-6"/>
                <w:sz w:val="19"/>
                <w:szCs w:val="19"/>
              </w:rPr>
              <w:t xml:space="preserve"> </w:t>
            </w:r>
            <w:r w:rsidRPr="003B3287">
              <w:rPr>
                <w:rFonts w:ascii="Arial"/>
                <w:sz w:val="19"/>
                <w:szCs w:val="19"/>
              </w:rPr>
              <w:t>c.17</w:t>
            </w:r>
            <w:r w:rsidRPr="003B3287">
              <w:rPr>
                <w:rFonts w:ascii="Arial"/>
                <w:spacing w:val="22"/>
                <w:w w:val="99"/>
                <w:sz w:val="19"/>
                <w:szCs w:val="19"/>
              </w:rPr>
              <w:t xml:space="preserve"> </w:t>
            </w:r>
            <w:r w:rsidRPr="003B3287">
              <w:rPr>
                <w:rFonts w:ascii="Arial"/>
                <w:sz w:val="19"/>
                <w:szCs w:val="19"/>
              </w:rPr>
              <w:t>l.190/2012</w:t>
            </w:r>
          </w:p>
          <w:p w:rsidR="003B3287" w:rsidRPr="00CD2007" w:rsidRDefault="003B3287" w:rsidP="003B3287">
            <w:pPr>
              <w:pStyle w:val="TableParagraph"/>
              <w:ind w:left="62" w:right="718"/>
              <w:rPr>
                <w:rFonts w:ascii="Arial" w:eastAsia="Arial" w:hAnsi="Arial" w:cs="Arial"/>
                <w:sz w:val="18"/>
                <w:szCs w:val="18"/>
              </w:rPr>
            </w:pPr>
            <w:r w:rsidRPr="003B3287">
              <w:rPr>
                <w:rFonts w:ascii="Arial"/>
                <w:sz w:val="19"/>
                <w:szCs w:val="19"/>
              </w:rPr>
              <w:t>FAQ ANAC tracciabilit</w:t>
            </w:r>
            <w:r w:rsidRPr="003B3287">
              <w:rPr>
                <w:rFonts w:ascii="Arial"/>
                <w:sz w:val="19"/>
                <w:szCs w:val="19"/>
              </w:rPr>
              <w:t>à</w:t>
            </w:r>
            <w:r w:rsidRPr="003B3287">
              <w:rPr>
                <w:rFonts w:ascii="Arial"/>
                <w:sz w:val="19"/>
                <w:szCs w:val="19"/>
              </w:rPr>
              <w:t xml:space="preserve"> aggiornate all</w:t>
            </w:r>
            <w:r w:rsidRPr="003B3287">
              <w:rPr>
                <w:rFonts w:ascii="Arial"/>
                <w:sz w:val="19"/>
                <w:szCs w:val="19"/>
              </w:rPr>
              <w:t>’</w:t>
            </w:r>
            <w:r w:rsidRPr="003B3287">
              <w:rPr>
                <w:rFonts w:ascii="Arial"/>
                <w:sz w:val="19"/>
                <w:szCs w:val="19"/>
              </w:rPr>
              <w:t>8.9.2019</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3B3287" w:rsidTr="00972937">
        <w:trPr>
          <w:trHeight w:val="1247"/>
        </w:trPr>
        <w:tc>
          <w:tcPr>
            <w:tcW w:w="911" w:type="dxa"/>
            <w:tcBorders>
              <w:top w:val="single" w:sz="7" w:space="0" w:color="000000"/>
              <w:left w:val="single" w:sz="8"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z w:val="20"/>
              </w:rPr>
              <w:t>C1.10</w:t>
            </w:r>
          </w:p>
        </w:tc>
        <w:tc>
          <w:tcPr>
            <w:tcW w:w="8989" w:type="dxa"/>
            <w:tcBorders>
              <w:top w:val="single" w:sz="7" w:space="0" w:color="000000"/>
              <w:left w:val="single" w:sz="7" w:space="0" w:color="000000"/>
              <w:right w:val="single" w:sz="7" w:space="0" w:color="000000"/>
            </w:tcBorders>
          </w:tcPr>
          <w:p w:rsidR="003B3287" w:rsidRPr="001E63C8" w:rsidRDefault="003B3287" w:rsidP="003B3287">
            <w:pPr>
              <w:pStyle w:val="TableParagraph"/>
              <w:tabs>
                <w:tab w:val="left" w:pos="8667"/>
              </w:tabs>
              <w:spacing w:before="58"/>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delle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offerte</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con</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il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miglior</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rapporto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qualità/prezzo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5"/>
                <w:sz w:val="20"/>
                <w:szCs w:val="20"/>
                <w:lang w:val="it-IT"/>
              </w:rPr>
              <w:t xml:space="preserve"> </w:t>
            </w:r>
            <w:r w:rsidRPr="001E63C8">
              <w:rPr>
                <w:rFonts w:ascii="Arial" w:eastAsia="Arial" w:hAnsi="Arial" w:cs="Arial"/>
                <w:i/>
                <w:spacing w:val="1"/>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w:t>
            </w:r>
            <w:r w:rsidRPr="001E63C8">
              <w:rPr>
                <w:rFonts w:ascii="Arial" w:eastAsia="Arial" w:hAnsi="Arial" w:cs="Arial"/>
                <w:i/>
                <w:spacing w:val="-2"/>
                <w:sz w:val="20"/>
                <w:szCs w:val="20"/>
                <w:lang w:val="it-IT"/>
              </w:rPr>
              <w:t xml:space="preserve"> </w:t>
            </w:r>
            <w:r w:rsidRPr="001E63C8">
              <w:rPr>
                <w:rFonts w:ascii="Arial" w:eastAsia="Arial" w:hAnsi="Arial" w:cs="Arial"/>
                <w:i/>
                <w:sz w:val="20"/>
                <w:szCs w:val="20"/>
                <w:lang w:val="it-IT"/>
              </w:rPr>
              <w:t>3,</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6</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e</w:t>
            </w:r>
            <w:r w:rsidRPr="001E63C8">
              <w:rPr>
                <w:rFonts w:ascii="Arial" w:eastAsia="Arial" w:hAnsi="Arial" w:cs="Arial"/>
                <w:i/>
                <w:spacing w:val="-5"/>
                <w:sz w:val="20"/>
                <w:szCs w:val="20"/>
                <w:lang w:val="it-IT"/>
              </w:rPr>
              <w:t xml:space="preserve"> </w:t>
            </w:r>
            <w:r w:rsidRPr="001E63C8">
              <w:rPr>
                <w:rFonts w:ascii="Arial" w:eastAsia="Arial" w:hAnsi="Arial" w:cs="Arial"/>
                <w:i/>
                <w:sz w:val="20"/>
                <w:szCs w:val="20"/>
                <w:lang w:val="it-IT"/>
              </w:rPr>
              <w:t>8)</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p w:rsidR="003B3287" w:rsidRPr="001E63C8" w:rsidRDefault="003B3287" w:rsidP="003B3287">
            <w:pPr>
              <w:pStyle w:val="TableParagraph"/>
              <w:tabs>
                <w:tab w:val="left" w:pos="8665"/>
              </w:tabs>
              <w:ind w:left="63"/>
              <w:rPr>
                <w:rFonts w:ascii="Arial" w:eastAsia="Arial" w:hAnsi="Arial" w:cs="Arial"/>
                <w:sz w:val="28"/>
                <w:szCs w:val="28"/>
                <w:lang w:val="it-IT"/>
              </w:rPr>
            </w:pPr>
            <w:r w:rsidRPr="001E63C8">
              <w:rPr>
                <w:rFonts w:ascii="Arial" w:eastAsia="Arial" w:hAnsi="Arial" w:cs="Arial"/>
                <w:i/>
                <w:sz w:val="20"/>
                <w:szCs w:val="20"/>
                <w:u w:val="single" w:color="000000"/>
                <w:lang w:val="it-IT"/>
              </w:rPr>
              <w:t>selezione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sulla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del</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prezzo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costo</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fisso</w:t>
            </w:r>
            <w:r w:rsidRPr="001E63C8">
              <w:rPr>
                <w:rFonts w:ascii="Arial" w:eastAsia="Arial" w:hAnsi="Arial" w:cs="Arial"/>
                <w:i/>
                <w:spacing w:val="-6"/>
                <w:sz w:val="20"/>
                <w:szCs w:val="20"/>
                <w:u w:val="single" w:color="000000"/>
                <w:lang w:val="it-IT"/>
              </w:rPr>
              <w:t xml:space="preserve"> </w:t>
            </w:r>
            <w:r w:rsidRPr="001E63C8">
              <w:rPr>
                <w:rFonts w:ascii="Arial" w:eastAsia="Arial" w:hAnsi="Arial" w:cs="Arial"/>
                <w:i/>
                <w:sz w:val="20"/>
                <w:szCs w:val="20"/>
                <w:u w:val="single" w:color="000000"/>
                <w:lang w:val="it-IT"/>
              </w:rPr>
              <w:t>in</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base</w:t>
            </w:r>
            <w:r w:rsidRPr="001E63C8">
              <w:rPr>
                <w:rFonts w:ascii="Arial" w:eastAsia="Arial" w:hAnsi="Arial" w:cs="Arial"/>
                <w:i/>
                <w:spacing w:val="-3"/>
                <w:sz w:val="20"/>
                <w:szCs w:val="20"/>
                <w:u w:val="single" w:color="000000"/>
                <w:lang w:val="it-IT"/>
              </w:rPr>
              <w:t xml:space="preserve"> </w:t>
            </w:r>
            <w:r w:rsidRPr="001E63C8">
              <w:rPr>
                <w:rFonts w:ascii="Arial" w:eastAsia="Arial" w:hAnsi="Arial" w:cs="Arial"/>
                <w:i/>
                <w:sz w:val="20"/>
                <w:szCs w:val="20"/>
                <w:u w:val="single" w:color="000000"/>
                <w:lang w:val="it-IT"/>
              </w:rPr>
              <w:t>a</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criteri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u w:val="single" w:color="000000"/>
                <w:lang w:val="it-IT"/>
              </w:rPr>
              <w:t>qualitativi</w:t>
            </w:r>
            <w:r w:rsidRPr="001E63C8">
              <w:rPr>
                <w:rFonts w:ascii="Arial" w:eastAsia="Arial" w:hAnsi="Arial" w:cs="Arial"/>
                <w:i/>
                <w:spacing w:val="-5"/>
                <w:sz w:val="20"/>
                <w:szCs w:val="20"/>
                <w:u w:val="single" w:color="000000"/>
                <w:lang w:val="it-IT"/>
              </w:rPr>
              <w:t xml:space="preserve"> </w:t>
            </w:r>
            <w:r w:rsidRPr="001E63C8">
              <w:rPr>
                <w:rFonts w:ascii="Arial" w:eastAsia="Arial" w:hAnsi="Arial" w:cs="Arial"/>
                <w:i/>
                <w:sz w:val="20"/>
                <w:szCs w:val="20"/>
                <w:lang w:val="it-IT"/>
              </w:rPr>
              <w:t>(art.</w:t>
            </w:r>
            <w:r w:rsidRPr="001E63C8">
              <w:rPr>
                <w:rFonts w:ascii="Arial" w:eastAsia="Arial" w:hAnsi="Arial" w:cs="Arial"/>
                <w:i/>
                <w:spacing w:val="-1"/>
                <w:sz w:val="20"/>
                <w:szCs w:val="20"/>
                <w:lang w:val="it-IT"/>
              </w:rPr>
              <w:t xml:space="preserve"> </w:t>
            </w:r>
            <w:r w:rsidRPr="001E63C8">
              <w:rPr>
                <w:rFonts w:ascii="Arial" w:eastAsia="Arial" w:hAnsi="Arial" w:cs="Arial"/>
                <w:i/>
                <w:sz w:val="20"/>
                <w:szCs w:val="20"/>
                <w:lang w:val="it-IT"/>
              </w:rPr>
              <w:t>95</w:t>
            </w:r>
            <w:r w:rsidRPr="001E63C8">
              <w:rPr>
                <w:rFonts w:ascii="Arial" w:eastAsia="Arial" w:hAnsi="Arial" w:cs="Arial"/>
                <w:i/>
                <w:spacing w:val="-6"/>
                <w:sz w:val="20"/>
                <w:szCs w:val="20"/>
                <w:lang w:val="it-IT"/>
              </w:rPr>
              <w:t xml:space="preserve"> </w:t>
            </w:r>
            <w:r w:rsidRPr="001E63C8">
              <w:rPr>
                <w:rFonts w:ascii="Arial" w:eastAsia="Arial" w:hAnsi="Arial" w:cs="Arial"/>
                <w:i/>
                <w:sz w:val="20"/>
                <w:szCs w:val="20"/>
                <w:lang w:val="it-IT"/>
              </w:rPr>
              <w:t>c.7)</w:t>
            </w:r>
            <w:r w:rsidRPr="001E63C8">
              <w:rPr>
                <w:rFonts w:ascii="Arial" w:eastAsia="Arial" w:hAnsi="Arial" w:cs="Arial"/>
                <w:i/>
                <w:sz w:val="20"/>
                <w:szCs w:val="20"/>
                <w:lang w:val="it-IT"/>
              </w:rPr>
              <w:tab/>
            </w:r>
            <w:r w:rsidRPr="001E63C8">
              <w:rPr>
                <w:rFonts w:ascii="Arial" w:eastAsia="Arial" w:hAnsi="Arial" w:cs="Arial"/>
                <w:i/>
                <w:sz w:val="28"/>
                <w:szCs w:val="28"/>
                <w:lang w:val="it-IT"/>
              </w:rPr>
              <w:t>□</w:t>
            </w:r>
          </w:p>
        </w:tc>
        <w:tc>
          <w:tcPr>
            <w:tcW w:w="1866" w:type="dxa"/>
            <w:gridSpan w:val="3"/>
            <w:tcBorders>
              <w:top w:val="single" w:sz="7" w:space="0" w:color="000000"/>
              <w:left w:val="single" w:sz="7" w:space="0" w:color="000000"/>
              <w:right w:val="single" w:sz="7" w:space="0" w:color="000000"/>
            </w:tcBorders>
          </w:tcPr>
          <w:p w:rsidR="003B3287" w:rsidRPr="003B3287" w:rsidRDefault="003B3287" w:rsidP="003B3287">
            <w:pPr>
              <w:pStyle w:val="TableParagraph"/>
              <w:ind w:left="62"/>
              <w:rPr>
                <w:rFonts w:ascii="Arial" w:eastAsia="Arial" w:hAnsi="Arial" w:cs="Arial"/>
                <w:sz w:val="19"/>
                <w:szCs w:val="19"/>
              </w:rPr>
            </w:pPr>
            <w:r w:rsidRPr="003B3287">
              <w:rPr>
                <w:rFonts w:ascii="Arial"/>
                <w:sz w:val="19"/>
                <w:szCs w:val="19"/>
              </w:rPr>
              <w:t>Linee</w:t>
            </w:r>
            <w:r w:rsidRPr="003B3287">
              <w:rPr>
                <w:rFonts w:ascii="Arial"/>
                <w:spacing w:val="-9"/>
                <w:sz w:val="19"/>
                <w:szCs w:val="19"/>
              </w:rPr>
              <w:t xml:space="preserve"> </w:t>
            </w:r>
            <w:r w:rsidRPr="003B3287">
              <w:rPr>
                <w:rFonts w:ascii="Arial"/>
                <w:sz w:val="19"/>
                <w:szCs w:val="19"/>
              </w:rPr>
              <w:t>guida</w:t>
            </w:r>
            <w:r w:rsidRPr="003B3287">
              <w:rPr>
                <w:rFonts w:ascii="Arial"/>
                <w:spacing w:val="-9"/>
                <w:sz w:val="19"/>
                <w:szCs w:val="19"/>
              </w:rPr>
              <w:t xml:space="preserve"> </w:t>
            </w:r>
            <w:r w:rsidRPr="003B3287">
              <w:rPr>
                <w:rFonts w:ascii="Arial"/>
                <w:sz w:val="19"/>
                <w:szCs w:val="19"/>
              </w:rPr>
              <w:t>ANAC</w:t>
            </w:r>
          </w:p>
          <w:p w:rsidR="003B3287" w:rsidRPr="003B3287" w:rsidRDefault="003B3287" w:rsidP="003B3287">
            <w:pPr>
              <w:pStyle w:val="TableParagraph"/>
              <w:spacing w:line="229" w:lineRule="exact"/>
              <w:ind w:left="62"/>
              <w:rPr>
                <w:rFonts w:ascii="Arial"/>
                <w:sz w:val="19"/>
                <w:szCs w:val="19"/>
              </w:rPr>
            </w:pPr>
            <w:r w:rsidRPr="003B3287">
              <w:rPr>
                <w:rFonts w:ascii="Arial"/>
                <w:sz w:val="19"/>
                <w:szCs w:val="19"/>
              </w:rPr>
              <w:t>n.</w:t>
            </w:r>
            <w:r w:rsidRPr="003B3287">
              <w:rPr>
                <w:rFonts w:ascii="Arial"/>
                <w:spacing w:val="-9"/>
                <w:sz w:val="19"/>
                <w:szCs w:val="19"/>
              </w:rPr>
              <w:t xml:space="preserve"> </w:t>
            </w:r>
            <w:r w:rsidRPr="003B3287">
              <w:rPr>
                <w:rFonts w:ascii="Arial"/>
                <w:sz w:val="19"/>
                <w:szCs w:val="19"/>
              </w:rPr>
              <w:t>2/2016</w:t>
            </w:r>
          </w:p>
          <w:p w:rsidR="003B3287" w:rsidRPr="00CD2007" w:rsidRDefault="003B3287" w:rsidP="003B3287">
            <w:pPr>
              <w:pStyle w:val="TableParagraph"/>
              <w:spacing w:line="229" w:lineRule="exact"/>
              <w:ind w:left="62"/>
              <w:rPr>
                <w:rFonts w:ascii="Arial" w:eastAsia="Arial" w:hAnsi="Arial" w:cs="Arial"/>
                <w:sz w:val="18"/>
                <w:szCs w:val="18"/>
              </w:rPr>
            </w:pPr>
            <w:r w:rsidRPr="003B3287">
              <w:rPr>
                <w:rFonts w:ascii="Arial"/>
                <w:sz w:val="19"/>
                <w:szCs w:val="19"/>
              </w:rPr>
              <w:t>aggiornate con delibera ANAC n. 424 del 2.5.2018</w:t>
            </w:r>
          </w:p>
        </w:tc>
        <w:tc>
          <w:tcPr>
            <w:tcW w:w="442" w:type="dxa"/>
            <w:gridSpan w:val="2"/>
            <w:tcBorders>
              <w:top w:val="single" w:sz="7" w:space="0" w:color="000000"/>
              <w:left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right w:val="single" w:sz="8" w:space="0" w:color="000000"/>
            </w:tcBorders>
          </w:tcPr>
          <w:p w:rsidR="003B3287" w:rsidRDefault="003B3287" w:rsidP="003B3287"/>
        </w:tc>
      </w:tr>
      <w:tr w:rsidR="003B3287" w:rsidTr="00972937">
        <w:trPr>
          <w:trHeight w:val="1077"/>
        </w:trPr>
        <w:tc>
          <w:tcPr>
            <w:tcW w:w="911" w:type="dxa"/>
            <w:tcBorders>
              <w:top w:val="single" w:sz="7" w:space="0" w:color="000000"/>
              <w:left w:val="single" w:sz="8" w:space="0" w:color="000000"/>
              <w:right w:val="single" w:sz="7" w:space="0" w:color="000000"/>
            </w:tcBorders>
          </w:tcPr>
          <w:p w:rsidR="003B3287" w:rsidRDefault="003B3287" w:rsidP="003B3287">
            <w:pPr>
              <w:pStyle w:val="TableParagraph"/>
              <w:spacing w:before="56"/>
              <w:ind w:left="63"/>
              <w:rPr>
                <w:rFonts w:ascii="Arial"/>
                <w:sz w:val="20"/>
              </w:rPr>
            </w:pPr>
            <w:r>
              <w:rPr>
                <w:rFonts w:ascii="Arial"/>
                <w:sz w:val="20"/>
              </w:rPr>
              <w:t>C</w:t>
            </w:r>
            <w:r w:rsidR="008B6373">
              <w:rPr>
                <w:rFonts w:ascii="Arial"/>
                <w:sz w:val="20"/>
              </w:rPr>
              <w:t>1.</w:t>
            </w:r>
            <w:r>
              <w:rPr>
                <w:rFonts w:ascii="Arial"/>
                <w:sz w:val="20"/>
              </w:rPr>
              <w:t>10.1</w:t>
            </w:r>
          </w:p>
        </w:tc>
        <w:tc>
          <w:tcPr>
            <w:tcW w:w="8989" w:type="dxa"/>
            <w:tcBorders>
              <w:top w:val="single" w:sz="7" w:space="0" w:color="000000"/>
              <w:left w:val="single" w:sz="7" w:space="0" w:color="000000"/>
              <w:right w:val="single" w:sz="7" w:space="0" w:color="000000"/>
            </w:tcBorders>
          </w:tcPr>
          <w:p w:rsidR="003B3287" w:rsidRPr="001E63C8" w:rsidRDefault="003B3287" w:rsidP="003B3287">
            <w:pPr>
              <w:pStyle w:val="TableParagraph"/>
              <w:tabs>
                <w:tab w:val="left" w:pos="8667"/>
              </w:tabs>
              <w:spacing w:before="58"/>
              <w:ind w:left="63"/>
              <w:rPr>
                <w:rFonts w:ascii="Arial" w:eastAsia="Arial" w:hAnsi="Arial" w:cs="Arial"/>
                <w:i/>
                <w:sz w:val="20"/>
                <w:szCs w:val="20"/>
                <w:u w:val="single" w:color="00000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atto</w:t>
            </w:r>
            <w:r w:rsidRPr="001E63C8">
              <w:rPr>
                <w:rFonts w:ascii="Arial"/>
                <w:spacing w:val="-9"/>
                <w:sz w:val="20"/>
                <w:lang w:val="it-IT"/>
              </w:rPr>
              <w:t xml:space="preserve"> </w:t>
            </w:r>
            <w:r w:rsidRPr="001E63C8">
              <w:rPr>
                <w:rFonts w:ascii="Arial"/>
                <w:sz w:val="20"/>
                <w:lang w:val="it-IT"/>
              </w:rPr>
              <w:t>di</w:t>
            </w:r>
            <w:r w:rsidRPr="001E63C8">
              <w:rPr>
                <w:rFonts w:ascii="Arial"/>
                <w:spacing w:val="-7"/>
                <w:sz w:val="20"/>
                <w:lang w:val="it-IT"/>
              </w:rPr>
              <w:t xml:space="preserve"> </w:t>
            </w:r>
            <w:r w:rsidRPr="001E63C8">
              <w:rPr>
                <w:rFonts w:ascii="Arial"/>
                <w:sz w:val="20"/>
                <w:lang w:val="it-IT"/>
              </w:rPr>
              <w:t>nomina</w:t>
            </w:r>
            <w:r w:rsidRPr="001E63C8">
              <w:rPr>
                <w:rFonts w:ascii="Arial"/>
                <w:spacing w:val="-9"/>
                <w:sz w:val="20"/>
                <w:lang w:val="it-IT"/>
              </w:rPr>
              <w:t xml:space="preserve"> </w:t>
            </w:r>
            <w:r w:rsidRPr="001E63C8">
              <w:rPr>
                <w:rFonts w:ascii="Arial"/>
                <w:sz w:val="20"/>
                <w:lang w:val="it-IT"/>
              </w:rPr>
              <w:t>commissione</w:t>
            </w:r>
            <w:r w:rsidRPr="001E63C8">
              <w:rPr>
                <w:rFonts w:ascii="Arial"/>
                <w:spacing w:val="-9"/>
                <w:sz w:val="20"/>
                <w:lang w:val="it-IT"/>
              </w:rPr>
              <w:t xml:space="preserve"> </w:t>
            </w:r>
            <w:r w:rsidRPr="001E63C8">
              <w:rPr>
                <w:rFonts w:ascii="Arial"/>
                <w:sz w:val="20"/>
                <w:lang w:val="it-IT"/>
              </w:rPr>
              <w:t>giudicatrice</w:t>
            </w:r>
          </w:p>
        </w:tc>
        <w:tc>
          <w:tcPr>
            <w:tcW w:w="1866" w:type="dxa"/>
            <w:gridSpan w:val="3"/>
            <w:tcBorders>
              <w:top w:val="single" w:sz="7" w:space="0" w:color="000000"/>
              <w:left w:val="single" w:sz="7" w:space="0" w:color="000000"/>
              <w:right w:val="single" w:sz="7" w:space="0" w:color="000000"/>
            </w:tcBorders>
          </w:tcPr>
          <w:p w:rsidR="003B3287" w:rsidRPr="008B6373" w:rsidRDefault="003B3287" w:rsidP="008B6373">
            <w:pPr>
              <w:pStyle w:val="TableParagraph"/>
              <w:ind w:left="63" w:right="261"/>
              <w:rPr>
                <w:rFonts w:ascii="Arial" w:hAnsi="Arial" w:cs="Arial"/>
                <w:sz w:val="19"/>
                <w:szCs w:val="19"/>
              </w:rPr>
            </w:pPr>
            <w:r w:rsidRPr="008B6373">
              <w:rPr>
                <w:rFonts w:ascii="Arial" w:hAnsi="Arial" w:cs="Arial"/>
                <w:sz w:val="19"/>
                <w:szCs w:val="19"/>
              </w:rPr>
              <w:t xml:space="preserve">artt. 77 e 78 Linee guida ANAC n. 5/2016 modicata e integrata con deliberazione del 10 .01.2018 n..4 (l’allegato a tale ultima delibera è stato aggiornato con delibera ANAC del 18.7.2018) n.b.: l’obbligo di scegliere i commissari tra gli esperti iscritti all'Albo istituito presso l’ANAC di cui all'articolo 78 è stato sospeso in via sperimentale fino al 31.12.2020 dal d.l. n. 32 del 2019 ANAC - Comunicati del Presidente del 15 luglio 2019 e del 20 settembre </w:t>
            </w:r>
          </w:p>
        </w:tc>
        <w:tc>
          <w:tcPr>
            <w:tcW w:w="442" w:type="dxa"/>
            <w:gridSpan w:val="2"/>
            <w:tcBorders>
              <w:top w:val="single" w:sz="7" w:space="0" w:color="000000"/>
              <w:left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right w:val="single" w:sz="8" w:space="0" w:color="000000"/>
            </w:tcBorders>
          </w:tcPr>
          <w:p w:rsidR="003B3287" w:rsidRDefault="003B3287" w:rsidP="003B3287"/>
        </w:tc>
      </w:tr>
      <w:tr w:rsidR="003B3287" w:rsidTr="00972937">
        <w:trPr>
          <w:trHeight w:hRule="exact" w:val="2406"/>
        </w:trPr>
        <w:tc>
          <w:tcPr>
            <w:tcW w:w="911" w:type="dxa"/>
            <w:tcBorders>
              <w:left w:val="single" w:sz="8" w:space="0" w:color="000000"/>
              <w:bottom w:val="single" w:sz="7" w:space="0" w:color="000000"/>
              <w:right w:val="single" w:sz="7" w:space="0" w:color="000000"/>
            </w:tcBorders>
          </w:tcPr>
          <w:p w:rsidR="003B3287" w:rsidRPr="001E63C8" w:rsidRDefault="003B3287" w:rsidP="003B3287">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9" w:line="239" w:lineRule="auto"/>
              <w:ind w:left="63" w:right="53"/>
              <w:jc w:val="both"/>
              <w:rPr>
                <w:rFonts w:ascii="Arial" w:eastAsia="Arial" w:hAnsi="Arial" w:cs="Arial"/>
                <w:sz w:val="20"/>
                <w:szCs w:val="20"/>
                <w:lang w:val="it-IT"/>
              </w:rPr>
            </w:pPr>
            <w:r w:rsidRPr="001E63C8">
              <w:rPr>
                <w:rFonts w:ascii="Arial" w:eastAsia="Arial" w:hAnsi="Arial" w:cs="Arial"/>
                <w:sz w:val="20"/>
                <w:szCs w:val="20"/>
                <w:lang w:val="it-IT"/>
              </w:rPr>
              <w:t>correttezza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dei</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criteri</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38"/>
                <w:sz w:val="20"/>
                <w:szCs w:val="20"/>
                <w:lang w:val="it-IT"/>
              </w:rPr>
              <w:t xml:space="preserve"> </w:t>
            </w:r>
            <w:r w:rsidRPr="001E63C8">
              <w:rPr>
                <w:rFonts w:ascii="Arial" w:eastAsia="Arial" w:hAnsi="Arial" w:cs="Arial"/>
                <w:spacing w:val="1"/>
                <w:sz w:val="20"/>
                <w:szCs w:val="20"/>
                <w:lang w:val="it-IT"/>
              </w:rPr>
              <w:t>nomina</w:t>
            </w:r>
            <w:r w:rsidRPr="001E63C8">
              <w:rPr>
                <w:rFonts w:ascii="Arial" w:eastAsia="Arial" w:hAnsi="Arial" w:cs="Arial"/>
                <w:spacing w:val="35"/>
                <w:sz w:val="20"/>
                <w:szCs w:val="20"/>
                <w:lang w:val="it-IT"/>
              </w:rPr>
              <w:t xml:space="preserve"> </w:t>
            </w:r>
            <w:r w:rsidRPr="001E63C8">
              <w:rPr>
                <w:rFonts w:ascii="Arial" w:eastAsia="Arial" w:hAnsi="Arial" w:cs="Arial"/>
                <w:sz w:val="20"/>
                <w:szCs w:val="20"/>
                <w:lang w:val="it-IT"/>
              </w:rPr>
              <w:t>secondo</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regole</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41"/>
                <w:sz w:val="20"/>
                <w:szCs w:val="20"/>
                <w:lang w:val="it-IT"/>
              </w:rPr>
              <w:t xml:space="preserve"> </w:t>
            </w:r>
            <w:r w:rsidRPr="001E63C8">
              <w:rPr>
                <w:rFonts w:ascii="Arial" w:eastAsia="Arial" w:hAnsi="Arial" w:cs="Arial"/>
                <w:sz w:val="20"/>
                <w:szCs w:val="20"/>
                <w:lang w:val="it-IT"/>
              </w:rPr>
              <w:t>competenza</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trasparenza</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preventivamente</w:t>
            </w:r>
            <w:r w:rsidRPr="001E63C8">
              <w:rPr>
                <w:rFonts w:ascii="Arial" w:eastAsia="Arial" w:hAnsi="Arial" w:cs="Arial"/>
                <w:spacing w:val="38"/>
                <w:w w:val="99"/>
                <w:sz w:val="20"/>
                <w:szCs w:val="20"/>
                <w:lang w:val="it-IT"/>
              </w:rPr>
              <w:t xml:space="preserve"> </w:t>
            </w:r>
            <w:r w:rsidRPr="001E63C8">
              <w:rPr>
                <w:rFonts w:ascii="Arial" w:eastAsia="Arial" w:hAnsi="Arial" w:cs="Arial"/>
                <w:sz w:val="20"/>
                <w:szCs w:val="20"/>
                <w:lang w:val="it-IT"/>
              </w:rPr>
              <w:t>individuate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ciascuna</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(termini,</w:t>
            </w:r>
            <w:r w:rsidRPr="001E63C8">
              <w:rPr>
                <w:rFonts w:ascii="Arial" w:eastAsia="Arial" w:hAnsi="Arial" w:cs="Arial"/>
                <w:spacing w:val="50"/>
                <w:sz w:val="20"/>
                <w:szCs w:val="20"/>
                <w:lang w:val="it-IT"/>
              </w:rPr>
              <w:t xml:space="preserve"> </w:t>
            </w:r>
            <w:r w:rsidRPr="001E63C8">
              <w:rPr>
                <w:rFonts w:ascii="Arial" w:eastAsia="Arial" w:hAnsi="Arial" w:cs="Arial"/>
                <w:sz w:val="20"/>
                <w:szCs w:val="20"/>
                <w:lang w:val="it-IT"/>
              </w:rPr>
              <w:t>composizione</w:t>
            </w:r>
            <w:r w:rsidRPr="001E63C8">
              <w:rPr>
                <w:rFonts w:ascii="Arial" w:eastAsia="Arial" w:hAnsi="Arial" w:cs="Arial"/>
                <w:spacing w:val="53"/>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pubblicità)</w:t>
            </w:r>
            <w:r w:rsidRPr="001E63C8">
              <w:rPr>
                <w:rFonts w:ascii="Arial" w:eastAsia="Arial" w:hAnsi="Arial" w:cs="Arial"/>
                <w:spacing w:val="5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54"/>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36"/>
                <w:w w:val="99"/>
                <w:sz w:val="20"/>
                <w:szCs w:val="20"/>
                <w:lang w:val="it-IT"/>
              </w:rPr>
              <w:t xml:space="preserve"> </w:t>
            </w:r>
            <w:r w:rsidRPr="001E63C8">
              <w:rPr>
                <w:rFonts w:ascii="Arial" w:eastAsia="Arial" w:hAnsi="Arial" w:cs="Arial"/>
                <w:sz w:val="20"/>
                <w:szCs w:val="20"/>
                <w:lang w:val="it-IT"/>
              </w:rPr>
              <w:t>dichiarazioni</w:t>
            </w:r>
            <w:r w:rsidRPr="001E63C8">
              <w:rPr>
                <w:rFonts w:ascii="Arial" w:eastAsia="Arial" w:hAnsi="Arial" w:cs="Arial"/>
                <w:spacing w:val="-14"/>
                <w:sz w:val="20"/>
                <w:szCs w:val="20"/>
                <w:lang w:val="it-IT"/>
              </w:rPr>
              <w:t xml:space="preserve"> </w:t>
            </w:r>
            <w:r w:rsidRPr="001E63C8">
              <w:rPr>
                <w:rFonts w:ascii="Arial" w:eastAsia="Arial" w:hAnsi="Arial" w:cs="Arial"/>
                <w:sz w:val="20"/>
                <w:szCs w:val="20"/>
                <w:lang w:val="it-IT"/>
              </w:rPr>
              <w:t>sull’assenza</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conflitto</w:t>
            </w:r>
            <w:r w:rsidRPr="001E63C8">
              <w:rPr>
                <w:rFonts w:ascii="Arial" w:eastAsia="Arial" w:hAnsi="Arial" w:cs="Arial"/>
                <w:spacing w:val="-12"/>
                <w:sz w:val="20"/>
                <w:szCs w:val="20"/>
                <w:lang w:val="it-IT"/>
              </w:rPr>
              <w:t xml:space="preserve"> </w:t>
            </w:r>
            <w:r w:rsidRPr="001E63C8">
              <w:rPr>
                <w:rFonts w:ascii="Arial" w:eastAsia="Arial" w:hAnsi="Arial" w:cs="Arial"/>
                <w:sz w:val="20"/>
                <w:szCs w:val="20"/>
                <w:lang w:val="it-IT"/>
              </w:rPr>
              <w:t>d’interesse</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Pr="00CD2007" w:rsidRDefault="003B3287" w:rsidP="003B3287">
            <w:pPr>
              <w:pStyle w:val="TableParagraph"/>
              <w:spacing w:before="58" w:line="229" w:lineRule="exact"/>
              <w:ind w:left="63"/>
              <w:rPr>
                <w:rFonts w:ascii="Arial" w:eastAsia="Arial" w:hAnsi="Arial" w:cs="Arial"/>
                <w:sz w:val="20"/>
                <w:szCs w:val="20"/>
              </w:rPr>
            </w:pPr>
            <w:r w:rsidRPr="00CD2007">
              <w:rPr>
                <w:rFonts w:ascii="Arial"/>
                <w:sz w:val="20"/>
                <w:szCs w:val="20"/>
              </w:rPr>
              <w:t>artt.</w:t>
            </w:r>
            <w:r w:rsidRPr="00CD2007">
              <w:rPr>
                <w:rFonts w:ascii="Arial"/>
                <w:spacing w:val="-5"/>
                <w:sz w:val="20"/>
                <w:szCs w:val="20"/>
              </w:rPr>
              <w:t xml:space="preserve"> </w:t>
            </w:r>
            <w:r w:rsidRPr="00CD2007">
              <w:rPr>
                <w:rFonts w:ascii="Arial"/>
                <w:sz w:val="20"/>
                <w:szCs w:val="20"/>
              </w:rPr>
              <w:t>29,</w:t>
            </w:r>
            <w:r w:rsidRPr="00CD2007">
              <w:rPr>
                <w:rFonts w:ascii="Arial"/>
                <w:spacing w:val="-4"/>
                <w:sz w:val="20"/>
                <w:szCs w:val="20"/>
              </w:rPr>
              <w:t xml:space="preserve"> </w:t>
            </w:r>
            <w:r w:rsidRPr="00CD2007">
              <w:rPr>
                <w:rFonts w:ascii="Arial"/>
                <w:sz w:val="20"/>
                <w:szCs w:val="20"/>
              </w:rPr>
              <w:t>42,</w:t>
            </w:r>
            <w:r w:rsidRPr="00CD2007">
              <w:rPr>
                <w:rFonts w:ascii="Arial"/>
                <w:spacing w:val="-4"/>
                <w:sz w:val="20"/>
                <w:szCs w:val="20"/>
              </w:rPr>
              <w:t xml:space="preserve"> </w:t>
            </w:r>
            <w:r w:rsidRPr="00CD2007">
              <w:rPr>
                <w:rFonts w:ascii="Arial"/>
                <w:sz w:val="20"/>
                <w:szCs w:val="20"/>
              </w:rPr>
              <w:t>77,</w:t>
            </w:r>
            <w:r w:rsidRPr="00CD2007">
              <w:rPr>
                <w:rFonts w:ascii="Arial"/>
                <w:spacing w:val="-4"/>
                <w:sz w:val="20"/>
                <w:szCs w:val="20"/>
              </w:rPr>
              <w:t xml:space="preserve"> </w:t>
            </w:r>
            <w:r w:rsidRPr="00CD2007">
              <w:rPr>
                <w:rFonts w:ascii="Arial"/>
                <w:sz w:val="20"/>
                <w:szCs w:val="20"/>
              </w:rPr>
              <w:t>78</w:t>
            </w:r>
          </w:p>
          <w:p w:rsidR="003B3287" w:rsidRPr="00CD2007" w:rsidRDefault="003B3287" w:rsidP="003B3287">
            <w:pPr>
              <w:pStyle w:val="TableParagraph"/>
              <w:spacing w:line="229" w:lineRule="exact"/>
              <w:ind w:left="63"/>
              <w:rPr>
                <w:rFonts w:ascii="Arial"/>
                <w:sz w:val="20"/>
                <w:szCs w:val="20"/>
              </w:rPr>
            </w:pPr>
            <w:r w:rsidRPr="00CD2007">
              <w:rPr>
                <w:rFonts w:ascii="Arial"/>
                <w:sz w:val="20"/>
                <w:szCs w:val="20"/>
              </w:rPr>
              <w:t>e</w:t>
            </w:r>
            <w:r w:rsidRPr="00CD2007">
              <w:rPr>
                <w:rFonts w:ascii="Arial"/>
                <w:spacing w:val="-4"/>
                <w:sz w:val="20"/>
                <w:szCs w:val="20"/>
              </w:rPr>
              <w:t xml:space="preserve"> </w:t>
            </w:r>
            <w:r w:rsidRPr="00CD2007">
              <w:rPr>
                <w:rFonts w:ascii="Arial"/>
                <w:sz w:val="20"/>
                <w:szCs w:val="20"/>
              </w:rPr>
              <w:t>216</w:t>
            </w:r>
            <w:r w:rsidRPr="00CD2007">
              <w:rPr>
                <w:rFonts w:ascii="Arial"/>
                <w:spacing w:val="-4"/>
                <w:sz w:val="20"/>
                <w:szCs w:val="20"/>
              </w:rPr>
              <w:t xml:space="preserve"> </w:t>
            </w:r>
            <w:r w:rsidRPr="00CD2007">
              <w:rPr>
                <w:rFonts w:ascii="Arial"/>
                <w:sz w:val="20"/>
                <w:szCs w:val="20"/>
              </w:rPr>
              <w:t>c.</w:t>
            </w:r>
            <w:r w:rsidRPr="00CD2007">
              <w:rPr>
                <w:rFonts w:ascii="Arial"/>
                <w:spacing w:val="-4"/>
                <w:sz w:val="20"/>
                <w:szCs w:val="20"/>
              </w:rPr>
              <w:t xml:space="preserve"> </w:t>
            </w:r>
            <w:r w:rsidRPr="00CD2007">
              <w:rPr>
                <w:rFonts w:ascii="Arial"/>
                <w:sz w:val="20"/>
                <w:szCs w:val="20"/>
              </w:rPr>
              <w:t>12</w:t>
            </w:r>
          </w:p>
          <w:p w:rsidR="003B3287" w:rsidRPr="00CD2007" w:rsidRDefault="003B3287" w:rsidP="003B3287">
            <w:pPr>
              <w:pStyle w:val="TableParagraph"/>
              <w:spacing w:line="229" w:lineRule="exact"/>
              <w:ind w:left="63"/>
              <w:rPr>
                <w:rFonts w:ascii="Arial"/>
                <w:sz w:val="20"/>
                <w:szCs w:val="20"/>
              </w:rPr>
            </w:pPr>
            <w:r w:rsidRPr="00CD2007">
              <w:rPr>
                <w:rFonts w:ascii="Arial"/>
                <w:sz w:val="20"/>
                <w:szCs w:val="20"/>
              </w:rPr>
              <w:t>DM MIT 12.2.2018;</w:t>
            </w:r>
          </w:p>
          <w:p w:rsidR="003B3287" w:rsidRPr="00CD2007" w:rsidRDefault="003B3287" w:rsidP="003B3287">
            <w:pPr>
              <w:pStyle w:val="TableParagraph"/>
              <w:spacing w:line="229" w:lineRule="exact"/>
              <w:ind w:left="63"/>
              <w:rPr>
                <w:rFonts w:ascii="Arial"/>
                <w:sz w:val="20"/>
                <w:szCs w:val="20"/>
              </w:rPr>
            </w:pPr>
            <w:r w:rsidRPr="00CD2007">
              <w:rPr>
                <w:rFonts w:ascii="Arial"/>
                <w:sz w:val="20"/>
                <w:szCs w:val="20"/>
              </w:rPr>
              <w:t>Delibera ANAC 18.7.2018, n. 648</w:t>
            </w:r>
          </w:p>
          <w:p w:rsidR="003B3287" w:rsidRDefault="003B3287" w:rsidP="003B3287">
            <w:pPr>
              <w:pStyle w:val="TableParagraph"/>
              <w:spacing w:line="229" w:lineRule="exact"/>
              <w:ind w:left="63"/>
              <w:rPr>
                <w:rFonts w:ascii="Arial" w:eastAsia="Arial" w:hAnsi="Arial" w:cs="Arial"/>
                <w:sz w:val="20"/>
                <w:szCs w:val="20"/>
              </w:rPr>
            </w:pPr>
          </w:p>
          <w:p w:rsidR="003B3287" w:rsidRDefault="003B3287" w:rsidP="003B3287">
            <w:pPr>
              <w:pStyle w:val="TableParagraph"/>
              <w:spacing w:line="229" w:lineRule="exact"/>
              <w:ind w:left="63"/>
              <w:rPr>
                <w:rFonts w:ascii="Arial" w:eastAsia="Arial" w:hAnsi="Arial" w:cs="Arial"/>
                <w:sz w:val="20"/>
                <w:szCs w:val="20"/>
              </w:rPr>
            </w:pPr>
            <w:r w:rsidRPr="00CD2007">
              <w:rPr>
                <w:rFonts w:ascii="Arial" w:eastAsia="Arial" w:hAnsi="Arial" w:cs="Arial"/>
                <w:sz w:val="20"/>
                <w:szCs w:val="20"/>
              </w:rPr>
              <w:t>Linee guida ANAC n. 15 adottate con delibera n. 494 del 5.6.2019</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3B3287" w:rsidRPr="00BF126C" w:rsidTr="00972937">
        <w:trPr>
          <w:trHeight w:hRule="exact" w:val="766"/>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z w:val="20"/>
              </w:rPr>
              <w:t>C</w:t>
            </w:r>
            <w:r w:rsidR="00FA3B1E">
              <w:rPr>
                <w:rFonts w:ascii="Arial"/>
                <w:sz w:val="20"/>
              </w:rPr>
              <w:t>1.</w:t>
            </w:r>
            <w:r>
              <w:rPr>
                <w:rFonts w:ascii="Arial"/>
                <w:sz w:val="20"/>
              </w:rPr>
              <w:t>10.2</w:t>
            </w: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6"/>
              <w:ind w:left="63" w:right="54"/>
              <w:jc w:val="both"/>
              <w:rPr>
                <w:rFonts w:ascii="Arial" w:eastAsia="Arial" w:hAnsi="Arial" w:cs="Arial"/>
                <w:sz w:val="20"/>
                <w:szCs w:val="20"/>
                <w:lang w:val="it-IT"/>
              </w:rPr>
            </w:pPr>
            <w:r w:rsidRPr="001E63C8">
              <w:rPr>
                <w:rFonts w:ascii="Arial"/>
                <w:sz w:val="20"/>
                <w:lang w:val="it-IT"/>
              </w:rPr>
              <w:t>presenza</w:t>
            </w:r>
            <w:r w:rsidRPr="001E63C8">
              <w:rPr>
                <w:rFonts w:ascii="Arial"/>
                <w:spacing w:val="-1"/>
                <w:sz w:val="20"/>
                <w:lang w:val="it-IT"/>
              </w:rPr>
              <w:t xml:space="preserve"> </w:t>
            </w:r>
            <w:r w:rsidRPr="001E63C8">
              <w:rPr>
                <w:rFonts w:ascii="Arial"/>
                <w:sz w:val="20"/>
                <w:lang w:val="it-IT"/>
              </w:rPr>
              <w:t>e completezza del verbale (riferimenti</w:t>
            </w:r>
            <w:r w:rsidRPr="001E63C8">
              <w:rPr>
                <w:rFonts w:ascii="Arial"/>
                <w:spacing w:val="-2"/>
                <w:sz w:val="20"/>
                <w:lang w:val="it-IT"/>
              </w:rPr>
              <w:t xml:space="preserve"> </w:t>
            </w:r>
            <w:r w:rsidRPr="001E63C8">
              <w:rPr>
                <w:rFonts w:ascii="Arial"/>
                <w:sz w:val="20"/>
                <w:lang w:val="it-IT"/>
              </w:rPr>
              <w:t>procedura, seduta</w:t>
            </w:r>
            <w:r w:rsidRPr="001E63C8">
              <w:rPr>
                <w:rFonts w:ascii="Arial"/>
                <w:spacing w:val="-1"/>
                <w:sz w:val="20"/>
                <w:lang w:val="it-IT"/>
              </w:rPr>
              <w:t xml:space="preserve"> </w:t>
            </w:r>
            <w:r w:rsidRPr="001E63C8">
              <w:rPr>
                <w:rFonts w:ascii="Arial"/>
                <w:sz w:val="20"/>
                <w:lang w:val="it-IT"/>
              </w:rPr>
              <w:t>pubblica,</w:t>
            </w:r>
            <w:r w:rsidRPr="001E63C8">
              <w:rPr>
                <w:rFonts w:ascii="Arial"/>
                <w:spacing w:val="1"/>
                <w:sz w:val="20"/>
                <w:lang w:val="it-IT"/>
              </w:rPr>
              <w:t xml:space="preserve"> </w:t>
            </w:r>
            <w:r w:rsidRPr="001E63C8">
              <w:rPr>
                <w:rFonts w:ascii="Arial"/>
                <w:sz w:val="20"/>
                <w:lang w:val="it-IT"/>
              </w:rPr>
              <w:t>elenco</w:t>
            </w:r>
            <w:r w:rsidRPr="001E63C8">
              <w:rPr>
                <w:rFonts w:ascii="Arial"/>
                <w:spacing w:val="1"/>
                <w:sz w:val="20"/>
                <w:lang w:val="it-IT"/>
              </w:rPr>
              <w:t xml:space="preserve"> </w:t>
            </w:r>
            <w:r w:rsidRPr="001E63C8">
              <w:rPr>
                <w:rFonts w:ascii="Arial"/>
                <w:sz w:val="20"/>
                <w:lang w:val="it-IT"/>
              </w:rPr>
              <w:t>invitati e</w:t>
            </w:r>
            <w:r w:rsidRPr="001E63C8">
              <w:rPr>
                <w:rFonts w:ascii="Arial"/>
                <w:spacing w:val="1"/>
                <w:sz w:val="20"/>
                <w:lang w:val="it-IT"/>
              </w:rPr>
              <w:t xml:space="preserve"> </w:t>
            </w:r>
            <w:r w:rsidRPr="001E63C8">
              <w:rPr>
                <w:rFonts w:ascii="Arial"/>
                <w:sz w:val="20"/>
                <w:lang w:val="it-IT"/>
              </w:rPr>
              <w:t>offerte</w:t>
            </w:r>
            <w:r w:rsidRPr="001E63C8">
              <w:rPr>
                <w:rFonts w:ascii="Arial"/>
                <w:spacing w:val="60"/>
                <w:w w:val="99"/>
                <w:sz w:val="20"/>
                <w:lang w:val="it-IT"/>
              </w:rPr>
              <w:t xml:space="preserve"> </w:t>
            </w:r>
            <w:r w:rsidRPr="001E63C8">
              <w:rPr>
                <w:rFonts w:ascii="Arial"/>
                <w:sz w:val="20"/>
                <w:lang w:val="it-IT"/>
              </w:rPr>
              <w:t>pervenute, esito</w:t>
            </w:r>
            <w:r w:rsidRPr="001E63C8">
              <w:rPr>
                <w:rFonts w:ascii="Arial"/>
                <w:spacing w:val="1"/>
                <w:sz w:val="20"/>
                <w:lang w:val="it-IT"/>
              </w:rPr>
              <w:t xml:space="preserve"> </w:t>
            </w:r>
            <w:r w:rsidRPr="001E63C8">
              <w:rPr>
                <w:rFonts w:ascii="Arial"/>
                <w:sz w:val="20"/>
                <w:lang w:val="it-IT"/>
              </w:rPr>
              <w:t>esame</w:t>
            </w:r>
            <w:r w:rsidRPr="001E63C8">
              <w:rPr>
                <w:rFonts w:ascii="Arial"/>
                <w:spacing w:val="55"/>
                <w:sz w:val="20"/>
                <w:lang w:val="it-IT"/>
              </w:rPr>
              <w:t xml:space="preserve"> </w:t>
            </w:r>
            <w:r w:rsidRPr="001E63C8">
              <w:rPr>
                <w:rFonts w:ascii="Arial"/>
                <w:sz w:val="20"/>
                <w:lang w:val="it-IT"/>
              </w:rPr>
              <w:t>documentazione</w:t>
            </w:r>
            <w:r w:rsidRPr="001E63C8">
              <w:rPr>
                <w:rFonts w:ascii="Arial"/>
                <w:spacing w:val="2"/>
                <w:sz w:val="20"/>
                <w:lang w:val="it-IT"/>
              </w:rPr>
              <w:t xml:space="preserve"> </w:t>
            </w:r>
            <w:r w:rsidRPr="001E63C8">
              <w:rPr>
                <w:rFonts w:ascii="Arial"/>
                <w:sz w:val="20"/>
                <w:lang w:val="it-IT"/>
              </w:rPr>
              <w:t>amministrativa,</w:t>
            </w:r>
            <w:r w:rsidRPr="001E63C8">
              <w:rPr>
                <w:rFonts w:ascii="Arial"/>
                <w:spacing w:val="3"/>
                <w:sz w:val="20"/>
                <w:lang w:val="it-IT"/>
              </w:rPr>
              <w:t xml:space="preserve"> </w:t>
            </w:r>
            <w:r w:rsidRPr="001E63C8">
              <w:rPr>
                <w:rFonts w:ascii="Arial"/>
                <w:sz w:val="20"/>
                <w:lang w:val="it-IT"/>
              </w:rPr>
              <w:t>esclusioni  e ammissioni,  graduatoria,</w:t>
            </w:r>
            <w:r w:rsidRPr="001E63C8">
              <w:rPr>
                <w:rFonts w:ascii="Arial"/>
                <w:spacing w:val="40"/>
                <w:w w:val="99"/>
                <w:sz w:val="20"/>
                <w:lang w:val="it-IT"/>
              </w:rPr>
              <w:t xml:space="preserve"> </w:t>
            </w:r>
            <w:r w:rsidRPr="001E63C8">
              <w:rPr>
                <w:rFonts w:ascii="Arial"/>
                <w:sz w:val="20"/>
                <w:lang w:val="it-IT"/>
              </w:rPr>
              <w:t>anomalia</w:t>
            </w:r>
            <w:r w:rsidRPr="001E63C8">
              <w:rPr>
                <w:rFonts w:ascii="Arial"/>
                <w:spacing w:val="-11"/>
                <w:sz w:val="20"/>
                <w:lang w:val="it-IT"/>
              </w:rPr>
              <w:t xml:space="preserve"> </w:t>
            </w:r>
            <w:r w:rsidRPr="001E63C8">
              <w:rPr>
                <w:rFonts w:ascii="Arial"/>
                <w:sz w:val="20"/>
                <w:lang w:val="it-IT"/>
              </w:rPr>
              <w:t>offerte,</w:t>
            </w:r>
            <w:r w:rsidRPr="001E63C8">
              <w:rPr>
                <w:rFonts w:ascii="Arial"/>
                <w:spacing w:val="-10"/>
                <w:sz w:val="20"/>
                <w:lang w:val="it-IT"/>
              </w:rPr>
              <w:t xml:space="preserve"> </w:t>
            </w:r>
            <w:r w:rsidRPr="001E63C8">
              <w:rPr>
                <w:rFonts w:ascii="Arial"/>
                <w:sz w:val="20"/>
                <w:lang w:val="it-IT"/>
              </w:rPr>
              <w:t>proposta</w:t>
            </w:r>
            <w:r w:rsidRPr="001E63C8">
              <w:rPr>
                <w:rFonts w:ascii="Arial"/>
                <w:spacing w:val="-11"/>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3B3287" w:rsidRPr="001E63C8" w:rsidRDefault="003B3287" w:rsidP="003B3287">
            <w:pPr>
              <w:rPr>
                <w:lang w:val="it-IT"/>
              </w:rPr>
            </w:pPr>
          </w:p>
        </w:tc>
      </w:tr>
      <w:tr w:rsidR="003B3287" w:rsidTr="00972937">
        <w:trPr>
          <w:trHeight w:hRule="exact" w:val="710"/>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z w:val="20"/>
              </w:rPr>
              <w:t>C</w:t>
            </w:r>
            <w:r w:rsidR="00FA3B1E">
              <w:rPr>
                <w:rFonts w:ascii="Arial"/>
                <w:sz w:val="20"/>
              </w:rPr>
              <w:t>1.</w:t>
            </w:r>
            <w:r>
              <w:rPr>
                <w:rFonts w:ascii="Arial"/>
                <w:sz w:val="20"/>
              </w:rPr>
              <w:t>10.3</w:t>
            </w: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6"/>
              <w:ind w:left="63" w:right="59"/>
              <w:rPr>
                <w:rFonts w:ascii="Arial" w:eastAsia="Arial" w:hAnsi="Arial" w:cs="Arial"/>
                <w:sz w:val="20"/>
                <w:szCs w:val="20"/>
                <w:lang w:val="it-IT"/>
              </w:rPr>
            </w:pPr>
            <w:r w:rsidRPr="001E63C8">
              <w:rPr>
                <w:rFonts w:ascii="Arial"/>
                <w:sz w:val="20"/>
                <w:lang w:val="it-IT"/>
              </w:rPr>
              <w:t xml:space="preserve">correttezza </w:t>
            </w:r>
            <w:r w:rsidRPr="001E63C8">
              <w:rPr>
                <w:rFonts w:ascii="Arial"/>
                <w:spacing w:val="38"/>
                <w:sz w:val="20"/>
                <w:lang w:val="it-IT"/>
              </w:rPr>
              <w:t xml:space="preserve"> </w:t>
            </w:r>
            <w:r w:rsidRPr="001E63C8">
              <w:rPr>
                <w:rFonts w:ascii="Arial"/>
                <w:sz w:val="20"/>
                <w:lang w:val="it-IT"/>
              </w:rPr>
              <w:t xml:space="preserve">della </w:t>
            </w:r>
            <w:r w:rsidRPr="001E63C8">
              <w:rPr>
                <w:rFonts w:ascii="Arial"/>
                <w:spacing w:val="38"/>
                <w:sz w:val="20"/>
                <w:lang w:val="it-IT"/>
              </w:rPr>
              <w:t xml:space="preserve"> </w:t>
            </w:r>
            <w:r w:rsidRPr="001E63C8">
              <w:rPr>
                <w:rFonts w:ascii="Arial"/>
                <w:sz w:val="20"/>
                <w:lang w:val="it-IT"/>
              </w:rPr>
              <w:t xml:space="preserve">valutazione </w:t>
            </w:r>
            <w:r w:rsidRPr="001E63C8">
              <w:rPr>
                <w:rFonts w:ascii="Arial"/>
                <w:spacing w:val="38"/>
                <w:sz w:val="20"/>
                <w:lang w:val="it-IT"/>
              </w:rPr>
              <w:t xml:space="preserve"> </w:t>
            </w:r>
            <w:r w:rsidRPr="001E63C8">
              <w:rPr>
                <w:rFonts w:ascii="Arial"/>
                <w:sz w:val="20"/>
                <w:lang w:val="it-IT"/>
              </w:rPr>
              <w:t xml:space="preserve">dell'offerta </w:t>
            </w:r>
            <w:r w:rsidRPr="001E63C8">
              <w:rPr>
                <w:rFonts w:ascii="Arial"/>
                <w:spacing w:val="38"/>
                <w:sz w:val="20"/>
                <w:lang w:val="it-IT"/>
              </w:rPr>
              <w:t xml:space="preserve"> </w:t>
            </w:r>
            <w:r w:rsidRPr="001E63C8">
              <w:rPr>
                <w:rFonts w:ascii="Arial"/>
                <w:sz w:val="20"/>
                <w:lang w:val="it-IT"/>
              </w:rPr>
              <w:t xml:space="preserve">tecnica </w:t>
            </w:r>
            <w:r w:rsidRPr="001E63C8">
              <w:rPr>
                <w:rFonts w:ascii="Arial"/>
                <w:spacing w:val="37"/>
                <w:sz w:val="20"/>
                <w:lang w:val="it-IT"/>
              </w:rPr>
              <w:t xml:space="preserve"> </w:t>
            </w:r>
            <w:r w:rsidRPr="001E63C8">
              <w:rPr>
                <w:rFonts w:ascii="Arial"/>
                <w:sz w:val="20"/>
                <w:lang w:val="it-IT"/>
              </w:rPr>
              <w:t xml:space="preserve">(rispetto </w:t>
            </w:r>
            <w:r w:rsidRPr="001E63C8">
              <w:rPr>
                <w:rFonts w:ascii="Arial"/>
                <w:spacing w:val="39"/>
                <w:sz w:val="20"/>
                <w:lang w:val="it-IT"/>
              </w:rPr>
              <w:t xml:space="preserve"> </w:t>
            </w:r>
            <w:r w:rsidRPr="001E63C8">
              <w:rPr>
                <w:rFonts w:ascii="Arial"/>
                <w:sz w:val="20"/>
                <w:lang w:val="it-IT"/>
              </w:rPr>
              <w:t xml:space="preserve">elementi </w:t>
            </w:r>
            <w:r w:rsidRPr="001E63C8">
              <w:rPr>
                <w:rFonts w:ascii="Arial"/>
                <w:spacing w:val="36"/>
                <w:sz w:val="20"/>
                <w:lang w:val="it-IT"/>
              </w:rPr>
              <w:t xml:space="preserve"> </w:t>
            </w:r>
            <w:r w:rsidRPr="001E63C8">
              <w:rPr>
                <w:rFonts w:ascii="Arial"/>
                <w:sz w:val="20"/>
                <w:lang w:val="it-IT"/>
              </w:rPr>
              <w:t xml:space="preserve">e </w:t>
            </w:r>
            <w:r w:rsidRPr="001E63C8">
              <w:rPr>
                <w:rFonts w:ascii="Arial"/>
                <w:spacing w:val="36"/>
                <w:sz w:val="20"/>
                <w:lang w:val="it-IT"/>
              </w:rPr>
              <w:t xml:space="preserve"> </w:t>
            </w:r>
            <w:r w:rsidRPr="001E63C8">
              <w:rPr>
                <w:rFonts w:ascii="Arial"/>
                <w:sz w:val="20"/>
                <w:lang w:val="it-IT"/>
              </w:rPr>
              <w:t xml:space="preserve">rispettivi </w:t>
            </w:r>
            <w:r w:rsidRPr="001E63C8">
              <w:rPr>
                <w:rFonts w:ascii="Arial"/>
                <w:spacing w:val="40"/>
                <w:sz w:val="20"/>
                <w:lang w:val="it-IT"/>
              </w:rPr>
              <w:t xml:space="preserve"> </w:t>
            </w:r>
            <w:r w:rsidRPr="001E63C8">
              <w:rPr>
                <w:rFonts w:ascii="Arial"/>
                <w:sz w:val="20"/>
                <w:lang w:val="it-IT"/>
              </w:rPr>
              <w:t xml:space="preserve">parametri </w:t>
            </w:r>
            <w:r w:rsidRPr="001E63C8">
              <w:rPr>
                <w:rFonts w:ascii="Arial"/>
                <w:spacing w:val="37"/>
                <w:sz w:val="20"/>
                <w:lang w:val="it-IT"/>
              </w:rPr>
              <w:t xml:space="preserve"> </w:t>
            </w:r>
            <w:r w:rsidRPr="001E63C8">
              <w:rPr>
                <w:rFonts w:ascii="Arial"/>
                <w:sz w:val="20"/>
                <w:lang w:val="it-IT"/>
              </w:rPr>
              <w:t>di</w:t>
            </w:r>
            <w:r w:rsidRPr="001E63C8">
              <w:rPr>
                <w:rFonts w:ascii="Arial"/>
                <w:spacing w:val="48"/>
                <w:w w:val="99"/>
                <w:sz w:val="20"/>
                <w:lang w:val="it-IT"/>
              </w:rPr>
              <w:t xml:space="preserve"> </w:t>
            </w:r>
            <w:r w:rsidRPr="001E63C8">
              <w:rPr>
                <w:rFonts w:ascii="Arial"/>
                <w:sz w:val="20"/>
                <w:lang w:val="it-IT"/>
              </w:rPr>
              <w:t>valutazione,</w:t>
            </w:r>
            <w:r w:rsidRPr="001E63C8">
              <w:rPr>
                <w:rFonts w:ascii="Arial"/>
                <w:spacing w:val="-10"/>
                <w:sz w:val="20"/>
                <w:lang w:val="it-IT"/>
              </w:rPr>
              <w:t xml:space="preserve"> </w:t>
            </w:r>
            <w:r w:rsidRPr="001E63C8">
              <w:rPr>
                <w:rFonts w:ascii="Arial"/>
                <w:sz w:val="20"/>
                <w:lang w:val="it-IT"/>
              </w:rPr>
              <w:t>esame</w:t>
            </w:r>
            <w:r w:rsidRPr="001E63C8">
              <w:rPr>
                <w:rFonts w:ascii="Arial"/>
                <w:spacing w:val="-9"/>
                <w:sz w:val="20"/>
                <w:lang w:val="it-IT"/>
              </w:rPr>
              <w:t xml:space="preserve"> </w:t>
            </w:r>
            <w:r w:rsidRPr="001E63C8">
              <w:rPr>
                <w:rFonts w:ascii="Arial"/>
                <w:sz w:val="20"/>
                <w:lang w:val="it-IT"/>
              </w:rPr>
              <w:t>sistema</w:t>
            </w:r>
            <w:r w:rsidRPr="001E63C8">
              <w:rPr>
                <w:rFonts w:ascii="Arial"/>
                <w:spacing w:val="-10"/>
                <w:sz w:val="20"/>
                <w:lang w:val="it-IT"/>
              </w:rPr>
              <w:t xml:space="preserve"> </w:t>
            </w:r>
            <w:r w:rsidRPr="001E63C8">
              <w:rPr>
                <w:rFonts w:ascii="Arial"/>
                <w:sz w:val="20"/>
                <w:lang w:val="it-IT"/>
              </w:rPr>
              <w:t>prescelto,</w:t>
            </w:r>
            <w:r w:rsidRPr="001E63C8">
              <w:rPr>
                <w:rFonts w:ascii="Arial"/>
                <w:spacing w:val="-9"/>
                <w:sz w:val="20"/>
                <w:lang w:val="it-IT"/>
              </w:rPr>
              <w:t xml:space="preserve"> </w:t>
            </w:r>
            <w:r w:rsidRPr="001E63C8">
              <w:rPr>
                <w:rFonts w:ascii="Arial"/>
                <w:sz w:val="20"/>
                <w:lang w:val="it-IT"/>
              </w:rPr>
              <w:t>eventuale</w:t>
            </w:r>
            <w:r w:rsidRPr="001E63C8">
              <w:rPr>
                <w:rFonts w:ascii="Arial"/>
                <w:spacing w:val="-7"/>
                <w:sz w:val="20"/>
                <w:lang w:val="it-IT"/>
              </w:rPr>
              <w:t xml:space="preserve"> </w:t>
            </w:r>
            <w:r w:rsidRPr="001E63C8">
              <w:rPr>
                <w:rFonts w:ascii="Arial"/>
                <w:sz w:val="20"/>
                <w:lang w:val="it-IT"/>
              </w:rPr>
              <w:t>correttezza</w:t>
            </w:r>
            <w:r w:rsidRPr="001E63C8">
              <w:rPr>
                <w:rFonts w:ascii="Arial"/>
                <w:spacing w:val="-10"/>
                <w:sz w:val="20"/>
                <w:lang w:val="it-IT"/>
              </w:rPr>
              <w:t xml:space="preserve"> </w:t>
            </w:r>
            <w:r w:rsidRPr="001E63C8">
              <w:rPr>
                <w:rFonts w:ascii="Arial"/>
                <w:sz w:val="20"/>
                <w:lang w:val="it-IT"/>
              </w:rPr>
              <w:t>dei</w:t>
            </w:r>
            <w:r w:rsidRPr="001E63C8">
              <w:rPr>
                <w:rFonts w:ascii="Arial"/>
                <w:spacing w:val="-9"/>
                <w:sz w:val="20"/>
                <w:lang w:val="it-IT"/>
              </w:rPr>
              <w:t xml:space="preserve"> </w:t>
            </w:r>
            <w:r w:rsidRPr="001E63C8">
              <w:rPr>
                <w:rFonts w:ascii="Arial"/>
                <w:sz w:val="20"/>
                <w:lang w:val="it-IT"/>
              </w:rPr>
              <w:t>metodi</w:t>
            </w:r>
            <w:r w:rsidRPr="001E63C8">
              <w:rPr>
                <w:rFonts w:ascii="Arial"/>
                <w:spacing w:val="-10"/>
                <w:sz w:val="20"/>
                <w:lang w:val="it-IT"/>
              </w:rPr>
              <w:t xml:space="preserve"> </w:t>
            </w:r>
            <w:r w:rsidRPr="001E63C8">
              <w:rPr>
                <w:rFonts w:ascii="Arial"/>
                <w:sz w:val="20"/>
                <w:lang w:val="it-IT"/>
              </w:rPr>
              <w:t>di</w:t>
            </w:r>
            <w:r w:rsidRPr="001E63C8">
              <w:rPr>
                <w:rFonts w:ascii="Arial"/>
                <w:spacing w:val="-9"/>
                <w:sz w:val="20"/>
                <w:lang w:val="it-IT"/>
              </w:rPr>
              <w:t xml:space="preserve"> </w:t>
            </w:r>
            <w:r w:rsidRPr="001E63C8">
              <w:rPr>
                <w:rFonts w:ascii="Arial"/>
                <w:sz w:val="20"/>
                <w:lang w:val="it-IT"/>
              </w:rPr>
              <w:t>riparametrazione)</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Default="003B3287" w:rsidP="003B3287">
            <w:pPr>
              <w:pStyle w:val="TableParagraph"/>
              <w:ind w:left="62"/>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p w:rsidR="003B3287" w:rsidRDefault="003B3287" w:rsidP="003B3287">
            <w:pPr>
              <w:pStyle w:val="TableParagraph"/>
              <w:ind w:left="62" w:right="131"/>
              <w:rPr>
                <w:rFonts w:ascii="Arial" w:eastAsia="Arial" w:hAnsi="Arial" w:cs="Arial"/>
                <w:sz w:val="20"/>
                <w:szCs w:val="20"/>
              </w:rPr>
            </w:pPr>
            <w:r>
              <w:rPr>
                <w:rFonts w:ascii="Arial"/>
                <w:sz w:val="20"/>
              </w:rPr>
              <w:t>Linee</w:t>
            </w:r>
            <w:r>
              <w:rPr>
                <w:rFonts w:ascii="Arial"/>
                <w:spacing w:val="-9"/>
                <w:sz w:val="20"/>
              </w:rPr>
              <w:t xml:space="preserve"> </w:t>
            </w:r>
            <w:r>
              <w:rPr>
                <w:rFonts w:ascii="Arial"/>
                <w:sz w:val="20"/>
              </w:rPr>
              <w:t>guida</w:t>
            </w:r>
            <w:r>
              <w:rPr>
                <w:rFonts w:ascii="Arial"/>
                <w:spacing w:val="-9"/>
                <w:sz w:val="20"/>
              </w:rPr>
              <w:t xml:space="preserve"> </w:t>
            </w:r>
            <w:r>
              <w:rPr>
                <w:rFonts w:ascii="Arial"/>
                <w:sz w:val="20"/>
              </w:rPr>
              <w:t>ANAC</w:t>
            </w:r>
            <w:r>
              <w:rPr>
                <w:rFonts w:ascii="Arial"/>
                <w:spacing w:val="22"/>
                <w:w w:val="99"/>
                <w:sz w:val="20"/>
              </w:rPr>
              <w:t xml:space="preserve"> </w:t>
            </w:r>
            <w:r>
              <w:rPr>
                <w:rFonts w:ascii="Arial"/>
                <w:sz w:val="20"/>
              </w:rPr>
              <w:t>n.</w:t>
            </w:r>
            <w:r>
              <w:rPr>
                <w:rFonts w:ascii="Arial"/>
                <w:spacing w:val="-9"/>
                <w:sz w:val="20"/>
              </w:rPr>
              <w:t xml:space="preserve"> </w:t>
            </w:r>
            <w:r>
              <w:rPr>
                <w:rFonts w:ascii="Arial"/>
                <w:sz w:val="20"/>
              </w:rPr>
              <w:t>2/2016</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3B3287" w:rsidTr="00972937">
        <w:trPr>
          <w:trHeight w:hRule="exact" w:val="763"/>
        </w:trPr>
        <w:tc>
          <w:tcPr>
            <w:tcW w:w="911" w:type="dxa"/>
            <w:tcBorders>
              <w:top w:val="single" w:sz="7" w:space="0" w:color="000000"/>
              <w:left w:val="single" w:sz="8" w:space="0" w:color="000000"/>
              <w:bottom w:val="single" w:sz="7"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z w:val="20"/>
              </w:rPr>
              <w:t>C</w:t>
            </w:r>
            <w:r w:rsidR="00FA3B1E">
              <w:rPr>
                <w:rFonts w:ascii="Arial"/>
                <w:sz w:val="20"/>
              </w:rPr>
              <w:t>1.</w:t>
            </w:r>
            <w:r>
              <w:rPr>
                <w:rFonts w:ascii="Arial"/>
                <w:sz w:val="20"/>
              </w:rPr>
              <w:t>10.4</w:t>
            </w:r>
          </w:p>
        </w:tc>
        <w:tc>
          <w:tcPr>
            <w:tcW w:w="8989" w:type="dxa"/>
            <w:tcBorders>
              <w:top w:val="single" w:sz="7" w:space="0" w:color="000000"/>
              <w:left w:val="single" w:sz="7" w:space="0" w:color="000000"/>
              <w:bottom w:val="single" w:sz="7" w:space="0" w:color="000000"/>
              <w:right w:val="single" w:sz="7" w:space="0" w:color="000000"/>
            </w:tcBorders>
          </w:tcPr>
          <w:p w:rsidR="003B3287" w:rsidRPr="001E63C8" w:rsidRDefault="003B3287" w:rsidP="003B3287">
            <w:pPr>
              <w:pStyle w:val="TableParagraph"/>
              <w:spacing w:before="56" w:line="239" w:lineRule="auto"/>
              <w:ind w:left="63" w:right="54"/>
              <w:jc w:val="both"/>
              <w:rPr>
                <w:rFonts w:ascii="Arial" w:eastAsia="Arial" w:hAnsi="Arial" w:cs="Arial"/>
                <w:sz w:val="20"/>
                <w:szCs w:val="20"/>
                <w:lang w:val="it-IT"/>
              </w:rPr>
            </w:pPr>
            <w:r w:rsidRPr="001E63C8">
              <w:rPr>
                <w:rFonts w:ascii="Arial" w:hAnsi="Arial"/>
                <w:sz w:val="20"/>
                <w:lang w:val="it-IT"/>
              </w:rPr>
              <w:t>correttezza</w:t>
            </w:r>
            <w:r w:rsidRPr="001E63C8">
              <w:rPr>
                <w:rFonts w:ascii="Arial" w:hAnsi="Arial"/>
                <w:spacing w:val="20"/>
                <w:sz w:val="20"/>
                <w:lang w:val="it-IT"/>
              </w:rPr>
              <w:t xml:space="preserve"> </w:t>
            </w:r>
            <w:r w:rsidRPr="001E63C8">
              <w:rPr>
                <w:rFonts w:ascii="Arial" w:hAnsi="Arial"/>
                <w:sz w:val="20"/>
                <w:lang w:val="it-IT"/>
              </w:rPr>
              <w:t>della</w:t>
            </w:r>
            <w:r w:rsidRPr="001E63C8">
              <w:rPr>
                <w:rFonts w:ascii="Arial" w:hAnsi="Arial"/>
                <w:spacing w:val="22"/>
                <w:sz w:val="20"/>
                <w:lang w:val="it-IT"/>
              </w:rPr>
              <w:t xml:space="preserve"> </w:t>
            </w:r>
            <w:r w:rsidRPr="001E63C8">
              <w:rPr>
                <w:rFonts w:ascii="Arial" w:hAnsi="Arial"/>
                <w:sz w:val="20"/>
                <w:lang w:val="it-IT"/>
              </w:rPr>
              <w:t>valutazione</w:t>
            </w:r>
            <w:r w:rsidRPr="001E63C8">
              <w:rPr>
                <w:rFonts w:ascii="Arial" w:hAnsi="Arial"/>
                <w:spacing w:val="19"/>
                <w:sz w:val="20"/>
                <w:lang w:val="it-IT"/>
              </w:rPr>
              <w:t xml:space="preserve"> </w:t>
            </w:r>
            <w:r w:rsidRPr="001E63C8">
              <w:rPr>
                <w:rFonts w:ascii="Arial" w:hAnsi="Arial"/>
                <w:sz w:val="20"/>
                <w:lang w:val="it-IT"/>
              </w:rPr>
              <w:t>dell'offerta</w:t>
            </w:r>
            <w:r w:rsidRPr="001E63C8">
              <w:rPr>
                <w:rFonts w:ascii="Arial" w:hAnsi="Arial"/>
                <w:spacing w:val="19"/>
                <w:sz w:val="20"/>
                <w:lang w:val="it-IT"/>
              </w:rPr>
              <w:t xml:space="preserve"> </w:t>
            </w:r>
            <w:r w:rsidRPr="001E63C8">
              <w:rPr>
                <w:rFonts w:ascii="Arial" w:hAnsi="Arial"/>
                <w:sz w:val="20"/>
                <w:lang w:val="it-IT"/>
              </w:rPr>
              <w:t>economica</w:t>
            </w:r>
            <w:r w:rsidRPr="001E63C8">
              <w:rPr>
                <w:rFonts w:ascii="Arial" w:hAnsi="Arial"/>
                <w:spacing w:val="20"/>
                <w:sz w:val="20"/>
                <w:lang w:val="it-IT"/>
              </w:rPr>
              <w:t xml:space="preserve"> </w:t>
            </w:r>
            <w:r w:rsidRPr="001E63C8">
              <w:rPr>
                <w:rFonts w:ascii="Arial" w:hAnsi="Arial"/>
                <w:sz w:val="20"/>
                <w:lang w:val="it-IT"/>
              </w:rPr>
              <w:t>(solo</w:t>
            </w:r>
            <w:r w:rsidRPr="001E63C8">
              <w:rPr>
                <w:rFonts w:ascii="Arial" w:hAnsi="Arial"/>
                <w:spacing w:val="20"/>
                <w:sz w:val="20"/>
                <w:lang w:val="it-IT"/>
              </w:rPr>
              <w:t xml:space="preserve"> </w:t>
            </w:r>
            <w:r w:rsidRPr="001E63C8">
              <w:rPr>
                <w:rFonts w:ascii="Arial" w:hAnsi="Arial"/>
                <w:sz w:val="20"/>
                <w:lang w:val="it-IT"/>
              </w:rPr>
              <w:t>per</w:t>
            </w:r>
            <w:r w:rsidRPr="001E63C8">
              <w:rPr>
                <w:rFonts w:ascii="Arial" w:hAnsi="Arial"/>
                <w:spacing w:val="21"/>
                <w:sz w:val="20"/>
                <w:lang w:val="it-IT"/>
              </w:rPr>
              <w:t xml:space="preserve"> </w:t>
            </w:r>
            <w:r w:rsidRPr="001E63C8">
              <w:rPr>
                <w:rFonts w:ascii="Arial" w:hAnsi="Arial"/>
                <w:sz w:val="20"/>
                <w:lang w:val="it-IT"/>
              </w:rPr>
              <w:t>miglior</w:t>
            </w:r>
            <w:r w:rsidRPr="001E63C8">
              <w:rPr>
                <w:rFonts w:ascii="Arial" w:hAnsi="Arial"/>
                <w:spacing w:val="20"/>
                <w:sz w:val="20"/>
                <w:lang w:val="it-IT"/>
              </w:rPr>
              <w:t xml:space="preserve"> </w:t>
            </w:r>
            <w:r w:rsidRPr="001E63C8">
              <w:rPr>
                <w:rFonts w:ascii="Arial" w:hAnsi="Arial"/>
                <w:sz w:val="20"/>
                <w:lang w:val="it-IT"/>
              </w:rPr>
              <w:t>rapporto</w:t>
            </w:r>
            <w:r w:rsidRPr="001E63C8">
              <w:rPr>
                <w:rFonts w:ascii="Arial" w:hAnsi="Arial"/>
                <w:spacing w:val="19"/>
                <w:sz w:val="20"/>
                <w:lang w:val="it-IT"/>
              </w:rPr>
              <w:t xml:space="preserve"> </w:t>
            </w:r>
            <w:r w:rsidRPr="001E63C8">
              <w:rPr>
                <w:rFonts w:ascii="Arial" w:hAnsi="Arial"/>
                <w:sz w:val="20"/>
                <w:lang w:val="it-IT"/>
              </w:rPr>
              <w:t>qualità/prezzo</w:t>
            </w:r>
            <w:r w:rsidRPr="001E63C8">
              <w:rPr>
                <w:rFonts w:ascii="Arial" w:hAnsi="Arial"/>
                <w:spacing w:val="50"/>
                <w:w w:val="99"/>
                <w:sz w:val="20"/>
                <w:lang w:val="it-IT"/>
              </w:rPr>
              <w:t xml:space="preserve"> </w:t>
            </w:r>
            <w:r w:rsidRPr="001E63C8">
              <w:rPr>
                <w:rFonts w:ascii="Arial" w:hAnsi="Arial"/>
                <w:sz w:val="20"/>
                <w:lang w:val="it-IT"/>
              </w:rPr>
              <w:t>altrimenti</w:t>
            </w:r>
            <w:r w:rsidRPr="001E63C8">
              <w:rPr>
                <w:rFonts w:ascii="Arial" w:hAnsi="Arial"/>
                <w:spacing w:val="28"/>
                <w:sz w:val="20"/>
                <w:lang w:val="it-IT"/>
              </w:rPr>
              <w:t xml:space="preserve"> </w:t>
            </w:r>
            <w:r w:rsidRPr="001E63C8">
              <w:rPr>
                <w:rFonts w:ascii="Arial" w:hAnsi="Arial"/>
                <w:sz w:val="20"/>
                <w:lang w:val="it-IT"/>
              </w:rPr>
              <w:t>è</w:t>
            </w:r>
            <w:r w:rsidRPr="001E63C8">
              <w:rPr>
                <w:rFonts w:ascii="Arial" w:hAnsi="Arial"/>
                <w:spacing w:val="27"/>
                <w:sz w:val="20"/>
                <w:lang w:val="it-IT"/>
              </w:rPr>
              <w:t xml:space="preserve"> </w:t>
            </w:r>
            <w:r w:rsidRPr="001E63C8">
              <w:rPr>
                <w:rFonts w:ascii="Arial" w:hAnsi="Arial"/>
                <w:sz w:val="20"/>
                <w:lang w:val="it-IT"/>
              </w:rPr>
              <w:t>fisso)</w:t>
            </w:r>
            <w:r w:rsidRPr="001E63C8">
              <w:rPr>
                <w:rFonts w:ascii="Arial" w:hAnsi="Arial"/>
                <w:spacing w:val="28"/>
                <w:sz w:val="20"/>
                <w:lang w:val="it-IT"/>
              </w:rPr>
              <w:t xml:space="preserve"> </w:t>
            </w:r>
            <w:r w:rsidRPr="001E63C8">
              <w:rPr>
                <w:rFonts w:ascii="Arial" w:hAnsi="Arial"/>
                <w:sz w:val="20"/>
                <w:lang w:val="it-IT"/>
              </w:rPr>
              <w:t>(offerte</w:t>
            </w:r>
            <w:r w:rsidRPr="001E63C8">
              <w:rPr>
                <w:rFonts w:ascii="Arial" w:hAnsi="Arial"/>
                <w:spacing w:val="27"/>
                <w:sz w:val="20"/>
                <w:lang w:val="it-IT"/>
              </w:rPr>
              <w:t xml:space="preserve"> </w:t>
            </w:r>
            <w:r w:rsidRPr="001E63C8">
              <w:rPr>
                <w:rFonts w:ascii="Arial" w:hAnsi="Arial"/>
                <w:sz w:val="20"/>
                <w:lang w:val="it-IT"/>
              </w:rPr>
              <w:t>inferiori</w:t>
            </w:r>
            <w:r w:rsidRPr="001E63C8">
              <w:rPr>
                <w:rFonts w:ascii="Arial" w:hAnsi="Arial"/>
                <w:spacing w:val="27"/>
                <w:sz w:val="20"/>
                <w:lang w:val="it-IT"/>
              </w:rPr>
              <w:t xml:space="preserve"> </w:t>
            </w:r>
            <w:r w:rsidRPr="001E63C8">
              <w:rPr>
                <w:rFonts w:ascii="Arial" w:hAnsi="Arial"/>
                <w:sz w:val="20"/>
                <w:lang w:val="it-IT"/>
              </w:rPr>
              <w:t>base</w:t>
            </w:r>
            <w:r w:rsidRPr="001E63C8">
              <w:rPr>
                <w:rFonts w:ascii="Arial" w:hAnsi="Arial"/>
                <w:spacing w:val="27"/>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31"/>
                <w:sz w:val="20"/>
                <w:lang w:val="it-IT"/>
              </w:rPr>
              <w:t xml:space="preserve"> </w:t>
            </w:r>
            <w:r w:rsidRPr="001E63C8">
              <w:rPr>
                <w:rFonts w:ascii="Arial" w:hAnsi="Arial"/>
                <w:sz w:val="20"/>
                <w:lang w:val="it-IT"/>
              </w:rPr>
              <w:t>condizionate,</w:t>
            </w:r>
            <w:r w:rsidRPr="001E63C8">
              <w:rPr>
                <w:rFonts w:ascii="Arial" w:hAnsi="Arial"/>
                <w:spacing w:val="29"/>
                <w:sz w:val="20"/>
                <w:lang w:val="it-IT"/>
              </w:rPr>
              <w:t xml:space="preserve"> </w:t>
            </w:r>
            <w:r w:rsidRPr="001E63C8">
              <w:rPr>
                <w:rFonts w:ascii="Arial" w:hAnsi="Arial"/>
                <w:sz w:val="20"/>
                <w:lang w:val="it-IT"/>
              </w:rPr>
              <w:t>non</w:t>
            </w:r>
            <w:r w:rsidRPr="001E63C8">
              <w:rPr>
                <w:rFonts w:ascii="Arial" w:hAnsi="Arial"/>
                <w:spacing w:val="28"/>
                <w:sz w:val="20"/>
                <w:lang w:val="it-IT"/>
              </w:rPr>
              <w:t xml:space="preserve"> </w:t>
            </w:r>
            <w:r w:rsidRPr="001E63C8">
              <w:rPr>
                <w:rFonts w:ascii="Arial" w:hAnsi="Arial"/>
                <w:sz w:val="20"/>
                <w:lang w:val="it-IT"/>
              </w:rPr>
              <w:t>parziali,</w:t>
            </w:r>
            <w:r w:rsidRPr="001E63C8">
              <w:rPr>
                <w:rFonts w:ascii="Arial" w:hAnsi="Arial"/>
                <w:spacing w:val="30"/>
                <w:sz w:val="20"/>
                <w:lang w:val="it-IT"/>
              </w:rPr>
              <w:t xml:space="preserve"> </w:t>
            </w:r>
            <w:r w:rsidRPr="001E63C8">
              <w:rPr>
                <w:rFonts w:ascii="Arial" w:hAnsi="Arial"/>
                <w:sz w:val="20"/>
                <w:lang w:val="it-IT"/>
              </w:rPr>
              <w:t>verifica</w:t>
            </w:r>
            <w:r w:rsidRPr="001E63C8">
              <w:rPr>
                <w:rFonts w:ascii="Arial" w:hAnsi="Arial"/>
                <w:spacing w:val="27"/>
                <w:sz w:val="20"/>
                <w:lang w:val="it-IT"/>
              </w:rPr>
              <w:t xml:space="preserve"> </w:t>
            </w:r>
            <w:r w:rsidRPr="001E63C8">
              <w:rPr>
                <w:rFonts w:ascii="Arial" w:hAnsi="Arial"/>
                <w:sz w:val="20"/>
                <w:lang w:val="it-IT"/>
              </w:rPr>
              <w:t>eventuali</w:t>
            </w:r>
            <w:r w:rsidRPr="001E63C8">
              <w:rPr>
                <w:rFonts w:ascii="Arial" w:hAnsi="Arial"/>
                <w:spacing w:val="36"/>
                <w:w w:val="99"/>
                <w:sz w:val="20"/>
                <w:lang w:val="it-IT"/>
              </w:rPr>
              <w:t xml:space="preserve"> </w:t>
            </w:r>
            <w:r w:rsidRPr="001E63C8">
              <w:rPr>
                <w:rFonts w:ascii="Arial" w:hAnsi="Arial"/>
                <w:sz w:val="20"/>
                <w:lang w:val="it-IT"/>
              </w:rPr>
              <w:t>calcoli</w:t>
            </w:r>
            <w:r w:rsidRPr="001E63C8">
              <w:rPr>
                <w:rFonts w:ascii="Arial" w:hAnsi="Arial"/>
                <w:spacing w:val="-12"/>
                <w:sz w:val="20"/>
                <w:lang w:val="it-IT"/>
              </w:rPr>
              <w:t xml:space="preserve"> </w:t>
            </w:r>
            <w:r w:rsidRPr="001E63C8">
              <w:rPr>
                <w:rFonts w:ascii="Arial" w:hAnsi="Arial"/>
                <w:sz w:val="20"/>
                <w:lang w:val="it-IT"/>
              </w:rPr>
              <w:t>composizione</w:t>
            </w:r>
            <w:r w:rsidRPr="001E63C8">
              <w:rPr>
                <w:rFonts w:ascii="Arial" w:hAnsi="Arial"/>
                <w:spacing w:val="-11"/>
                <w:sz w:val="20"/>
                <w:lang w:val="it-IT"/>
              </w:rPr>
              <w:t xml:space="preserve"> </w:t>
            </w:r>
            <w:r w:rsidRPr="001E63C8">
              <w:rPr>
                <w:rFonts w:ascii="Arial" w:hAnsi="Arial"/>
                <w:sz w:val="20"/>
                <w:lang w:val="it-IT"/>
              </w:rPr>
              <w:t>prezzo</w:t>
            </w:r>
            <w:r w:rsidRPr="001E63C8">
              <w:rPr>
                <w:rFonts w:ascii="Arial" w:hAnsi="Arial"/>
                <w:spacing w:val="-11"/>
                <w:sz w:val="20"/>
                <w:lang w:val="it-IT"/>
              </w:rPr>
              <w:t xml:space="preserve"> </w:t>
            </w:r>
            <w:r w:rsidRPr="001E63C8">
              <w:rPr>
                <w:rFonts w:ascii="Arial" w:hAnsi="Arial"/>
                <w:sz w:val="20"/>
                <w:lang w:val="it-IT"/>
              </w:rPr>
              <w:t>offerto)</w:t>
            </w:r>
          </w:p>
        </w:tc>
        <w:tc>
          <w:tcPr>
            <w:tcW w:w="1866" w:type="dxa"/>
            <w:gridSpan w:val="3"/>
            <w:tcBorders>
              <w:top w:val="single" w:sz="7" w:space="0" w:color="000000"/>
              <w:left w:val="single" w:sz="7" w:space="0" w:color="000000"/>
              <w:bottom w:val="single" w:sz="7" w:space="0" w:color="000000"/>
              <w:right w:val="single" w:sz="7" w:space="0" w:color="000000"/>
            </w:tcBorders>
          </w:tcPr>
          <w:p w:rsidR="003B3287" w:rsidRDefault="003B3287" w:rsidP="003B3287">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95</w:t>
            </w:r>
          </w:p>
        </w:tc>
        <w:tc>
          <w:tcPr>
            <w:tcW w:w="442" w:type="dxa"/>
            <w:gridSpan w:val="2"/>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4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422"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598"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133" w:type="dxa"/>
            <w:tcBorders>
              <w:top w:val="single" w:sz="7" w:space="0" w:color="000000"/>
              <w:left w:val="single" w:sz="7" w:space="0" w:color="000000"/>
              <w:bottom w:val="single" w:sz="7" w:space="0" w:color="000000"/>
              <w:right w:val="single" w:sz="7" w:space="0" w:color="000000"/>
            </w:tcBorders>
          </w:tcPr>
          <w:p w:rsidR="003B3287" w:rsidRDefault="003B3287" w:rsidP="003B3287"/>
        </w:tc>
        <w:tc>
          <w:tcPr>
            <w:tcW w:w="1073" w:type="dxa"/>
            <w:tcBorders>
              <w:top w:val="single" w:sz="7" w:space="0" w:color="000000"/>
              <w:left w:val="single" w:sz="7" w:space="0" w:color="000000"/>
              <w:bottom w:val="single" w:sz="7" w:space="0" w:color="000000"/>
              <w:right w:val="single" w:sz="8" w:space="0" w:color="000000"/>
            </w:tcBorders>
          </w:tcPr>
          <w:p w:rsidR="003B3287" w:rsidRDefault="003B3287" w:rsidP="003B3287"/>
        </w:tc>
      </w:tr>
      <w:tr w:rsidR="00FA3B1E" w:rsidTr="00972937">
        <w:trPr>
          <w:trHeight w:hRule="exact" w:val="1020"/>
        </w:trPr>
        <w:tc>
          <w:tcPr>
            <w:tcW w:w="911" w:type="dxa"/>
            <w:tcBorders>
              <w:top w:val="single" w:sz="7" w:space="0" w:color="000000"/>
              <w:left w:val="single" w:sz="8" w:space="0" w:color="000000"/>
              <w:bottom w:val="single" w:sz="7" w:space="0" w:color="000000"/>
              <w:right w:val="single" w:sz="7" w:space="0" w:color="000000"/>
            </w:tcBorders>
          </w:tcPr>
          <w:p w:rsidR="00FA3B1E" w:rsidRDefault="00FA3B1E" w:rsidP="003B3287">
            <w:pPr>
              <w:pStyle w:val="TableParagraph"/>
              <w:spacing w:before="58"/>
              <w:ind w:left="63"/>
              <w:rPr>
                <w:rFonts w:ascii="Arial"/>
                <w:sz w:val="20"/>
              </w:rPr>
            </w:pPr>
          </w:p>
        </w:tc>
        <w:tc>
          <w:tcPr>
            <w:tcW w:w="8989" w:type="dxa"/>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spacing w:before="8"/>
              <w:rPr>
                <w:rFonts w:ascii="Times New Roman" w:eastAsia="Times New Roman" w:hAnsi="Times New Roman" w:cs="Times New Roman"/>
                <w:sz w:val="19"/>
                <w:szCs w:val="19"/>
              </w:rPr>
            </w:pPr>
          </w:p>
          <w:p w:rsidR="00FA3B1E" w:rsidRDefault="00FA3B1E" w:rsidP="00185E10">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185E10">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185E10">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A3B1E" w:rsidTr="00972937">
        <w:trPr>
          <w:trHeight w:hRule="exact" w:val="2098"/>
        </w:trPr>
        <w:tc>
          <w:tcPr>
            <w:tcW w:w="911" w:type="dxa"/>
            <w:tcBorders>
              <w:top w:val="single" w:sz="7" w:space="0" w:color="000000"/>
              <w:left w:val="single" w:sz="8" w:space="0" w:color="000000"/>
              <w:bottom w:val="single" w:sz="7" w:space="0" w:color="000000"/>
              <w:right w:val="single" w:sz="7" w:space="0" w:color="000000"/>
            </w:tcBorders>
          </w:tcPr>
          <w:p w:rsidR="00FA3B1E" w:rsidRDefault="00FA3B1E" w:rsidP="003B3287">
            <w:pPr>
              <w:pStyle w:val="TableParagraph"/>
              <w:spacing w:before="58"/>
              <w:ind w:left="63"/>
              <w:rPr>
                <w:rFonts w:ascii="Arial" w:eastAsia="Arial" w:hAnsi="Arial" w:cs="Arial"/>
                <w:sz w:val="20"/>
                <w:szCs w:val="20"/>
              </w:rPr>
            </w:pPr>
            <w:r>
              <w:rPr>
                <w:rFonts w:ascii="Arial"/>
                <w:sz w:val="20"/>
              </w:rPr>
              <w:t>C1.10.5</w:t>
            </w:r>
          </w:p>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before="58"/>
              <w:ind w:left="63" w:right="56"/>
              <w:jc w:val="both"/>
              <w:rPr>
                <w:rFonts w:ascii="Arial" w:eastAsia="Arial" w:hAnsi="Arial" w:cs="Arial"/>
                <w:sz w:val="20"/>
                <w:szCs w:val="20"/>
                <w:lang w:val="it-IT"/>
              </w:rPr>
            </w:pPr>
            <w:r w:rsidRPr="001E63C8">
              <w:rPr>
                <w:rFonts w:ascii="Arial" w:eastAsia="Arial" w:hAnsi="Arial" w:cs="Arial"/>
                <w:sz w:val="20"/>
                <w:szCs w:val="20"/>
                <w:lang w:val="it-IT"/>
              </w:rPr>
              <w:t>svolgimento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verifica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contraddittorio</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offerte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anomale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l’eventuale</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supporto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giudicatrice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da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parte</w:t>
            </w:r>
            <w:r w:rsidRPr="001E63C8">
              <w:rPr>
                <w:rFonts w:ascii="Arial" w:eastAsia="Arial" w:hAnsi="Arial" w:cs="Arial"/>
                <w:spacing w:val="11"/>
                <w:sz w:val="20"/>
                <w:szCs w:val="20"/>
                <w:lang w:val="it-IT"/>
              </w:rPr>
              <w:t xml:space="preserve"> </w:t>
            </w:r>
            <w:r w:rsidRPr="001E63C8">
              <w:rPr>
                <w:rFonts w:ascii="Arial" w:eastAsia="Arial" w:hAnsi="Arial" w:cs="Arial"/>
                <w:sz w:val="20"/>
                <w:szCs w:val="20"/>
                <w:lang w:val="it-IT"/>
              </w:rPr>
              <w:t>del</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Rup</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con</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ufficio</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stazione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appaltante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w:t>
            </w:r>
            <w:r w:rsidRPr="001E63C8">
              <w:rPr>
                <w:rFonts w:ascii="Arial" w:eastAsia="Arial" w:hAnsi="Arial" w:cs="Arial"/>
                <w:spacing w:val="46"/>
                <w:w w:val="99"/>
                <w:sz w:val="20"/>
                <w:szCs w:val="20"/>
                <w:lang w:val="it-IT"/>
              </w:rPr>
              <w:t xml:space="preserve"> </w:t>
            </w:r>
            <w:r w:rsidRPr="001E63C8">
              <w:rPr>
                <w:rFonts w:ascii="Arial" w:eastAsia="Arial" w:hAnsi="Arial" w:cs="Arial"/>
                <w:sz w:val="20"/>
                <w:szCs w:val="20"/>
                <w:lang w:val="it-IT"/>
              </w:rPr>
              <w:t>cui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compete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l’intervento,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commissione</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hoc</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costituita</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Pr="00FA3B1E" w:rsidRDefault="00FA3B1E" w:rsidP="003B3287">
            <w:pPr>
              <w:pStyle w:val="TableParagraph"/>
              <w:ind w:left="62"/>
              <w:rPr>
                <w:rFonts w:ascii="Arial" w:eastAsia="Arial" w:hAnsi="Arial" w:cs="Arial"/>
                <w:sz w:val="19"/>
                <w:szCs w:val="19"/>
                <w:lang w:val="it-IT"/>
              </w:rPr>
            </w:pPr>
            <w:r w:rsidRPr="00FA3B1E">
              <w:rPr>
                <w:rFonts w:ascii="Arial" w:hAnsi="Arial" w:cs="Arial"/>
                <w:sz w:val="19"/>
                <w:szCs w:val="19"/>
                <w:lang w:val="it-IT"/>
              </w:rPr>
              <w:t>art.</w:t>
            </w:r>
            <w:r w:rsidRPr="00FA3B1E">
              <w:rPr>
                <w:rFonts w:ascii="Arial" w:hAnsi="Arial" w:cs="Arial"/>
                <w:spacing w:val="-4"/>
                <w:sz w:val="19"/>
                <w:szCs w:val="19"/>
                <w:lang w:val="it-IT"/>
              </w:rPr>
              <w:t xml:space="preserve"> </w:t>
            </w:r>
            <w:r w:rsidRPr="00FA3B1E">
              <w:rPr>
                <w:rFonts w:ascii="Arial" w:hAnsi="Arial" w:cs="Arial"/>
                <w:sz w:val="19"/>
                <w:szCs w:val="19"/>
                <w:lang w:val="it-IT"/>
              </w:rPr>
              <w:t>97</w:t>
            </w:r>
            <w:r w:rsidRPr="00FA3B1E">
              <w:rPr>
                <w:rFonts w:ascii="Arial" w:hAnsi="Arial" w:cs="Arial"/>
                <w:spacing w:val="-5"/>
                <w:sz w:val="19"/>
                <w:szCs w:val="19"/>
                <w:lang w:val="it-IT"/>
              </w:rPr>
              <w:t xml:space="preserve"> </w:t>
            </w:r>
            <w:r w:rsidRPr="00FA3B1E">
              <w:rPr>
                <w:rFonts w:ascii="Arial" w:hAnsi="Arial" w:cs="Arial"/>
                <w:sz w:val="19"/>
                <w:szCs w:val="19"/>
                <w:lang w:val="it-IT"/>
              </w:rPr>
              <w:t>c.</w:t>
            </w:r>
            <w:r w:rsidRPr="00FA3B1E">
              <w:rPr>
                <w:rFonts w:ascii="Arial" w:hAnsi="Arial" w:cs="Arial"/>
                <w:spacing w:val="1"/>
                <w:sz w:val="19"/>
                <w:szCs w:val="19"/>
                <w:lang w:val="it-IT"/>
              </w:rPr>
              <w:t xml:space="preserve"> </w:t>
            </w:r>
            <w:r w:rsidRPr="00FA3B1E">
              <w:rPr>
                <w:rFonts w:ascii="Arial" w:hAnsi="Arial" w:cs="Arial"/>
                <w:sz w:val="19"/>
                <w:szCs w:val="19"/>
                <w:lang w:val="it-IT"/>
              </w:rPr>
              <w:t>3</w:t>
            </w:r>
          </w:p>
          <w:p w:rsidR="00FA3B1E" w:rsidRPr="00FA3B1E" w:rsidRDefault="00FA3B1E" w:rsidP="003B3287">
            <w:pPr>
              <w:pStyle w:val="TableParagraph"/>
              <w:ind w:left="62" w:right="131"/>
              <w:rPr>
                <w:rFonts w:ascii="Arial" w:eastAsia="Arial" w:hAnsi="Arial" w:cs="Arial"/>
                <w:sz w:val="19"/>
                <w:szCs w:val="19"/>
                <w:lang w:val="it-IT"/>
              </w:rPr>
            </w:pPr>
            <w:r w:rsidRPr="00FA3B1E">
              <w:rPr>
                <w:rFonts w:ascii="Arial" w:hAnsi="Arial" w:cs="Arial"/>
                <w:sz w:val="19"/>
                <w:szCs w:val="19"/>
                <w:lang w:val="it-IT"/>
              </w:rPr>
              <w:t>Linee</w:t>
            </w:r>
            <w:r w:rsidRPr="00FA3B1E">
              <w:rPr>
                <w:rFonts w:ascii="Arial" w:hAnsi="Arial" w:cs="Arial"/>
                <w:spacing w:val="-9"/>
                <w:sz w:val="19"/>
                <w:szCs w:val="19"/>
                <w:lang w:val="it-IT"/>
              </w:rPr>
              <w:t xml:space="preserve"> </w:t>
            </w:r>
            <w:r w:rsidRPr="00FA3B1E">
              <w:rPr>
                <w:rFonts w:ascii="Arial" w:hAnsi="Arial" w:cs="Arial"/>
                <w:sz w:val="19"/>
                <w:szCs w:val="19"/>
                <w:lang w:val="it-IT"/>
              </w:rPr>
              <w:t>guida</w:t>
            </w:r>
            <w:r w:rsidRPr="00FA3B1E">
              <w:rPr>
                <w:rFonts w:ascii="Arial" w:hAnsi="Arial" w:cs="Arial"/>
                <w:spacing w:val="-9"/>
                <w:sz w:val="19"/>
                <w:szCs w:val="19"/>
                <w:lang w:val="it-IT"/>
              </w:rPr>
              <w:t xml:space="preserve"> </w:t>
            </w:r>
            <w:r w:rsidRPr="00FA3B1E">
              <w:rPr>
                <w:rFonts w:ascii="Arial" w:hAnsi="Arial" w:cs="Arial"/>
                <w:sz w:val="19"/>
                <w:szCs w:val="19"/>
                <w:lang w:val="it-IT"/>
              </w:rPr>
              <w:t>ANAC</w:t>
            </w:r>
            <w:r w:rsidRPr="00FA3B1E">
              <w:rPr>
                <w:rFonts w:ascii="Arial" w:hAnsi="Arial" w:cs="Arial"/>
                <w:spacing w:val="22"/>
                <w:w w:val="99"/>
                <w:sz w:val="19"/>
                <w:szCs w:val="19"/>
                <w:lang w:val="it-IT"/>
              </w:rPr>
              <w:t xml:space="preserve"> </w:t>
            </w:r>
            <w:r w:rsidRPr="00FA3B1E">
              <w:rPr>
                <w:rFonts w:ascii="Arial" w:hAnsi="Arial" w:cs="Arial"/>
                <w:sz w:val="19"/>
                <w:szCs w:val="19"/>
                <w:lang w:val="it-IT"/>
              </w:rPr>
              <w:t>n.</w:t>
            </w:r>
            <w:r w:rsidRPr="00FA3B1E">
              <w:rPr>
                <w:rFonts w:ascii="Arial" w:hAnsi="Arial" w:cs="Arial"/>
                <w:spacing w:val="-9"/>
                <w:sz w:val="19"/>
                <w:szCs w:val="19"/>
                <w:lang w:val="it-IT"/>
              </w:rPr>
              <w:t xml:space="preserve"> </w:t>
            </w:r>
            <w:r w:rsidRPr="00FA3B1E">
              <w:rPr>
                <w:rFonts w:ascii="Arial" w:hAnsi="Arial" w:cs="Arial"/>
                <w:sz w:val="19"/>
                <w:szCs w:val="19"/>
                <w:lang w:val="it-IT"/>
              </w:rPr>
              <w:t>3/2016</w:t>
            </w:r>
          </w:p>
          <w:p w:rsidR="00FA3B1E" w:rsidRPr="00FA3B1E" w:rsidRDefault="00FA3B1E" w:rsidP="003B3287">
            <w:pPr>
              <w:pStyle w:val="TableParagraph"/>
              <w:ind w:left="62" w:right="240"/>
              <w:rPr>
                <w:rFonts w:ascii="Arial" w:eastAsia="Arial" w:hAnsi="Arial" w:cs="Arial"/>
                <w:sz w:val="19"/>
                <w:szCs w:val="19"/>
                <w:lang w:val="it-IT"/>
              </w:rPr>
            </w:pPr>
            <w:r w:rsidRPr="00FA3B1E">
              <w:rPr>
                <w:rFonts w:ascii="Arial" w:hAnsi="Arial" w:cs="Arial"/>
                <w:sz w:val="19"/>
                <w:szCs w:val="19"/>
                <w:lang w:val="it-IT"/>
              </w:rPr>
              <w:t>modificata</w:t>
            </w:r>
            <w:r w:rsidRPr="00FA3B1E">
              <w:rPr>
                <w:rFonts w:ascii="Arial" w:hAnsi="Arial" w:cs="Arial"/>
                <w:spacing w:val="-12"/>
                <w:sz w:val="19"/>
                <w:szCs w:val="19"/>
                <w:lang w:val="it-IT"/>
              </w:rPr>
              <w:t xml:space="preserve"> </w:t>
            </w:r>
            <w:r w:rsidRPr="00FA3B1E">
              <w:rPr>
                <w:rFonts w:ascii="Arial" w:hAnsi="Arial" w:cs="Arial"/>
                <w:sz w:val="19"/>
                <w:szCs w:val="19"/>
                <w:lang w:val="it-IT"/>
              </w:rPr>
              <w:t>e</w:t>
            </w:r>
            <w:r w:rsidRPr="00FA3B1E">
              <w:rPr>
                <w:rFonts w:ascii="Arial" w:hAnsi="Arial" w:cs="Arial"/>
                <w:spacing w:val="23"/>
                <w:w w:val="99"/>
                <w:sz w:val="19"/>
                <w:szCs w:val="19"/>
                <w:lang w:val="it-IT"/>
              </w:rPr>
              <w:t xml:space="preserve"> </w:t>
            </w:r>
            <w:r w:rsidRPr="00FA3B1E">
              <w:rPr>
                <w:rFonts w:ascii="Arial" w:hAnsi="Arial" w:cs="Arial"/>
                <w:sz w:val="19"/>
                <w:szCs w:val="19"/>
                <w:lang w:val="it-IT"/>
              </w:rPr>
              <w:t>integrata</w:t>
            </w:r>
            <w:r w:rsidRPr="00FA3B1E">
              <w:rPr>
                <w:rFonts w:ascii="Arial" w:hAnsi="Arial" w:cs="Arial"/>
                <w:spacing w:val="45"/>
                <w:sz w:val="19"/>
                <w:szCs w:val="19"/>
                <w:lang w:val="it-IT"/>
              </w:rPr>
              <w:t xml:space="preserve"> </w:t>
            </w:r>
            <w:r w:rsidRPr="00FA3B1E">
              <w:rPr>
                <w:rFonts w:ascii="Arial" w:hAnsi="Arial" w:cs="Arial"/>
                <w:sz w:val="19"/>
                <w:szCs w:val="19"/>
                <w:lang w:val="it-IT"/>
              </w:rPr>
              <w:t>con</w:t>
            </w:r>
            <w:r w:rsidRPr="00FA3B1E">
              <w:rPr>
                <w:rFonts w:ascii="Arial" w:hAnsi="Arial" w:cs="Arial"/>
                <w:w w:val="99"/>
                <w:sz w:val="19"/>
                <w:szCs w:val="19"/>
                <w:lang w:val="it-IT"/>
              </w:rPr>
              <w:t xml:space="preserve"> </w:t>
            </w:r>
            <w:r w:rsidRPr="00FA3B1E">
              <w:rPr>
                <w:rFonts w:ascii="Arial" w:hAnsi="Arial" w:cs="Arial"/>
                <w:sz w:val="19"/>
                <w:szCs w:val="19"/>
                <w:lang w:val="it-IT"/>
              </w:rPr>
              <w:t>delibera</w:t>
            </w:r>
            <w:r w:rsidRPr="00FA3B1E">
              <w:rPr>
                <w:rFonts w:ascii="Arial" w:hAnsi="Arial" w:cs="Arial"/>
                <w:spacing w:val="-7"/>
                <w:sz w:val="19"/>
                <w:szCs w:val="19"/>
                <w:lang w:val="it-IT"/>
              </w:rPr>
              <w:t xml:space="preserve"> </w:t>
            </w:r>
            <w:r w:rsidRPr="00FA3B1E">
              <w:rPr>
                <w:rFonts w:ascii="Arial" w:hAnsi="Arial" w:cs="Arial"/>
                <w:sz w:val="19"/>
                <w:szCs w:val="19"/>
                <w:lang w:val="it-IT"/>
              </w:rPr>
              <w:t>1007</w:t>
            </w:r>
            <w:r w:rsidRPr="00FA3B1E">
              <w:rPr>
                <w:rFonts w:ascii="Arial" w:hAnsi="Arial" w:cs="Arial"/>
                <w:spacing w:val="-5"/>
                <w:sz w:val="19"/>
                <w:szCs w:val="19"/>
                <w:lang w:val="it-IT"/>
              </w:rPr>
              <w:t xml:space="preserve"> </w:t>
            </w:r>
            <w:r w:rsidRPr="00FA3B1E">
              <w:rPr>
                <w:rFonts w:ascii="Arial" w:hAnsi="Arial" w:cs="Arial"/>
                <w:sz w:val="19"/>
                <w:szCs w:val="19"/>
                <w:lang w:val="it-IT"/>
              </w:rPr>
              <w:t>del</w:t>
            </w:r>
          </w:p>
          <w:p w:rsidR="00FA3B1E" w:rsidRPr="00FA3B1E" w:rsidRDefault="00FA3B1E" w:rsidP="003B3287">
            <w:pPr>
              <w:pStyle w:val="TableParagraph"/>
              <w:ind w:left="62"/>
              <w:rPr>
                <w:rFonts w:ascii="Arial" w:hAnsi="Arial" w:cs="Arial"/>
                <w:sz w:val="19"/>
                <w:szCs w:val="19"/>
              </w:rPr>
            </w:pPr>
            <w:r w:rsidRPr="00FA3B1E">
              <w:rPr>
                <w:rFonts w:ascii="Arial" w:hAnsi="Arial" w:cs="Arial"/>
                <w:sz w:val="19"/>
                <w:szCs w:val="19"/>
              </w:rPr>
              <w:t>11.10.2017</w:t>
            </w:r>
          </w:p>
          <w:p w:rsidR="00FA3B1E" w:rsidRPr="00FA3B1E" w:rsidRDefault="00FA3B1E" w:rsidP="003B3287">
            <w:pPr>
              <w:pStyle w:val="TableParagraph"/>
              <w:ind w:left="62"/>
              <w:rPr>
                <w:rFonts w:ascii="Arial" w:hAnsi="Arial" w:cs="Arial"/>
                <w:sz w:val="19"/>
                <w:szCs w:val="19"/>
              </w:rPr>
            </w:pPr>
            <w:r w:rsidRPr="00FA3B1E">
              <w:rPr>
                <w:rFonts w:ascii="Arial" w:hAnsi="Arial" w:cs="Arial"/>
                <w:sz w:val="19"/>
                <w:szCs w:val="19"/>
              </w:rPr>
              <w:t>Circolare MIT 24</w:t>
            </w:r>
          </w:p>
          <w:p w:rsidR="00FA3B1E" w:rsidRDefault="00FA3B1E" w:rsidP="003B3287">
            <w:pPr>
              <w:pStyle w:val="TableParagraph"/>
              <w:ind w:left="62"/>
              <w:rPr>
                <w:rFonts w:ascii="Arial" w:eastAsia="Arial" w:hAnsi="Arial" w:cs="Arial"/>
                <w:sz w:val="20"/>
                <w:szCs w:val="20"/>
              </w:rPr>
            </w:pPr>
            <w:r w:rsidRPr="00FA3B1E">
              <w:rPr>
                <w:rFonts w:ascii="Arial" w:hAnsi="Arial" w:cs="Arial"/>
                <w:sz w:val="19"/>
                <w:szCs w:val="19"/>
              </w:rPr>
              <w:t>ottobre 2019, n. 8</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812"/>
        </w:trPr>
        <w:tc>
          <w:tcPr>
            <w:tcW w:w="911" w:type="dxa"/>
            <w:tcBorders>
              <w:top w:val="single" w:sz="7" w:space="0" w:color="000000"/>
              <w:left w:val="single" w:sz="8" w:space="0" w:color="000000"/>
              <w:bottom w:val="single" w:sz="7" w:space="0" w:color="000000"/>
              <w:right w:val="single" w:sz="7" w:space="0" w:color="000000"/>
            </w:tcBorders>
          </w:tcPr>
          <w:p w:rsidR="00FA3B1E" w:rsidRDefault="00FA3B1E" w:rsidP="003B3287">
            <w:pPr>
              <w:pStyle w:val="TableParagraph"/>
              <w:spacing w:before="56"/>
              <w:ind w:left="63"/>
              <w:rPr>
                <w:rFonts w:ascii="Arial" w:eastAsia="Arial" w:hAnsi="Arial" w:cs="Arial"/>
                <w:sz w:val="20"/>
                <w:szCs w:val="20"/>
              </w:rPr>
            </w:pPr>
            <w:r>
              <w:rPr>
                <w:rFonts w:ascii="Arial"/>
                <w:spacing w:val="-1"/>
                <w:sz w:val="20"/>
              </w:rPr>
              <w:t>C1.10.6</w:t>
            </w:r>
          </w:p>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before="56"/>
              <w:ind w:left="63" w:right="57"/>
              <w:jc w:val="both"/>
              <w:rPr>
                <w:rFonts w:ascii="Arial" w:eastAsia="Arial" w:hAnsi="Arial" w:cs="Arial"/>
                <w:sz w:val="20"/>
                <w:szCs w:val="20"/>
                <w:lang w:val="it-IT"/>
              </w:rPr>
            </w:pPr>
            <w:r w:rsidRPr="001E63C8">
              <w:rPr>
                <w:rFonts w:ascii="Arial" w:eastAsia="Arial" w:hAnsi="Arial" w:cs="Arial"/>
                <w:sz w:val="20"/>
                <w:szCs w:val="20"/>
                <w:lang w:val="it-IT"/>
              </w:rPr>
              <w:t>nell’offerta</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economica</w:t>
            </w:r>
            <w:r w:rsidRPr="001E63C8">
              <w:rPr>
                <w:rFonts w:ascii="Arial" w:eastAsia="Arial" w:hAnsi="Arial" w:cs="Arial"/>
                <w:spacing w:val="20"/>
                <w:sz w:val="20"/>
                <w:szCs w:val="20"/>
                <w:lang w:val="it-IT"/>
              </w:rPr>
              <w:t xml:space="preserve"> </w:t>
            </w:r>
            <w:r w:rsidRPr="001E63C8">
              <w:rPr>
                <w:rFonts w:ascii="Arial" w:eastAsia="Arial" w:hAnsi="Arial" w:cs="Arial"/>
                <w:spacing w:val="-1"/>
                <w:sz w:val="20"/>
                <w:szCs w:val="20"/>
                <w:lang w:val="it-IT"/>
              </w:rPr>
              <w:t>l’operatore</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ha</w:t>
            </w:r>
            <w:r w:rsidRPr="001E63C8">
              <w:rPr>
                <w:rFonts w:ascii="Arial" w:eastAsia="Arial" w:hAnsi="Arial" w:cs="Arial"/>
                <w:spacing w:val="21"/>
                <w:sz w:val="20"/>
                <w:szCs w:val="20"/>
                <w:lang w:val="it-IT"/>
              </w:rPr>
              <w:t xml:space="preserve"> </w:t>
            </w:r>
            <w:r w:rsidRPr="001E63C8">
              <w:rPr>
                <w:rFonts w:ascii="Arial" w:eastAsia="Arial" w:hAnsi="Arial" w:cs="Arial"/>
                <w:sz w:val="20"/>
                <w:szCs w:val="20"/>
                <w:lang w:val="it-IT"/>
              </w:rPr>
              <w:t>indicato</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i</w:t>
            </w:r>
            <w:r w:rsidRPr="001E63C8">
              <w:rPr>
                <w:rFonts w:ascii="Arial" w:eastAsia="Arial" w:hAnsi="Arial" w:cs="Arial"/>
                <w:spacing w:val="19"/>
                <w:sz w:val="20"/>
                <w:szCs w:val="20"/>
                <w:lang w:val="it-IT"/>
              </w:rPr>
              <w:t xml:space="preserve"> </w:t>
            </w:r>
            <w:r w:rsidRPr="001E63C8">
              <w:rPr>
                <w:rFonts w:ascii="Arial" w:eastAsia="Arial" w:hAnsi="Arial" w:cs="Arial"/>
                <w:sz w:val="20"/>
                <w:szCs w:val="20"/>
                <w:lang w:val="it-IT"/>
              </w:rPr>
              <w:t>propri</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costi</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pacing w:val="20"/>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2"/>
                <w:sz w:val="20"/>
                <w:szCs w:val="20"/>
                <w:lang w:val="it-IT"/>
              </w:rPr>
              <w:t xml:space="preserve"> </w:t>
            </w:r>
            <w:r w:rsidRPr="001E63C8">
              <w:rPr>
                <w:rFonts w:ascii="Arial" w:eastAsia="Arial" w:hAnsi="Arial" w:cs="Arial"/>
                <w:sz w:val="20"/>
                <w:szCs w:val="20"/>
                <w:lang w:val="it-IT"/>
              </w:rPr>
              <w:t>gli</w:t>
            </w:r>
            <w:r w:rsidRPr="001E63C8">
              <w:rPr>
                <w:rFonts w:ascii="Arial" w:eastAsia="Arial" w:hAnsi="Arial" w:cs="Arial"/>
                <w:spacing w:val="18"/>
                <w:sz w:val="20"/>
                <w:szCs w:val="20"/>
                <w:lang w:val="it-IT"/>
              </w:rPr>
              <w:t xml:space="preserve"> </w:t>
            </w:r>
            <w:r w:rsidRPr="001E63C8">
              <w:rPr>
                <w:rFonts w:ascii="Arial" w:eastAsia="Arial" w:hAnsi="Arial" w:cs="Arial"/>
                <w:sz w:val="20"/>
                <w:szCs w:val="20"/>
                <w:lang w:val="it-IT"/>
              </w:rPr>
              <w:t>oneri</w:t>
            </w:r>
            <w:r w:rsidRPr="001E63C8">
              <w:rPr>
                <w:rFonts w:ascii="Arial" w:eastAsia="Arial" w:hAnsi="Arial" w:cs="Arial"/>
                <w:spacing w:val="23"/>
                <w:sz w:val="20"/>
                <w:szCs w:val="20"/>
                <w:lang w:val="it-IT"/>
              </w:rPr>
              <w:t xml:space="preserve"> </w:t>
            </w:r>
            <w:r w:rsidRPr="001E63C8">
              <w:rPr>
                <w:rFonts w:ascii="Arial" w:eastAsia="Arial" w:hAnsi="Arial" w:cs="Arial"/>
                <w:sz w:val="20"/>
                <w:szCs w:val="20"/>
                <w:lang w:val="it-IT"/>
              </w:rPr>
              <w:t>aziendali</w:t>
            </w:r>
            <w:r w:rsidRPr="001E63C8">
              <w:rPr>
                <w:rFonts w:ascii="Arial" w:eastAsia="Arial" w:hAnsi="Arial" w:cs="Arial"/>
                <w:spacing w:val="54"/>
                <w:w w:val="99"/>
                <w:sz w:val="20"/>
                <w:szCs w:val="20"/>
                <w:lang w:val="it-IT"/>
              </w:rPr>
              <w:t xml:space="preserve"> </w:t>
            </w:r>
            <w:r w:rsidRPr="001E63C8">
              <w:rPr>
                <w:rFonts w:ascii="Arial" w:eastAsia="Arial" w:hAnsi="Arial" w:cs="Arial"/>
                <w:sz w:val="20"/>
                <w:szCs w:val="20"/>
                <w:lang w:val="it-IT"/>
              </w:rPr>
              <w:t>concernenti</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l’adempimento</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delle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disposizioni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materia</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salute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sicurezza</w:t>
            </w:r>
            <w:r w:rsidRPr="001E63C8">
              <w:rPr>
                <w:rFonts w:ascii="Arial" w:eastAsia="Arial" w:hAnsi="Arial" w:cs="Arial"/>
                <w:spacing w:val="-5"/>
                <w:sz w:val="20"/>
                <w:szCs w:val="20"/>
                <w:lang w:val="it-IT"/>
              </w:rPr>
              <w:t xml:space="preserve"> </w:t>
            </w:r>
            <w:r w:rsidRPr="001E63C8">
              <w:rPr>
                <w:rFonts w:ascii="Arial" w:eastAsia="Arial" w:hAnsi="Arial" w:cs="Arial"/>
                <w:spacing w:val="1"/>
                <w:sz w:val="20"/>
                <w:szCs w:val="20"/>
                <w:lang w:val="it-IT"/>
              </w:rPr>
              <w:t>sui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luoghi</w:t>
            </w:r>
            <w:r w:rsidRPr="001E63C8">
              <w:rPr>
                <w:rFonts w:ascii="Arial" w:eastAsia="Arial" w:hAnsi="Arial" w:cs="Arial"/>
                <w:spacing w:val="-2"/>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lavoro</w:t>
            </w:r>
            <w:r w:rsidRPr="001E63C8">
              <w:rPr>
                <w:rFonts w:ascii="Arial" w:eastAsia="Arial" w:hAnsi="Arial" w:cs="Arial"/>
                <w:spacing w:val="-1"/>
                <w:sz w:val="20"/>
                <w:szCs w:val="20"/>
                <w:lang w:val="it-IT"/>
              </w:rPr>
              <w:t xml:space="preserve"> </w:t>
            </w:r>
            <w:r w:rsidRPr="001E63C8">
              <w:rPr>
                <w:rFonts w:ascii="Arial" w:eastAsia="Arial" w:hAnsi="Arial" w:cs="Arial"/>
                <w:sz w:val="20"/>
                <w:szCs w:val="20"/>
                <w:lang w:val="it-IT"/>
              </w:rPr>
              <w:t>(no</w:t>
            </w:r>
            <w:r w:rsidRPr="001E63C8">
              <w:rPr>
                <w:rFonts w:ascii="Arial" w:eastAsia="Arial" w:hAnsi="Arial" w:cs="Arial"/>
                <w:spacing w:val="40"/>
                <w:w w:val="9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forniture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posa</w:t>
            </w:r>
            <w:r w:rsidRPr="001E63C8">
              <w:rPr>
                <w:rFonts w:ascii="Arial" w:eastAsia="Arial" w:hAnsi="Arial" w:cs="Arial"/>
                <w:spacing w:val="-4"/>
                <w:sz w:val="20"/>
                <w:szCs w:val="20"/>
                <w:lang w:val="it-IT"/>
              </w:rPr>
              <w:t xml:space="preserve"> </w:t>
            </w:r>
            <w:r w:rsidRPr="001E63C8">
              <w:rPr>
                <w:rFonts w:ascii="Arial" w:eastAsia="Arial" w:hAnsi="Arial" w:cs="Arial"/>
                <w:sz w:val="20"/>
                <w:szCs w:val="20"/>
                <w:lang w:val="it-IT"/>
              </w:rPr>
              <w:t>in</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opera,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servizi</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di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natura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intellettuale</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3"/>
                <w:sz w:val="20"/>
                <w:szCs w:val="20"/>
                <w:lang w:val="it-IT"/>
              </w:rPr>
              <w:t xml:space="preserve"> </w:t>
            </w:r>
            <w:r w:rsidRPr="001E63C8">
              <w:rPr>
                <w:rFonts w:ascii="Arial" w:eastAsia="Arial" w:hAnsi="Arial" w:cs="Arial"/>
                <w:sz w:val="20"/>
                <w:szCs w:val="20"/>
                <w:lang w:val="it-IT"/>
              </w:rPr>
              <w:t>degli</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affidamenti</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sotto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40.000</w:t>
            </w:r>
            <w:r w:rsidRPr="001E63C8">
              <w:rPr>
                <w:rFonts w:ascii="Arial" w:eastAsia="Arial" w:hAnsi="Arial" w:cs="Arial"/>
                <w:spacing w:val="-6"/>
                <w:sz w:val="20"/>
                <w:szCs w:val="20"/>
                <w:lang w:val="it-IT"/>
              </w:rPr>
              <w:t xml:space="preserve"> </w:t>
            </w:r>
            <w:r w:rsidRPr="001E63C8">
              <w:rPr>
                <w:rFonts w:ascii="Arial" w:eastAsia="Arial" w:hAnsi="Arial" w:cs="Arial"/>
                <w:spacing w:val="-1"/>
                <w:sz w:val="20"/>
                <w:szCs w:val="20"/>
                <w:lang w:val="it-IT"/>
              </w:rPr>
              <w:t>€).</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Default="00FA3B1E" w:rsidP="003B3287">
            <w:pPr>
              <w:pStyle w:val="TableParagraph"/>
              <w:spacing w:before="56"/>
              <w:ind w:left="63"/>
              <w:rPr>
                <w:rFonts w:ascii="Arial"/>
                <w:sz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w:t>
            </w:r>
          </w:p>
          <w:p w:rsidR="00FA3B1E" w:rsidRDefault="00FA3B1E" w:rsidP="003B3287">
            <w:pPr>
              <w:pStyle w:val="TableParagraph"/>
              <w:spacing w:before="56"/>
              <w:ind w:left="63"/>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850"/>
        </w:trPr>
        <w:tc>
          <w:tcPr>
            <w:tcW w:w="911" w:type="dxa"/>
            <w:tcBorders>
              <w:top w:val="single" w:sz="7" w:space="0" w:color="000000"/>
              <w:left w:val="single" w:sz="8" w:space="0" w:color="000000"/>
              <w:bottom w:val="single" w:sz="7" w:space="0" w:color="000000"/>
              <w:right w:val="single" w:sz="7" w:space="0" w:color="000000"/>
            </w:tcBorders>
          </w:tcPr>
          <w:p w:rsidR="00FA3B1E" w:rsidRDefault="00FA3B1E" w:rsidP="003B3287">
            <w:pPr>
              <w:pStyle w:val="TableParagraph"/>
              <w:spacing w:before="56"/>
              <w:ind w:left="63"/>
              <w:rPr>
                <w:rFonts w:ascii="Arial" w:eastAsia="Arial" w:hAnsi="Arial" w:cs="Arial"/>
                <w:sz w:val="20"/>
                <w:szCs w:val="20"/>
              </w:rPr>
            </w:pPr>
            <w:r>
              <w:rPr>
                <w:rFonts w:ascii="Arial"/>
                <w:spacing w:val="-1"/>
                <w:sz w:val="20"/>
              </w:rPr>
              <w:t>C</w:t>
            </w:r>
            <w:r w:rsidR="00B52D9D">
              <w:rPr>
                <w:rFonts w:ascii="Arial"/>
                <w:spacing w:val="-1"/>
                <w:sz w:val="20"/>
              </w:rPr>
              <w:t>1.</w:t>
            </w:r>
            <w:r>
              <w:rPr>
                <w:rFonts w:ascii="Arial"/>
                <w:spacing w:val="-1"/>
                <w:sz w:val="20"/>
              </w:rPr>
              <w:t>10.7</w:t>
            </w:r>
          </w:p>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tabs>
                <w:tab w:val="left" w:pos="5650"/>
              </w:tabs>
              <w:spacing w:before="56"/>
              <w:ind w:left="63" w:right="55"/>
              <w:rPr>
                <w:rFonts w:ascii="Arial" w:eastAsia="Arial" w:hAnsi="Arial" w:cs="Arial"/>
                <w:sz w:val="20"/>
                <w:szCs w:val="20"/>
                <w:lang w:val="it-IT"/>
              </w:rPr>
            </w:pPr>
            <w:r w:rsidRPr="001E63C8">
              <w:rPr>
                <w:rFonts w:ascii="Arial" w:eastAsia="Arial" w:hAnsi="Arial" w:cs="Arial"/>
                <w:sz w:val="20"/>
                <w:szCs w:val="20"/>
                <w:lang w:val="it-IT"/>
              </w:rPr>
              <w:t xml:space="preserve">è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stata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verificata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la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congruità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del </w:t>
            </w:r>
            <w:r w:rsidRPr="001E63C8">
              <w:rPr>
                <w:rFonts w:ascii="Arial" w:eastAsia="Arial" w:hAnsi="Arial" w:cs="Arial"/>
                <w:spacing w:val="38"/>
                <w:sz w:val="20"/>
                <w:szCs w:val="20"/>
                <w:lang w:val="it-IT"/>
              </w:rPr>
              <w:t xml:space="preserve"> </w:t>
            </w:r>
            <w:r w:rsidRPr="001E63C8">
              <w:rPr>
                <w:rFonts w:ascii="Arial" w:eastAsia="Arial" w:hAnsi="Arial" w:cs="Arial"/>
                <w:sz w:val="20"/>
                <w:szCs w:val="20"/>
                <w:lang w:val="it-IT"/>
              </w:rPr>
              <w:t xml:space="preserve">costo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manodopera</w:t>
            </w:r>
            <w:r w:rsidRPr="001E63C8">
              <w:rPr>
                <w:rFonts w:ascii="Arial" w:eastAsia="Arial" w:hAnsi="Arial" w:cs="Arial"/>
                <w:sz w:val="20"/>
                <w:szCs w:val="20"/>
                <w:lang w:val="it-IT"/>
              </w:rPr>
              <w:tab/>
              <w:t xml:space="preserve">e </w:t>
            </w:r>
            <w:r w:rsidRPr="001E63C8">
              <w:rPr>
                <w:rFonts w:ascii="Arial" w:eastAsia="Arial" w:hAnsi="Arial" w:cs="Arial"/>
                <w:spacing w:val="37"/>
                <w:sz w:val="20"/>
                <w:szCs w:val="20"/>
                <w:lang w:val="it-IT"/>
              </w:rPr>
              <w:t xml:space="preserve"> </w:t>
            </w:r>
            <w:r w:rsidRPr="001E63C8">
              <w:rPr>
                <w:rFonts w:ascii="Arial" w:eastAsia="Arial" w:hAnsi="Arial" w:cs="Arial"/>
                <w:sz w:val="20"/>
                <w:szCs w:val="20"/>
                <w:lang w:val="it-IT"/>
              </w:rPr>
              <w:t xml:space="preserve">costi </w:t>
            </w:r>
            <w:r w:rsidRPr="001E63C8">
              <w:rPr>
                <w:rFonts w:ascii="Arial" w:eastAsia="Arial" w:hAnsi="Arial" w:cs="Arial"/>
                <w:spacing w:val="39"/>
                <w:sz w:val="20"/>
                <w:szCs w:val="20"/>
                <w:lang w:val="it-IT"/>
              </w:rPr>
              <w:t xml:space="preserve"> </w:t>
            </w:r>
            <w:r w:rsidRPr="001E63C8">
              <w:rPr>
                <w:rFonts w:ascii="Arial" w:eastAsia="Arial" w:hAnsi="Arial" w:cs="Arial"/>
                <w:sz w:val="20"/>
                <w:szCs w:val="20"/>
                <w:lang w:val="it-IT"/>
              </w:rPr>
              <w:t xml:space="preserve">sicurezza </w:t>
            </w:r>
            <w:r w:rsidRPr="001E63C8">
              <w:rPr>
                <w:rFonts w:ascii="Arial" w:eastAsia="Arial" w:hAnsi="Arial" w:cs="Arial"/>
                <w:spacing w:val="40"/>
                <w:sz w:val="20"/>
                <w:szCs w:val="20"/>
                <w:lang w:val="it-IT"/>
              </w:rPr>
              <w:t xml:space="preserve"> </w:t>
            </w:r>
            <w:r w:rsidRPr="001E63C8">
              <w:rPr>
                <w:rFonts w:ascii="Arial" w:eastAsia="Arial" w:hAnsi="Arial" w:cs="Arial"/>
                <w:sz w:val="20"/>
                <w:szCs w:val="20"/>
                <w:lang w:val="it-IT"/>
              </w:rPr>
              <w:t xml:space="preserve">aziendali </w:t>
            </w:r>
            <w:r w:rsidRPr="001E63C8">
              <w:rPr>
                <w:rFonts w:ascii="Arial" w:eastAsia="Arial" w:hAnsi="Arial" w:cs="Arial"/>
                <w:spacing w:val="36"/>
                <w:sz w:val="20"/>
                <w:szCs w:val="20"/>
                <w:lang w:val="it-IT"/>
              </w:rPr>
              <w:t xml:space="preserve"> </w:t>
            </w:r>
            <w:r w:rsidRPr="001E63C8">
              <w:rPr>
                <w:rFonts w:ascii="Arial" w:eastAsia="Arial" w:hAnsi="Arial" w:cs="Arial"/>
                <w:sz w:val="20"/>
                <w:szCs w:val="20"/>
                <w:lang w:val="it-IT"/>
              </w:rPr>
              <w:t>prima</w:t>
            </w:r>
            <w:r w:rsidRPr="001E63C8">
              <w:rPr>
                <w:rFonts w:ascii="Arial" w:eastAsia="Arial" w:hAnsi="Arial" w:cs="Arial"/>
                <w:spacing w:val="28"/>
                <w:w w:val="99"/>
                <w:sz w:val="20"/>
                <w:szCs w:val="20"/>
                <w:lang w:val="it-IT"/>
              </w:rPr>
              <w:t xml:space="preserve"> </w:t>
            </w:r>
            <w:r w:rsidRPr="001E63C8">
              <w:rPr>
                <w:rFonts w:ascii="Arial" w:eastAsia="Arial" w:hAnsi="Arial" w:cs="Arial"/>
                <w:sz w:val="20"/>
                <w:szCs w:val="20"/>
                <w:lang w:val="it-IT"/>
              </w:rPr>
              <w:t>dell’aggiudicazione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Default="00FA3B1E" w:rsidP="003B3287">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95,</w:t>
            </w:r>
            <w:r>
              <w:rPr>
                <w:rFonts w:ascii="Arial"/>
                <w:spacing w:val="-4"/>
                <w:sz w:val="20"/>
              </w:rPr>
              <w:t xml:space="preserve"> </w:t>
            </w:r>
            <w:r>
              <w:rPr>
                <w:rFonts w:ascii="Arial"/>
                <w:spacing w:val="2"/>
                <w:sz w:val="20"/>
              </w:rPr>
              <w:t>c</w:t>
            </w:r>
            <w:r>
              <w:rPr>
                <w:rFonts w:ascii="Arial"/>
                <w:sz w:val="20"/>
              </w:rPr>
              <w:t>.</w:t>
            </w:r>
            <w:r>
              <w:rPr>
                <w:rFonts w:ascii="Arial"/>
                <w:spacing w:val="-4"/>
                <w:sz w:val="20"/>
              </w:rPr>
              <w:t xml:space="preserve"> </w:t>
            </w:r>
            <w:r>
              <w:rPr>
                <w:rFonts w:ascii="Arial"/>
                <w:sz w:val="20"/>
              </w:rPr>
              <w:t>10 Decreto direttoriale n. 37 del 17.4.2018</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FA3B1E" w:rsidRDefault="00FA3B1E" w:rsidP="003B3287">
            <w:pPr>
              <w:pStyle w:val="TableParagraph"/>
              <w:spacing w:before="58"/>
              <w:ind w:left="63"/>
              <w:rPr>
                <w:rFonts w:ascii="Arial" w:eastAsia="Arial" w:hAnsi="Arial" w:cs="Arial"/>
                <w:sz w:val="20"/>
                <w:szCs w:val="20"/>
              </w:rPr>
            </w:pPr>
            <w:r>
              <w:rPr>
                <w:rFonts w:ascii="Arial"/>
                <w:spacing w:val="-1"/>
                <w:sz w:val="20"/>
              </w:rPr>
              <w:t>C</w:t>
            </w:r>
            <w:r w:rsidR="00B52D9D">
              <w:rPr>
                <w:rFonts w:ascii="Arial"/>
                <w:spacing w:val="-1"/>
                <w:sz w:val="20"/>
              </w:rPr>
              <w:t>1.</w:t>
            </w:r>
            <w:r>
              <w:rPr>
                <w:rFonts w:ascii="Arial"/>
                <w:spacing w:val="-1"/>
                <w:sz w:val="20"/>
              </w:rPr>
              <w:t>10.8</w:t>
            </w:r>
          </w:p>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9"/>
                <w:sz w:val="20"/>
                <w:lang w:val="it-IT"/>
              </w:rPr>
              <w:t xml:space="preserve"> </w:t>
            </w:r>
            <w:r w:rsidRPr="001E63C8">
              <w:rPr>
                <w:rFonts w:ascii="Arial"/>
                <w:sz w:val="20"/>
                <w:lang w:val="it-IT"/>
              </w:rPr>
              <w:t>della</w:t>
            </w:r>
            <w:r w:rsidRPr="001E63C8">
              <w:rPr>
                <w:rFonts w:ascii="Arial"/>
                <w:spacing w:val="-9"/>
                <w:sz w:val="20"/>
                <w:lang w:val="it-IT"/>
              </w:rPr>
              <w:t xml:space="preserve"> </w:t>
            </w:r>
            <w:r w:rsidRPr="001E63C8">
              <w:rPr>
                <w:rFonts w:ascii="Arial"/>
                <w:sz w:val="20"/>
                <w:lang w:val="it-IT"/>
              </w:rPr>
              <w:t>proposta</w:t>
            </w:r>
            <w:r w:rsidRPr="001E63C8">
              <w:rPr>
                <w:rFonts w:ascii="Arial"/>
                <w:spacing w:val="-8"/>
                <w:sz w:val="20"/>
                <w:lang w:val="it-IT"/>
              </w:rPr>
              <w:t xml:space="preserve"> </w:t>
            </w:r>
            <w:r w:rsidRPr="001E63C8">
              <w:rPr>
                <w:rFonts w:ascii="Arial"/>
                <w:spacing w:val="1"/>
                <w:sz w:val="20"/>
                <w:lang w:val="it-IT"/>
              </w:rPr>
              <w:t>di</w:t>
            </w:r>
            <w:r w:rsidRPr="001E63C8">
              <w:rPr>
                <w:rFonts w:ascii="Arial"/>
                <w:spacing w:val="-9"/>
                <w:sz w:val="20"/>
                <w:lang w:val="it-IT"/>
              </w:rPr>
              <w:t xml:space="preserve"> </w:t>
            </w:r>
            <w:r w:rsidRPr="001E63C8">
              <w:rPr>
                <w:rFonts w:ascii="Arial"/>
                <w:sz w:val="20"/>
                <w:lang w:val="it-IT"/>
              </w:rPr>
              <w:t>aggiudicazione</w:t>
            </w:r>
            <w:r w:rsidRPr="001E63C8">
              <w:rPr>
                <w:rFonts w:ascii="Arial"/>
                <w:spacing w:val="-8"/>
                <w:sz w:val="20"/>
                <w:lang w:val="it-IT"/>
              </w:rPr>
              <w:t xml:space="preserve"> </w:t>
            </w:r>
            <w:r w:rsidRPr="001E63C8">
              <w:rPr>
                <w:rFonts w:ascii="Arial"/>
                <w:sz w:val="20"/>
                <w:lang w:val="it-IT"/>
              </w:rPr>
              <w:t>(nel</w:t>
            </w:r>
            <w:r w:rsidRPr="001E63C8">
              <w:rPr>
                <w:rFonts w:ascii="Arial"/>
                <w:spacing w:val="-6"/>
                <w:sz w:val="20"/>
                <w:lang w:val="it-IT"/>
              </w:rPr>
              <w:t xml:space="preserve"> </w:t>
            </w:r>
            <w:r w:rsidRPr="001E63C8">
              <w:rPr>
                <w:rFonts w:ascii="Arial"/>
                <w:sz w:val="20"/>
                <w:lang w:val="it-IT"/>
              </w:rPr>
              <w:t>verbale)</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Pr="00D815D2" w:rsidRDefault="00FA3B1E" w:rsidP="003B3287">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32</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2098"/>
        </w:trPr>
        <w:tc>
          <w:tcPr>
            <w:tcW w:w="911" w:type="dxa"/>
            <w:vMerge w:val="restart"/>
            <w:tcBorders>
              <w:top w:val="single" w:sz="7" w:space="0" w:color="000000"/>
              <w:left w:val="single" w:sz="8" w:space="0" w:color="000000"/>
              <w:right w:val="single" w:sz="7" w:space="0" w:color="000000"/>
            </w:tcBorders>
          </w:tcPr>
          <w:p w:rsidR="00FA3B1E" w:rsidRDefault="00FA3B1E" w:rsidP="003B3287">
            <w:pPr>
              <w:pStyle w:val="TableParagraph"/>
              <w:spacing w:before="58"/>
              <w:ind w:left="63"/>
              <w:rPr>
                <w:rFonts w:ascii="Arial" w:eastAsia="Arial" w:hAnsi="Arial" w:cs="Arial"/>
                <w:sz w:val="20"/>
                <w:szCs w:val="20"/>
              </w:rPr>
            </w:pPr>
            <w:r>
              <w:rPr>
                <w:rFonts w:ascii="Arial"/>
                <w:spacing w:val="-1"/>
                <w:sz w:val="20"/>
              </w:rPr>
              <w:t>C</w:t>
            </w:r>
            <w:r w:rsidR="00B52D9D">
              <w:rPr>
                <w:rFonts w:ascii="Arial"/>
                <w:spacing w:val="-1"/>
                <w:sz w:val="20"/>
              </w:rPr>
              <w:t>1.</w:t>
            </w:r>
            <w:r>
              <w:rPr>
                <w:rFonts w:ascii="Arial"/>
                <w:spacing w:val="-1"/>
                <w:sz w:val="20"/>
              </w:rPr>
              <w:t>10.9</w:t>
            </w:r>
          </w:p>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before="64" w:line="228" w:lineRule="exact"/>
              <w:ind w:left="63" w:right="60"/>
              <w:rPr>
                <w:rFonts w:ascii="Arial" w:eastAsia="Arial" w:hAnsi="Arial" w:cs="Arial"/>
                <w:sz w:val="20"/>
                <w:szCs w:val="20"/>
                <w:lang w:val="it-IT"/>
              </w:rPr>
            </w:pPr>
            <w:r w:rsidRPr="001E63C8">
              <w:rPr>
                <w:rFonts w:ascii="Arial"/>
                <w:sz w:val="20"/>
                <w:lang w:val="it-IT"/>
              </w:rPr>
              <w:t xml:space="preserve">comunicazioni  </w:t>
            </w:r>
            <w:r w:rsidRPr="001E63C8">
              <w:rPr>
                <w:rFonts w:ascii="Arial"/>
                <w:spacing w:val="5"/>
                <w:sz w:val="20"/>
                <w:lang w:val="it-IT"/>
              </w:rPr>
              <w:t xml:space="preserve"> </w:t>
            </w:r>
            <w:r w:rsidRPr="001E63C8">
              <w:rPr>
                <w:rFonts w:ascii="Arial"/>
                <w:sz w:val="20"/>
                <w:lang w:val="it-IT"/>
              </w:rPr>
              <w:t xml:space="preserve">di  </w:t>
            </w:r>
            <w:r w:rsidRPr="001E63C8">
              <w:rPr>
                <w:rFonts w:ascii="Arial"/>
                <w:spacing w:val="4"/>
                <w:sz w:val="20"/>
                <w:lang w:val="it-IT"/>
              </w:rPr>
              <w:t xml:space="preserve"> </w:t>
            </w:r>
            <w:r w:rsidRPr="001E63C8">
              <w:rPr>
                <w:rFonts w:ascii="Arial"/>
                <w:sz w:val="20"/>
                <w:lang w:val="it-IT"/>
              </w:rPr>
              <w:t xml:space="preserve">eventuali  </w:t>
            </w:r>
            <w:r w:rsidRPr="001E63C8">
              <w:rPr>
                <w:rFonts w:ascii="Arial"/>
                <w:spacing w:val="5"/>
                <w:sz w:val="20"/>
                <w:lang w:val="it-IT"/>
              </w:rPr>
              <w:t xml:space="preserve"> </w:t>
            </w:r>
            <w:r w:rsidRPr="001E63C8">
              <w:rPr>
                <w:rFonts w:ascii="Arial"/>
                <w:sz w:val="20"/>
                <w:lang w:val="it-IT"/>
              </w:rPr>
              <w:t xml:space="preserve">esclusioni,  </w:t>
            </w:r>
            <w:r w:rsidRPr="001E63C8">
              <w:rPr>
                <w:rFonts w:ascii="Arial"/>
                <w:spacing w:val="3"/>
                <w:sz w:val="20"/>
                <w:lang w:val="it-IT"/>
              </w:rPr>
              <w:t xml:space="preserve"> </w:t>
            </w:r>
            <w:r w:rsidRPr="001E63C8">
              <w:rPr>
                <w:rFonts w:ascii="Arial"/>
                <w:sz w:val="20"/>
                <w:lang w:val="it-IT"/>
              </w:rPr>
              <w:t xml:space="preserve">ammissioni  </w:t>
            </w:r>
            <w:r w:rsidRPr="001E63C8">
              <w:rPr>
                <w:rFonts w:ascii="Arial"/>
                <w:spacing w:val="2"/>
                <w:sz w:val="20"/>
                <w:lang w:val="it-IT"/>
              </w:rPr>
              <w:t xml:space="preserve"> </w:t>
            </w:r>
            <w:r w:rsidRPr="001E63C8">
              <w:rPr>
                <w:rFonts w:ascii="Arial"/>
                <w:sz w:val="20"/>
                <w:lang w:val="it-IT"/>
              </w:rPr>
              <w:t xml:space="preserve">anche  </w:t>
            </w:r>
            <w:r w:rsidRPr="001E63C8">
              <w:rPr>
                <w:rFonts w:ascii="Arial"/>
                <w:spacing w:val="3"/>
                <w:sz w:val="20"/>
                <w:lang w:val="it-IT"/>
              </w:rPr>
              <w:t xml:space="preserve"> </w:t>
            </w:r>
            <w:r w:rsidRPr="001E63C8">
              <w:rPr>
                <w:rFonts w:ascii="Arial"/>
                <w:sz w:val="20"/>
                <w:lang w:val="it-IT"/>
              </w:rPr>
              <w:t xml:space="preserve">con  </w:t>
            </w:r>
            <w:r w:rsidRPr="001E63C8">
              <w:rPr>
                <w:rFonts w:ascii="Arial"/>
                <w:spacing w:val="4"/>
                <w:sz w:val="20"/>
                <w:lang w:val="it-IT"/>
              </w:rPr>
              <w:t xml:space="preserve"> </w:t>
            </w:r>
            <w:r w:rsidRPr="001E63C8">
              <w:rPr>
                <w:rFonts w:ascii="Arial"/>
                <w:sz w:val="20"/>
                <w:lang w:val="it-IT"/>
              </w:rPr>
              <w:t xml:space="preserve">soccorso  </w:t>
            </w:r>
            <w:r w:rsidRPr="001E63C8">
              <w:rPr>
                <w:rFonts w:ascii="Arial"/>
                <w:spacing w:val="7"/>
                <w:sz w:val="20"/>
                <w:lang w:val="it-IT"/>
              </w:rPr>
              <w:t xml:space="preserve"> </w:t>
            </w:r>
            <w:r w:rsidRPr="001E63C8">
              <w:rPr>
                <w:rFonts w:ascii="Arial"/>
                <w:sz w:val="20"/>
                <w:lang w:val="it-IT"/>
              </w:rPr>
              <w:t xml:space="preserve">istruttorio  </w:t>
            </w:r>
            <w:r w:rsidRPr="001E63C8">
              <w:rPr>
                <w:rFonts w:ascii="Arial"/>
                <w:spacing w:val="5"/>
                <w:sz w:val="20"/>
                <w:lang w:val="it-IT"/>
              </w:rPr>
              <w:t xml:space="preserve"> </w:t>
            </w:r>
            <w:r w:rsidRPr="001E63C8">
              <w:rPr>
                <w:rFonts w:ascii="Arial"/>
                <w:sz w:val="20"/>
                <w:lang w:val="it-IT"/>
              </w:rPr>
              <w:t xml:space="preserve">e  </w:t>
            </w:r>
            <w:r w:rsidRPr="001E63C8">
              <w:rPr>
                <w:rFonts w:ascii="Arial"/>
                <w:spacing w:val="3"/>
                <w:sz w:val="20"/>
                <w:lang w:val="it-IT"/>
              </w:rPr>
              <w:t xml:space="preserve"> </w:t>
            </w:r>
            <w:r w:rsidRPr="001E63C8">
              <w:rPr>
                <w:rFonts w:ascii="Arial"/>
                <w:spacing w:val="1"/>
                <w:sz w:val="20"/>
                <w:lang w:val="it-IT"/>
              </w:rPr>
              <w:t>con</w:t>
            </w:r>
            <w:r w:rsidRPr="001E63C8">
              <w:rPr>
                <w:rFonts w:ascii="Arial"/>
                <w:spacing w:val="32"/>
                <w:w w:val="99"/>
                <w:sz w:val="20"/>
                <w:lang w:val="it-IT"/>
              </w:rPr>
              <w:t xml:space="preserve"> </w:t>
            </w:r>
            <w:r w:rsidRPr="001E63C8">
              <w:rPr>
                <w:rFonts w:ascii="Arial"/>
                <w:sz w:val="20"/>
                <w:lang w:val="it-IT"/>
              </w:rPr>
              <w:t>provvedimento</w:t>
            </w:r>
            <w:r w:rsidRPr="001E63C8">
              <w:rPr>
                <w:rFonts w:ascii="Arial"/>
                <w:spacing w:val="-13"/>
                <w:sz w:val="20"/>
                <w:lang w:val="it-IT"/>
              </w:rPr>
              <w:t xml:space="preserve"> </w:t>
            </w:r>
            <w:r w:rsidRPr="001E63C8">
              <w:rPr>
                <w:rFonts w:ascii="Arial"/>
                <w:sz w:val="20"/>
                <w:lang w:val="it-IT"/>
              </w:rPr>
              <w:t>del</w:t>
            </w:r>
            <w:r w:rsidRPr="001E63C8">
              <w:rPr>
                <w:rFonts w:ascii="Arial"/>
                <w:spacing w:val="-12"/>
                <w:sz w:val="20"/>
                <w:lang w:val="it-IT"/>
              </w:rPr>
              <w:t xml:space="preserve"> </w:t>
            </w:r>
            <w:r w:rsidRPr="001E63C8">
              <w:rPr>
                <w:rFonts w:ascii="Arial"/>
                <w:sz w:val="20"/>
                <w:lang w:val="it-IT"/>
              </w:rPr>
              <w:t>giudice</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Pr="00D815D2" w:rsidRDefault="00FA3B1E" w:rsidP="003B3287">
            <w:pPr>
              <w:pStyle w:val="TableParagraph"/>
              <w:ind w:left="62"/>
              <w:rPr>
                <w:rFonts w:ascii="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 art. 29</w:t>
            </w:r>
          </w:p>
          <w:p w:rsidR="00FA3B1E" w:rsidRPr="00D815D2" w:rsidRDefault="00FA3B1E" w:rsidP="003B3287">
            <w:pPr>
              <w:pStyle w:val="TableParagraph"/>
              <w:ind w:left="62"/>
              <w:rPr>
                <w:rFonts w:ascii="Arial"/>
                <w:sz w:val="19"/>
                <w:szCs w:val="19"/>
              </w:rPr>
            </w:pPr>
            <w:r w:rsidRPr="00D815D2">
              <w:rPr>
                <w:rFonts w:ascii="Arial"/>
                <w:sz w:val="19"/>
                <w:szCs w:val="19"/>
              </w:rPr>
              <w:t xml:space="preserve">Mod. </w:t>
            </w:r>
            <w:r w:rsidRPr="00D815D2">
              <w:rPr>
                <w:rFonts w:ascii="Arial"/>
                <w:sz w:val="19"/>
                <w:szCs w:val="19"/>
              </w:rPr>
              <w:t>“</w:t>
            </w:r>
            <w:r w:rsidRPr="00D815D2">
              <w:rPr>
                <w:rFonts w:ascii="Arial"/>
                <w:sz w:val="19"/>
                <w:szCs w:val="19"/>
              </w:rPr>
              <w:t>A</w:t>
            </w:r>
            <w:r w:rsidRPr="00D815D2">
              <w:rPr>
                <w:rFonts w:ascii="Arial"/>
                <w:sz w:val="19"/>
                <w:szCs w:val="19"/>
              </w:rPr>
              <w:t>”</w:t>
            </w:r>
            <w:r w:rsidRPr="00D815D2">
              <w:rPr>
                <w:rFonts w:ascii="Arial"/>
                <w:sz w:val="19"/>
                <w:szCs w:val="19"/>
              </w:rPr>
              <w:t xml:space="preserve"> </w:t>
            </w:r>
          </w:p>
          <w:p w:rsidR="00FA3B1E" w:rsidRPr="00D815D2" w:rsidRDefault="00FA3B1E" w:rsidP="003B3287">
            <w:pPr>
              <w:pStyle w:val="TableParagraph"/>
              <w:ind w:left="62"/>
              <w:rPr>
                <w:rFonts w:ascii="Arial"/>
                <w:sz w:val="19"/>
                <w:szCs w:val="19"/>
              </w:rPr>
            </w:pPr>
            <w:r w:rsidRPr="00D815D2">
              <w:rPr>
                <w:rFonts w:ascii="Arial"/>
                <w:sz w:val="19"/>
                <w:szCs w:val="19"/>
              </w:rPr>
              <w:t>Comunicato Presidente ANAC 21.12.2016</w:t>
            </w:r>
          </w:p>
          <w:p w:rsidR="00FA3B1E" w:rsidRPr="00D815D2" w:rsidRDefault="00FA3B1E" w:rsidP="003B3287">
            <w:pPr>
              <w:pStyle w:val="TableParagraph"/>
              <w:ind w:left="62"/>
              <w:rPr>
                <w:rFonts w:ascii="Arial" w:eastAsia="Arial" w:hAnsi="Arial" w:cs="Arial"/>
                <w:sz w:val="19"/>
                <w:szCs w:val="19"/>
              </w:rPr>
            </w:pPr>
            <w:r w:rsidRPr="00D815D2">
              <w:rPr>
                <w:rFonts w:ascii="Arial"/>
                <w:sz w:val="19"/>
                <w:szCs w:val="19"/>
              </w:rPr>
              <w:t>Delibera ANAC 6.6.2018, n. 533 (Reg. Casellario informatico)</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397"/>
        </w:trPr>
        <w:tc>
          <w:tcPr>
            <w:tcW w:w="911" w:type="dxa"/>
            <w:vMerge/>
            <w:tcBorders>
              <w:left w:val="single" w:sz="8" w:space="0" w:color="000000"/>
              <w:right w:val="single" w:sz="7" w:space="0" w:color="000000"/>
            </w:tcBorders>
          </w:tcPr>
          <w:p w:rsidR="00FA3B1E" w:rsidRDefault="00FA3B1E" w:rsidP="003B3287"/>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e</w:t>
            </w:r>
            <w:r w:rsidRPr="001E63C8">
              <w:rPr>
                <w:rFonts w:ascii="Arial"/>
                <w:spacing w:val="-7"/>
                <w:sz w:val="20"/>
                <w:lang w:val="it-IT"/>
              </w:rPr>
              <w:t xml:space="preserve"> </w:t>
            </w:r>
            <w:r w:rsidRPr="001E63C8">
              <w:rPr>
                <w:rFonts w:ascii="Arial"/>
                <w:sz w:val="20"/>
                <w:lang w:val="it-IT"/>
              </w:rPr>
              <w:t>dei</w:t>
            </w:r>
            <w:r w:rsidRPr="001E63C8">
              <w:rPr>
                <w:rFonts w:ascii="Arial"/>
                <w:spacing w:val="-7"/>
                <w:sz w:val="20"/>
                <w:lang w:val="it-IT"/>
              </w:rPr>
              <w:t xml:space="preserve"> </w:t>
            </w:r>
            <w:r w:rsidRPr="001E63C8">
              <w:rPr>
                <w:rFonts w:ascii="Arial"/>
                <w:sz w:val="20"/>
                <w:lang w:val="it-IT"/>
              </w:rPr>
              <w:t>contenuti</w:t>
            </w:r>
            <w:r w:rsidRPr="001E63C8">
              <w:rPr>
                <w:rFonts w:ascii="Arial"/>
                <w:spacing w:val="-6"/>
                <w:sz w:val="20"/>
                <w:lang w:val="it-IT"/>
              </w:rPr>
              <w:t xml:space="preserve"> </w:t>
            </w:r>
            <w:r w:rsidRPr="001E63C8">
              <w:rPr>
                <w:rFonts w:ascii="Arial"/>
                <w:sz w:val="20"/>
                <w:lang w:val="it-IT"/>
              </w:rPr>
              <w:t>delle</w:t>
            </w:r>
            <w:r w:rsidRPr="001E63C8">
              <w:rPr>
                <w:rFonts w:ascii="Arial"/>
                <w:spacing w:val="-7"/>
                <w:sz w:val="20"/>
                <w:lang w:val="it-IT"/>
              </w:rPr>
              <w:t xml:space="preserve"> </w:t>
            </w:r>
            <w:r w:rsidRPr="001E63C8">
              <w:rPr>
                <w:rFonts w:ascii="Arial"/>
                <w:sz w:val="20"/>
                <w:lang w:val="it-IT"/>
              </w:rPr>
              <w:t>comunicazioni</w:t>
            </w:r>
            <w:r w:rsidRPr="001E63C8">
              <w:rPr>
                <w:rFonts w:ascii="Arial"/>
                <w:spacing w:val="-7"/>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esclusione</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Pr="00D815D2" w:rsidRDefault="00FA3B1E" w:rsidP="003B3287">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FA3B1E" w:rsidTr="00972937">
        <w:trPr>
          <w:trHeight w:hRule="exact" w:val="737"/>
        </w:trPr>
        <w:tc>
          <w:tcPr>
            <w:tcW w:w="911" w:type="dxa"/>
            <w:vMerge/>
            <w:tcBorders>
              <w:left w:val="single" w:sz="8" w:space="0" w:color="000000"/>
              <w:bottom w:val="single" w:sz="7" w:space="0" w:color="000000"/>
              <w:right w:val="single" w:sz="7" w:space="0" w:color="000000"/>
            </w:tcBorders>
          </w:tcPr>
          <w:p w:rsidR="00FA3B1E" w:rsidRDefault="00FA3B1E" w:rsidP="003B3287"/>
        </w:tc>
        <w:tc>
          <w:tcPr>
            <w:tcW w:w="8989" w:type="dxa"/>
            <w:tcBorders>
              <w:top w:val="single" w:sz="7" w:space="0" w:color="000000"/>
              <w:left w:val="single" w:sz="7" w:space="0" w:color="000000"/>
              <w:bottom w:val="single" w:sz="7" w:space="0" w:color="000000"/>
              <w:right w:val="single" w:sz="7" w:space="0" w:color="000000"/>
            </w:tcBorders>
          </w:tcPr>
          <w:p w:rsidR="00FA3B1E" w:rsidRPr="001E63C8" w:rsidRDefault="00FA3B1E" w:rsidP="003B3287">
            <w:pPr>
              <w:pStyle w:val="TableParagraph"/>
              <w:spacing w:line="290" w:lineRule="atLeast"/>
              <w:ind w:left="63" w:right="3814"/>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del</w:t>
            </w:r>
            <w:r w:rsidRPr="001E63C8">
              <w:rPr>
                <w:rFonts w:ascii="Arial"/>
                <w:spacing w:val="-6"/>
                <w:sz w:val="20"/>
                <w:lang w:val="it-IT"/>
              </w:rPr>
              <w:t xml:space="preserve"> </w:t>
            </w:r>
            <w:r w:rsidRPr="001E63C8">
              <w:rPr>
                <w:rFonts w:ascii="Arial"/>
                <w:sz w:val="20"/>
                <w:lang w:val="it-IT"/>
              </w:rPr>
              <w:t>termine</w:t>
            </w:r>
            <w:r w:rsidRPr="001E63C8">
              <w:rPr>
                <w:rFonts w:ascii="Arial"/>
                <w:spacing w:val="-6"/>
                <w:sz w:val="20"/>
                <w:lang w:val="it-IT"/>
              </w:rPr>
              <w:t xml:space="preserve"> </w:t>
            </w:r>
            <w:r w:rsidRPr="001E63C8">
              <w:rPr>
                <w:rFonts w:ascii="Arial"/>
                <w:sz w:val="20"/>
                <w:lang w:val="it-IT"/>
              </w:rPr>
              <w:t>di</w:t>
            </w:r>
            <w:r w:rsidRPr="001E63C8">
              <w:rPr>
                <w:rFonts w:ascii="Arial"/>
                <w:spacing w:val="-6"/>
                <w:sz w:val="20"/>
                <w:lang w:val="it-IT"/>
              </w:rPr>
              <w:t xml:space="preserve"> </w:t>
            </w:r>
            <w:r w:rsidRPr="001E63C8">
              <w:rPr>
                <w:rFonts w:ascii="Arial"/>
                <w:sz w:val="20"/>
                <w:lang w:val="it-IT"/>
              </w:rPr>
              <w:t>due</w:t>
            </w:r>
            <w:r w:rsidRPr="001E63C8">
              <w:rPr>
                <w:rFonts w:ascii="Arial"/>
                <w:spacing w:val="-6"/>
                <w:sz w:val="20"/>
                <w:lang w:val="it-IT"/>
              </w:rPr>
              <w:t xml:space="preserve"> </w:t>
            </w:r>
            <w:r w:rsidRPr="001E63C8">
              <w:rPr>
                <w:rFonts w:ascii="Arial"/>
                <w:sz w:val="20"/>
                <w:lang w:val="it-IT"/>
              </w:rPr>
              <w:t>giorni</w:t>
            </w:r>
            <w:r w:rsidRPr="001E63C8">
              <w:rPr>
                <w:rFonts w:ascii="Arial"/>
                <w:spacing w:val="-6"/>
                <w:sz w:val="20"/>
                <w:lang w:val="it-IT"/>
              </w:rPr>
              <w:t xml:space="preserve"> </w:t>
            </w:r>
            <w:r w:rsidRPr="001E63C8">
              <w:rPr>
                <w:rFonts w:ascii="Arial"/>
                <w:sz w:val="20"/>
                <w:lang w:val="it-IT"/>
              </w:rPr>
              <w:t>per</w:t>
            </w:r>
            <w:r w:rsidRPr="001E63C8">
              <w:rPr>
                <w:rFonts w:ascii="Arial"/>
                <w:spacing w:val="-6"/>
                <w:sz w:val="20"/>
                <w:lang w:val="it-IT"/>
              </w:rPr>
              <w:t xml:space="preserve"> </w:t>
            </w:r>
            <w:r w:rsidRPr="001E63C8">
              <w:rPr>
                <w:rFonts w:ascii="Arial"/>
                <w:sz w:val="20"/>
                <w:lang w:val="it-IT"/>
              </w:rPr>
              <w:t>pubblicazione</w:t>
            </w:r>
            <w:r w:rsidRPr="001E63C8">
              <w:rPr>
                <w:rFonts w:ascii="Arial"/>
                <w:spacing w:val="-6"/>
                <w:sz w:val="20"/>
                <w:lang w:val="it-IT"/>
              </w:rPr>
              <w:t xml:space="preserve"> </w:t>
            </w:r>
            <w:r w:rsidRPr="001E63C8">
              <w:rPr>
                <w:rFonts w:ascii="Arial"/>
                <w:sz w:val="20"/>
                <w:lang w:val="it-IT"/>
              </w:rPr>
              <w:t>su</w:t>
            </w:r>
            <w:r w:rsidRPr="001E63C8">
              <w:rPr>
                <w:rFonts w:ascii="Arial"/>
                <w:spacing w:val="-1"/>
                <w:sz w:val="20"/>
                <w:lang w:val="it-IT"/>
              </w:rPr>
              <w:t xml:space="preserve"> </w:t>
            </w:r>
            <w:r w:rsidRPr="001E63C8">
              <w:rPr>
                <w:rFonts w:ascii="Arial"/>
                <w:sz w:val="20"/>
                <w:lang w:val="it-IT"/>
              </w:rPr>
              <w:t>sito</w:t>
            </w:r>
            <w:r w:rsidRPr="001E63C8">
              <w:rPr>
                <w:rFonts w:ascii="Arial"/>
                <w:spacing w:val="30"/>
                <w:w w:val="99"/>
                <w:sz w:val="20"/>
                <w:lang w:val="it-IT"/>
              </w:rPr>
              <w:t xml:space="preserve"> </w:t>
            </w:r>
            <w:r w:rsidRPr="001E63C8">
              <w:rPr>
                <w:rFonts w:ascii="Arial"/>
                <w:sz w:val="20"/>
                <w:lang w:val="it-IT"/>
              </w:rPr>
              <w:t>comunicazione</w:t>
            </w:r>
            <w:r w:rsidRPr="001E63C8">
              <w:rPr>
                <w:rFonts w:ascii="Arial"/>
                <w:spacing w:val="-10"/>
                <w:sz w:val="20"/>
                <w:lang w:val="it-IT"/>
              </w:rPr>
              <w:t xml:space="preserve"> </w:t>
            </w:r>
            <w:r>
              <w:rPr>
                <w:rFonts w:ascii="Arial"/>
                <w:sz w:val="20"/>
                <w:lang w:val="it-IT"/>
              </w:rPr>
              <w:t>sc</w:t>
            </w:r>
            <w:r w:rsidRPr="001E63C8">
              <w:rPr>
                <w:rFonts w:ascii="Arial"/>
                <w:sz w:val="20"/>
                <w:lang w:val="it-IT"/>
              </w:rPr>
              <w:t>heda</w:t>
            </w:r>
            <w:r w:rsidRPr="001E63C8">
              <w:rPr>
                <w:rFonts w:ascii="Arial"/>
                <w:spacing w:val="-7"/>
                <w:sz w:val="20"/>
                <w:lang w:val="it-IT"/>
              </w:rPr>
              <w:t xml:space="preserve"> </w:t>
            </w:r>
            <w:r w:rsidRPr="001E63C8">
              <w:rPr>
                <w:rFonts w:ascii="Arial"/>
                <w:sz w:val="20"/>
                <w:lang w:val="it-IT"/>
              </w:rPr>
              <w:t>ad</w:t>
            </w:r>
            <w:r w:rsidRPr="001E63C8">
              <w:rPr>
                <w:rFonts w:ascii="Arial"/>
                <w:spacing w:val="-9"/>
                <w:sz w:val="20"/>
                <w:lang w:val="it-IT"/>
              </w:rPr>
              <w:t xml:space="preserve"> </w:t>
            </w:r>
            <w:r w:rsidRPr="001E63C8">
              <w:rPr>
                <w:rFonts w:ascii="Arial"/>
                <w:sz w:val="20"/>
                <w:lang w:val="it-IT"/>
              </w:rPr>
              <w:t>ANAC</w:t>
            </w:r>
            <w:r w:rsidRPr="001E63C8">
              <w:rPr>
                <w:rFonts w:ascii="Arial"/>
                <w:spacing w:val="-7"/>
                <w:sz w:val="20"/>
                <w:lang w:val="it-IT"/>
              </w:rPr>
              <w:t xml:space="preserve"> </w:t>
            </w:r>
            <w:r w:rsidRPr="001E63C8">
              <w:rPr>
                <w:rFonts w:ascii="Arial"/>
                <w:sz w:val="20"/>
                <w:lang w:val="it-IT"/>
              </w:rPr>
              <w:t>(simog)</w:t>
            </w:r>
          </w:p>
        </w:tc>
        <w:tc>
          <w:tcPr>
            <w:tcW w:w="1866" w:type="dxa"/>
            <w:gridSpan w:val="3"/>
            <w:tcBorders>
              <w:top w:val="single" w:sz="7" w:space="0" w:color="000000"/>
              <w:left w:val="single" w:sz="7" w:space="0" w:color="000000"/>
              <w:bottom w:val="single" w:sz="7" w:space="0" w:color="000000"/>
              <w:right w:val="single" w:sz="7" w:space="0" w:color="000000"/>
            </w:tcBorders>
          </w:tcPr>
          <w:p w:rsidR="00FA3B1E" w:rsidRPr="00D815D2" w:rsidRDefault="00FA3B1E" w:rsidP="003B3287">
            <w:pPr>
              <w:pStyle w:val="TableParagraph"/>
              <w:spacing w:before="58"/>
              <w:ind w:left="63"/>
              <w:rPr>
                <w:rFonts w:ascii="Arial" w:eastAsia="Arial" w:hAnsi="Arial" w:cs="Arial"/>
                <w:sz w:val="19"/>
                <w:szCs w:val="19"/>
              </w:rPr>
            </w:pPr>
            <w:r w:rsidRPr="00D815D2">
              <w:rPr>
                <w:rFonts w:ascii="Arial"/>
                <w:sz w:val="19"/>
                <w:szCs w:val="19"/>
              </w:rPr>
              <w:t>art.</w:t>
            </w:r>
            <w:r w:rsidRPr="00D815D2">
              <w:rPr>
                <w:rFonts w:ascii="Arial"/>
                <w:spacing w:val="-7"/>
                <w:sz w:val="19"/>
                <w:szCs w:val="19"/>
              </w:rPr>
              <w:t xml:space="preserve"> </w:t>
            </w:r>
            <w:r w:rsidRPr="00D815D2">
              <w:rPr>
                <w:rFonts w:ascii="Arial"/>
                <w:sz w:val="19"/>
                <w:szCs w:val="19"/>
              </w:rPr>
              <w:t>29</w:t>
            </w:r>
          </w:p>
        </w:tc>
        <w:tc>
          <w:tcPr>
            <w:tcW w:w="442" w:type="dxa"/>
            <w:gridSpan w:val="2"/>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4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422"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598"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133" w:type="dxa"/>
            <w:tcBorders>
              <w:top w:val="single" w:sz="7" w:space="0" w:color="000000"/>
              <w:left w:val="single" w:sz="7" w:space="0" w:color="000000"/>
              <w:bottom w:val="single" w:sz="7" w:space="0" w:color="000000"/>
              <w:right w:val="single" w:sz="7" w:space="0" w:color="000000"/>
            </w:tcBorders>
          </w:tcPr>
          <w:p w:rsidR="00FA3B1E" w:rsidRDefault="00FA3B1E" w:rsidP="003B3287"/>
        </w:tc>
        <w:tc>
          <w:tcPr>
            <w:tcW w:w="1073" w:type="dxa"/>
            <w:tcBorders>
              <w:top w:val="single" w:sz="7" w:space="0" w:color="000000"/>
              <w:left w:val="single" w:sz="7" w:space="0" w:color="000000"/>
              <w:bottom w:val="single" w:sz="7" w:space="0" w:color="000000"/>
              <w:right w:val="single" w:sz="8" w:space="0" w:color="000000"/>
            </w:tcBorders>
          </w:tcPr>
          <w:p w:rsidR="00FA3B1E" w:rsidRDefault="00FA3B1E" w:rsidP="003B3287"/>
        </w:tc>
      </w:tr>
      <w:tr w:rsidR="00B52D9D" w:rsidTr="00972937">
        <w:trPr>
          <w:trHeight w:hRule="exact" w:val="1020"/>
        </w:trPr>
        <w:tc>
          <w:tcPr>
            <w:tcW w:w="911" w:type="dxa"/>
            <w:tcBorders>
              <w:left w:val="single" w:sz="8" w:space="0" w:color="000000"/>
              <w:bottom w:val="single" w:sz="7" w:space="0" w:color="000000"/>
              <w:right w:val="single" w:sz="7" w:space="0" w:color="000000"/>
            </w:tcBorders>
          </w:tcPr>
          <w:p w:rsidR="00B52D9D" w:rsidRDefault="00B52D9D" w:rsidP="003B3287"/>
        </w:tc>
        <w:tc>
          <w:tcPr>
            <w:tcW w:w="8989" w:type="dxa"/>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spacing w:before="8"/>
              <w:rPr>
                <w:rFonts w:ascii="Times New Roman" w:eastAsia="Times New Roman" w:hAnsi="Times New Roman" w:cs="Times New Roman"/>
                <w:sz w:val="19"/>
                <w:szCs w:val="19"/>
              </w:rPr>
            </w:pPr>
          </w:p>
          <w:p w:rsidR="00B52D9D" w:rsidRDefault="00B52D9D" w:rsidP="00185E10">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185E10">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185E10">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52D9D" w:rsidTr="00972937">
        <w:trPr>
          <w:trHeight w:hRule="exact" w:val="4139"/>
        </w:trPr>
        <w:tc>
          <w:tcPr>
            <w:tcW w:w="911" w:type="dxa"/>
            <w:vMerge w:val="restart"/>
            <w:tcBorders>
              <w:top w:val="single" w:sz="7" w:space="0" w:color="000000"/>
              <w:left w:val="single" w:sz="8" w:space="0" w:color="000000"/>
              <w:right w:val="single" w:sz="7" w:space="0" w:color="000000"/>
            </w:tcBorders>
          </w:tcPr>
          <w:p w:rsidR="00B52D9D" w:rsidRDefault="00B52D9D" w:rsidP="003B3287">
            <w:pPr>
              <w:pStyle w:val="TableParagraph"/>
              <w:spacing w:before="58"/>
              <w:ind w:left="63"/>
              <w:rPr>
                <w:rFonts w:ascii="Arial" w:eastAsia="Arial" w:hAnsi="Arial" w:cs="Arial"/>
                <w:sz w:val="20"/>
                <w:szCs w:val="20"/>
              </w:rPr>
            </w:pPr>
            <w:r>
              <w:rPr>
                <w:rFonts w:ascii="Arial"/>
                <w:spacing w:val="-1"/>
                <w:sz w:val="20"/>
              </w:rPr>
              <w:t>C1.10.10</w:t>
            </w:r>
          </w:p>
        </w:tc>
        <w:tc>
          <w:tcPr>
            <w:tcW w:w="8989" w:type="dxa"/>
            <w:tcBorders>
              <w:top w:val="single" w:sz="7" w:space="0" w:color="000000"/>
              <w:left w:val="single" w:sz="7" w:space="0" w:color="000000"/>
              <w:bottom w:val="single" w:sz="7" w:space="0" w:color="000000"/>
              <w:right w:val="single" w:sz="7" w:space="0" w:color="000000"/>
            </w:tcBorders>
          </w:tcPr>
          <w:p w:rsidR="00B52D9D" w:rsidRPr="001E63C8" w:rsidRDefault="00B52D9D" w:rsidP="003B3287">
            <w:pPr>
              <w:pStyle w:val="TableParagraph"/>
              <w:spacing w:before="58"/>
              <w:ind w:left="63"/>
              <w:rPr>
                <w:rFonts w:ascii="Arial" w:eastAsia="Arial" w:hAnsi="Arial" w:cs="Arial"/>
                <w:sz w:val="20"/>
                <w:szCs w:val="20"/>
                <w:lang w:val="it-IT"/>
              </w:rPr>
            </w:pPr>
            <w:r w:rsidRPr="001E63C8">
              <w:rPr>
                <w:rFonts w:ascii="Arial"/>
                <w:sz w:val="20"/>
                <w:lang w:val="it-IT"/>
              </w:rPr>
              <w:t>controllo</w:t>
            </w:r>
            <w:r w:rsidRPr="001E63C8">
              <w:rPr>
                <w:rFonts w:ascii="Arial"/>
                <w:spacing w:val="-9"/>
                <w:sz w:val="20"/>
                <w:lang w:val="it-IT"/>
              </w:rPr>
              <w:t xml:space="preserve"> </w:t>
            </w:r>
            <w:r w:rsidRPr="001E63C8">
              <w:rPr>
                <w:rFonts w:ascii="Arial"/>
                <w:spacing w:val="1"/>
                <w:sz w:val="20"/>
                <w:lang w:val="it-IT"/>
              </w:rPr>
              <w:t>sul</w:t>
            </w:r>
            <w:r w:rsidRPr="001E63C8">
              <w:rPr>
                <w:rFonts w:ascii="Arial"/>
                <w:spacing w:val="-8"/>
                <w:sz w:val="20"/>
                <w:lang w:val="it-IT"/>
              </w:rPr>
              <w:t xml:space="preserve"> </w:t>
            </w:r>
            <w:r w:rsidRPr="001E63C8">
              <w:rPr>
                <w:rFonts w:ascii="Arial"/>
                <w:sz w:val="20"/>
                <w:lang w:val="it-IT"/>
              </w:rPr>
              <w:t>possesso</w:t>
            </w:r>
            <w:r w:rsidRPr="001E63C8">
              <w:rPr>
                <w:rFonts w:ascii="Arial"/>
                <w:spacing w:val="-8"/>
                <w:sz w:val="20"/>
                <w:lang w:val="it-IT"/>
              </w:rPr>
              <w:t xml:space="preserve"> </w:t>
            </w:r>
            <w:r w:rsidRPr="001E63C8">
              <w:rPr>
                <w:rFonts w:ascii="Arial"/>
                <w:sz w:val="20"/>
                <w:lang w:val="it-IT"/>
              </w:rPr>
              <w:t>dei</w:t>
            </w:r>
            <w:r w:rsidRPr="001E63C8">
              <w:rPr>
                <w:rFonts w:ascii="Arial"/>
                <w:spacing w:val="-8"/>
                <w:sz w:val="20"/>
                <w:lang w:val="it-IT"/>
              </w:rPr>
              <w:t xml:space="preserve"> </w:t>
            </w:r>
            <w:r w:rsidRPr="001E63C8">
              <w:rPr>
                <w:rFonts w:ascii="Arial"/>
                <w:sz w:val="20"/>
                <w:lang w:val="it-IT"/>
              </w:rPr>
              <w:t>requisiti</w:t>
            </w:r>
          </w:p>
          <w:p w:rsidR="00B52D9D" w:rsidRPr="001E63C8" w:rsidRDefault="00B52D9D" w:rsidP="003B3287">
            <w:pPr>
              <w:pStyle w:val="TableParagraph"/>
              <w:spacing w:before="58"/>
              <w:ind w:left="63" w:right="61"/>
              <w:rPr>
                <w:rFonts w:ascii="Arial" w:eastAsia="Arial" w:hAnsi="Arial" w:cs="Arial"/>
                <w:sz w:val="20"/>
                <w:szCs w:val="20"/>
                <w:lang w:val="it-IT"/>
              </w:rPr>
            </w:pPr>
            <w:r w:rsidRPr="001E63C8">
              <w:rPr>
                <w:rFonts w:ascii="Arial" w:eastAsia="Arial" w:hAnsi="Arial" w:cs="Arial"/>
                <w:sz w:val="20"/>
                <w:szCs w:val="20"/>
                <w:lang w:val="it-IT"/>
              </w:rPr>
              <w:t>(Decreto</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per</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Banca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dati</w:t>
            </w:r>
            <w:r w:rsidRPr="001E63C8">
              <w:rPr>
                <w:rFonts w:ascii="Arial" w:eastAsia="Arial" w:hAnsi="Arial" w:cs="Arial"/>
                <w:spacing w:val="30"/>
                <w:sz w:val="20"/>
                <w:szCs w:val="20"/>
                <w:lang w:val="it-IT"/>
              </w:rPr>
              <w:t xml:space="preserve"> </w:t>
            </w:r>
            <w:r w:rsidRPr="001E63C8">
              <w:rPr>
                <w:rFonts w:ascii="Arial" w:eastAsia="Arial" w:hAnsi="Arial" w:cs="Arial"/>
                <w:sz w:val="20"/>
                <w:szCs w:val="20"/>
                <w:lang w:val="it-IT"/>
              </w:rPr>
              <w:t>nazionale</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operatori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economici</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nelle</w:t>
            </w:r>
            <w:r w:rsidRPr="001E63C8">
              <w:rPr>
                <w:rFonts w:ascii="Arial" w:eastAsia="Arial" w:hAnsi="Arial" w:cs="Arial"/>
                <w:spacing w:val="31"/>
                <w:sz w:val="20"/>
                <w:szCs w:val="20"/>
                <w:lang w:val="it-IT"/>
              </w:rPr>
              <w:t xml:space="preserve"> </w:t>
            </w:r>
            <w:r w:rsidRPr="001E63C8">
              <w:rPr>
                <w:rFonts w:ascii="Arial" w:eastAsia="Arial" w:hAnsi="Arial" w:cs="Arial"/>
                <w:spacing w:val="1"/>
                <w:sz w:val="20"/>
                <w:szCs w:val="20"/>
                <w:lang w:val="it-IT"/>
              </w:rPr>
              <w:t>more</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AVCPass)</w:t>
            </w:r>
            <w:r w:rsidRPr="001E63C8">
              <w:rPr>
                <w:rFonts w:ascii="Arial" w:eastAsia="Arial" w:hAnsi="Arial" w:cs="Arial"/>
                <w:spacing w:val="32"/>
                <w:sz w:val="20"/>
                <w:szCs w:val="20"/>
                <w:lang w:val="it-IT"/>
              </w:rPr>
              <w:t xml:space="preserve"> </w:t>
            </w:r>
            <w:r w:rsidRPr="001E63C8">
              <w:rPr>
                <w:rFonts w:ascii="Arial" w:eastAsia="Arial" w:hAnsi="Arial" w:cs="Arial"/>
                <w:sz w:val="20"/>
                <w:szCs w:val="20"/>
                <w:lang w:val="it-IT"/>
              </w:rPr>
              <w:t>BDNA</w:t>
            </w:r>
            <w:r w:rsidRPr="001E63C8">
              <w:rPr>
                <w:rFonts w:ascii="Arial" w:eastAsia="Arial" w:hAnsi="Arial" w:cs="Arial"/>
                <w:spacing w:val="31"/>
                <w:sz w:val="20"/>
                <w:szCs w:val="20"/>
                <w:lang w:val="it-IT"/>
              </w:rPr>
              <w:t xml:space="preserve"> </w:t>
            </w:r>
            <w:r w:rsidRPr="001E63C8">
              <w:rPr>
                <w:rFonts w:ascii="Arial" w:eastAsia="Arial" w:hAnsi="Arial" w:cs="Arial"/>
                <w:sz w:val="20"/>
                <w:szCs w:val="20"/>
                <w:lang w:val="it-IT"/>
              </w:rPr>
              <w:t>e</w:t>
            </w:r>
            <w:r w:rsidRPr="001E63C8">
              <w:rPr>
                <w:rFonts w:ascii="Arial" w:eastAsia="Arial" w:hAnsi="Arial" w:cs="Arial"/>
                <w:spacing w:val="29"/>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30"/>
                <w:w w:val="99"/>
                <w:sz w:val="20"/>
                <w:szCs w:val="20"/>
                <w:lang w:val="it-IT"/>
              </w:rPr>
              <w:t xml:space="preserve"> </w:t>
            </w:r>
            <w:r w:rsidRPr="001E63C8">
              <w:rPr>
                <w:rFonts w:ascii="Arial" w:eastAsia="Arial" w:hAnsi="Arial" w:cs="Arial"/>
                <w:spacing w:val="1"/>
                <w:sz w:val="20"/>
                <w:szCs w:val="20"/>
                <w:lang w:val="it-IT"/>
              </w:rPr>
              <w:t>White</w:t>
            </w:r>
            <w:r w:rsidRPr="001E63C8">
              <w:rPr>
                <w:rFonts w:ascii="Arial" w:eastAsia="Arial" w:hAnsi="Arial" w:cs="Arial"/>
                <w:spacing w:val="-8"/>
                <w:sz w:val="20"/>
                <w:szCs w:val="20"/>
                <w:lang w:val="it-IT"/>
              </w:rPr>
              <w:t xml:space="preserve"> </w:t>
            </w:r>
            <w:r w:rsidRPr="001E63C8">
              <w:rPr>
                <w:rFonts w:ascii="Arial" w:eastAsia="Arial" w:hAnsi="Arial" w:cs="Arial"/>
                <w:spacing w:val="-1"/>
                <w:sz w:val="20"/>
                <w:szCs w:val="20"/>
                <w:lang w:val="it-IT"/>
              </w:rPr>
              <w:t>List</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o</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altra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metodologia</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Pr="00BD6093" w:rsidRDefault="00B52D9D" w:rsidP="003B3287">
            <w:pPr>
              <w:pStyle w:val="TableParagraph"/>
              <w:spacing w:before="58"/>
              <w:ind w:left="63"/>
              <w:rPr>
                <w:rFonts w:ascii="Arial" w:eastAsia="Arial" w:hAnsi="Arial" w:cs="Arial"/>
                <w:sz w:val="19"/>
                <w:szCs w:val="19"/>
              </w:rPr>
            </w:pPr>
            <w:r w:rsidRPr="00BD6093">
              <w:rPr>
                <w:rFonts w:ascii="Arial" w:hAnsi="Arial" w:cs="Arial"/>
                <w:sz w:val="19"/>
                <w:szCs w:val="19"/>
              </w:rPr>
              <w:t>art.</w:t>
            </w:r>
            <w:r w:rsidRPr="00BD6093">
              <w:rPr>
                <w:rFonts w:ascii="Arial" w:hAnsi="Arial" w:cs="Arial"/>
                <w:spacing w:val="-4"/>
                <w:sz w:val="19"/>
                <w:szCs w:val="19"/>
              </w:rPr>
              <w:t xml:space="preserve"> </w:t>
            </w:r>
            <w:r w:rsidRPr="00BD6093">
              <w:rPr>
                <w:rFonts w:ascii="Arial" w:hAnsi="Arial" w:cs="Arial"/>
                <w:sz w:val="19"/>
                <w:szCs w:val="19"/>
              </w:rPr>
              <w:t>36,</w:t>
            </w:r>
            <w:r w:rsidRPr="00BD6093">
              <w:rPr>
                <w:rFonts w:ascii="Arial" w:hAnsi="Arial" w:cs="Arial"/>
                <w:spacing w:val="-3"/>
                <w:sz w:val="19"/>
                <w:szCs w:val="19"/>
              </w:rPr>
              <w:t xml:space="preserve"> </w:t>
            </w:r>
            <w:r w:rsidRPr="00BD6093">
              <w:rPr>
                <w:rFonts w:ascii="Arial" w:hAnsi="Arial" w:cs="Arial"/>
                <w:sz w:val="19"/>
                <w:szCs w:val="19"/>
              </w:rPr>
              <w:t>c.</w:t>
            </w:r>
            <w:r w:rsidRPr="00BD6093">
              <w:rPr>
                <w:rFonts w:ascii="Arial" w:hAnsi="Arial" w:cs="Arial"/>
                <w:spacing w:val="-3"/>
                <w:sz w:val="19"/>
                <w:szCs w:val="19"/>
              </w:rPr>
              <w:t xml:space="preserve"> </w:t>
            </w:r>
            <w:r w:rsidRPr="00BD6093">
              <w:rPr>
                <w:rFonts w:ascii="Arial" w:hAnsi="Arial" w:cs="Arial"/>
                <w:sz w:val="19"/>
                <w:szCs w:val="19"/>
              </w:rPr>
              <w:t>5</w:t>
            </w:r>
            <w:r w:rsidRPr="00BD6093">
              <w:rPr>
                <w:rFonts w:ascii="Arial" w:hAnsi="Arial" w:cs="Arial"/>
                <w:spacing w:val="-3"/>
                <w:sz w:val="19"/>
                <w:szCs w:val="19"/>
              </w:rPr>
              <w:t xml:space="preserve"> </w:t>
            </w:r>
            <w:r w:rsidRPr="00BD6093">
              <w:rPr>
                <w:rFonts w:ascii="Arial" w:hAnsi="Arial" w:cs="Arial"/>
                <w:sz w:val="19"/>
                <w:szCs w:val="19"/>
              </w:rPr>
              <w:t>e</w:t>
            </w:r>
            <w:r w:rsidRPr="00BD6093">
              <w:rPr>
                <w:rFonts w:ascii="Arial" w:hAnsi="Arial" w:cs="Arial"/>
                <w:spacing w:val="1"/>
                <w:sz w:val="19"/>
                <w:szCs w:val="19"/>
              </w:rPr>
              <w:t xml:space="preserve"> </w:t>
            </w:r>
            <w:r w:rsidRPr="00BD6093">
              <w:rPr>
                <w:rFonts w:ascii="Arial" w:hAnsi="Arial" w:cs="Arial"/>
                <w:sz w:val="19"/>
                <w:szCs w:val="19"/>
              </w:rPr>
              <w:t>6</w:t>
            </w:r>
          </w:p>
          <w:p w:rsidR="00B52D9D" w:rsidRPr="00BD6093" w:rsidRDefault="00B52D9D" w:rsidP="003B3287">
            <w:pPr>
              <w:pStyle w:val="TableParagraph"/>
              <w:spacing w:before="58"/>
              <w:ind w:left="63"/>
              <w:rPr>
                <w:rFonts w:ascii="Arial" w:eastAsia="Arial" w:hAnsi="Arial" w:cs="Arial"/>
                <w:sz w:val="19"/>
                <w:szCs w:val="19"/>
              </w:rPr>
            </w:pPr>
            <w:r w:rsidRPr="00BD6093">
              <w:rPr>
                <w:rFonts w:ascii="Arial" w:hAnsi="Arial" w:cs="Arial"/>
                <w:sz w:val="19"/>
                <w:szCs w:val="19"/>
              </w:rPr>
              <w:t>art.</w:t>
            </w:r>
            <w:r w:rsidRPr="00BD6093">
              <w:rPr>
                <w:rFonts w:ascii="Arial" w:hAnsi="Arial" w:cs="Arial"/>
                <w:spacing w:val="-4"/>
                <w:sz w:val="19"/>
                <w:szCs w:val="19"/>
              </w:rPr>
              <w:t xml:space="preserve"> </w:t>
            </w:r>
            <w:r w:rsidRPr="00BD6093">
              <w:rPr>
                <w:rFonts w:ascii="Arial" w:hAnsi="Arial" w:cs="Arial"/>
                <w:sz w:val="19"/>
                <w:szCs w:val="19"/>
              </w:rPr>
              <w:t>81</w:t>
            </w:r>
            <w:r w:rsidRPr="00BD6093">
              <w:rPr>
                <w:rFonts w:ascii="Arial" w:hAnsi="Arial" w:cs="Arial"/>
                <w:spacing w:val="-4"/>
                <w:sz w:val="19"/>
                <w:szCs w:val="19"/>
              </w:rPr>
              <w:t xml:space="preserve"> </w:t>
            </w:r>
            <w:r w:rsidRPr="00BD6093">
              <w:rPr>
                <w:rFonts w:ascii="Arial" w:hAnsi="Arial" w:cs="Arial"/>
                <w:sz w:val="19"/>
                <w:szCs w:val="19"/>
              </w:rPr>
              <w:t>e</w:t>
            </w:r>
            <w:r w:rsidRPr="00BD6093">
              <w:rPr>
                <w:rFonts w:ascii="Arial" w:hAnsi="Arial" w:cs="Arial"/>
                <w:spacing w:val="-4"/>
                <w:sz w:val="19"/>
                <w:szCs w:val="19"/>
              </w:rPr>
              <w:t xml:space="preserve"> </w:t>
            </w:r>
            <w:r w:rsidRPr="00BD6093">
              <w:rPr>
                <w:rFonts w:ascii="Arial" w:hAnsi="Arial" w:cs="Arial"/>
                <w:spacing w:val="1"/>
                <w:sz w:val="19"/>
                <w:szCs w:val="19"/>
              </w:rPr>
              <w:t>82</w:t>
            </w:r>
          </w:p>
          <w:p w:rsidR="00B52D9D" w:rsidRPr="00BD6093" w:rsidRDefault="00B52D9D" w:rsidP="003B3287">
            <w:pPr>
              <w:pStyle w:val="TableParagraph"/>
              <w:spacing w:before="60"/>
              <w:ind w:left="63"/>
              <w:rPr>
                <w:rFonts w:ascii="Arial" w:hAnsi="Arial" w:cs="Arial"/>
                <w:sz w:val="19"/>
                <w:szCs w:val="19"/>
              </w:rPr>
            </w:pPr>
            <w:r w:rsidRPr="00BD6093">
              <w:rPr>
                <w:rFonts w:ascii="Arial" w:hAnsi="Arial" w:cs="Arial"/>
                <w:sz w:val="19"/>
                <w:szCs w:val="19"/>
              </w:rPr>
              <w:t>art.</w:t>
            </w:r>
            <w:r w:rsidRPr="00BD6093">
              <w:rPr>
                <w:rFonts w:ascii="Arial" w:hAnsi="Arial" w:cs="Arial"/>
                <w:spacing w:val="-5"/>
                <w:sz w:val="19"/>
                <w:szCs w:val="19"/>
              </w:rPr>
              <w:t xml:space="preserve"> </w:t>
            </w:r>
            <w:r w:rsidRPr="00BD6093">
              <w:rPr>
                <w:rFonts w:ascii="Arial" w:hAnsi="Arial" w:cs="Arial"/>
                <w:sz w:val="19"/>
                <w:szCs w:val="19"/>
              </w:rPr>
              <w:t>216</w:t>
            </w:r>
            <w:r w:rsidRPr="00BD6093">
              <w:rPr>
                <w:rFonts w:ascii="Arial" w:hAnsi="Arial" w:cs="Arial"/>
                <w:spacing w:val="-4"/>
                <w:sz w:val="19"/>
                <w:szCs w:val="19"/>
              </w:rPr>
              <w:t xml:space="preserve"> </w:t>
            </w:r>
            <w:r w:rsidRPr="00BD6093">
              <w:rPr>
                <w:rFonts w:ascii="Arial" w:hAnsi="Arial" w:cs="Arial"/>
                <w:sz w:val="19"/>
                <w:szCs w:val="19"/>
              </w:rPr>
              <w:t>c.</w:t>
            </w:r>
            <w:r w:rsidRPr="00BD6093">
              <w:rPr>
                <w:rFonts w:ascii="Arial" w:hAnsi="Arial" w:cs="Arial"/>
                <w:spacing w:val="-4"/>
                <w:sz w:val="19"/>
                <w:szCs w:val="19"/>
              </w:rPr>
              <w:t xml:space="preserve"> </w:t>
            </w:r>
            <w:r w:rsidRPr="00BD6093">
              <w:rPr>
                <w:rFonts w:ascii="Arial" w:hAnsi="Arial" w:cs="Arial"/>
                <w:sz w:val="19"/>
                <w:szCs w:val="19"/>
              </w:rPr>
              <w:t>13</w:t>
            </w:r>
          </w:p>
          <w:p w:rsidR="00B52D9D" w:rsidRPr="00BD6093" w:rsidRDefault="00B52D9D" w:rsidP="003B3287">
            <w:pPr>
              <w:pStyle w:val="TableParagraph"/>
              <w:spacing w:before="60"/>
              <w:ind w:left="63" w:right="230"/>
              <w:rPr>
                <w:rFonts w:ascii="Arial" w:eastAsia="Arial" w:hAnsi="Arial" w:cs="Arial"/>
                <w:sz w:val="19"/>
                <w:szCs w:val="19"/>
                <w:lang w:val="it-IT"/>
              </w:rPr>
            </w:pPr>
            <w:r w:rsidRPr="00BD6093">
              <w:rPr>
                <w:rFonts w:ascii="Arial" w:hAnsi="Arial" w:cs="Arial"/>
                <w:sz w:val="19"/>
                <w:szCs w:val="19"/>
                <w:lang w:val="it-IT"/>
              </w:rPr>
              <w:t>Linee</w:t>
            </w:r>
            <w:r w:rsidRPr="00BD6093">
              <w:rPr>
                <w:rFonts w:ascii="Arial" w:hAnsi="Arial" w:cs="Arial"/>
                <w:spacing w:val="-9"/>
                <w:sz w:val="19"/>
                <w:szCs w:val="19"/>
                <w:lang w:val="it-IT"/>
              </w:rPr>
              <w:t xml:space="preserve"> </w:t>
            </w:r>
            <w:r w:rsidRPr="00BD6093">
              <w:rPr>
                <w:rFonts w:ascii="Arial" w:hAnsi="Arial" w:cs="Arial"/>
                <w:sz w:val="19"/>
                <w:szCs w:val="19"/>
                <w:lang w:val="it-IT"/>
              </w:rPr>
              <w:t>guida</w:t>
            </w:r>
            <w:r w:rsidRPr="00BD6093">
              <w:rPr>
                <w:rFonts w:ascii="Arial" w:hAnsi="Arial" w:cs="Arial"/>
                <w:spacing w:val="-8"/>
                <w:sz w:val="19"/>
                <w:szCs w:val="19"/>
                <w:lang w:val="it-IT"/>
              </w:rPr>
              <w:t xml:space="preserve"> </w:t>
            </w:r>
            <w:r w:rsidRPr="00BD6093">
              <w:rPr>
                <w:rFonts w:ascii="Arial" w:hAnsi="Arial" w:cs="Arial"/>
                <w:sz w:val="19"/>
                <w:szCs w:val="19"/>
                <w:lang w:val="it-IT"/>
              </w:rPr>
              <w:t>Anac</w:t>
            </w:r>
            <w:r w:rsidRPr="00BD6093">
              <w:rPr>
                <w:rFonts w:ascii="Arial" w:hAnsi="Arial" w:cs="Arial"/>
                <w:spacing w:val="22"/>
                <w:w w:val="99"/>
                <w:sz w:val="19"/>
                <w:szCs w:val="19"/>
                <w:lang w:val="it-IT"/>
              </w:rPr>
              <w:t xml:space="preserve"> </w:t>
            </w:r>
            <w:r w:rsidRPr="00BD6093">
              <w:rPr>
                <w:rFonts w:ascii="Arial" w:hAnsi="Arial" w:cs="Arial"/>
                <w:sz w:val="19"/>
                <w:szCs w:val="19"/>
                <w:lang w:val="it-IT"/>
              </w:rPr>
              <w:t>n.</w:t>
            </w:r>
            <w:r w:rsidRPr="00BD6093">
              <w:rPr>
                <w:rFonts w:ascii="Arial" w:hAnsi="Arial" w:cs="Arial"/>
                <w:spacing w:val="-9"/>
                <w:sz w:val="19"/>
                <w:szCs w:val="19"/>
                <w:lang w:val="it-IT"/>
              </w:rPr>
              <w:t xml:space="preserve"> </w:t>
            </w:r>
            <w:r w:rsidRPr="00BD6093">
              <w:rPr>
                <w:rFonts w:ascii="Arial" w:hAnsi="Arial" w:cs="Arial"/>
                <w:sz w:val="19"/>
                <w:szCs w:val="19"/>
                <w:lang w:val="it-IT"/>
              </w:rPr>
              <w:t>4/2016</w:t>
            </w:r>
          </w:p>
          <w:p w:rsidR="00B52D9D" w:rsidRPr="00BD6093" w:rsidRDefault="00B52D9D" w:rsidP="003B3287">
            <w:pPr>
              <w:pStyle w:val="TableParagraph"/>
              <w:spacing w:before="1" w:line="239" w:lineRule="auto"/>
              <w:ind w:left="63" w:right="261"/>
              <w:rPr>
                <w:rFonts w:ascii="Arial" w:eastAsia="Arial" w:hAnsi="Arial" w:cs="Arial"/>
                <w:sz w:val="19"/>
                <w:szCs w:val="19"/>
                <w:lang w:val="it-IT"/>
              </w:rPr>
            </w:pPr>
            <w:r w:rsidRPr="00BD6093">
              <w:rPr>
                <w:rFonts w:ascii="Arial" w:hAnsi="Arial" w:cs="Arial"/>
                <w:sz w:val="19"/>
                <w:szCs w:val="19"/>
                <w:lang w:val="it-IT"/>
              </w:rPr>
              <w:t>modificata</w:t>
            </w:r>
            <w:r w:rsidRPr="00BD6093">
              <w:rPr>
                <w:rFonts w:ascii="Arial" w:hAnsi="Arial" w:cs="Arial"/>
                <w:spacing w:val="-12"/>
                <w:sz w:val="19"/>
                <w:szCs w:val="19"/>
                <w:lang w:val="it-IT"/>
              </w:rPr>
              <w:t xml:space="preserve"> </w:t>
            </w:r>
            <w:r w:rsidRPr="00BD6093">
              <w:rPr>
                <w:rFonts w:ascii="Arial" w:hAnsi="Arial" w:cs="Arial"/>
                <w:sz w:val="19"/>
                <w:szCs w:val="19"/>
                <w:lang w:val="it-IT"/>
              </w:rPr>
              <w:t>e</w:t>
            </w:r>
            <w:r w:rsidRPr="00BD6093">
              <w:rPr>
                <w:rFonts w:ascii="Arial" w:hAnsi="Arial" w:cs="Arial"/>
                <w:spacing w:val="24"/>
                <w:w w:val="99"/>
                <w:sz w:val="19"/>
                <w:szCs w:val="19"/>
                <w:lang w:val="it-IT"/>
              </w:rPr>
              <w:t xml:space="preserve"> </w:t>
            </w:r>
            <w:r w:rsidRPr="00BD6093">
              <w:rPr>
                <w:rFonts w:ascii="Arial" w:hAnsi="Arial" w:cs="Arial"/>
                <w:sz w:val="19"/>
                <w:szCs w:val="19"/>
                <w:lang w:val="it-IT"/>
              </w:rPr>
              <w:t>integrata</w:t>
            </w:r>
            <w:r w:rsidRPr="00BD6093">
              <w:rPr>
                <w:rFonts w:ascii="Arial" w:hAnsi="Arial" w:cs="Arial"/>
                <w:spacing w:val="-12"/>
                <w:sz w:val="19"/>
                <w:szCs w:val="19"/>
                <w:lang w:val="it-IT"/>
              </w:rPr>
              <w:t xml:space="preserve"> </w:t>
            </w:r>
            <w:r w:rsidRPr="00BD6093">
              <w:rPr>
                <w:rFonts w:ascii="Arial" w:hAnsi="Arial" w:cs="Arial"/>
                <w:sz w:val="19"/>
                <w:szCs w:val="19"/>
                <w:lang w:val="it-IT"/>
              </w:rPr>
              <w:t>c</w:t>
            </w:r>
            <w:r w:rsidRPr="00BD6093">
              <w:rPr>
                <w:rFonts w:ascii="Arial" w:hAnsi="Arial" w:cs="Arial"/>
                <w:spacing w:val="3"/>
                <w:sz w:val="19"/>
                <w:szCs w:val="19"/>
                <w:lang w:val="it-IT"/>
              </w:rPr>
              <w:t>o</w:t>
            </w:r>
            <w:r w:rsidRPr="00BD6093">
              <w:rPr>
                <w:rFonts w:ascii="Arial" w:hAnsi="Arial" w:cs="Arial"/>
                <w:sz w:val="19"/>
                <w:szCs w:val="19"/>
                <w:lang w:val="it-IT"/>
              </w:rPr>
              <w:t>n</w:t>
            </w:r>
            <w:r w:rsidRPr="00BD6093">
              <w:rPr>
                <w:rFonts w:ascii="Arial" w:hAnsi="Arial" w:cs="Arial"/>
                <w:w w:val="99"/>
                <w:sz w:val="19"/>
                <w:szCs w:val="19"/>
                <w:lang w:val="it-IT"/>
              </w:rPr>
              <w:t xml:space="preserve"> </w:t>
            </w:r>
            <w:r w:rsidRPr="00BD6093">
              <w:rPr>
                <w:rFonts w:ascii="Arial" w:hAnsi="Arial" w:cs="Arial"/>
                <w:sz w:val="19"/>
                <w:szCs w:val="19"/>
                <w:lang w:val="it-IT"/>
              </w:rPr>
              <w:t>deliberazione</w:t>
            </w:r>
            <w:r w:rsidRPr="00BD6093">
              <w:rPr>
                <w:rFonts w:ascii="Arial" w:hAnsi="Arial" w:cs="Arial"/>
                <w:spacing w:val="-16"/>
                <w:sz w:val="19"/>
                <w:szCs w:val="19"/>
                <w:lang w:val="it-IT"/>
              </w:rPr>
              <w:t xml:space="preserve"> </w:t>
            </w:r>
            <w:r w:rsidRPr="00BD6093">
              <w:rPr>
                <w:rFonts w:ascii="Arial" w:hAnsi="Arial" w:cs="Arial"/>
                <w:spacing w:val="1"/>
                <w:sz w:val="19"/>
                <w:szCs w:val="19"/>
                <w:lang w:val="it-IT"/>
              </w:rPr>
              <w:t>del</w:t>
            </w:r>
            <w:r w:rsidRPr="00BD6093">
              <w:rPr>
                <w:rFonts w:ascii="Arial" w:hAnsi="Arial" w:cs="Arial"/>
                <w:spacing w:val="21"/>
                <w:w w:val="99"/>
                <w:sz w:val="19"/>
                <w:szCs w:val="19"/>
                <w:lang w:val="it-IT"/>
              </w:rPr>
              <w:t xml:space="preserve"> </w:t>
            </w:r>
            <w:r w:rsidRPr="00BD6093">
              <w:rPr>
                <w:rFonts w:ascii="Arial" w:hAnsi="Arial" w:cs="Arial"/>
                <w:sz w:val="19"/>
                <w:szCs w:val="19"/>
                <w:lang w:val="it-IT"/>
              </w:rPr>
              <w:t>1.03.2018</w:t>
            </w:r>
            <w:r w:rsidRPr="00BD6093">
              <w:rPr>
                <w:rFonts w:ascii="Arial" w:hAnsi="Arial" w:cs="Arial"/>
                <w:spacing w:val="-12"/>
                <w:sz w:val="19"/>
                <w:szCs w:val="19"/>
                <w:lang w:val="it-IT"/>
              </w:rPr>
              <w:t xml:space="preserve"> </w:t>
            </w:r>
            <w:r w:rsidRPr="00BD6093">
              <w:rPr>
                <w:rFonts w:ascii="Arial" w:hAnsi="Arial" w:cs="Arial"/>
                <w:sz w:val="19"/>
                <w:szCs w:val="19"/>
                <w:lang w:val="it-IT"/>
              </w:rPr>
              <w:t>n.</w:t>
            </w:r>
          </w:p>
          <w:p w:rsidR="00B52D9D" w:rsidRPr="00BD6093" w:rsidRDefault="00B52D9D" w:rsidP="003B3287">
            <w:pPr>
              <w:pStyle w:val="TableParagraph"/>
              <w:spacing w:before="60"/>
              <w:ind w:left="63"/>
              <w:rPr>
                <w:rFonts w:ascii="Arial" w:hAnsi="Arial" w:cs="Arial"/>
                <w:spacing w:val="-1"/>
                <w:sz w:val="19"/>
                <w:szCs w:val="19"/>
              </w:rPr>
            </w:pPr>
            <w:r w:rsidRPr="00BD6093">
              <w:rPr>
                <w:rFonts w:ascii="Arial" w:hAnsi="Arial" w:cs="Arial"/>
                <w:spacing w:val="-1"/>
                <w:sz w:val="19"/>
                <w:szCs w:val="19"/>
              </w:rPr>
              <w:t>206 (FAQ linee guida n. 4/2016 aggiornate a settembre 2018)</w:t>
            </w:r>
          </w:p>
          <w:p w:rsidR="00B52D9D" w:rsidRPr="00D815D2" w:rsidRDefault="00B52D9D" w:rsidP="003B3287">
            <w:pPr>
              <w:pStyle w:val="TableParagraph"/>
              <w:spacing w:before="60"/>
              <w:ind w:left="63"/>
              <w:rPr>
                <w:rFonts w:ascii="Arial" w:eastAsia="Arial" w:hAnsi="Arial" w:cs="Arial"/>
                <w:sz w:val="19"/>
                <w:szCs w:val="19"/>
              </w:rPr>
            </w:pPr>
            <w:r w:rsidRPr="00BD6093">
              <w:rPr>
                <w:rFonts w:ascii="Arial" w:hAnsi="Arial" w:cs="Arial"/>
                <w:sz w:val="19"/>
                <w:szCs w:val="19"/>
              </w:rPr>
              <w:t>delibera ANAC n. 861 del 2.10.2019 delibera ANAC n. 721 del 29 luglio 2020</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3B3287"/>
        </w:tc>
      </w:tr>
      <w:tr w:rsidR="00B52D9D" w:rsidTr="00972937">
        <w:trPr>
          <w:trHeight w:hRule="exact" w:val="2289"/>
        </w:trPr>
        <w:tc>
          <w:tcPr>
            <w:tcW w:w="911" w:type="dxa"/>
            <w:vMerge/>
            <w:tcBorders>
              <w:left w:val="single" w:sz="8" w:space="0" w:color="000000"/>
              <w:right w:val="single" w:sz="7" w:space="0" w:color="000000"/>
            </w:tcBorders>
          </w:tcPr>
          <w:p w:rsidR="00B52D9D" w:rsidRDefault="00B52D9D" w:rsidP="003B3287"/>
        </w:tc>
        <w:tc>
          <w:tcPr>
            <w:tcW w:w="8989" w:type="dxa"/>
            <w:tcBorders>
              <w:top w:val="single" w:sz="7" w:space="0" w:color="000000"/>
              <w:left w:val="single" w:sz="7" w:space="0" w:color="000000"/>
              <w:bottom w:val="single" w:sz="7" w:space="0" w:color="000000"/>
              <w:right w:val="single" w:sz="7" w:space="0" w:color="000000"/>
            </w:tcBorders>
            <w:shd w:val="clear" w:color="auto" w:fill="auto"/>
          </w:tcPr>
          <w:p w:rsidR="00B52D9D" w:rsidRPr="001E63C8" w:rsidRDefault="00B52D9D" w:rsidP="003B3287">
            <w:pPr>
              <w:pStyle w:val="TableParagraph"/>
              <w:spacing w:before="56"/>
              <w:ind w:left="63" w:right="57"/>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7"/>
                <w:sz w:val="20"/>
                <w:lang w:val="it-IT"/>
              </w:rPr>
              <w:t xml:space="preserve"> </w:t>
            </w:r>
            <w:r w:rsidRPr="001E63C8">
              <w:rPr>
                <w:rFonts w:ascii="Arial" w:hAnsi="Arial"/>
                <w:sz w:val="20"/>
                <w:lang w:val="it-IT"/>
              </w:rPr>
              <w:t>generali</w:t>
            </w:r>
            <w:r w:rsidRPr="001E63C8">
              <w:rPr>
                <w:rFonts w:ascii="Arial" w:hAnsi="Arial"/>
                <w:spacing w:val="-5"/>
                <w:sz w:val="20"/>
                <w:lang w:val="it-IT"/>
              </w:rPr>
              <w:t xml:space="preserve"> </w:t>
            </w:r>
            <w:r w:rsidRPr="001E63C8">
              <w:rPr>
                <w:rFonts w:ascii="Arial" w:hAnsi="Arial"/>
                <w:sz w:val="20"/>
                <w:lang w:val="it-IT"/>
              </w:rPr>
              <w:t>(DURC,</w:t>
            </w:r>
            <w:r w:rsidRPr="001E63C8">
              <w:rPr>
                <w:rFonts w:ascii="Arial" w:hAnsi="Arial"/>
                <w:spacing w:val="-3"/>
                <w:sz w:val="20"/>
                <w:lang w:val="it-IT"/>
              </w:rPr>
              <w:t xml:space="preserve"> </w:t>
            </w:r>
            <w:r w:rsidRPr="001E63C8">
              <w:rPr>
                <w:rFonts w:ascii="Arial" w:hAnsi="Arial"/>
                <w:sz w:val="20"/>
                <w:lang w:val="it-IT"/>
              </w:rPr>
              <w:t>Casellario</w:t>
            </w:r>
            <w:r w:rsidRPr="001E63C8">
              <w:rPr>
                <w:rFonts w:ascii="Arial" w:hAnsi="Arial"/>
                <w:spacing w:val="-2"/>
                <w:sz w:val="20"/>
                <w:lang w:val="it-IT"/>
              </w:rPr>
              <w:t xml:space="preserve"> </w:t>
            </w:r>
            <w:r w:rsidRPr="001E63C8">
              <w:rPr>
                <w:rFonts w:ascii="Arial" w:hAnsi="Arial"/>
                <w:sz w:val="20"/>
                <w:lang w:val="it-IT"/>
              </w:rPr>
              <w:t>impresa</w:t>
            </w:r>
            <w:r w:rsidRPr="001E63C8">
              <w:rPr>
                <w:rFonts w:ascii="Arial" w:hAnsi="Arial"/>
                <w:spacing w:val="-2"/>
                <w:sz w:val="20"/>
                <w:lang w:val="it-IT"/>
              </w:rPr>
              <w:t xml:space="preserve"> </w:t>
            </w:r>
            <w:r w:rsidRPr="001E63C8">
              <w:rPr>
                <w:rFonts w:ascii="Arial" w:hAnsi="Arial"/>
                <w:sz w:val="20"/>
                <w:lang w:val="it-IT"/>
              </w:rPr>
              <w:t>e</w:t>
            </w:r>
            <w:r w:rsidRPr="001E63C8">
              <w:rPr>
                <w:rFonts w:ascii="Arial" w:hAnsi="Arial"/>
                <w:spacing w:val="-7"/>
                <w:sz w:val="20"/>
                <w:lang w:val="it-IT"/>
              </w:rPr>
              <w:t xml:space="preserve"> </w:t>
            </w:r>
            <w:r w:rsidRPr="001E63C8">
              <w:rPr>
                <w:rFonts w:ascii="Arial" w:hAnsi="Arial"/>
                <w:sz w:val="20"/>
                <w:lang w:val="it-IT"/>
              </w:rPr>
              <w:t>singoli</w:t>
            </w:r>
            <w:r w:rsidRPr="001E63C8">
              <w:rPr>
                <w:rFonts w:ascii="Arial" w:hAnsi="Arial"/>
                <w:spacing w:val="-3"/>
                <w:sz w:val="20"/>
                <w:lang w:val="it-IT"/>
              </w:rPr>
              <w:t xml:space="preserve"> </w:t>
            </w:r>
            <w:r w:rsidRPr="001E63C8">
              <w:rPr>
                <w:rFonts w:ascii="Arial" w:hAnsi="Arial"/>
                <w:sz w:val="20"/>
                <w:lang w:val="it-IT"/>
              </w:rPr>
              <w:t>soggetti</w:t>
            </w:r>
            <w:r w:rsidRPr="001E63C8">
              <w:rPr>
                <w:rFonts w:ascii="Arial" w:hAnsi="Arial"/>
                <w:spacing w:val="-3"/>
                <w:sz w:val="20"/>
                <w:lang w:val="it-IT"/>
              </w:rPr>
              <w:t xml:space="preserve"> </w:t>
            </w:r>
            <w:r w:rsidRPr="001E63C8">
              <w:rPr>
                <w:rFonts w:ascii="Arial" w:hAnsi="Arial"/>
                <w:sz w:val="20"/>
                <w:lang w:val="it-IT"/>
              </w:rPr>
              <w:t>in</w:t>
            </w:r>
            <w:r w:rsidRPr="001E63C8">
              <w:rPr>
                <w:rFonts w:ascii="Arial" w:hAnsi="Arial"/>
                <w:spacing w:val="-3"/>
                <w:sz w:val="20"/>
                <w:lang w:val="it-IT"/>
              </w:rPr>
              <w:t xml:space="preserve"> </w:t>
            </w:r>
            <w:r w:rsidRPr="001E63C8">
              <w:rPr>
                <w:rFonts w:ascii="Arial" w:hAnsi="Arial"/>
                <w:sz w:val="20"/>
                <w:lang w:val="it-IT"/>
              </w:rPr>
              <w:t>carica</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cessati</w:t>
            </w:r>
            <w:r w:rsidRPr="001E63C8">
              <w:rPr>
                <w:rFonts w:ascii="Arial" w:hAnsi="Arial"/>
                <w:spacing w:val="-2"/>
                <w:sz w:val="20"/>
                <w:lang w:val="it-IT"/>
              </w:rPr>
              <w:t xml:space="preserve"> </w:t>
            </w:r>
            <w:r w:rsidRPr="001E63C8">
              <w:rPr>
                <w:rFonts w:ascii="Arial" w:hAnsi="Arial"/>
                <w:sz w:val="20"/>
                <w:lang w:val="it-IT"/>
              </w:rPr>
              <w:t>o</w:t>
            </w:r>
            <w:r w:rsidRPr="001E63C8">
              <w:rPr>
                <w:rFonts w:ascii="Arial" w:hAnsi="Arial"/>
                <w:spacing w:val="-6"/>
                <w:sz w:val="20"/>
                <w:lang w:val="it-IT"/>
              </w:rPr>
              <w:t xml:space="preserve"> </w:t>
            </w:r>
            <w:r w:rsidRPr="001E63C8">
              <w:rPr>
                <w:rFonts w:ascii="Arial" w:hAnsi="Arial"/>
                <w:sz w:val="20"/>
                <w:lang w:val="it-IT"/>
              </w:rPr>
              <w:t>soggetti</w:t>
            </w:r>
            <w:r w:rsidRPr="001E63C8">
              <w:rPr>
                <w:rFonts w:ascii="Arial" w:hAnsi="Arial"/>
                <w:spacing w:val="-6"/>
                <w:sz w:val="20"/>
                <w:lang w:val="it-IT"/>
              </w:rPr>
              <w:t xml:space="preserve"> </w:t>
            </w:r>
            <w:r w:rsidRPr="001E63C8">
              <w:rPr>
                <w:rFonts w:ascii="Arial" w:hAnsi="Arial"/>
                <w:spacing w:val="1"/>
                <w:sz w:val="20"/>
                <w:lang w:val="it-IT"/>
              </w:rPr>
              <w:t>in</w:t>
            </w:r>
            <w:r w:rsidRPr="001E63C8">
              <w:rPr>
                <w:rFonts w:ascii="Arial" w:hAnsi="Arial"/>
                <w:spacing w:val="-6"/>
                <w:sz w:val="20"/>
                <w:lang w:val="it-IT"/>
              </w:rPr>
              <w:t xml:space="preserve"> </w:t>
            </w:r>
            <w:r w:rsidRPr="001E63C8">
              <w:rPr>
                <w:rFonts w:ascii="Arial" w:hAnsi="Arial"/>
                <w:sz w:val="20"/>
                <w:lang w:val="it-IT"/>
              </w:rPr>
              <w:t>carica</w:t>
            </w:r>
            <w:r w:rsidRPr="001E63C8">
              <w:rPr>
                <w:rFonts w:ascii="Arial" w:hAnsi="Arial"/>
                <w:spacing w:val="52"/>
                <w:w w:val="99"/>
                <w:sz w:val="20"/>
                <w:lang w:val="it-IT"/>
              </w:rPr>
              <w:t xml:space="preserve"> </w:t>
            </w:r>
            <w:r w:rsidRPr="001E63C8">
              <w:rPr>
                <w:rFonts w:ascii="Arial" w:hAnsi="Arial"/>
                <w:sz w:val="20"/>
                <w:lang w:val="it-IT"/>
              </w:rPr>
              <w:t>su</w:t>
            </w:r>
            <w:r w:rsidRPr="001E63C8">
              <w:rPr>
                <w:rFonts w:ascii="Arial" w:hAnsi="Arial"/>
                <w:spacing w:val="-10"/>
                <w:sz w:val="20"/>
                <w:lang w:val="it-IT"/>
              </w:rPr>
              <w:t xml:space="preserve"> </w:t>
            </w:r>
            <w:r w:rsidRPr="001E63C8">
              <w:rPr>
                <w:rFonts w:ascii="Arial" w:hAnsi="Arial"/>
                <w:sz w:val="20"/>
                <w:lang w:val="it-IT"/>
              </w:rPr>
              <w:t>operazioni</w:t>
            </w:r>
            <w:r w:rsidRPr="001E63C8">
              <w:rPr>
                <w:rFonts w:ascii="Arial" w:hAnsi="Arial"/>
                <w:spacing w:val="-9"/>
                <w:sz w:val="20"/>
                <w:lang w:val="it-IT"/>
              </w:rPr>
              <w:t xml:space="preserve"> </w:t>
            </w:r>
            <w:r w:rsidRPr="001E63C8">
              <w:rPr>
                <w:rFonts w:ascii="Arial" w:hAnsi="Arial"/>
                <w:spacing w:val="1"/>
                <w:sz w:val="20"/>
                <w:lang w:val="it-IT"/>
              </w:rPr>
              <w:t>di</w:t>
            </w:r>
            <w:r w:rsidRPr="001E63C8">
              <w:rPr>
                <w:rFonts w:ascii="Arial" w:hAnsi="Arial"/>
                <w:spacing w:val="-9"/>
                <w:sz w:val="20"/>
                <w:lang w:val="it-IT"/>
              </w:rPr>
              <w:t xml:space="preserve"> </w:t>
            </w:r>
            <w:r w:rsidRPr="001E63C8">
              <w:rPr>
                <w:rFonts w:ascii="Arial" w:hAnsi="Arial"/>
                <w:sz w:val="20"/>
                <w:lang w:val="it-IT"/>
              </w:rPr>
              <w:t>trasformazione</w:t>
            </w:r>
            <w:r w:rsidRPr="001E63C8">
              <w:rPr>
                <w:rFonts w:ascii="Arial" w:hAnsi="Arial"/>
                <w:spacing w:val="-9"/>
                <w:sz w:val="20"/>
                <w:lang w:val="it-IT"/>
              </w:rPr>
              <w:t xml:space="preserve"> </w:t>
            </w:r>
            <w:r w:rsidRPr="001E63C8">
              <w:rPr>
                <w:rFonts w:ascii="Arial" w:hAnsi="Arial"/>
                <w:sz w:val="20"/>
                <w:lang w:val="it-IT"/>
              </w:rPr>
              <w:t>societaria,</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fiscale,</w:t>
            </w:r>
            <w:r w:rsidRPr="001E63C8">
              <w:rPr>
                <w:rFonts w:ascii="Arial" w:hAnsi="Arial"/>
                <w:spacing w:val="-9"/>
                <w:sz w:val="20"/>
                <w:lang w:val="it-IT"/>
              </w:rPr>
              <w:t xml:space="preserve"> </w:t>
            </w:r>
            <w:r w:rsidRPr="001E63C8">
              <w:rPr>
                <w:rFonts w:ascii="Arial" w:hAnsi="Arial"/>
                <w:sz w:val="20"/>
                <w:lang w:val="it-IT"/>
              </w:rPr>
              <w:t>regolarità</w:t>
            </w:r>
            <w:r w:rsidRPr="001E63C8">
              <w:rPr>
                <w:rFonts w:ascii="Arial" w:hAnsi="Arial"/>
                <w:spacing w:val="-9"/>
                <w:sz w:val="20"/>
                <w:lang w:val="it-IT"/>
              </w:rPr>
              <w:t xml:space="preserve"> </w:t>
            </w:r>
            <w:r w:rsidRPr="001E63C8">
              <w:rPr>
                <w:rFonts w:ascii="Arial" w:hAnsi="Arial"/>
                <w:sz w:val="20"/>
                <w:lang w:val="it-IT"/>
              </w:rPr>
              <w:t>disabili)</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Pr="00D815D2" w:rsidRDefault="00B52D9D" w:rsidP="003B3287">
            <w:pPr>
              <w:pStyle w:val="TableParagraph"/>
              <w:spacing w:before="56"/>
              <w:ind w:left="63" w:right="196"/>
              <w:rPr>
                <w:rFonts w:ascii="Arial" w:eastAsia="Arial" w:hAnsi="Arial" w:cs="Arial"/>
                <w:sz w:val="19"/>
                <w:szCs w:val="19"/>
                <w:lang w:val="it-IT"/>
              </w:rPr>
            </w:pPr>
            <w:r w:rsidRPr="00D815D2">
              <w:rPr>
                <w:rFonts w:ascii="Arial"/>
                <w:sz w:val="19"/>
                <w:szCs w:val="19"/>
                <w:lang w:val="it-IT"/>
              </w:rPr>
              <w:t>art.</w:t>
            </w:r>
            <w:r w:rsidRPr="00D815D2">
              <w:rPr>
                <w:rFonts w:ascii="Arial"/>
                <w:spacing w:val="-5"/>
                <w:sz w:val="19"/>
                <w:szCs w:val="19"/>
                <w:lang w:val="it-IT"/>
              </w:rPr>
              <w:t xml:space="preserve"> </w:t>
            </w:r>
            <w:r w:rsidRPr="00D815D2">
              <w:rPr>
                <w:rFonts w:ascii="Arial"/>
                <w:sz w:val="19"/>
                <w:szCs w:val="19"/>
                <w:lang w:val="it-IT"/>
              </w:rPr>
              <w:t>80</w:t>
            </w:r>
            <w:r w:rsidRPr="00D815D2">
              <w:rPr>
                <w:rFonts w:ascii="Arial"/>
                <w:spacing w:val="-5"/>
                <w:sz w:val="19"/>
                <w:szCs w:val="19"/>
                <w:lang w:val="it-IT"/>
              </w:rPr>
              <w:t xml:space="preserve"> </w:t>
            </w:r>
            <w:r w:rsidRPr="00D815D2">
              <w:rPr>
                <w:rFonts w:ascii="Arial"/>
                <w:sz w:val="19"/>
                <w:szCs w:val="19"/>
                <w:lang w:val="it-IT"/>
              </w:rPr>
              <w:t>-</w:t>
            </w:r>
            <w:r w:rsidRPr="00D815D2">
              <w:rPr>
                <w:rFonts w:ascii="Arial"/>
                <w:spacing w:val="-2"/>
                <w:sz w:val="19"/>
                <w:szCs w:val="19"/>
                <w:lang w:val="it-IT"/>
              </w:rPr>
              <w:t xml:space="preserve"> </w:t>
            </w:r>
            <w:r w:rsidRPr="00D815D2">
              <w:rPr>
                <w:rFonts w:ascii="Arial"/>
                <w:sz w:val="19"/>
                <w:szCs w:val="19"/>
                <w:lang w:val="it-IT"/>
              </w:rPr>
              <w:t>Linee</w:t>
            </w:r>
            <w:r w:rsidRPr="00D815D2">
              <w:rPr>
                <w:rFonts w:ascii="Arial"/>
                <w:w w:val="99"/>
                <w:sz w:val="19"/>
                <w:szCs w:val="19"/>
                <w:lang w:val="it-IT"/>
              </w:rPr>
              <w:t xml:space="preserve"> </w:t>
            </w:r>
            <w:r w:rsidRPr="00D815D2">
              <w:rPr>
                <w:rFonts w:ascii="Arial"/>
                <w:sz w:val="19"/>
                <w:szCs w:val="19"/>
                <w:lang w:val="it-IT"/>
              </w:rPr>
              <w:t>guida</w:t>
            </w:r>
            <w:r w:rsidRPr="00D815D2">
              <w:rPr>
                <w:rFonts w:ascii="Arial"/>
                <w:spacing w:val="-8"/>
                <w:sz w:val="19"/>
                <w:szCs w:val="19"/>
                <w:lang w:val="it-IT"/>
              </w:rPr>
              <w:t xml:space="preserve"> </w:t>
            </w:r>
            <w:r w:rsidRPr="00D815D2">
              <w:rPr>
                <w:rFonts w:ascii="Arial"/>
                <w:sz w:val="19"/>
                <w:szCs w:val="19"/>
                <w:lang w:val="it-IT"/>
              </w:rPr>
              <w:t>ANAC</w:t>
            </w:r>
            <w:r w:rsidRPr="00D815D2">
              <w:rPr>
                <w:rFonts w:ascii="Arial"/>
                <w:spacing w:val="-7"/>
                <w:sz w:val="19"/>
                <w:szCs w:val="19"/>
                <w:lang w:val="it-IT"/>
              </w:rPr>
              <w:t xml:space="preserve"> </w:t>
            </w:r>
            <w:r w:rsidRPr="00D815D2">
              <w:rPr>
                <w:rFonts w:ascii="Arial"/>
                <w:sz w:val="19"/>
                <w:szCs w:val="19"/>
                <w:lang w:val="it-IT"/>
              </w:rPr>
              <w:t>n.</w:t>
            </w:r>
            <w:r w:rsidRPr="00D815D2">
              <w:rPr>
                <w:rFonts w:ascii="Arial"/>
                <w:spacing w:val="23"/>
                <w:w w:val="99"/>
                <w:sz w:val="19"/>
                <w:szCs w:val="19"/>
                <w:lang w:val="it-IT"/>
              </w:rPr>
              <w:t xml:space="preserve"> </w:t>
            </w:r>
            <w:r w:rsidRPr="00D815D2">
              <w:rPr>
                <w:rFonts w:ascii="Arial"/>
                <w:sz w:val="19"/>
                <w:szCs w:val="19"/>
                <w:lang w:val="it-IT"/>
              </w:rPr>
              <w:t>6/2016</w:t>
            </w:r>
            <w:r w:rsidRPr="00D815D2">
              <w:rPr>
                <w:rFonts w:ascii="Arial"/>
                <w:spacing w:val="-17"/>
                <w:sz w:val="19"/>
                <w:szCs w:val="19"/>
                <w:lang w:val="it-IT"/>
              </w:rPr>
              <w:t xml:space="preserve"> </w:t>
            </w:r>
            <w:r w:rsidRPr="00D815D2">
              <w:rPr>
                <w:rFonts w:ascii="Arial"/>
                <w:sz w:val="19"/>
                <w:szCs w:val="19"/>
                <w:lang w:val="it-IT"/>
              </w:rPr>
              <w:t>modificata</w:t>
            </w:r>
            <w:r w:rsidRPr="00D815D2">
              <w:rPr>
                <w:rFonts w:ascii="Arial"/>
                <w:spacing w:val="23"/>
                <w:w w:val="99"/>
                <w:sz w:val="19"/>
                <w:szCs w:val="19"/>
                <w:lang w:val="it-IT"/>
              </w:rPr>
              <w:t xml:space="preserve"> </w:t>
            </w:r>
            <w:r w:rsidRPr="00D815D2">
              <w:rPr>
                <w:rFonts w:ascii="Arial"/>
                <w:sz w:val="19"/>
                <w:szCs w:val="19"/>
                <w:lang w:val="it-IT"/>
              </w:rPr>
              <w:t>e</w:t>
            </w:r>
            <w:r w:rsidRPr="00D815D2">
              <w:rPr>
                <w:rFonts w:ascii="Arial"/>
                <w:spacing w:val="-5"/>
                <w:sz w:val="19"/>
                <w:szCs w:val="19"/>
                <w:lang w:val="it-IT"/>
              </w:rPr>
              <w:t xml:space="preserve"> </w:t>
            </w:r>
            <w:r w:rsidRPr="00D815D2">
              <w:rPr>
                <w:rFonts w:ascii="Arial"/>
                <w:sz w:val="19"/>
                <w:szCs w:val="19"/>
                <w:lang w:val="it-IT"/>
              </w:rPr>
              <w:t>integrata</w:t>
            </w:r>
            <w:r w:rsidRPr="00D815D2">
              <w:rPr>
                <w:rFonts w:ascii="Arial"/>
                <w:spacing w:val="48"/>
                <w:sz w:val="19"/>
                <w:szCs w:val="19"/>
                <w:lang w:val="it-IT"/>
              </w:rPr>
              <w:t xml:space="preserve"> </w:t>
            </w:r>
            <w:r w:rsidRPr="00D815D2">
              <w:rPr>
                <w:rFonts w:ascii="Arial"/>
                <w:sz w:val="19"/>
                <w:szCs w:val="19"/>
                <w:lang w:val="it-IT"/>
              </w:rPr>
              <w:t>c</w:t>
            </w:r>
            <w:r w:rsidRPr="00D815D2">
              <w:rPr>
                <w:rFonts w:ascii="Arial"/>
                <w:spacing w:val="3"/>
                <w:sz w:val="19"/>
                <w:szCs w:val="19"/>
                <w:lang w:val="it-IT"/>
              </w:rPr>
              <w:t>o</w:t>
            </w:r>
            <w:r w:rsidRPr="00D815D2">
              <w:rPr>
                <w:rFonts w:ascii="Arial"/>
                <w:sz w:val="19"/>
                <w:szCs w:val="19"/>
                <w:lang w:val="it-IT"/>
              </w:rPr>
              <w:t>n</w:t>
            </w:r>
            <w:r w:rsidRPr="00D815D2">
              <w:rPr>
                <w:rFonts w:ascii="Arial"/>
                <w:w w:val="99"/>
                <w:sz w:val="19"/>
                <w:szCs w:val="19"/>
                <w:lang w:val="it-IT"/>
              </w:rPr>
              <w:t xml:space="preserve"> </w:t>
            </w:r>
            <w:r w:rsidRPr="00D815D2">
              <w:rPr>
                <w:rFonts w:ascii="Arial"/>
                <w:sz w:val="19"/>
                <w:szCs w:val="19"/>
                <w:lang w:val="it-IT"/>
              </w:rPr>
              <w:t>determinazione</w:t>
            </w:r>
            <w:r w:rsidRPr="00D815D2">
              <w:rPr>
                <w:rFonts w:ascii="Arial"/>
                <w:spacing w:val="24"/>
                <w:w w:val="99"/>
                <w:sz w:val="19"/>
                <w:szCs w:val="19"/>
                <w:lang w:val="it-IT"/>
              </w:rPr>
              <w:t xml:space="preserve"> </w:t>
            </w:r>
            <w:r w:rsidRPr="00D815D2">
              <w:rPr>
                <w:rFonts w:ascii="Arial"/>
                <w:sz w:val="19"/>
                <w:szCs w:val="19"/>
                <w:lang w:val="it-IT"/>
              </w:rPr>
              <w:t>n.1008</w:t>
            </w:r>
            <w:r w:rsidRPr="00D815D2">
              <w:rPr>
                <w:rFonts w:ascii="Arial"/>
                <w:spacing w:val="-10"/>
                <w:sz w:val="19"/>
                <w:szCs w:val="19"/>
                <w:lang w:val="it-IT"/>
              </w:rPr>
              <w:t xml:space="preserve"> </w:t>
            </w:r>
            <w:r w:rsidRPr="00D815D2">
              <w:rPr>
                <w:rFonts w:ascii="Arial"/>
                <w:sz w:val="19"/>
                <w:szCs w:val="19"/>
                <w:lang w:val="it-IT"/>
              </w:rPr>
              <w:t>del</w:t>
            </w:r>
            <w:r w:rsidRPr="00D815D2">
              <w:rPr>
                <w:rFonts w:ascii="Arial"/>
                <w:w w:val="99"/>
                <w:sz w:val="19"/>
                <w:szCs w:val="19"/>
                <w:lang w:val="it-IT"/>
              </w:rPr>
              <w:t xml:space="preserve"> </w:t>
            </w:r>
            <w:r w:rsidRPr="00D815D2">
              <w:rPr>
                <w:rFonts w:ascii="Arial"/>
                <w:sz w:val="19"/>
                <w:szCs w:val="19"/>
                <w:lang w:val="it-IT"/>
              </w:rPr>
              <w:t>11.10.2017</w:t>
            </w:r>
          </w:p>
          <w:p w:rsidR="00B52D9D" w:rsidRDefault="00B52D9D" w:rsidP="003B3287">
            <w:pPr>
              <w:pStyle w:val="TableParagraph"/>
              <w:spacing w:line="241" w:lineRule="auto"/>
              <w:ind w:left="63" w:right="385"/>
              <w:rPr>
                <w:rFonts w:ascii="Arial" w:eastAsia="Arial" w:hAnsi="Arial" w:cs="Arial"/>
                <w:sz w:val="20"/>
                <w:szCs w:val="20"/>
              </w:rPr>
            </w:pPr>
            <w:r w:rsidRPr="00D815D2">
              <w:rPr>
                <w:rFonts w:ascii="Arial"/>
                <w:sz w:val="19"/>
                <w:szCs w:val="19"/>
              </w:rPr>
              <w:t>Comunicato</w:t>
            </w:r>
            <w:r w:rsidRPr="00D815D2">
              <w:rPr>
                <w:rFonts w:ascii="Arial"/>
                <w:spacing w:val="-15"/>
                <w:sz w:val="19"/>
                <w:szCs w:val="19"/>
              </w:rPr>
              <w:t xml:space="preserve"> </w:t>
            </w:r>
            <w:r w:rsidRPr="00D815D2">
              <w:rPr>
                <w:rFonts w:ascii="Arial"/>
                <w:sz w:val="19"/>
                <w:szCs w:val="19"/>
              </w:rPr>
              <w:t>del</w:t>
            </w:r>
            <w:r w:rsidRPr="00D815D2">
              <w:rPr>
                <w:rFonts w:ascii="Arial"/>
                <w:spacing w:val="23"/>
                <w:w w:val="99"/>
                <w:sz w:val="19"/>
                <w:szCs w:val="19"/>
              </w:rPr>
              <w:t xml:space="preserve"> </w:t>
            </w:r>
            <w:r w:rsidRPr="00D815D2">
              <w:rPr>
                <w:rFonts w:ascii="Arial"/>
                <w:sz w:val="19"/>
                <w:szCs w:val="19"/>
              </w:rPr>
              <w:t>Presidente</w:t>
            </w:r>
            <w:r w:rsidRPr="00D815D2">
              <w:rPr>
                <w:rFonts w:ascii="Arial"/>
                <w:spacing w:val="-11"/>
                <w:sz w:val="19"/>
                <w:szCs w:val="19"/>
              </w:rPr>
              <w:t xml:space="preserve"> </w:t>
            </w:r>
            <w:r w:rsidRPr="00D815D2">
              <w:rPr>
                <w:rFonts w:ascii="Arial"/>
                <w:sz w:val="19"/>
                <w:szCs w:val="19"/>
              </w:rPr>
              <w:t>del</w:t>
            </w:r>
            <w:r w:rsidRPr="00D815D2">
              <w:rPr>
                <w:rFonts w:ascii="Arial"/>
                <w:w w:val="99"/>
                <w:sz w:val="19"/>
                <w:szCs w:val="19"/>
              </w:rPr>
              <w:t xml:space="preserve"> </w:t>
            </w:r>
            <w:r w:rsidRPr="00D815D2">
              <w:rPr>
                <w:rFonts w:ascii="Arial"/>
                <w:spacing w:val="-1"/>
                <w:sz w:val="19"/>
                <w:szCs w:val="19"/>
              </w:rPr>
              <w:t>08.11.2017</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3B3287"/>
        </w:tc>
      </w:tr>
      <w:tr w:rsidR="00B52D9D" w:rsidTr="00972937">
        <w:trPr>
          <w:trHeight w:hRule="exact" w:val="340"/>
        </w:trPr>
        <w:tc>
          <w:tcPr>
            <w:tcW w:w="911" w:type="dxa"/>
            <w:vMerge/>
            <w:tcBorders>
              <w:left w:val="single" w:sz="8" w:space="0" w:color="000000"/>
              <w:right w:val="single" w:sz="7" w:space="0" w:color="000000"/>
            </w:tcBorders>
          </w:tcPr>
          <w:p w:rsidR="00B52D9D" w:rsidRDefault="00B52D9D" w:rsidP="003B3287"/>
        </w:tc>
        <w:tc>
          <w:tcPr>
            <w:tcW w:w="8989" w:type="dxa"/>
            <w:tcBorders>
              <w:top w:val="single" w:sz="7" w:space="0" w:color="000000"/>
              <w:left w:val="single" w:sz="7" w:space="0" w:color="000000"/>
              <w:bottom w:val="single" w:sz="7" w:space="0" w:color="000000"/>
              <w:right w:val="single" w:sz="7" w:space="0" w:color="000000"/>
            </w:tcBorders>
          </w:tcPr>
          <w:p w:rsidR="00B52D9D" w:rsidRPr="001E63C8" w:rsidRDefault="00B52D9D" w:rsidP="003B3287">
            <w:pPr>
              <w:pStyle w:val="TableParagraph"/>
              <w:spacing w:before="56"/>
              <w:ind w:left="63"/>
              <w:rPr>
                <w:rFonts w:ascii="Arial" w:eastAsia="Arial" w:hAnsi="Arial" w:cs="Arial"/>
                <w:sz w:val="20"/>
                <w:szCs w:val="20"/>
                <w:lang w:val="it-IT"/>
              </w:rPr>
            </w:pPr>
            <w:r w:rsidRPr="001E63C8">
              <w:rPr>
                <w:rFonts w:ascii="Arial" w:hAnsi="Arial"/>
                <w:sz w:val="20"/>
                <w:lang w:val="it-IT"/>
              </w:rPr>
              <w:t>requisiti</w:t>
            </w:r>
            <w:r w:rsidRPr="001E63C8">
              <w:rPr>
                <w:rFonts w:ascii="Arial" w:hAnsi="Arial"/>
                <w:spacing w:val="-8"/>
                <w:sz w:val="20"/>
                <w:lang w:val="it-IT"/>
              </w:rPr>
              <w:t xml:space="preserve"> </w:t>
            </w:r>
            <w:r w:rsidRPr="001E63C8">
              <w:rPr>
                <w:rFonts w:ascii="Arial" w:hAnsi="Arial"/>
                <w:sz w:val="20"/>
                <w:lang w:val="it-IT"/>
              </w:rPr>
              <w:t>di</w:t>
            </w:r>
            <w:r w:rsidRPr="001E63C8">
              <w:rPr>
                <w:rFonts w:ascii="Arial" w:hAnsi="Arial"/>
                <w:spacing w:val="-3"/>
                <w:sz w:val="20"/>
                <w:lang w:val="it-IT"/>
              </w:rPr>
              <w:t xml:space="preserve"> </w:t>
            </w:r>
            <w:r w:rsidRPr="001E63C8">
              <w:rPr>
                <w:rFonts w:ascii="Arial" w:hAnsi="Arial"/>
                <w:sz w:val="20"/>
                <w:lang w:val="it-IT"/>
              </w:rPr>
              <w:t>idoneità</w:t>
            </w:r>
            <w:r w:rsidRPr="001E63C8">
              <w:rPr>
                <w:rFonts w:ascii="Arial" w:hAnsi="Arial"/>
                <w:spacing w:val="-5"/>
                <w:sz w:val="20"/>
                <w:lang w:val="it-IT"/>
              </w:rPr>
              <w:t xml:space="preserve"> </w:t>
            </w:r>
            <w:r w:rsidRPr="001E63C8">
              <w:rPr>
                <w:rFonts w:ascii="Arial" w:hAnsi="Arial"/>
                <w:sz w:val="20"/>
                <w:lang w:val="it-IT"/>
              </w:rPr>
              <w:t>professionale</w:t>
            </w:r>
            <w:r w:rsidRPr="001E63C8">
              <w:rPr>
                <w:rFonts w:ascii="Arial" w:hAnsi="Arial"/>
                <w:spacing w:val="43"/>
                <w:sz w:val="20"/>
                <w:lang w:val="it-IT"/>
              </w:rPr>
              <w:t xml:space="preserve"> </w:t>
            </w:r>
            <w:r w:rsidRPr="001E63C8">
              <w:rPr>
                <w:rFonts w:ascii="Arial" w:hAnsi="Arial"/>
                <w:sz w:val="20"/>
                <w:lang w:val="it-IT"/>
              </w:rPr>
              <w:t>(se</w:t>
            </w:r>
            <w:r w:rsidRPr="001E63C8">
              <w:rPr>
                <w:rFonts w:ascii="Arial" w:hAnsi="Arial"/>
                <w:spacing w:val="-7"/>
                <w:sz w:val="20"/>
                <w:lang w:val="it-IT"/>
              </w:rPr>
              <w:t xml:space="preserve"> </w:t>
            </w:r>
            <w:r w:rsidRPr="001E63C8">
              <w:rPr>
                <w:rFonts w:ascii="Arial" w:hAnsi="Arial"/>
                <w:sz w:val="20"/>
                <w:lang w:val="it-IT"/>
              </w:rPr>
              <w:t>richiesti)</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Default="00B52D9D" w:rsidP="003B3287">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a</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3B3287"/>
        </w:tc>
      </w:tr>
      <w:tr w:rsidR="00B52D9D" w:rsidTr="00972937">
        <w:trPr>
          <w:trHeight w:hRule="exact" w:val="641"/>
        </w:trPr>
        <w:tc>
          <w:tcPr>
            <w:tcW w:w="911" w:type="dxa"/>
            <w:vMerge/>
            <w:tcBorders>
              <w:left w:val="single" w:sz="8" w:space="0" w:color="000000"/>
              <w:right w:val="single" w:sz="7" w:space="0" w:color="000000"/>
            </w:tcBorders>
          </w:tcPr>
          <w:p w:rsidR="00B52D9D" w:rsidRDefault="00B52D9D" w:rsidP="003B3287"/>
        </w:tc>
        <w:tc>
          <w:tcPr>
            <w:tcW w:w="8989" w:type="dxa"/>
            <w:tcBorders>
              <w:top w:val="single" w:sz="7" w:space="0" w:color="000000"/>
              <w:left w:val="single" w:sz="7" w:space="0" w:color="000000"/>
              <w:bottom w:val="single" w:sz="7" w:space="0" w:color="000000"/>
              <w:right w:val="single" w:sz="7" w:space="0" w:color="000000"/>
            </w:tcBorders>
          </w:tcPr>
          <w:p w:rsidR="00B52D9D" w:rsidRPr="001E63C8" w:rsidRDefault="00B52D9D" w:rsidP="003B3287">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economico-finanziaria</w:t>
            </w:r>
            <w:r w:rsidRPr="001E63C8">
              <w:rPr>
                <w:rFonts w:ascii="Arial" w:hAnsi="Arial"/>
                <w:spacing w:val="-14"/>
                <w:sz w:val="20"/>
                <w:lang w:val="it-IT"/>
              </w:rPr>
              <w:t xml:space="preserve"> </w:t>
            </w:r>
            <w:r w:rsidRPr="001E63C8">
              <w:rPr>
                <w:rFonts w:ascii="Arial" w:hAnsi="Arial"/>
                <w:sz w:val="20"/>
                <w:lang w:val="it-IT"/>
              </w:rPr>
              <w:t>(se</w:t>
            </w:r>
            <w:r w:rsidRPr="001E63C8">
              <w:rPr>
                <w:rFonts w:ascii="Arial" w:hAnsi="Arial"/>
                <w:spacing w:val="-14"/>
                <w:sz w:val="20"/>
                <w:lang w:val="it-IT"/>
              </w:rPr>
              <w:t xml:space="preserve"> </w:t>
            </w:r>
            <w:r w:rsidRPr="001E63C8">
              <w:rPr>
                <w:rFonts w:ascii="Arial" w:hAnsi="Arial"/>
                <w:sz w:val="20"/>
                <w:lang w:val="it-IT"/>
              </w:rPr>
              <w:t>richiesti)</w:t>
            </w:r>
          </w:p>
          <w:p w:rsidR="00B52D9D" w:rsidRPr="001E63C8" w:rsidRDefault="00B52D9D" w:rsidP="003B3287">
            <w:pPr>
              <w:pStyle w:val="Paragrafoelenco"/>
              <w:numPr>
                <w:ilvl w:val="0"/>
                <w:numId w:val="40"/>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6"/>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8"/>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7"/>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4"/>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Default="00B52D9D" w:rsidP="003B3287">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4"/>
                <w:sz w:val="20"/>
              </w:rPr>
              <w:t xml:space="preserve"> </w:t>
            </w:r>
            <w:r>
              <w:rPr>
                <w:rFonts w:ascii="Arial"/>
                <w:sz w:val="20"/>
              </w:rPr>
              <w:t>b</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3B3287"/>
        </w:tc>
      </w:tr>
      <w:tr w:rsidR="00B52D9D" w:rsidTr="00972937">
        <w:trPr>
          <w:trHeight w:hRule="exact" w:val="641"/>
        </w:trPr>
        <w:tc>
          <w:tcPr>
            <w:tcW w:w="911" w:type="dxa"/>
            <w:vMerge/>
            <w:tcBorders>
              <w:left w:val="single" w:sz="8" w:space="0" w:color="000000"/>
              <w:right w:val="single" w:sz="7" w:space="0" w:color="000000"/>
            </w:tcBorders>
          </w:tcPr>
          <w:p w:rsidR="00B52D9D" w:rsidRDefault="00B52D9D" w:rsidP="003B3287"/>
        </w:tc>
        <w:tc>
          <w:tcPr>
            <w:tcW w:w="8989" w:type="dxa"/>
            <w:tcBorders>
              <w:top w:val="single" w:sz="7" w:space="0" w:color="000000"/>
              <w:left w:val="single" w:sz="7" w:space="0" w:color="000000"/>
              <w:bottom w:val="single" w:sz="7" w:space="0" w:color="000000"/>
              <w:right w:val="single" w:sz="7" w:space="0" w:color="000000"/>
            </w:tcBorders>
          </w:tcPr>
          <w:p w:rsidR="00B52D9D" w:rsidRPr="001E63C8" w:rsidRDefault="00B52D9D" w:rsidP="003B3287">
            <w:pPr>
              <w:pStyle w:val="TableParagraph"/>
              <w:spacing w:before="56"/>
              <w:ind w:left="63"/>
              <w:rPr>
                <w:rFonts w:ascii="Arial" w:eastAsia="Arial" w:hAnsi="Arial" w:cs="Arial"/>
                <w:sz w:val="20"/>
                <w:szCs w:val="20"/>
                <w:lang w:val="it-IT"/>
              </w:rPr>
            </w:pPr>
            <w:r w:rsidRPr="001E63C8">
              <w:rPr>
                <w:rFonts w:ascii="Arial" w:hAnsi="Arial"/>
                <w:sz w:val="20"/>
                <w:lang w:val="it-IT"/>
              </w:rPr>
              <w:t>capacità</w:t>
            </w:r>
            <w:r w:rsidRPr="001E63C8">
              <w:rPr>
                <w:rFonts w:ascii="Arial" w:hAnsi="Arial"/>
                <w:spacing w:val="-14"/>
                <w:sz w:val="20"/>
                <w:lang w:val="it-IT"/>
              </w:rPr>
              <w:t xml:space="preserve"> </w:t>
            </w:r>
            <w:r w:rsidRPr="001E63C8">
              <w:rPr>
                <w:rFonts w:ascii="Arial" w:hAnsi="Arial"/>
                <w:sz w:val="20"/>
                <w:lang w:val="it-IT"/>
              </w:rPr>
              <w:t>tecnico-professionale</w:t>
            </w:r>
            <w:r w:rsidRPr="001E63C8">
              <w:rPr>
                <w:rFonts w:ascii="Arial" w:hAnsi="Arial"/>
                <w:spacing w:val="-13"/>
                <w:sz w:val="20"/>
                <w:lang w:val="it-IT"/>
              </w:rPr>
              <w:t xml:space="preserve"> </w:t>
            </w:r>
            <w:r w:rsidRPr="001E63C8">
              <w:rPr>
                <w:rFonts w:ascii="Arial" w:hAnsi="Arial"/>
                <w:sz w:val="20"/>
                <w:lang w:val="it-IT"/>
              </w:rPr>
              <w:t>(se</w:t>
            </w:r>
            <w:r w:rsidRPr="001E63C8">
              <w:rPr>
                <w:rFonts w:ascii="Arial" w:hAnsi="Arial"/>
                <w:spacing w:val="-13"/>
                <w:sz w:val="20"/>
                <w:lang w:val="it-IT"/>
              </w:rPr>
              <w:t xml:space="preserve"> </w:t>
            </w:r>
            <w:r w:rsidRPr="001E63C8">
              <w:rPr>
                <w:rFonts w:ascii="Arial" w:hAnsi="Arial"/>
                <w:sz w:val="20"/>
                <w:lang w:val="it-IT"/>
              </w:rPr>
              <w:t>richiesti)</w:t>
            </w:r>
          </w:p>
          <w:p w:rsidR="00B52D9D" w:rsidRPr="001E63C8" w:rsidRDefault="00B52D9D" w:rsidP="003B3287">
            <w:pPr>
              <w:pStyle w:val="Paragrafoelenco"/>
              <w:numPr>
                <w:ilvl w:val="0"/>
                <w:numId w:val="39"/>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tcPr>
          <w:p w:rsidR="00B52D9D" w:rsidRDefault="00B52D9D" w:rsidP="003B3287">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gridSpan w:val="2"/>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4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422"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598"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133" w:type="dxa"/>
            <w:tcBorders>
              <w:top w:val="single" w:sz="7" w:space="0" w:color="000000"/>
              <w:left w:val="single" w:sz="7" w:space="0" w:color="000000"/>
              <w:bottom w:val="single" w:sz="7" w:space="0" w:color="000000"/>
              <w:right w:val="single" w:sz="7" w:space="0" w:color="000000"/>
            </w:tcBorders>
          </w:tcPr>
          <w:p w:rsidR="00B52D9D" w:rsidRDefault="00B52D9D" w:rsidP="003B3287"/>
        </w:tc>
        <w:tc>
          <w:tcPr>
            <w:tcW w:w="1073" w:type="dxa"/>
            <w:tcBorders>
              <w:top w:val="single" w:sz="7" w:space="0" w:color="000000"/>
              <w:left w:val="single" w:sz="7" w:space="0" w:color="000000"/>
              <w:bottom w:val="single" w:sz="7" w:space="0" w:color="000000"/>
              <w:right w:val="single" w:sz="8" w:space="0" w:color="000000"/>
            </w:tcBorders>
          </w:tcPr>
          <w:p w:rsidR="00B52D9D" w:rsidRDefault="00B52D9D" w:rsidP="003B3287"/>
        </w:tc>
      </w:tr>
      <w:tr w:rsidR="00BD6093" w:rsidTr="00972937">
        <w:trPr>
          <w:trHeight w:hRule="exact" w:val="964"/>
        </w:trPr>
        <w:tc>
          <w:tcPr>
            <w:tcW w:w="911" w:type="dxa"/>
            <w:vMerge/>
            <w:tcBorders>
              <w:left w:val="single" w:sz="8" w:space="0" w:color="000000"/>
              <w:right w:val="single" w:sz="7" w:space="0" w:color="000000"/>
            </w:tcBorders>
          </w:tcPr>
          <w:p w:rsidR="00BD6093" w:rsidRDefault="00BD6093" w:rsidP="003B3287"/>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spacing w:before="8"/>
              <w:rPr>
                <w:rFonts w:ascii="Times New Roman" w:eastAsia="Times New Roman" w:hAnsi="Times New Roman" w:cs="Times New Roman"/>
                <w:sz w:val="19"/>
                <w:szCs w:val="19"/>
              </w:rPr>
            </w:pPr>
          </w:p>
          <w:p w:rsidR="00BD6093" w:rsidRDefault="00BD6093" w:rsidP="00185E10">
            <w:pPr>
              <w:pStyle w:val="TableParagraph"/>
              <w:ind w:left="63"/>
              <w:rPr>
                <w:rFonts w:ascii="Arial" w:eastAsia="Arial" w:hAnsi="Arial" w:cs="Arial"/>
                <w:sz w:val="20"/>
                <w:szCs w:val="20"/>
              </w:rPr>
            </w:pPr>
            <w:r>
              <w:rPr>
                <w:rFonts w:ascii="Arial"/>
                <w:sz w:val="20"/>
              </w:rPr>
              <w:t>DESCRIZIONE</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185E10">
            <w:pPr>
              <w:pStyle w:val="TableParagraph"/>
              <w:spacing w:line="239" w:lineRule="auto"/>
              <w:ind w:left="61" w:right="109"/>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w w:val="95"/>
                <w:sz w:val="20"/>
              </w:rPr>
              <w:t>irregolarità</w:t>
            </w:r>
            <w:r>
              <w:rPr>
                <w:rFonts w:ascii="Arial" w:hAnsi="Arial"/>
                <w:spacing w:val="22"/>
                <w:w w:val="99"/>
                <w:sz w:val="20"/>
              </w:rPr>
              <w:t xml:space="preserve"> </w:t>
            </w:r>
            <w:r>
              <w:rPr>
                <w:rFonts w:ascii="Arial" w:hAnsi="Arial"/>
                <w:sz w:val="20"/>
              </w:rPr>
              <w:t>Decisione</w:t>
            </w:r>
            <w:r>
              <w:rPr>
                <w:rFonts w:ascii="Arial" w:hAnsi="Arial"/>
                <w:w w:val="99"/>
                <w:sz w:val="20"/>
              </w:rPr>
              <w:t xml:space="preserve"> </w:t>
            </w:r>
            <w:r>
              <w:rPr>
                <w:rFonts w:ascii="Arial" w:hAnsi="Arial"/>
                <w:sz w:val="20"/>
              </w:rPr>
              <w:t>UE</w:t>
            </w:r>
          </w:p>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185E10">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BD6093" w:rsidTr="00972937">
        <w:trPr>
          <w:trHeight w:hRule="exact" w:val="340"/>
        </w:trPr>
        <w:tc>
          <w:tcPr>
            <w:tcW w:w="911" w:type="dxa"/>
            <w:vMerge/>
            <w:tcBorders>
              <w:left w:val="single" w:sz="8" w:space="0" w:color="000000"/>
              <w:right w:val="single" w:sz="7" w:space="0" w:color="000000"/>
            </w:tcBorders>
          </w:tcPr>
          <w:p w:rsidR="00BD6093" w:rsidRDefault="00BD6093" w:rsidP="003B3287"/>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641"/>
        </w:trPr>
        <w:tc>
          <w:tcPr>
            <w:tcW w:w="911" w:type="dxa"/>
            <w:vMerge/>
            <w:tcBorders>
              <w:left w:val="single" w:sz="8" w:space="0" w:color="000000"/>
              <w:bottom w:val="single" w:sz="7" w:space="0" w:color="000000"/>
              <w:right w:val="single" w:sz="7" w:space="0" w:color="000000"/>
            </w:tcBorders>
          </w:tcPr>
          <w:p w:rsidR="00BD6093" w:rsidRDefault="00BD6093" w:rsidP="003B3287"/>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BD6093" w:rsidRPr="001E63C8" w:rsidRDefault="00BD6093" w:rsidP="003B3287">
            <w:pPr>
              <w:pStyle w:val="Paragrafoelenco"/>
              <w:numPr>
                <w:ilvl w:val="0"/>
                <w:numId w:val="38"/>
              </w:numPr>
              <w:tabs>
                <w:tab w:val="left" w:pos="275"/>
              </w:tabs>
              <w:spacing w:before="59"/>
              <w:ind w:hanging="211"/>
              <w:rPr>
                <w:rFonts w:ascii="Arial" w:eastAsia="Arial" w:hAnsi="Arial" w:cs="Arial"/>
                <w:sz w:val="20"/>
                <w:szCs w:val="20"/>
                <w:lang w:val="it-IT"/>
              </w:rPr>
            </w:pPr>
            <w:r w:rsidRPr="001E63C8">
              <w:rPr>
                <w:rFonts w:ascii="Arial" w:eastAsia="Arial" w:hAnsi="Arial" w:cs="Arial"/>
                <w:sz w:val="20"/>
                <w:szCs w:val="20"/>
                <w:lang w:val="it-IT"/>
              </w:rPr>
              <w:t>con</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pacing w:val="-7"/>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9"/>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avvalimento</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con</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subappalto</w:t>
            </w:r>
            <w:r w:rsidRPr="001E63C8">
              <w:rPr>
                <w:rFonts w:ascii="Arial" w:eastAsia="Arial" w:hAnsi="Arial" w:cs="Arial"/>
                <w:spacing w:val="-5"/>
                <w:sz w:val="20"/>
                <w:szCs w:val="20"/>
                <w:lang w:val="it-IT"/>
              </w:rPr>
              <w:t xml:space="preserve"> </w:t>
            </w:r>
            <w:r w:rsidRPr="001E63C8">
              <w:rPr>
                <w:rFonts w:ascii="Arial" w:eastAsia="Arial" w:hAnsi="Arial" w:cs="Arial"/>
                <w:sz w:val="24"/>
                <w:szCs w:val="24"/>
                <w:lang w:val="it-IT"/>
              </w:rPr>
              <w:t>□</w:t>
            </w:r>
            <w:r w:rsidRPr="001E63C8">
              <w:rPr>
                <w:rFonts w:ascii="Arial" w:eastAsia="Arial" w:hAnsi="Arial" w:cs="Arial"/>
                <w:spacing w:val="-8"/>
                <w:sz w:val="24"/>
                <w:szCs w:val="24"/>
                <w:lang w:val="it-IT"/>
              </w:rPr>
              <w:t xml:space="preserve"> </w:t>
            </w:r>
            <w:r w:rsidRPr="001E63C8">
              <w:rPr>
                <w:rFonts w:ascii="Arial" w:eastAsia="Arial" w:hAnsi="Arial" w:cs="Arial"/>
                <w:sz w:val="20"/>
                <w:szCs w:val="20"/>
                <w:lang w:val="it-IT"/>
              </w:rPr>
              <w:t>senza</w:t>
            </w:r>
            <w:r w:rsidRPr="001E63C8">
              <w:rPr>
                <w:rFonts w:ascii="Arial" w:eastAsia="Arial" w:hAnsi="Arial" w:cs="Arial"/>
                <w:spacing w:val="-8"/>
                <w:sz w:val="20"/>
                <w:szCs w:val="20"/>
                <w:lang w:val="it-IT"/>
              </w:rPr>
              <w:t xml:space="preserve"> </w:t>
            </w:r>
            <w:r w:rsidRPr="001E63C8">
              <w:rPr>
                <w:rFonts w:ascii="Arial" w:eastAsia="Arial" w:hAnsi="Arial" w:cs="Arial"/>
                <w:sz w:val="20"/>
                <w:szCs w:val="20"/>
                <w:lang w:val="it-IT"/>
              </w:rPr>
              <w:t>subappalto</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6" w:line="303" w:lineRule="auto"/>
              <w:ind w:left="63" w:right="674"/>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r>
              <w:rPr>
                <w:rFonts w:ascii="Arial"/>
                <w:w w:val="99"/>
                <w:sz w:val="20"/>
              </w:rPr>
              <w:t xml:space="preserve"> </w:t>
            </w:r>
            <w:r>
              <w:rPr>
                <w:rFonts w:ascii="Arial"/>
                <w:sz w:val="20"/>
              </w:rPr>
              <w:t>Decreto</w:t>
            </w:r>
            <w:r>
              <w:rPr>
                <w:rFonts w:ascii="Arial"/>
                <w:spacing w:val="-12"/>
                <w:sz w:val="20"/>
              </w:rPr>
              <w:t xml:space="preserve"> </w:t>
            </w:r>
            <w:r>
              <w:rPr>
                <w:rFonts w:ascii="Arial"/>
                <w:sz w:val="20"/>
              </w:rPr>
              <w:t>MIT</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pacing w:val="-1"/>
                <w:sz w:val="20"/>
              </w:rPr>
              <w:t>C1.10.11</w:t>
            </w:r>
          </w:p>
        </w:tc>
        <w:tc>
          <w:tcPr>
            <w:tcW w:w="8989"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pStyle w:val="TableParagraph"/>
              <w:spacing w:before="58"/>
              <w:ind w:left="63"/>
              <w:rPr>
                <w:rFonts w:ascii="Arial" w:eastAsia="Arial" w:hAnsi="Arial" w:cs="Arial"/>
                <w:sz w:val="20"/>
                <w:szCs w:val="20"/>
                <w:lang w:val="it-IT"/>
              </w:rPr>
            </w:pPr>
            <w:r w:rsidRPr="001E63C8">
              <w:rPr>
                <w:rFonts w:ascii="Arial"/>
                <w:sz w:val="20"/>
                <w:lang w:val="it-IT"/>
              </w:rPr>
              <w:t>presenza</w:t>
            </w:r>
            <w:r w:rsidRPr="001E63C8">
              <w:rPr>
                <w:rFonts w:ascii="Arial"/>
                <w:spacing w:val="-10"/>
                <w:sz w:val="20"/>
                <w:lang w:val="it-IT"/>
              </w:rPr>
              <w:t xml:space="preserve"> </w:t>
            </w:r>
            <w:r w:rsidRPr="001E63C8">
              <w:rPr>
                <w:rFonts w:ascii="Arial"/>
                <w:sz w:val="20"/>
                <w:lang w:val="it-IT"/>
              </w:rPr>
              <w:t>aggiudicazione</w:t>
            </w:r>
            <w:r w:rsidRPr="001E63C8">
              <w:rPr>
                <w:rFonts w:ascii="Arial"/>
                <w:spacing w:val="-10"/>
                <w:sz w:val="20"/>
                <w:lang w:val="it-IT"/>
              </w:rPr>
              <w:t xml:space="preserve"> </w:t>
            </w:r>
            <w:r w:rsidRPr="001E63C8">
              <w:rPr>
                <w:rFonts w:ascii="Arial"/>
                <w:sz w:val="20"/>
                <w:lang w:val="it-IT"/>
              </w:rPr>
              <w:t>(decreto</w:t>
            </w:r>
            <w:r w:rsidRPr="001E63C8">
              <w:rPr>
                <w:rFonts w:ascii="Arial"/>
                <w:spacing w:val="-10"/>
                <w:sz w:val="20"/>
                <w:lang w:val="it-IT"/>
              </w:rPr>
              <w:t xml:space="preserve"> </w:t>
            </w:r>
            <w:r w:rsidRPr="001E63C8">
              <w:rPr>
                <w:rFonts w:ascii="Arial"/>
                <w:sz w:val="20"/>
                <w:lang w:val="it-IT"/>
              </w:rPr>
              <w:t>o</w:t>
            </w:r>
            <w:r w:rsidRPr="001E63C8">
              <w:rPr>
                <w:rFonts w:ascii="Arial"/>
                <w:spacing w:val="-8"/>
                <w:sz w:val="20"/>
                <w:lang w:val="it-IT"/>
              </w:rPr>
              <w:t xml:space="preserve"> </w:t>
            </w:r>
            <w:r w:rsidRPr="001E63C8">
              <w:rPr>
                <w:rFonts w:ascii="Arial"/>
                <w:sz w:val="20"/>
                <w:lang w:val="it-IT"/>
              </w:rPr>
              <w:t>determina</w:t>
            </w:r>
            <w:r w:rsidRPr="001E63C8">
              <w:rPr>
                <w:rFonts w:ascii="Arial"/>
                <w:spacing w:val="-10"/>
                <w:sz w:val="20"/>
                <w:lang w:val="it-IT"/>
              </w:rPr>
              <w:t xml:space="preserve"> </w:t>
            </w:r>
            <w:r w:rsidRPr="001E63C8">
              <w:rPr>
                <w:rFonts w:ascii="Arial"/>
                <w:sz w:val="20"/>
                <w:lang w:val="it-IT"/>
              </w:rPr>
              <w:t>di</w:t>
            </w:r>
            <w:r w:rsidRPr="001E63C8">
              <w:rPr>
                <w:rFonts w:ascii="Arial"/>
                <w:spacing w:val="-10"/>
                <w:sz w:val="20"/>
                <w:lang w:val="it-IT"/>
              </w:rPr>
              <w:t xml:space="preserve"> </w:t>
            </w:r>
            <w:r w:rsidRPr="001E63C8">
              <w:rPr>
                <w:rFonts w:ascii="Arial"/>
                <w:sz w:val="20"/>
                <w:lang w:val="it-IT"/>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340"/>
        </w:trPr>
        <w:tc>
          <w:tcPr>
            <w:tcW w:w="911" w:type="dxa"/>
            <w:vMerge w:val="restart"/>
            <w:tcBorders>
              <w:top w:val="single" w:sz="7" w:space="0" w:color="000000"/>
              <w:left w:val="single" w:sz="8"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z w:val="20"/>
              </w:rPr>
              <w:t>C</w:t>
            </w:r>
            <w:r w:rsidR="003B04F1">
              <w:rPr>
                <w:rFonts w:ascii="Arial"/>
                <w:sz w:val="20"/>
              </w:rPr>
              <w:t>1.</w:t>
            </w:r>
            <w:r>
              <w:rPr>
                <w:rFonts w:ascii="Arial"/>
                <w:sz w:val="20"/>
              </w:rPr>
              <w:t>10.12</w:t>
            </w:r>
          </w:p>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397"/>
        </w:trPr>
        <w:tc>
          <w:tcPr>
            <w:tcW w:w="911" w:type="dxa"/>
            <w:vMerge/>
            <w:tcBorders>
              <w:left w:val="single" w:sz="8" w:space="0" w:color="000000"/>
              <w:bottom w:val="single" w:sz="7" w:space="0" w:color="000000"/>
              <w:right w:val="single" w:sz="7" w:space="0" w:color="000000"/>
            </w:tcBorders>
          </w:tcPr>
          <w:p w:rsidR="00BD6093" w:rsidRDefault="00BD6093" w:rsidP="003B3287"/>
        </w:tc>
        <w:tc>
          <w:tcPr>
            <w:tcW w:w="8989"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pStyle w:val="TableParagraph"/>
              <w:spacing w:before="58"/>
              <w:ind w:left="63"/>
              <w:rPr>
                <w:rFonts w:ascii="Arial" w:eastAsia="Arial" w:hAnsi="Arial" w:cs="Arial"/>
                <w:sz w:val="20"/>
                <w:szCs w:val="20"/>
                <w:lang w:val="it-IT"/>
              </w:rPr>
            </w:pPr>
            <w:r w:rsidRPr="001E63C8">
              <w:rPr>
                <w:rFonts w:ascii="Arial"/>
                <w:sz w:val="20"/>
                <w:lang w:val="it-IT"/>
              </w:rPr>
              <w:t>rispetto</w:t>
            </w:r>
            <w:r w:rsidRPr="001E63C8">
              <w:rPr>
                <w:rFonts w:ascii="Arial"/>
                <w:spacing w:val="-7"/>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termini</w:t>
            </w:r>
            <w:r w:rsidRPr="001E63C8">
              <w:rPr>
                <w:rFonts w:ascii="Arial"/>
                <w:spacing w:val="-8"/>
                <w:sz w:val="20"/>
                <w:lang w:val="it-IT"/>
              </w:rPr>
              <w:t xml:space="preserve"> </w:t>
            </w:r>
            <w:r w:rsidRPr="001E63C8">
              <w:rPr>
                <w:rFonts w:ascii="Arial"/>
                <w:sz w:val="20"/>
                <w:lang w:val="it-IT"/>
              </w:rPr>
              <w:t>per</w:t>
            </w:r>
            <w:r w:rsidRPr="001E63C8">
              <w:rPr>
                <w:rFonts w:ascii="Arial"/>
                <w:spacing w:val="-4"/>
                <w:sz w:val="20"/>
                <w:lang w:val="it-IT"/>
              </w:rPr>
              <w:t xml:space="preserve"> </w:t>
            </w:r>
            <w:r w:rsidRPr="001E63C8">
              <w:rPr>
                <w:rFonts w:ascii="Arial"/>
                <w:sz w:val="20"/>
                <w:lang w:val="it-IT"/>
              </w:rPr>
              <w:t>l'invio</w:t>
            </w:r>
            <w:r w:rsidRPr="001E63C8">
              <w:rPr>
                <w:rFonts w:ascii="Arial"/>
                <w:spacing w:val="-7"/>
                <w:sz w:val="20"/>
                <w:lang w:val="it-IT"/>
              </w:rPr>
              <w:t xml:space="preserve"> </w:t>
            </w:r>
            <w:r w:rsidRPr="001E63C8">
              <w:rPr>
                <w:rFonts w:ascii="Arial"/>
                <w:sz w:val="20"/>
                <w:lang w:val="it-IT"/>
              </w:rPr>
              <w:t>della</w:t>
            </w:r>
            <w:r w:rsidRPr="001E63C8">
              <w:rPr>
                <w:rFonts w:ascii="Arial"/>
                <w:spacing w:val="-6"/>
                <w:sz w:val="20"/>
                <w:lang w:val="it-IT"/>
              </w:rPr>
              <w:t xml:space="preserve"> </w:t>
            </w:r>
            <w:r w:rsidRPr="001E63C8">
              <w:rPr>
                <w:rFonts w:ascii="Arial"/>
                <w:sz w:val="20"/>
                <w:lang w:val="it-IT"/>
              </w:rPr>
              <w:t>comunicazione</w:t>
            </w:r>
            <w:r w:rsidRPr="001E63C8">
              <w:rPr>
                <w:rFonts w:ascii="Arial"/>
                <w:spacing w:val="-7"/>
                <w:sz w:val="20"/>
                <w:lang w:val="it-IT"/>
              </w:rPr>
              <w:t xml:space="preserve"> </w:t>
            </w:r>
            <w:r w:rsidRPr="001E63C8">
              <w:rPr>
                <w:rFonts w:ascii="Arial"/>
                <w:sz w:val="20"/>
                <w:lang w:val="it-IT"/>
              </w:rPr>
              <w:t>e</w:t>
            </w:r>
            <w:r w:rsidRPr="001E63C8">
              <w:rPr>
                <w:rFonts w:ascii="Arial"/>
                <w:spacing w:val="-6"/>
                <w:sz w:val="20"/>
                <w:lang w:val="it-IT"/>
              </w:rPr>
              <w:t xml:space="preserve"> </w:t>
            </w:r>
            <w:r w:rsidRPr="001E63C8">
              <w:rPr>
                <w:rFonts w:ascii="Arial"/>
                <w:spacing w:val="1"/>
                <w:sz w:val="20"/>
                <w:lang w:val="it-IT"/>
              </w:rPr>
              <w:t>dei</w:t>
            </w:r>
            <w:r w:rsidRPr="001E63C8">
              <w:rPr>
                <w:rFonts w:ascii="Arial"/>
                <w:spacing w:val="-7"/>
                <w:sz w:val="20"/>
                <w:lang w:val="it-IT"/>
              </w:rPr>
              <w:t xml:space="preserve"> </w:t>
            </w:r>
            <w:r w:rsidRPr="001E63C8">
              <w:rPr>
                <w:rFonts w:ascii="Arial"/>
                <w:sz w:val="20"/>
                <w:lang w:val="it-IT"/>
              </w:rPr>
              <w:t>suoi</w:t>
            </w:r>
            <w:r w:rsidRPr="001E63C8">
              <w:rPr>
                <w:rFonts w:ascii="Arial"/>
                <w:spacing w:val="-7"/>
                <w:sz w:val="20"/>
                <w:lang w:val="it-IT"/>
              </w:rPr>
              <w:t xml:space="preserve"> </w:t>
            </w:r>
            <w:r w:rsidRPr="001E63C8">
              <w:rPr>
                <w:rFonts w:ascii="Arial"/>
                <w:sz w:val="20"/>
                <w:lang w:val="it-IT"/>
              </w:rPr>
              <w:t>contenuti</w:t>
            </w:r>
          </w:p>
        </w:tc>
        <w:tc>
          <w:tcPr>
            <w:tcW w:w="1866" w:type="dxa"/>
            <w:gridSpan w:val="3"/>
            <w:tcBorders>
              <w:top w:val="single" w:sz="7" w:space="0" w:color="000000"/>
              <w:left w:val="single" w:sz="7" w:space="0" w:color="000000"/>
              <w:bottom w:val="single" w:sz="7" w:space="0" w:color="000000"/>
              <w:right w:val="single" w:sz="7" w:space="0" w:color="000000"/>
            </w:tcBorders>
            <w:shd w:val="clear" w:color="auto" w:fill="auto"/>
          </w:tcPr>
          <w:p w:rsidR="00BD6093" w:rsidRDefault="00BD6093" w:rsidP="003B3287">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C</w:t>
            </w:r>
            <w:r w:rsidR="003B04F1">
              <w:rPr>
                <w:rFonts w:ascii="Arial"/>
                <w:sz w:val="20"/>
              </w:rPr>
              <w:t>1.</w:t>
            </w:r>
            <w:r>
              <w:rPr>
                <w:rFonts w:ascii="Arial"/>
                <w:sz w:val="20"/>
              </w:rPr>
              <w:t>10.13</w:t>
            </w:r>
          </w:p>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11" w:line="290" w:lineRule="exact"/>
              <w:ind w:left="63" w:right="3726"/>
              <w:rPr>
                <w:rFonts w:ascii="Arial" w:eastAsia="Arial" w:hAnsi="Arial" w:cs="Arial"/>
                <w:sz w:val="20"/>
                <w:szCs w:val="20"/>
                <w:lang w:val="it-IT"/>
              </w:rPr>
            </w:pPr>
            <w:r w:rsidRPr="001E63C8">
              <w:rPr>
                <w:rFonts w:ascii="Arial" w:eastAsia="Arial" w:hAnsi="Arial" w:cs="Arial"/>
                <w:sz w:val="20"/>
                <w:szCs w:val="20"/>
                <w:lang w:val="it-IT"/>
              </w:rPr>
              <w:t>pubblicazione</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dell’esito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della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gara</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(decreto</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MIT</w:t>
            </w:r>
            <w:r w:rsidRPr="001E63C8">
              <w:rPr>
                <w:rFonts w:ascii="Arial" w:eastAsia="Arial" w:hAnsi="Arial" w:cs="Arial"/>
                <w:spacing w:val="-5"/>
                <w:sz w:val="20"/>
                <w:szCs w:val="20"/>
                <w:lang w:val="it-IT"/>
              </w:rPr>
              <w:t xml:space="preserve"> </w:t>
            </w:r>
            <w:r w:rsidRPr="001E63C8">
              <w:rPr>
                <w:rFonts w:ascii="Arial" w:eastAsia="Arial" w:hAnsi="Arial" w:cs="Arial"/>
                <w:sz w:val="20"/>
                <w:szCs w:val="20"/>
                <w:lang w:val="it-IT"/>
              </w:rPr>
              <w:t>2.12.2016)</w:t>
            </w:r>
            <w:r w:rsidRPr="001E63C8">
              <w:rPr>
                <w:rFonts w:ascii="Arial" w:eastAsia="Arial" w:hAnsi="Arial" w:cs="Arial"/>
                <w:spacing w:val="24"/>
                <w:w w:val="99"/>
                <w:sz w:val="20"/>
                <w:szCs w:val="20"/>
                <w:lang w:val="it-IT"/>
              </w:rPr>
              <w:t xml:space="preserve"> </w:t>
            </w:r>
            <w:r w:rsidRPr="001E63C8">
              <w:rPr>
                <w:rFonts w:ascii="Arial" w:eastAsia="Arial" w:hAnsi="Arial" w:cs="Arial"/>
                <w:sz w:val="20"/>
                <w:szCs w:val="20"/>
                <w:lang w:val="it-IT"/>
              </w:rPr>
              <w:t>comunicazione</w:t>
            </w:r>
            <w:r w:rsidRPr="001E63C8">
              <w:rPr>
                <w:rFonts w:ascii="Arial" w:eastAsia="Arial" w:hAnsi="Arial" w:cs="Arial"/>
                <w:spacing w:val="-10"/>
                <w:sz w:val="20"/>
                <w:szCs w:val="20"/>
                <w:lang w:val="it-IT"/>
              </w:rPr>
              <w:t xml:space="preserve"> </w:t>
            </w:r>
            <w:r>
              <w:rPr>
                <w:rFonts w:ascii="Arial" w:eastAsia="Arial" w:hAnsi="Arial" w:cs="Arial"/>
                <w:sz w:val="20"/>
                <w:szCs w:val="20"/>
                <w:lang w:val="it-IT"/>
              </w:rPr>
              <w:t>sch</w:t>
            </w:r>
            <w:r w:rsidRPr="001E63C8">
              <w:rPr>
                <w:rFonts w:ascii="Arial" w:eastAsia="Arial" w:hAnsi="Arial" w:cs="Arial"/>
                <w:sz w:val="20"/>
                <w:szCs w:val="20"/>
                <w:lang w:val="it-IT"/>
              </w:rPr>
              <w:t>eda</w:t>
            </w:r>
            <w:r w:rsidRPr="001E63C8">
              <w:rPr>
                <w:rFonts w:ascii="Arial" w:eastAsia="Arial" w:hAnsi="Arial" w:cs="Arial"/>
                <w:spacing w:val="-10"/>
                <w:sz w:val="20"/>
                <w:szCs w:val="20"/>
                <w:lang w:val="it-IT"/>
              </w:rPr>
              <w:t xml:space="preserve"> </w:t>
            </w:r>
            <w:r w:rsidRPr="001E63C8">
              <w:rPr>
                <w:rFonts w:ascii="Arial" w:eastAsia="Arial" w:hAnsi="Arial" w:cs="Arial"/>
                <w:sz w:val="20"/>
                <w:szCs w:val="20"/>
                <w:lang w:val="it-IT"/>
              </w:rPr>
              <w:t>ad</w:t>
            </w:r>
            <w:r w:rsidRPr="001E63C8">
              <w:rPr>
                <w:rFonts w:ascii="Arial" w:eastAsia="Arial" w:hAnsi="Arial" w:cs="Arial"/>
                <w:spacing w:val="-7"/>
                <w:sz w:val="20"/>
                <w:szCs w:val="20"/>
                <w:lang w:val="it-IT"/>
              </w:rPr>
              <w:t xml:space="preserve"> </w:t>
            </w:r>
            <w:r w:rsidRPr="001E63C8">
              <w:rPr>
                <w:rFonts w:ascii="Arial" w:eastAsia="Arial" w:hAnsi="Arial" w:cs="Arial"/>
                <w:sz w:val="20"/>
                <w:szCs w:val="20"/>
                <w:lang w:val="it-IT"/>
              </w:rPr>
              <w:t>ANAC</w:t>
            </w:r>
            <w:r w:rsidRPr="001E63C8">
              <w:rPr>
                <w:rFonts w:ascii="Arial" w:eastAsia="Arial" w:hAnsi="Arial" w:cs="Arial"/>
                <w:spacing w:val="-9"/>
                <w:sz w:val="20"/>
                <w:szCs w:val="20"/>
                <w:lang w:val="it-IT"/>
              </w:rPr>
              <w:t xml:space="preserve"> </w:t>
            </w:r>
            <w:r w:rsidRPr="001E63C8">
              <w:rPr>
                <w:rFonts w:ascii="Arial" w:eastAsia="Arial" w:hAnsi="Arial" w:cs="Arial"/>
                <w:sz w:val="20"/>
                <w:szCs w:val="20"/>
                <w:lang w:val="it-IT"/>
              </w:rPr>
              <w:t>(SIMOG)</w:t>
            </w:r>
          </w:p>
          <w:p w:rsidR="00BD6093" w:rsidRPr="001E63C8" w:rsidRDefault="00BD6093" w:rsidP="003B3287">
            <w:pPr>
              <w:pStyle w:val="TableParagraph"/>
              <w:spacing w:before="11" w:line="290" w:lineRule="exact"/>
              <w:ind w:left="63" w:right="1843"/>
              <w:rPr>
                <w:rFonts w:ascii="Arial" w:eastAsia="Arial" w:hAnsi="Arial" w:cs="Arial"/>
                <w:sz w:val="20"/>
                <w:szCs w:val="20"/>
                <w:lang w:val="it-IT"/>
              </w:rPr>
            </w:pPr>
            <w:r>
              <w:rPr>
                <w:rFonts w:ascii="Arial" w:eastAsia="Arial" w:hAnsi="Arial" w:cs="Arial"/>
                <w:sz w:val="20"/>
                <w:szCs w:val="20"/>
                <w:lang w:val="it-IT"/>
              </w:rPr>
              <w:t>indicazione degli operatori economici invitati nell’ambito della procedura</w:t>
            </w:r>
          </w:p>
        </w:tc>
        <w:tc>
          <w:tcPr>
            <w:tcW w:w="1866" w:type="dxa"/>
            <w:gridSpan w:val="3"/>
            <w:tcBorders>
              <w:top w:val="single" w:sz="7" w:space="0" w:color="000000"/>
              <w:left w:val="single" w:sz="7" w:space="0" w:color="000000"/>
              <w:bottom w:val="single" w:sz="7" w:space="0" w:color="000000"/>
              <w:right w:val="single" w:sz="7" w:space="0" w:color="000000"/>
            </w:tcBorders>
          </w:tcPr>
          <w:p w:rsidR="003B04F1" w:rsidRDefault="00BD6093" w:rsidP="003B3287">
            <w:pPr>
              <w:pStyle w:val="TableParagraph"/>
              <w:spacing w:before="56"/>
              <w:ind w:left="63"/>
              <w:rPr>
                <w:rFonts w:ascii="Arial"/>
                <w:sz w:val="20"/>
              </w:rPr>
            </w:pPr>
            <w:r>
              <w:rPr>
                <w:rFonts w:ascii="Arial"/>
                <w:sz w:val="20"/>
              </w:rPr>
              <w:t>art.</w:t>
            </w:r>
            <w:r>
              <w:rPr>
                <w:rFonts w:ascii="Arial"/>
                <w:spacing w:val="-7"/>
                <w:sz w:val="20"/>
              </w:rPr>
              <w:t xml:space="preserve"> </w:t>
            </w:r>
            <w:r>
              <w:rPr>
                <w:rFonts w:ascii="Arial"/>
                <w:sz w:val="20"/>
              </w:rPr>
              <w:t xml:space="preserve">36; </w:t>
            </w:r>
          </w:p>
          <w:p w:rsidR="00BD6093" w:rsidRDefault="00BD6093" w:rsidP="003B3287">
            <w:pPr>
              <w:pStyle w:val="TableParagraph"/>
              <w:spacing w:before="56"/>
              <w:ind w:left="63"/>
              <w:rPr>
                <w:rFonts w:ascii="Arial" w:eastAsia="Arial" w:hAnsi="Arial" w:cs="Arial"/>
                <w:sz w:val="20"/>
                <w:szCs w:val="20"/>
              </w:rPr>
            </w:pPr>
            <w:r>
              <w:rPr>
                <w:rFonts w:ascii="Arial"/>
                <w:sz w:val="20"/>
              </w:rPr>
              <w:t>art. 29</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Tr="00972937">
        <w:trPr>
          <w:trHeight w:hRule="exact" w:val="1757"/>
        </w:trPr>
        <w:tc>
          <w:tcPr>
            <w:tcW w:w="911" w:type="dxa"/>
            <w:tcBorders>
              <w:top w:val="single" w:sz="7" w:space="0" w:color="000000"/>
              <w:left w:val="single" w:sz="8" w:space="0" w:color="000000"/>
              <w:bottom w:val="single" w:sz="7" w:space="0" w:color="000000"/>
              <w:right w:val="single" w:sz="7" w:space="0" w:color="000000"/>
            </w:tcBorders>
          </w:tcPr>
          <w:p w:rsidR="00BD6093" w:rsidRDefault="00BD6093" w:rsidP="003B3287">
            <w:pPr>
              <w:pStyle w:val="TableParagraph"/>
              <w:spacing w:before="58"/>
              <w:ind w:left="63"/>
              <w:rPr>
                <w:rFonts w:ascii="Arial" w:eastAsia="Arial" w:hAnsi="Arial" w:cs="Arial"/>
                <w:sz w:val="20"/>
                <w:szCs w:val="20"/>
              </w:rPr>
            </w:pPr>
            <w:r>
              <w:rPr>
                <w:rFonts w:ascii="Arial"/>
                <w:sz w:val="20"/>
              </w:rPr>
              <w:t>C</w:t>
            </w:r>
            <w:r w:rsidR="003B04F1">
              <w:rPr>
                <w:rFonts w:ascii="Arial"/>
                <w:sz w:val="20"/>
              </w:rPr>
              <w:t>1.</w:t>
            </w:r>
            <w:r>
              <w:rPr>
                <w:rFonts w:ascii="Arial"/>
                <w:sz w:val="20"/>
              </w:rPr>
              <w:t>10.14</w:t>
            </w:r>
          </w:p>
        </w:tc>
        <w:tc>
          <w:tcPr>
            <w:tcW w:w="8989"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pStyle w:val="TableParagraph"/>
              <w:spacing w:before="58"/>
              <w:ind w:left="63" w:right="56"/>
              <w:rPr>
                <w:rFonts w:ascii="Arial" w:eastAsia="Arial" w:hAnsi="Arial" w:cs="Arial"/>
                <w:sz w:val="20"/>
                <w:szCs w:val="20"/>
                <w:lang w:val="it-IT"/>
              </w:rPr>
            </w:pPr>
            <w:r w:rsidRPr="001E63C8">
              <w:rPr>
                <w:rFonts w:ascii="Arial"/>
                <w:sz w:val="20"/>
                <w:lang w:val="it-IT"/>
              </w:rPr>
              <w:t>rispetto</w:t>
            </w:r>
            <w:r w:rsidRPr="001E63C8">
              <w:rPr>
                <w:rFonts w:ascii="Arial"/>
                <w:spacing w:val="44"/>
                <w:sz w:val="20"/>
                <w:lang w:val="it-IT"/>
              </w:rPr>
              <w:t xml:space="preserve"> </w:t>
            </w:r>
            <w:r w:rsidRPr="001E63C8">
              <w:rPr>
                <w:rFonts w:ascii="Arial"/>
                <w:sz w:val="20"/>
                <w:lang w:val="it-IT"/>
              </w:rPr>
              <w:t>del</w:t>
            </w:r>
            <w:r w:rsidRPr="001E63C8">
              <w:rPr>
                <w:rFonts w:ascii="Arial"/>
                <w:spacing w:val="43"/>
                <w:sz w:val="20"/>
                <w:lang w:val="it-IT"/>
              </w:rPr>
              <w:t xml:space="preserve"> </w:t>
            </w:r>
            <w:r w:rsidRPr="001E63C8">
              <w:rPr>
                <w:rFonts w:ascii="Arial"/>
                <w:sz w:val="20"/>
                <w:lang w:val="it-IT"/>
              </w:rPr>
              <w:t>termine</w:t>
            </w:r>
            <w:r w:rsidRPr="001E63C8">
              <w:rPr>
                <w:rFonts w:ascii="Arial"/>
                <w:spacing w:val="41"/>
                <w:sz w:val="20"/>
                <w:lang w:val="it-IT"/>
              </w:rPr>
              <w:t xml:space="preserve"> </w:t>
            </w:r>
            <w:r w:rsidRPr="001E63C8">
              <w:rPr>
                <w:rFonts w:ascii="Arial"/>
                <w:sz w:val="20"/>
                <w:lang w:val="it-IT"/>
              </w:rPr>
              <w:t>dilatorio</w:t>
            </w:r>
            <w:r w:rsidRPr="001E63C8">
              <w:rPr>
                <w:rFonts w:ascii="Arial"/>
                <w:spacing w:val="44"/>
                <w:sz w:val="20"/>
                <w:lang w:val="it-IT"/>
              </w:rPr>
              <w:t xml:space="preserve"> </w:t>
            </w:r>
            <w:r w:rsidRPr="001E63C8">
              <w:rPr>
                <w:rFonts w:ascii="Arial"/>
                <w:sz w:val="20"/>
                <w:lang w:val="it-IT"/>
              </w:rPr>
              <w:t>per</w:t>
            </w:r>
            <w:r w:rsidRPr="001E63C8">
              <w:rPr>
                <w:rFonts w:ascii="Arial"/>
                <w:spacing w:val="44"/>
                <w:sz w:val="20"/>
                <w:lang w:val="it-IT"/>
              </w:rPr>
              <w:t xml:space="preserve"> </w:t>
            </w:r>
            <w:r w:rsidRPr="001E63C8">
              <w:rPr>
                <w:rFonts w:ascii="Arial"/>
                <w:sz w:val="20"/>
                <w:lang w:val="it-IT"/>
              </w:rPr>
              <w:t>la</w:t>
            </w:r>
            <w:r w:rsidRPr="001E63C8">
              <w:rPr>
                <w:rFonts w:ascii="Arial"/>
                <w:spacing w:val="44"/>
                <w:sz w:val="20"/>
                <w:lang w:val="it-IT"/>
              </w:rPr>
              <w:t xml:space="preserve"> </w:t>
            </w:r>
            <w:r w:rsidRPr="001E63C8">
              <w:rPr>
                <w:rFonts w:ascii="Arial"/>
                <w:sz w:val="20"/>
                <w:lang w:val="it-IT"/>
              </w:rPr>
              <w:t>stipulazione</w:t>
            </w:r>
            <w:r w:rsidRPr="001E63C8">
              <w:rPr>
                <w:rFonts w:ascii="Arial"/>
                <w:spacing w:val="45"/>
                <w:sz w:val="20"/>
                <w:lang w:val="it-IT"/>
              </w:rPr>
              <w:t xml:space="preserve"> </w:t>
            </w:r>
            <w:r w:rsidRPr="001E63C8">
              <w:rPr>
                <w:rFonts w:ascii="Arial"/>
                <w:sz w:val="20"/>
                <w:lang w:val="it-IT"/>
              </w:rPr>
              <w:t>del</w:t>
            </w:r>
            <w:r w:rsidRPr="001E63C8">
              <w:rPr>
                <w:rFonts w:ascii="Arial"/>
                <w:spacing w:val="45"/>
                <w:sz w:val="20"/>
                <w:lang w:val="it-IT"/>
              </w:rPr>
              <w:t xml:space="preserve"> </w:t>
            </w:r>
            <w:r w:rsidRPr="001E63C8">
              <w:rPr>
                <w:rFonts w:ascii="Arial"/>
                <w:sz w:val="20"/>
                <w:lang w:val="it-IT"/>
              </w:rPr>
              <w:t>contratto</w:t>
            </w:r>
            <w:r w:rsidRPr="001E63C8">
              <w:rPr>
                <w:rFonts w:ascii="Arial"/>
                <w:spacing w:val="45"/>
                <w:sz w:val="20"/>
                <w:lang w:val="it-IT"/>
              </w:rPr>
              <w:t xml:space="preserve"> </w:t>
            </w:r>
            <w:r w:rsidRPr="001E63C8">
              <w:rPr>
                <w:rFonts w:ascii="Arial"/>
                <w:sz w:val="20"/>
                <w:lang w:val="it-IT"/>
              </w:rPr>
              <w:t>(solo</w:t>
            </w:r>
            <w:r w:rsidRPr="001E63C8">
              <w:rPr>
                <w:rFonts w:ascii="Arial"/>
                <w:spacing w:val="45"/>
                <w:sz w:val="20"/>
                <w:lang w:val="it-IT"/>
              </w:rPr>
              <w:t xml:space="preserve"> </w:t>
            </w:r>
            <w:r w:rsidRPr="001E63C8">
              <w:rPr>
                <w:rFonts w:ascii="Arial"/>
                <w:sz w:val="20"/>
                <w:lang w:val="it-IT"/>
              </w:rPr>
              <w:t>per</w:t>
            </w:r>
            <w:r w:rsidRPr="001E63C8">
              <w:rPr>
                <w:rFonts w:ascii="Arial"/>
                <w:spacing w:val="45"/>
                <w:sz w:val="20"/>
                <w:lang w:val="it-IT"/>
              </w:rPr>
              <w:t xml:space="preserve"> </w:t>
            </w:r>
            <w:r w:rsidRPr="001E63C8">
              <w:rPr>
                <w:rFonts w:ascii="Arial"/>
                <w:sz w:val="20"/>
                <w:lang w:val="it-IT"/>
              </w:rPr>
              <w:t>lavori</w:t>
            </w:r>
            <w:r w:rsidRPr="001E63C8">
              <w:rPr>
                <w:rFonts w:ascii="Arial"/>
                <w:spacing w:val="46"/>
                <w:sz w:val="20"/>
                <w:lang w:val="it-IT"/>
              </w:rPr>
              <w:t xml:space="preserve"> </w:t>
            </w:r>
            <w:r w:rsidRPr="001E63C8">
              <w:rPr>
                <w:rFonts w:ascii="Arial"/>
                <w:sz w:val="20"/>
                <w:lang w:val="it-IT"/>
              </w:rPr>
              <w:t>di</w:t>
            </w:r>
            <w:r w:rsidRPr="001E63C8">
              <w:rPr>
                <w:rFonts w:ascii="Arial"/>
                <w:spacing w:val="44"/>
                <w:sz w:val="20"/>
                <w:lang w:val="it-IT"/>
              </w:rPr>
              <w:t xml:space="preserve"> </w:t>
            </w:r>
            <w:r w:rsidRPr="001E63C8">
              <w:rPr>
                <w:rFonts w:ascii="Arial"/>
                <w:sz w:val="20"/>
                <w:lang w:val="it-IT"/>
              </w:rPr>
              <w:t>importo</w:t>
            </w:r>
            <w:r w:rsidRPr="001E63C8">
              <w:rPr>
                <w:rFonts w:ascii="Arial"/>
                <w:spacing w:val="42"/>
                <w:sz w:val="20"/>
                <w:lang w:val="it-IT"/>
              </w:rPr>
              <w:t xml:space="preserve"> </w:t>
            </w:r>
            <w:r w:rsidRPr="001E63C8">
              <w:rPr>
                <w:rFonts w:ascii="Arial"/>
                <w:sz w:val="20"/>
                <w:lang w:val="it-IT"/>
              </w:rPr>
              <w:t>pari</w:t>
            </w:r>
            <w:r w:rsidRPr="001E63C8">
              <w:rPr>
                <w:rFonts w:ascii="Arial"/>
                <w:spacing w:val="43"/>
                <w:sz w:val="20"/>
                <w:lang w:val="it-IT"/>
              </w:rPr>
              <w:t xml:space="preserve"> </w:t>
            </w:r>
            <w:r w:rsidRPr="001E63C8">
              <w:rPr>
                <w:rFonts w:ascii="Arial"/>
                <w:sz w:val="20"/>
                <w:lang w:val="it-IT"/>
              </w:rPr>
              <w:t>o</w:t>
            </w:r>
            <w:r w:rsidRPr="001E63C8">
              <w:rPr>
                <w:rFonts w:ascii="Arial"/>
                <w:spacing w:val="26"/>
                <w:w w:val="99"/>
                <w:sz w:val="20"/>
                <w:lang w:val="it-IT"/>
              </w:rPr>
              <w:t xml:space="preserve"> </w:t>
            </w:r>
            <w:r w:rsidRPr="001E63C8">
              <w:rPr>
                <w:rFonts w:ascii="Arial"/>
                <w:sz w:val="20"/>
                <w:lang w:val="it-IT"/>
              </w:rPr>
              <w:t>superiore</w:t>
            </w:r>
            <w:r w:rsidRPr="001E63C8">
              <w:rPr>
                <w:rFonts w:ascii="Arial"/>
                <w:spacing w:val="-4"/>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150.000</w:t>
            </w:r>
            <w:r w:rsidRPr="001E63C8">
              <w:rPr>
                <w:rFonts w:ascii="Arial"/>
                <w:spacing w:val="-7"/>
                <w:sz w:val="20"/>
                <w:lang w:val="it-IT"/>
              </w:rPr>
              <w:t xml:space="preserve"> </w:t>
            </w:r>
            <w:r w:rsidRPr="001E63C8">
              <w:rPr>
                <w:rFonts w:ascii="Arial"/>
                <w:sz w:val="20"/>
                <w:lang w:val="it-IT"/>
              </w:rPr>
              <w:t>e</w:t>
            </w:r>
            <w:r w:rsidRPr="001E63C8">
              <w:rPr>
                <w:rFonts w:ascii="Arial"/>
                <w:spacing w:val="-3"/>
                <w:sz w:val="20"/>
                <w:lang w:val="it-IT"/>
              </w:rPr>
              <w:t xml:space="preserve"> </w:t>
            </w:r>
            <w:r w:rsidRPr="001E63C8">
              <w:rPr>
                <w:rFonts w:ascii="Arial"/>
                <w:sz w:val="20"/>
                <w:lang w:val="it-IT"/>
              </w:rPr>
              <w:t>inferiore</w:t>
            </w:r>
            <w:r w:rsidRPr="001E63C8">
              <w:rPr>
                <w:rFonts w:ascii="Arial"/>
                <w:spacing w:val="-7"/>
                <w:sz w:val="20"/>
                <w:lang w:val="it-IT"/>
              </w:rPr>
              <w:t xml:space="preserve"> </w:t>
            </w:r>
            <w:r w:rsidRPr="001E63C8">
              <w:rPr>
                <w:rFonts w:ascii="Arial"/>
                <w:sz w:val="20"/>
                <w:lang w:val="it-IT"/>
              </w:rPr>
              <w:t>a</w:t>
            </w:r>
            <w:r w:rsidRPr="001E63C8">
              <w:rPr>
                <w:rFonts w:ascii="Arial"/>
                <w:spacing w:val="-7"/>
                <w:sz w:val="20"/>
                <w:lang w:val="it-IT"/>
              </w:rPr>
              <w:t xml:space="preserve"> </w:t>
            </w:r>
            <w:r w:rsidRPr="001E63C8">
              <w:rPr>
                <w:rFonts w:ascii="Arial"/>
                <w:sz w:val="20"/>
                <w:lang w:val="it-IT"/>
              </w:rPr>
              <w:t>1.000.000</w:t>
            </w:r>
            <w:r w:rsidRPr="001E63C8">
              <w:rPr>
                <w:rFonts w:ascii="Arial"/>
                <w:spacing w:val="-6"/>
                <w:sz w:val="20"/>
                <w:lang w:val="it-IT"/>
              </w:rPr>
              <w:t xml:space="preserve"> </w:t>
            </w:r>
            <w:r w:rsidRPr="001E63C8">
              <w:rPr>
                <w:rFonts w:ascii="Arial"/>
                <w:sz w:val="20"/>
                <w:lang w:val="it-IT"/>
              </w:rPr>
              <w:t>euro)</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Pr="003B04F1" w:rsidRDefault="00BD6093" w:rsidP="003B3287">
            <w:pPr>
              <w:pStyle w:val="TableParagraph"/>
              <w:ind w:left="62"/>
              <w:rPr>
                <w:rFonts w:ascii="Arial" w:eastAsia="Arial" w:hAnsi="Arial" w:cs="Arial"/>
                <w:sz w:val="19"/>
                <w:szCs w:val="19"/>
                <w:lang w:val="it-IT"/>
              </w:rPr>
            </w:pPr>
            <w:r w:rsidRPr="003B04F1">
              <w:rPr>
                <w:rFonts w:ascii="Arial" w:hAnsi="Arial" w:cs="Arial"/>
                <w:sz w:val="19"/>
                <w:szCs w:val="19"/>
                <w:lang w:val="it-IT"/>
              </w:rPr>
              <w:t>Linee</w:t>
            </w:r>
            <w:r w:rsidRPr="003B04F1">
              <w:rPr>
                <w:rFonts w:ascii="Arial" w:hAnsi="Arial" w:cs="Arial"/>
                <w:spacing w:val="-9"/>
                <w:sz w:val="19"/>
                <w:szCs w:val="19"/>
                <w:lang w:val="it-IT"/>
              </w:rPr>
              <w:t xml:space="preserve"> </w:t>
            </w:r>
            <w:r w:rsidRPr="003B04F1">
              <w:rPr>
                <w:rFonts w:ascii="Arial" w:hAnsi="Arial" w:cs="Arial"/>
                <w:sz w:val="19"/>
                <w:szCs w:val="19"/>
                <w:lang w:val="it-IT"/>
              </w:rPr>
              <w:t>guida</w:t>
            </w:r>
            <w:r w:rsidRPr="003B04F1">
              <w:rPr>
                <w:rFonts w:ascii="Arial" w:hAnsi="Arial" w:cs="Arial"/>
                <w:spacing w:val="-9"/>
                <w:sz w:val="19"/>
                <w:szCs w:val="19"/>
                <w:lang w:val="it-IT"/>
              </w:rPr>
              <w:t xml:space="preserve"> </w:t>
            </w:r>
            <w:r w:rsidRPr="003B04F1">
              <w:rPr>
                <w:rFonts w:ascii="Arial" w:hAnsi="Arial" w:cs="Arial"/>
                <w:sz w:val="19"/>
                <w:szCs w:val="19"/>
                <w:lang w:val="it-IT"/>
              </w:rPr>
              <w:t>ANAC</w:t>
            </w:r>
          </w:p>
          <w:p w:rsidR="00BD6093" w:rsidRPr="003B04F1" w:rsidRDefault="00BD6093" w:rsidP="003B3287">
            <w:pPr>
              <w:pStyle w:val="TableParagraph"/>
              <w:spacing w:line="228" w:lineRule="exact"/>
              <w:ind w:left="62" w:right="185"/>
              <w:rPr>
                <w:rFonts w:ascii="Arial" w:hAnsi="Arial" w:cs="Arial"/>
                <w:sz w:val="19"/>
                <w:szCs w:val="19"/>
              </w:rPr>
            </w:pPr>
            <w:r w:rsidRPr="003B04F1">
              <w:rPr>
                <w:rFonts w:ascii="Arial" w:hAnsi="Arial" w:cs="Arial"/>
                <w:sz w:val="19"/>
                <w:szCs w:val="19"/>
                <w:lang w:val="it-IT"/>
              </w:rPr>
              <w:t>n.</w:t>
            </w:r>
            <w:r w:rsidRPr="003B04F1">
              <w:rPr>
                <w:rFonts w:ascii="Arial" w:hAnsi="Arial" w:cs="Arial"/>
                <w:spacing w:val="-6"/>
                <w:sz w:val="19"/>
                <w:szCs w:val="19"/>
                <w:lang w:val="it-IT"/>
              </w:rPr>
              <w:t xml:space="preserve"> </w:t>
            </w:r>
            <w:r w:rsidRPr="003B04F1">
              <w:rPr>
                <w:rFonts w:ascii="Arial" w:hAnsi="Arial" w:cs="Arial"/>
                <w:sz w:val="19"/>
                <w:szCs w:val="19"/>
                <w:lang w:val="it-IT"/>
              </w:rPr>
              <w:t>4/2016</w:t>
            </w:r>
            <w:r w:rsidRPr="003B04F1">
              <w:rPr>
                <w:rFonts w:ascii="Arial" w:hAnsi="Arial" w:cs="Arial"/>
                <w:spacing w:val="-6"/>
                <w:sz w:val="19"/>
                <w:szCs w:val="19"/>
                <w:lang w:val="it-IT"/>
              </w:rPr>
              <w:t xml:space="preserve"> aggiornate e modificate con delibera </w:t>
            </w:r>
            <w:r w:rsidRPr="003B04F1">
              <w:rPr>
                <w:rFonts w:ascii="Arial" w:hAnsi="Arial" w:cs="Arial"/>
                <w:sz w:val="19"/>
                <w:szCs w:val="19"/>
              </w:rPr>
              <w:t>10.07.2019 n. 636</w:t>
            </w:r>
          </w:p>
          <w:p w:rsidR="00BD6093" w:rsidRPr="003B04F1" w:rsidRDefault="00BD6093" w:rsidP="003B3287">
            <w:pPr>
              <w:pStyle w:val="TableParagraph"/>
              <w:spacing w:line="228" w:lineRule="exact"/>
              <w:ind w:left="62" w:right="185"/>
              <w:rPr>
                <w:rFonts w:ascii="Arial" w:hAnsi="Arial" w:cs="Arial"/>
                <w:sz w:val="19"/>
                <w:szCs w:val="19"/>
              </w:rPr>
            </w:pPr>
            <w:r w:rsidRPr="003B04F1">
              <w:rPr>
                <w:rFonts w:ascii="Arial" w:hAnsi="Arial" w:cs="Arial"/>
                <w:sz w:val="19"/>
                <w:szCs w:val="19"/>
              </w:rPr>
              <w:t>art. 32, comma 9</w:t>
            </w:r>
          </w:p>
          <w:p w:rsidR="00BD6093" w:rsidRDefault="00BD6093" w:rsidP="003B3287">
            <w:pPr>
              <w:pStyle w:val="TableParagraph"/>
              <w:spacing w:line="228" w:lineRule="exact"/>
              <w:ind w:left="62" w:right="185"/>
              <w:rPr>
                <w:rFonts w:ascii="Arial" w:eastAsia="Arial" w:hAnsi="Arial" w:cs="Arial"/>
                <w:sz w:val="20"/>
                <w:szCs w:val="20"/>
              </w:rPr>
            </w:pP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4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422"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598"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133" w:type="dxa"/>
            <w:tcBorders>
              <w:top w:val="single" w:sz="7" w:space="0" w:color="000000"/>
              <w:left w:val="single" w:sz="7" w:space="0" w:color="000000"/>
              <w:bottom w:val="single" w:sz="7" w:space="0" w:color="000000"/>
              <w:right w:val="single" w:sz="7" w:space="0" w:color="000000"/>
            </w:tcBorders>
          </w:tcPr>
          <w:p w:rsidR="00BD6093" w:rsidRDefault="00BD6093" w:rsidP="003B3287"/>
        </w:tc>
        <w:tc>
          <w:tcPr>
            <w:tcW w:w="1073" w:type="dxa"/>
            <w:tcBorders>
              <w:top w:val="single" w:sz="7" w:space="0" w:color="000000"/>
              <w:left w:val="single" w:sz="7" w:space="0" w:color="000000"/>
              <w:bottom w:val="single" w:sz="7" w:space="0" w:color="000000"/>
              <w:right w:val="single" w:sz="8" w:space="0" w:color="000000"/>
            </w:tcBorders>
          </w:tcPr>
          <w:p w:rsidR="00BD6093" w:rsidRDefault="00BD6093" w:rsidP="003B3287"/>
        </w:tc>
      </w:tr>
      <w:tr w:rsidR="00BD6093" w:rsidRPr="00BF126C" w:rsidTr="00972937">
        <w:trPr>
          <w:trHeight w:hRule="exact" w:val="1644"/>
        </w:trPr>
        <w:tc>
          <w:tcPr>
            <w:tcW w:w="911" w:type="dxa"/>
            <w:vMerge w:val="restart"/>
            <w:tcBorders>
              <w:top w:val="single" w:sz="7" w:space="0" w:color="000000"/>
              <w:left w:val="single" w:sz="8"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C</w:t>
            </w:r>
            <w:r w:rsidR="003B04F1">
              <w:rPr>
                <w:rFonts w:ascii="Arial"/>
                <w:sz w:val="20"/>
              </w:rPr>
              <w:t>1.</w:t>
            </w:r>
            <w:r>
              <w:rPr>
                <w:rFonts w:ascii="Arial"/>
                <w:sz w:val="20"/>
              </w:rPr>
              <w:t>10.15</w:t>
            </w:r>
          </w:p>
        </w:tc>
        <w:tc>
          <w:tcPr>
            <w:tcW w:w="8989" w:type="dxa"/>
            <w:tcBorders>
              <w:top w:val="single" w:sz="7" w:space="0" w:color="000000"/>
              <w:left w:val="single" w:sz="7" w:space="0" w:color="000000"/>
              <w:bottom w:val="single" w:sz="7" w:space="0" w:color="000000"/>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866" w:type="dxa"/>
            <w:gridSpan w:val="3"/>
            <w:tcBorders>
              <w:top w:val="single" w:sz="7" w:space="0" w:color="000000"/>
              <w:left w:val="single" w:sz="7" w:space="0" w:color="000000"/>
              <w:bottom w:val="single" w:sz="7" w:space="0" w:color="000000"/>
              <w:right w:val="single" w:sz="7" w:space="0" w:color="000000"/>
            </w:tcBorders>
          </w:tcPr>
          <w:p w:rsidR="003B04F1" w:rsidRPr="003B04F1" w:rsidRDefault="003B04F1" w:rsidP="003B04F1">
            <w:pPr>
              <w:pStyle w:val="Default"/>
              <w:ind w:left="58"/>
              <w:rPr>
                <w:sz w:val="19"/>
                <w:szCs w:val="19"/>
              </w:rPr>
            </w:pPr>
            <w:r w:rsidRPr="003B04F1">
              <w:rPr>
                <w:sz w:val="19"/>
                <w:szCs w:val="19"/>
              </w:rPr>
              <w:t xml:space="preserve">art. 36 </w:t>
            </w:r>
          </w:p>
          <w:p w:rsidR="00BD6093" w:rsidRPr="001E63C8" w:rsidRDefault="00C74394" w:rsidP="003B04F1">
            <w:pPr>
              <w:pStyle w:val="TableParagraph"/>
              <w:spacing w:before="5" w:line="228" w:lineRule="exact"/>
              <w:ind w:left="58" w:right="185"/>
              <w:rPr>
                <w:rFonts w:ascii="Arial" w:eastAsia="Arial" w:hAnsi="Arial" w:cs="Arial"/>
                <w:sz w:val="20"/>
                <w:szCs w:val="20"/>
                <w:lang w:val="it-IT"/>
              </w:rPr>
            </w:pPr>
            <w:r>
              <w:rPr>
                <w:rFonts w:ascii="Arial" w:hAnsi="Arial" w:cs="Arial"/>
                <w:sz w:val="19"/>
                <w:szCs w:val="19"/>
              </w:rPr>
              <w:t>Linee guida ANAC n. 4/2016</w:t>
            </w:r>
            <w:r w:rsidR="003B04F1" w:rsidRPr="003B04F1">
              <w:rPr>
                <w:rFonts w:ascii="Arial" w:hAnsi="Arial" w:cs="Arial"/>
                <w:sz w:val="19"/>
                <w:szCs w:val="19"/>
              </w:rPr>
              <w:t>, aggiornate e modificate con delibera 1.3.2018, n. 206</w:t>
            </w:r>
            <w:r w:rsidR="003B04F1">
              <w:rPr>
                <w:sz w:val="20"/>
                <w:szCs w:val="20"/>
              </w:rPr>
              <w:t xml:space="preserve"> </w:t>
            </w: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BD6093" w:rsidRPr="001E63C8" w:rsidRDefault="00BD6093" w:rsidP="003B3287">
            <w:pPr>
              <w:rPr>
                <w:lang w:val="it-IT"/>
              </w:rPr>
            </w:pPr>
          </w:p>
        </w:tc>
      </w:tr>
      <w:tr w:rsidR="00BD6093" w:rsidRPr="00BF126C" w:rsidTr="00972937">
        <w:trPr>
          <w:trHeight w:hRule="exact" w:val="397"/>
        </w:trPr>
        <w:tc>
          <w:tcPr>
            <w:tcW w:w="911" w:type="dxa"/>
            <w:vMerge/>
            <w:tcBorders>
              <w:left w:val="single" w:sz="8" w:space="0" w:color="000000"/>
              <w:right w:val="single" w:sz="7" w:space="0" w:color="000000"/>
            </w:tcBorders>
          </w:tcPr>
          <w:p w:rsidR="00BD6093" w:rsidRPr="001E63C8" w:rsidRDefault="00BD6093" w:rsidP="003B3287">
            <w:pPr>
              <w:rPr>
                <w:lang w:val="it-IT"/>
              </w:rPr>
            </w:pPr>
          </w:p>
        </w:tc>
        <w:tc>
          <w:tcPr>
            <w:tcW w:w="8989"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pStyle w:val="TableParagraph"/>
              <w:spacing w:before="56"/>
              <w:ind w:left="63"/>
              <w:rPr>
                <w:rFonts w:ascii="Arial" w:eastAsia="Arial" w:hAnsi="Arial" w:cs="Arial"/>
                <w:sz w:val="20"/>
                <w:szCs w:val="20"/>
                <w:lang w:val="it-IT"/>
              </w:rPr>
            </w:pPr>
            <w:r w:rsidRPr="001E63C8">
              <w:rPr>
                <w:rFonts w:ascii="Arial" w:hAnsi="Arial"/>
                <w:sz w:val="20"/>
                <w:lang w:val="it-IT"/>
              </w:rPr>
              <w:t>presenza</w:t>
            </w:r>
            <w:r w:rsidRPr="001E63C8">
              <w:rPr>
                <w:rFonts w:ascii="Arial" w:hAnsi="Arial"/>
                <w:spacing w:val="-9"/>
                <w:sz w:val="20"/>
                <w:lang w:val="it-IT"/>
              </w:rPr>
              <w:t xml:space="preserve"> </w:t>
            </w:r>
            <w:r w:rsidRPr="001E63C8">
              <w:rPr>
                <w:rFonts w:ascii="Arial" w:hAnsi="Arial"/>
                <w:sz w:val="20"/>
                <w:lang w:val="it-IT"/>
              </w:rPr>
              <w:t>degli</w:t>
            </w:r>
            <w:r w:rsidRPr="001E63C8">
              <w:rPr>
                <w:rFonts w:ascii="Arial" w:hAnsi="Arial"/>
                <w:spacing w:val="-9"/>
                <w:sz w:val="20"/>
                <w:lang w:val="it-IT"/>
              </w:rPr>
              <w:t xml:space="preserve"> </w:t>
            </w:r>
            <w:r w:rsidRPr="001E63C8">
              <w:rPr>
                <w:rFonts w:ascii="Arial" w:hAnsi="Arial"/>
                <w:sz w:val="20"/>
                <w:lang w:val="it-IT"/>
              </w:rPr>
              <w:t>elementi</w:t>
            </w:r>
            <w:r w:rsidRPr="001E63C8">
              <w:rPr>
                <w:rFonts w:ascii="Arial" w:hAnsi="Arial"/>
                <w:spacing w:val="-8"/>
                <w:sz w:val="20"/>
                <w:lang w:val="it-IT"/>
              </w:rPr>
              <w:t xml:space="preserve"> </w:t>
            </w:r>
            <w:r w:rsidRPr="001E63C8">
              <w:rPr>
                <w:rFonts w:ascii="Arial" w:hAnsi="Arial"/>
                <w:sz w:val="20"/>
                <w:lang w:val="it-IT"/>
              </w:rPr>
              <w:t>essenziali</w:t>
            </w:r>
            <w:r w:rsidRPr="001E63C8">
              <w:rPr>
                <w:rFonts w:ascii="Arial" w:hAnsi="Arial"/>
                <w:spacing w:val="-9"/>
                <w:sz w:val="20"/>
                <w:lang w:val="it-IT"/>
              </w:rPr>
              <w:t xml:space="preserve"> </w:t>
            </w:r>
            <w:r w:rsidRPr="001E63C8">
              <w:rPr>
                <w:rFonts w:ascii="Arial" w:hAnsi="Arial"/>
                <w:sz w:val="20"/>
                <w:lang w:val="it-IT"/>
              </w:rPr>
              <w:t>del</w:t>
            </w:r>
            <w:r w:rsidRPr="001E63C8">
              <w:rPr>
                <w:rFonts w:ascii="Arial" w:hAnsi="Arial"/>
                <w:spacing w:val="-9"/>
                <w:sz w:val="20"/>
                <w:lang w:val="it-IT"/>
              </w:rPr>
              <w:t xml:space="preserve"> </w:t>
            </w:r>
            <w:r w:rsidRPr="001E63C8">
              <w:rPr>
                <w:rFonts w:ascii="Arial" w:hAnsi="Arial"/>
                <w:sz w:val="20"/>
                <w:lang w:val="it-IT"/>
              </w:rPr>
              <w:t>contratto</w:t>
            </w:r>
            <w:r w:rsidRPr="001E63C8">
              <w:rPr>
                <w:rFonts w:ascii="Arial" w:hAnsi="Arial"/>
                <w:spacing w:val="-8"/>
                <w:sz w:val="20"/>
                <w:lang w:val="it-IT"/>
              </w:rPr>
              <w:t xml:space="preserve"> </w:t>
            </w:r>
            <w:r w:rsidRPr="001E63C8">
              <w:rPr>
                <w:rFonts w:ascii="Arial" w:hAnsi="Arial"/>
                <w:sz w:val="20"/>
                <w:lang w:val="it-IT"/>
              </w:rPr>
              <w:t>(parti,</w:t>
            </w:r>
            <w:r w:rsidRPr="001E63C8">
              <w:rPr>
                <w:rFonts w:ascii="Arial" w:hAnsi="Arial"/>
                <w:spacing w:val="-6"/>
                <w:sz w:val="20"/>
                <w:lang w:val="it-IT"/>
              </w:rPr>
              <w:t xml:space="preserve"> </w:t>
            </w:r>
            <w:r w:rsidRPr="001E63C8">
              <w:rPr>
                <w:rFonts w:ascii="Arial" w:hAnsi="Arial"/>
                <w:sz w:val="20"/>
                <w:lang w:val="it-IT"/>
              </w:rPr>
              <w:t>oggetto,</w:t>
            </w:r>
            <w:r w:rsidRPr="001E63C8">
              <w:rPr>
                <w:rFonts w:ascii="Arial" w:hAnsi="Arial"/>
                <w:spacing w:val="-8"/>
                <w:sz w:val="20"/>
                <w:lang w:val="it-IT"/>
              </w:rPr>
              <w:t xml:space="preserve"> </w:t>
            </w:r>
            <w:r w:rsidRPr="001E63C8">
              <w:rPr>
                <w:rFonts w:ascii="Arial" w:hAnsi="Arial"/>
                <w:sz w:val="20"/>
                <w:lang w:val="it-IT"/>
              </w:rPr>
              <w:t>importo,</w:t>
            </w:r>
            <w:r w:rsidRPr="001E63C8">
              <w:rPr>
                <w:rFonts w:ascii="Arial" w:hAnsi="Arial"/>
                <w:spacing w:val="-9"/>
                <w:sz w:val="20"/>
                <w:lang w:val="it-IT"/>
              </w:rPr>
              <w:t xml:space="preserve"> </w:t>
            </w:r>
            <w:r w:rsidRPr="001E63C8">
              <w:rPr>
                <w:rFonts w:ascii="Arial" w:hAnsi="Arial"/>
                <w:sz w:val="20"/>
                <w:lang w:val="it-IT"/>
              </w:rPr>
              <w:t>tracciabilità)</w:t>
            </w:r>
          </w:p>
        </w:tc>
        <w:tc>
          <w:tcPr>
            <w:tcW w:w="1866" w:type="dxa"/>
            <w:gridSpan w:val="3"/>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442" w:type="dxa"/>
            <w:gridSpan w:val="2"/>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BD6093" w:rsidRPr="001E63C8" w:rsidRDefault="00BD6093"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BD6093" w:rsidRPr="001E63C8" w:rsidRDefault="00BD6093" w:rsidP="003B3287">
            <w:pPr>
              <w:rPr>
                <w:lang w:val="it-IT"/>
              </w:rPr>
            </w:pPr>
          </w:p>
        </w:tc>
      </w:tr>
      <w:tr w:rsidR="00BD6093" w:rsidTr="00972937">
        <w:trPr>
          <w:trHeight w:hRule="exact" w:val="397"/>
        </w:trPr>
        <w:tc>
          <w:tcPr>
            <w:tcW w:w="911" w:type="dxa"/>
            <w:vMerge/>
            <w:tcBorders>
              <w:left w:val="single" w:sz="8" w:space="0" w:color="000000"/>
              <w:bottom w:val="single" w:sz="4" w:space="0" w:color="auto"/>
              <w:right w:val="single" w:sz="7" w:space="0" w:color="000000"/>
            </w:tcBorders>
          </w:tcPr>
          <w:p w:rsidR="00BD6093" w:rsidRPr="001E63C8" w:rsidRDefault="00BD6093" w:rsidP="003B3287">
            <w:pPr>
              <w:rPr>
                <w:lang w:val="it-IT"/>
              </w:rPr>
            </w:pPr>
          </w:p>
        </w:tc>
        <w:tc>
          <w:tcPr>
            <w:tcW w:w="8989" w:type="dxa"/>
            <w:tcBorders>
              <w:top w:val="single" w:sz="7" w:space="0" w:color="000000"/>
              <w:left w:val="single" w:sz="7" w:space="0" w:color="000000"/>
              <w:bottom w:val="single" w:sz="4" w:space="0" w:color="auto"/>
              <w:right w:val="single" w:sz="7" w:space="0" w:color="000000"/>
            </w:tcBorders>
          </w:tcPr>
          <w:p w:rsidR="00BD6093" w:rsidRPr="003B04F1" w:rsidRDefault="00BD6093" w:rsidP="003B3287">
            <w:pPr>
              <w:pStyle w:val="TableParagraph"/>
              <w:spacing w:before="56"/>
              <w:ind w:left="63"/>
              <w:rPr>
                <w:rFonts w:ascii="Arial" w:eastAsia="Arial" w:hAnsi="Arial" w:cs="Arial"/>
                <w:sz w:val="20"/>
                <w:szCs w:val="20"/>
                <w:highlight w:val="yellow"/>
              </w:rPr>
            </w:pPr>
            <w:r w:rsidRPr="006C4714">
              <w:rPr>
                <w:rFonts w:ascii="Arial"/>
                <w:sz w:val="20"/>
              </w:rPr>
              <w:t>comunicazione</w:t>
            </w:r>
            <w:r w:rsidRPr="006C4714">
              <w:rPr>
                <w:rFonts w:ascii="Arial"/>
                <w:spacing w:val="-12"/>
                <w:sz w:val="20"/>
              </w:rPr>
              <w:t xml:space="preserve"> </w:t>
            </w:r>
            <w:r w:rsidRPr="006C4714">
              <w:rPr>
                <w:rFonts w:ascii="Arial"/>
                <w:sz w:val="20"/>
              </w:rPr>
              <w:t>data</w:t>
            </w:r>
            <w:r w:rsidRPr="006C4714">
              <w:rPr>
                <w:rFonts w:ascii="Arial"/>
                <w:spacing w:val="-11"/>
                <w:sz w:val="20"/>
              </w:rPr>
              <w:t xml:space="preserve"> </w:t>
            </w:r>
            <w:r w:rsidRPr="006C4714">
              <w:rPr>
                <w:rFonts w:ascii="Arial"/>
                <w:sz w:val="20"/>
              </w:rPr>
              <w:t>stipula</w:t>
            </w:r>
            <w:r w:rsidRPr="006C4714">
              <w:rPr>
                <w:rFonts w:ascii="Arial"/>
                <w:spacing w:val="-11"/>
                <w:sz w:val="20"/>
              </w:rPr>
              <w:t xml:space="preserve"> </w:t>
            </w:r>
            <w:r w:rsidRPr="006C4714">
              <w:rPr>
                <w:rFonts w:ascii="Arial"/>
                <w:sz w:val="20"/>
              </w:rPr>
              <w:t>contratto</w:t>
            </w:r>
          </w:p>
        </w:tc>
        <w:tc>
          <w:tcPr>
            <w:tcW w:w="1866" w:type="dxa"/>
            <w:gridSpan w:val="3"/>
            <w:tcBorders>
              <w:top w:val="single" w:sz="7" w:space="0" w:color="000000"/>
              <w:left w:val="single" w:sz="7" w:space="0" w:color="000000"/>
              <w:bottom w:val="single" w:sz="4" w:space="0" w:color="auto"/>
              <w:right w:val="single" w:sz="7" w:space="0" w:color="000000"/>
            </w:tcBorders>
          </w:tcPr>
          <w:p w:rsidR="00BD6093" w:rsidRDefault="00BD6093" w:rsidP="003B3287">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3"/>
                <w:sz w:val="20"/>
              </w:rPr>
              <w:t xml:space="preserve"> </w:t>
            </w:r>
            <w:r>
              <w:rPr>
                <w:rFonts w:ascii="Arial"/>
                <w:sz w:val="20"/>
              </w:rPr>
              <w:t>lett.</w:t>
            </w:r>
            <w:r>
              <w:rPr>
                <w:rFonts w:ascii="Arial"/>
                <w:spacing w:val="-4"/>
                <w:sz w:val="20"/>
              </w:rPr>
              <w:t xml:space="preserve"> </w:t>
            </w:r>
            <w:r>
              <w:rPr>
                <w:rFonts w:ascii="Arial"/>
                <w:sz w:val="20"/>
              </w:rPr>
              <w:t>d</w:t>
            </w:r>
          </w:p>
        </w:tc>
        <w:tc>
          <w:tcPr>
            <w:tcW w:w="442" w:type="dxa"/>
            <w:gridSpan w:val="2"/>
            <w:tcBorders>
              <w:top w:val="single" w:sz="7" w:space="0" w:color="000000"/>
              <w:left w:val="single" w:sz="7" w:space="0" w:color="000000"/>
              <w:bottom w:val="single" w:sz="4" w:space="0" w:color="auto"/>
              <w:right w:val="single" w:sz="7" w:space="0" w:color="000000"/>
            </w:tcBorders>
          </w:tcPr>
          <w:p w:rsidR="00BD6093" w:rsidRDefault="00BD6093" w:rsidP="003B3287"/>
        </w:tc>
        <w:tc>
          <w:tcPr>
            <w:tcW w:w="442" w:type="dxa"/>
            <w:tcBorders>
              <w:top w:val="single" w:sz="7" w:space="0" w:color="000000"/>
              <w:left w:val="single" w:sz="7" w:space="0" w:color="000000"/>
              <w:bottom w:val="single" w:sz="4" w:space="0" w:color="auto"/>
              <w:right w:val="single" w:sz="7" w:space="0" w:color="000000"/>
            </w:tcBorders>
          </w:tcPr>
          <w:p w:rsidR="00BD6093" w:rsidRDefault="00BD6093" w:rsidP="003B3287"/>
        </w:tc>
        <w:tc>
          <w:tcPr>
            <w:tcW w:w="422" w:type="dxa"/>
            <w:tcBorders>
              <w:top w:val="single" w:sz="7" w:space="0" w:color="000000"/>
              <w:left w:val="single" w:sz="7" w:space="0" w:color="000000"/>
              <w:bottom w:val="single" w:sz="4" w:space="0" w:color="auto"/>
              <w:right w:val="single" w:sz="7" w:space="0" w:color="000000"/>
            </w:tcBorders>
          </w:tcPr>
          <w:p w:rsidR="00BD6093" w:rsidRDefault="00BD6093" w:rsidP="003B3287"/>
        </w:tc>
        <w:tc>
          <w:tcPr>
            <w:tcW w:w="598" w:type="dxa"/>
            <w:tcBorders>
              <w:top w:val="single" w:sz="7" w:space="0" w:color="000000"/>
              <w:left w:val="single" w:sz="7" w:space="0" w:color="000000"/>
              <w:bottom w:val="single" w:sz="4" w:space="0" w:color="auto"/>
              <w:right w:val="single" w:sz="7" w:space="0" w:color="000000"/>
            </w:tcBorders>
          </w:tcPr>
          <w:p w:rsidR="00BD6093" w:rsidRDefault="00BD6093" w:rsidP="003B3287"/>
        </w:tc>
        <w:tc>
          <w:tcPr>
            <w:tcW w:w="1133" w:type="dxa"/>
            <w:tcBorders>
              <w:top w:val="single" w:sz="7" w:space="0" w:color="000000"/>
              <w:left w:val="single" w:sz="7" w:space="0" w:color="000000"/>
              <w:bottom w:val="single" w:sz="4" w:space="0" w:color="auto"/>
              <w:right w:val="single" w:sz="7" w:space="0" w:color="000000"/>
            </w:tcBorders>
          </w:tcPr>
          <w:p w:rsidR="00BD6093" w:rsidRDefault="00BD6093" w:rsidP="003B3287"/>
        </w:tc>
        <w:tc>
          <w:tcPr>
            <w:tcW w:w="1073" w:type="dxa"/>
            <w:tcBorders>
              <w:top w:val="single" w:sz="7" w:space="0" w:color="000000"/>
              <w:left w:val="single" w:sz="7" w:space="0" w:color="000000"/>
              <w:bottom w:val="single" w:sz="4" w:space="0" w:color="auto"/>
              <w:right w:val="single" w:sz="8" w:space="0" w:color="000000"/>
            </w:tcBorders>
          </w:tcPr>
          <w:p w:rsidR="00BD6093" w:rsidRDefault="00BD6093" w:rsidP="003B3287"/>
        </w:tc>
      </w:tr>
      <w:tr w:rsidR="00C74394" w:rsidTr="00972937">
        <w:trPr>
          <w:trHeight w:hRule="exact" w:val="1020"/>
        </w:trPr>
        <w:tc>
          <w:tcPr>
            <w:tcW w:w="911" w:type="dxa"/>
            <w:tcBorders>
              <w:top w:val="single" w:sz="4" w:space="0" w:color="auto"/>
              <w:left w:val="single" w:sz="8" w:space="0" w:color="000000"/>
              <w:bottom w:val="single" w:sz="7" w:space="0" w:color="000000"/>
              <w:right w:val="single" w:sz="8" w:space="0" w:color="000000"/>
            </w:tcBorders>
          </w:tcPr>
          <w:p w:rsidR="00C74394" w:rsidRPr="001E63C8" w:rsidRDefault="00C74394" w:rsidP="003B3287">
            <w:pPr>
              <w:rPr>
                <w:lang w:val="it-IT"/>
              </w:rPr>
            </w:pPr>
          </w:p>
        </w:tc>
        <w:tc>
          <w:tcPr>
            <w:tcW w:w="8989" w:type="dxa"/>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spacing w:before="8"/>
              <w:rPr>
                <w:rFonts w:ascii="Times New Roman" w:eastAsia="Times New Roman" w:hAnsi="Times New Roman" w:cs="Times New Roman"/>
                <w:sz w:val="19"/>
                <w:szCs w:val="19"/>
                <w:lang w:val="it-IT"/>
              </w:rPr>
            </w:pPr>
          </w:p>
          <w:p w:rsidR="00C74394" w:rsidRPr="00424DF0" w:rsidRDefault="00C74394"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66" w:type="dxa"/>
            <w:gridSpan w:val="3"/>
            <w:tcBorders>
              <w:top w:val="single" w:sz="4" w:space="0" w:color="auto"/>
              <w:left w:val="single" w:sz="8" w:space="0" w:color="000000"/>
              <w:bottom w:val="single" w:sz="8" w:space="0" w:color="000000"/>
              <w:right w:val="single" w:sz="8" w:space="0" w:color="000000"/>
            </w:tcBorders>
          </w:tcPr>
          <w:p w:rsidR="00C74394" w:rsidRPr="00424DF0" w:rsidRDefault="00C74394" w:rsidP="00C74394">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42" w:type="dxa"/>
            <w:gridSpan w:val="2"/>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4" w:space="0" w:color="auto"/>
              <w:left w:val="single" w:sz="8" w:space="0" w:color="000000"/>
              <w:bottom w:val="single" w:sz="8" w:space="0" w:color="000000"/>
              <w:right w:val="single" w:sz="8" w:space="0" w:color="000000"/>
            </w:tcBorders>
          </w:tcPr>
          <w:p w:rsidR="00C74394" w:rsidRPr="00424DF0" w:rsidRDefault="00C74394" w:rsidP="00C74394">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4" w:space="0" w:color="auto"/>
              <w:left w:val="single" w:sz="8" w:space="0" w:color="000000"/>
              <w:bottom w:val="single" w:sz="8" w:space="0" w:color="000000"/>
              <w:right w:val="single" w:sz="8" w:space="0" w:color="000000"/>
            </w:tcBorders>
          </w:tcPr>
          <w:p w:rsidR="00C74394" w:rsidRPr="00424DF0" w:rsidRDefault="00C74394"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C74394" w:rsidRPr="00BF126C" w:rsidTr="00972937">
        <w:trPr>
          <w:trHeight w:hRule="exact" w:val="2268"/>
        </w:trPr>
        <w:tc>
          <w:tcPr>
            <w:tcW w:w="911" w:type="dxa"/>
            <w:tcBorders>
              <w:top w:val="single" w:sz="7" w:space="0" w:color="000000"/>
              <w:left w:val="single" w:sz="8" w:space="0" w:color="000000"/>
              <w:bottom w:val="single" w:sz="8" w:space="0" w:color="000000"/>
              <w:right w:val="single" w:sz="7" w:space="0" w:color="000000"/>
            </w:tcBorders>
          </w:tcPr>
          <w:p w:rsidR="00C74394" w:rsidRDefault="00C74394" w:rsidP="003B3287">
            <w:pPr>
              <w:pStyle w:val="TableParagraph"/>
              <w:spacing w:before="56"/>
              <w:ind w:left="63"/>
              <w:rPr>
                <w:rFonts w:ascii="Arial"/>
                <w:sz w:val="20"/>
              </w:rPr>
            </w:pPr>
            <w:r>
              <w:rPr>
                <w:rFonts w:ascii="Arial"/>
                <w:sz w:val="20"/>
              </w:rPr>
              <w:t>C1.10.16</w:t>
            </w:r>
          </w:p>
        </w:tc>
        <w:tc>
          <w:tcPr>
            <w:tcW w:w="8989" w:type="dxa"/>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ind w:left="63"/>
              <w:rPr>
                <w:rFonts w:ascii="Arial" w:eastAsia="Arial" w:hAnsi="Arial" w:cs="Arial"/>
                <w:sz w:val="20"/>
                <w:szCs w:val="20"/>
              </w:rPr>
            </w:pPr>
            <w:r w:rsidRPr="001E63C8">
              <w:rPr>
                <w:rFonts w:ascii="Arial" w:hAnsi="Arial"/>
                <w:sz w:val="20"/>
                <w:lang w:val="it-IT"/>
              </w:rPr>
              <w:t>rispetto</w:t>
            </w:r>
            <w:r w:rsidRPr="001E63C8">
              <w:rPr>
                <w:rFonts w:ascii="Arial" w:hAnsi="Arial"/>
                <w:spacing w:val="28"/>
                <w:sz w:val="20"/>
                <w:lang w:val="it-IT"/>
              </w:rPr>
              <w:t xml:space="preserve"> </w:t>
            </w:r>
            <w:r w:rsidRPr="001E63C8">
              <w:rPr>
                <w:rFonts w:ascii="Arial" w:hAnsi="Arial"/>
                <w:sz w:val="20"/>
                <w:lang w:val="it-IT"/>
              </w:rPr>
              <w:t>della</w:t>
            </w:r>
            <w:r w:rsidRPr="001E63C8">
              <w:rPr>
                <w:rFonts w:ascii="Arial" w:hAnsi="Arial"/>
                <w:spacing w:val="28"/>
                <w:sz w:val="20"/>
                <w:lang w:val="it-IT"/>
              </w:rPr>
              <w:t xml:space="preserve"> </w:t>
            </w:r>
            <w:r w:rsidRPr="001E63C8">
              <w:rPr>
                <w:rFonts w:ascii="Arial" w:hAnsi="Arial"/>
                <w:sz w:val="20"/>
                <w:lang w:val="it-IT"/>
              </w:rPr>
              <w:t>normativa</w:t>
            </w:r>
            <w:r w:rsidRPr="001E63C8">
              <w:rPr>
                <w:rFonts w:ascii="Arial" w:hAnsi="Arial"/>
                <w:spacing w:val="29"/>
                <w:sz w:val="20"/>
                <w:lang w:val="it-IT"/>
              </w:rPr>
              <w:t xml:space="preserve"> </w:t>
            </w:r>
            <w:r w:rsidRPr="001E63C8">
              <w:rPr>
                <w:rFonts w:ascii="Arial" w:hAnsi="Arial"/>
                <w:sz w:val="20"/>
                <w:lang w:val="it-IT"/>
              </w:rPr>
              <w:t>sulla</w:t>
            </w:r>
            <w:r w:rsidRPr="001E63C8">
              <w:rPr>
                <w:rFonts w:ascii="Arial" w:hAnsi="Arial"/>
                <w:spacing w:val="27"/>
                <w:sz w:val="20"/>
                <w:lang w:val="it-IT"/>
              </w:rPr>
              <w:t xml:space="preserve"> </w:t>
            </w:r>
            <w:r w:rsidRPr="001E63C8">
              <w:rPr>
                <w:rFonts w:ascii="Arial" w:hAnsi="Arial"/>
                <w:sz w:val="20"/>
                <w:lang w:val="it-IT"/>
              </w:rPr>
              <w:t>tracciabilità</w:t>
            </w:r>
            <w:r w:rsidRPr="001E63C8">
              <w:rPr>
                <w:rFonts w:ascii="Arial" w:hAnsi="Arial"/>
                <w:spacing w:val="25"/>
                <w:sz w:val="20"/>
                <w:lang w:val="it-IT"/>
              </w:rPr>
              <w:t xml:space="preserve"> </w:t>
            </w:r>
            <w:r w:rsidRPr="001E63C8">
              <w:rPr>
                <w:rFonts w:ascii="Arial" w:hAnsi="Arial"/>
                <w:sz w:val="20"/>
                <w:lang w:val="it-IT"/>
              </w:rPr>
              <w:t>(presenza</w:t>
            </w:r>
            <w:r w:rsidRPr="001E63C8">
              <w:rPr>
                <w:rFonts w:ascii="Arial" w:hAnsi="Arial"/>
                <w:spacing w:val="28"/>
                <w:sz w:val="20"/>
                <w:lang w:val="it-IT"/>
              </w:rPr>
              <w:t xml:space="preserve"> </w:t>
            </w:r>
            <w:r w:rsidRPr="001E63C8">
              <w:rPr>
                <w:rFonts w:ascii="Arial" w:hAnsi="Arial"/>
                <w:sz w:val="20"/>
                <w:lang w:val="it-IT"/>
              </w:rPr>
              <w:t>CIG</w:t>
            </w:r>
            <w:r w:rsidRPr="001E63C8">
              <w:rPr>
                <w:rFonts w:ascii="Arial" w:hAnsi="Arial"/>
                <w:spacing w:val="27"/>
                <w:sz w:val="20"/>
                <w:lang w:val="it-IT"/>
              </w:rPr>
              <w:t xml:space="preserve"> </w:t>
            </w:r>
            <w:r w:rsidRPr="001E63C8">
              <w:rPr>
                <w:rFonts w:ascii="Arial" w:hAnsi="Arial"/>
                <w:sz w:val="20"/>
                <w:lang w:val="it-IT"/>
              </w:rPr>
              <w:t>su</w:t>
            </w:r>
            <w:r w:rsidRPr="001E63C8">
              <w:rPr>
                <w:rFonts w:ascii="Arial" w:hAnsi="Arial"/>
                <w:spacing w:val="28"/>
                <w:sz w:val="20"/>
                <w:lang w:val="it-IT"/>
              </w:rPr>
              <w:t xml:space="preserve"> </w:t>
            </w:r>
            <w:r w:rsidRPr="001E63C8">
              <w:rPr>
                <w:rFonts w:ascii="Arial" w:hAnsi="Arial"/>
                <w:sz w:val="20"/>
                <w:lang w:val="it-IT"/>
              </w:rPr>
              <w:t>documentazione</w:t>
            </w:r>
            <w:r w:rsidRPr="001E63C8">
              <w:rPr>
                <w:rFonts w:ascii="Arial" w:hAnsi="Arial"/>
                <w:spacing w:val="26"/>
                <w:sz w:val="20"/>
                <w:lang w:val="it-IT"/>
              </w:rPr>
              <w:t xml:space="preserve"> </w:t>
            </w:r>
            <w:r w:rsidRPr="001E63C8">
              <w:rPr>
                <w:rFonts w:ascii="Arial" w:hAnsi="Arial"/>
                <w:sz w:val="20"/>
                <w:lang w:val="it-IT"/>
              </w:rPr>
              <w:t>di</w:t>
            </w:r>
            <w:r w:rsidRPr="001E63C8">
              <w:rPr>
                <w:rFonts w:ascii="Arial" w:hAnsi="Arial"/>
                <w:spacing w:val="28"/>
                <w:sz w:val="20"/>
                <w:lang w:val="it-IT"/>
              </w:rPr>
              <w:t xml:space="preserve"> </w:t>
            </w:r>
            <w:r w:rsidRPr="001E63C8">
              <w:rPr>
                <w:rFonts w:ascii="Arial" w:hAnsi="Arial"/>
                <w:sz w:val="20"/>
                <w:lang w:val="it-IT"/>
              </w:rPr>
              <w:t>gara,</w:t>
            </w:r>
            <w:r w:rsidRPr="001E63C8">
              <w:rPr>
                <w:rFonts w:ascii="Arial" w:hAnsi="Arial"/>
                <w:spacing w:val="28"/>
                <w:sz w:val="20"/>
                <w:lang w:val="it-IT"/>
              </w:rPr>
              <w:t xml:space="preserve"> </w:t>
            </w:r>
            <w:r w:rsidRPr="001E63C8">
              <w:rPr>
                <w:rFonts w:ascii="Arial" w:hAnsi="Arial"/>
                <w:sz w:val="20"/>
                <w:lang w:val="it-IT"/>
              </w:rPr>
              <w:t>contratto</w:t>
            </w:r>
            <w:r w:rsidRPr="001E63C8">
              <w:rPr>
                <w:rFonts w:ascii="Arial" w:hAnsi="Arial"/>
                <w:spacing w:val="27"/>
                <w:sz w:val="20"/>
                <w:lang w:val="it-IT"/>
              </w:rPr>
              <w:t xml:space="preserve"> </w:t>
            </w:r>
            <w:r w:rsidRPr="001E63C8">
              <w:rPr>
                <w:rFonts w:ascii="Arial" w:hAnsi="Arial"/>
                <w:sz w:val="20"/>
                <w:lang w:val="it-IT"/>
              </w:rPr>
              <w:t>e</w:t>
            </w:r>
            <w:r w:rsidRPr="001E63C8">
              <w:rPr>
                <w:rFonts w:ascii="Arial" w:hAnsi="Arial"/>
                <w:spacing w:val="38"/>
                <w:w w:val="99"/>
                <w:sz w:val="20"/>
                <w:lang w:val="it-IT"/>
              </w:rPr>
              <w:t xml:space="preserve"> </w:t>
            </w:r>
            <w:r w:rsidRPr="001E63C8">
              <w:rPr>
                <w:rFonts w:ascii="Arial" w:hAnsi="Arial"/>
                <w:sz w:val="20"/>
                <w:lang w:val="it-IT"/>
              </w:rPr>
              <w:t>strumenti</w:t>
            </w:r>
            <w:r w:rsidRPr="001E63C8">
              <w:rPr>
                <w:rFonts w:ascii="Arial" w:hAnsi="Arial"/>
                <w:spacing w:val="32"/>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pagamento)</w:t>
            </w:r>
            <w:r w:rsidRPr="001E63C8">
              <w:rPr>
                <w:rFonts w:ascii="Arial" w:hAnsi="Arial"/>
                <w:spacing w:val="35"/>
                <w:sz w:val="20"/>
                <w:lang w:val="it-IT"/>
              </w:rPr>
              <w:t xml:space="preserve"> </w:t>
            </w:r>
            <w:r w:rsidRPr="001E63C8">
              <w:rPr>
                <w:rFonts w:ascii="Arial" w:hAnsi="Arial"/>
                <w:sz w:val="20"/>
                <w:lang w:val="it-IT"/>
              </w:rPr>
              <w:t>del</w:t>
            </w:r>
            <w:r w:rsidRPr="001E63C8">
              <w:rPr>
                <w:rFonts w:ascii="Arial" w:hAnsi="Arial"/>
                <w:spacing w:val="33"/>
                <w:sz w:val="20"/>
                <w:lang w:val="it-IT"/>
              </w:rPr>
              <w:t xml:space="preserve"> </w:t>
            </w:r>
            <w:r w:rsidRPr="001E63C8">
              <w:rPr>
                <w:rFonts w:ascii="Arial" w:hAnsi="Arial"/>
                <w:sz w:val="20"/>
                <w:lang w:val="it-IT"/>
              </w:rPr>
              <w:t>protocollo</w:t>
            </w:r>
            <w:r w:rsidRPr="001E63C8">
              <w:rPr>
                <w:rFonts w:ascii="Arial" w:hAnsi="Arial"/>
                <w:spacing w:val="35"/>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legalità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4"/>
                <w:sz w:val="20"/>
                <w:lang w:val="it-IT"/>
              </w:rPr>
              <w:t xml:space="preserve"> </w:t>
            </w:r>
            <w:r w:rsidRPr="001E63C8">
              <w:rPr>
                <w:rFonts w:ascii="Arial" w:hAnsi="Arial"/>
                <w:sz w:val="20"/>
                <w:lang w:val="it-IT"/>
              </w:rPr>
              <w:t>patto</w:t>
            </w:r>
            <w:r w:rsidRPr="001E63C8">
              <w:rPr>
                <w:rFonts w:ascii="Arial" w:hAnsi="Arial"/>
                <w:spacing w:val="36"/>
                <w:sz w:val="20"/>
                <w:lang w:val="it-IT"/>
              </w:rPr>
              <w:t xml:space="preserve"> </w:t>
            </w:r>
            <w:r w:rsidRPr="001E63C8">
              <w:rPr>
                <w:rFonts w:ascii="Arial" w:hAnsi="Arial"/>
                <w:sz w:val="20"/>
                <w:lang w:val="it-IT"/>
              </w:rPr>
              <w:t>di</w:t>
            </w:r>
            <w:r w:rsidRPr="001E63C8">
              <w:rPr>
                <w:rFonts w:ascii="Arial" w:hAnsi="Arial"/>
                <w:spacing w:val="34"/>
                <w:sz w:val="20"/>
                <w:lang w:val="it-IT"/>
              </w:rPr>
              <w:t xml:space="preserve"> </w:t>
            </w:r>
            <w:r w:rsidRPr="001E63C8">
              <w:rPr>
                <w:rFonts w:ascii="Arial" w:hAnsi="Arial"/>
                <w:sz w:val="20"/>
                <w:lang w:val="it-IT"/>
              </w:rPr>
              <w:t>integrità,</w:t>
            </w:r>
            <w:r w:rsidRPr="001E63C8">
              <w:rPr>
                <w:rFonts w:ascii="Arial" w:hAnsi="Arial"/>
                <w:spacing w:val="35"/>
                <w:sz w:val="20"/>
                <w:lang w:val="it-IT"/>
              </w:rPr>
              <w:t xml:space="preserve"> </w:t>
            </w:r>
            <w:r w:rsidRPr="001E63C8">
              <w:rPr>
                <w:rFonts w:ascii="Arial" w:hAnsi="Arial"/>
                <w:sz w:val="20"/>
                <w:lang w:val="it-IT"/>
              </w:rPr>
              <w:t>e/o</w:t>
            </w:r>
            <w:r w:rsidRPr="001E63C8">
              <w:rPr>
                <w:rFonts w:ascii="Arial" w:hAnsi="Arial"/>
                <w:spacing w:val="33"/>
                <w:sz w:val="20"/>
                <w:lang w:val="it-IT"/>
              </w:rPr>
              <w:t xml:space="preserve"> </w:t>
            </w:r>
            <w:r w:rsidRPr="001E63C8">
              <w:rPr>
                <w:rFonts w:ascii="Arial" w:hAnsi="Arial"/>
                <w:sz w:val="20"/>
                <w:lang w:val="it-IT"/>
              </w:rPr>
              <w:t>accordo</w:t>
            </w:r>
            <w:r w:rsidRPr="001E63C8">
              <w:rPr>
                <w:rFonts w:ascii="Arial" w:hAnsi="Arial"/>
                <w:spacing w:val="34"/>
                <w:sz w:val="20"/>
                <w:lang w:val="it-IT"/>
              </w:rPr>
              <w:t xml:space="preserve"> </w:t>
            </w:r>
            <w:r w:rsidRPr="001E63C8">
              <w:rPr>
                <w:rFonts w:ascii="Arial" w:hAnsi="Arial"/>
                <w:sz w:val="20"/>
                <w:lang w:val="it-IT"/>
              </w:rPr>
              <w:t>di</w:t>
            </w:r>
            <w:r w:rsidRPr="001E63C8">
              <w:rPr>
                <w:rFonts w:ascii="Arial" w:hAnsi="Arial"/>
                <w:spacing w:val="34"/>
                <w:w w:val="99"/>
                <w:sz w:val="20"/>
                <w:lang w:val="it-IT"/>
              </w:rPr>
              <w:t xml:space="preserve"> </w:t>
            </w:r>
            <w:r w:rsidRPr="001E63C8">
              <w:rPr>
                <w:rFonts w:ascii="Arial" w:hAnsi="Arial"/>
                <w:sz w:val="20"/>
                <w:lang w:val="it-IT"/>
              </w:rPr>
              <w:t>collaborazione</w:t>
            </w:r>
            <w:r w:rsidRPr="001E63C8">
              <w:rPr>
                <w:rFonts w:ascii="Arial" w:hAnsi="Arial"/>
                <w:spacing w:val="-10"/>
                <w:sz w:val="20"/>
                <w:lang w:val="it-IT"/>
              </w:rPr>
              <w:t xml:space="preserve"> </w:t>
            </w:r>
            <w:r w:rsidRPr="001E63C8">
              <w:rPr>
                <w:rFonts w:ascii="Arial" w:hAnsi="Arial"/>
                <w:sz w:val="20"/>
                <w:lang w:val="it-IT"/>
              </w:rPr>
              <w:t>fattiva</w:t>
            </w:r>
            <w:r w:rsidRPr="001E63C8">
              <w:rPr>
                <w:rFonts w:ascii="Arial" w:hAnsi="Arial"/>
                <w:spacing w:val="-10"/>
                <w:sz w:val="20"/>
                <w:lang w:val="it-IT"/>
              </w:rPr>
              <w:t xml:space="preserve"> </w:t>
            </w:r>
            <w:r w:rsidRPr="001E63C8">
              <w:rPr>
                <w:rFonts w:ascii="Arial" w:hAnsi="Arial"/>
                <w:sz w:val="20"/>
                <w:lang w:val="it-IT"/>
              </w:rPr>
              <w:t>con</w:t>
            </w:r>
            <w:r w:rsidRPr="001E63C8">
              <w:rPr>
                <w:rFonts w:ascii="Arial" w:hAnsi="Arial"/>
                <w:spacing w:val="-10"/>
                <w:sz w:val="20"/>
                <w:lang w:val="it-IT"/>
              </w:rPr>
              <w:t xml:space="preserve"> </w:t>
            </w:r>
            <w:r w:rsidRPr="001E63C8">
              <w:rPr>
                <w:rFonts w:ascii="Arial" w:hAnsi="Arial"/>
                <w:sz w:val="20"/>
                <w:lang w:val="it-IT"/>
              </w:rPr>
              <w:t>ANAC</w:t>
            </w:r>
          </w:p>
        </w:tc>
        <w:tc>
          <w:tcPr>
            <w:tcW w:w="1866" w:type="dxa"/>
            <w:gridSpan w:val="3"/>
            <w:tcBorders>
              <w:top w:val="single" w:sz="8" w:space="0" w:color="000000"/>
              <w:left w:val="single" w:sz="7" w:space="0" w:color="000000"/>
              <w:bottom w:val="single" w:sz="8" w:space="0" w:color="000000"/>
              <w:right w:val="single" w:sz="7" w:space="0" w:color="000000"/>
            </w:tcBorders>
          </w:tcPr>
          <w:p w:rsidR="00C74394" w:rsidRPr="006C4714" w:rsidRDefault="00C74394" w:rsidP="006C4714">
            <w:pPr>
              <w:pStyle w:val="TableParagraph"/>
              <w:ind w:left="62"/>
              <w:rPr>
                <w:rFonts w:ascii="Arial" w:eastAsia="Arial" w:hAnsi="Arial" w:cs="Arial"/>
                <w:sz w:val="19"/>
                <w:szCs w:val="19"/>
                <w:lang w:val="it-IT"/>
              </w:rPr>
            </w:pPr>
            <w:r w:rsidRPr="006C4714">
              <w:rPr>
                <w:rFonts w:ascii="Arial"/>
                <w:sz w:val="19"/>
                <w:szCs w:val="19"/>
                <w:lang w:val="it-IT"/>
              </w:rPr>
              <w:t>art.</w:t>
            </w:r>
            <w:r w:rsidRPr="006C4714">
              <w:rPr>
                <w:rFonts w:ascii="Arial"/>
                <w:spacing w:val="-6"/>
                <w:sz w:val="19"/>
                <w:szCs w:val="19"/>
                <w:lang w:val="it-IT"/>
              </w:rPr>
              <w:t xml:space="preserve"> </w:t>
            </w:r>
            <w:r w:rsidRPr="006C4714">
              <w:rPr>
                <w:rFonts w:ascii="Arial"/>
                <w:sz w:val="19"/>
                <w:szCs w:val="19"/>
                <w:lang w:val="it-IT"/>
              </w:rPr>
              <w:t>3</w:t>
            </w:r>
            <w:r w:rsidRPr="006C4714">
              <w:rPr>
                <w:rFonts w:ascii="Arial"/>
                <w:spacing w:val="-5"/>
                <w:sz w:val="19"/>
                <w:szCs w:val="19"/>
                <w:lang w:val="it-IT"/>
              </w:rPr>
              <w:t xml:space="preserve"> </w:t>
            </w:r>
            <w:r w:rsidRPr="006C4714">
              <w:rPr>
                <w:rFonts w:ascii="Arial"/>
                <w:sz w:val="19"/>
                <w:szCs w:val="19"/>
                <w:lang w:val="it-IT"/>
              </w:rPr>
              <w:t>legge</w:t>
            </w:r>
          </w:p>
          <w:p w:rsidR="00C74394" w:rsidRDefault="00C74394" w:rsidP="006C4714">
            <w:pPr>
              <w:pStyle w:val="TableParagraph"/>
              <w:ind w:left="63" w:right="396"/>
              <w:rPr>
                <w:rFonts w:ascii="Arial" w:eastAsia="Arial" w:hAnsi="Arial" w:cs="Arial"/>
                <w:sz w:val="20"/>
                <w:szCs w:val="20"/>
              </w:rPr>
            </w:pPr>
            <w:r w:rsidRPr="006C4714">
              <w:rPr>
                <w:rFonts w:ascii="Arial"/>
                <w:sz w:val="19"/>
                <w:szCs w:val="19"/>
                <w:lang w:val="it-IT"/>
              </w:rPr>
              <w:t>136/2010</w:t>
            </w:r>
            <w:r w:rsidRPr="006C4714">
              <w:rPr>
                <w:rFonts w:ascii="Arial"/>
                <w:spacing w:val="-15"/>
                <w:sz w:val="19"/>
                <w:szCs w:val="19"/>
                <w:lang w:val="it-IT"/>
              </w:rPr>
              <w:t xml:space="preserve"> </w:t>
            </w:r>
            <w:r w:rsidRPr="006C4714">
              <w:rPr>
                <w:rFonts w:ascii="Arial"/>
                <w:sz w:val="19"/>
                <w:szCs w:val="19"/>
                <w:lang w:val="it-IT"/>
              </w:rPr>
              <w:t>Linee</w:t>
            </w:r>
            <w:r w:rsidRPr="006C4714">
              <w:rPr>
                <w:rFonts w:ascii="Arial"/>
                <w:spacing w:val="23"/>
                <w:w w:val="99"/>
                <w:sz w:val="19"/>
                <w:szCs w:val="19"/>
                <w:lang w:val="it-IT"/>
              </w:rPr>
              <w:t xml:space="preserve"> </w:t>
            </w:r>
            <w:r w:rsidRPr="006C4714">
              <w:rPr>
                <w:rFonts w:ascii="Arial"/>
                <w:sz w:val="19"/>
                <w:szCs w:val="19"/>
                <w:lang w:val="it-IT"/>
              </w:rPr>
              <w:t>Guida</w:t>
            </w:r>
            <w:r w:rsidRPr="006C4714">
              <w:rPr>
                <w:rFonts w:ascii="Arial"/>
                <w:spacing w:val="-11"/>
                <w:sz w:val="19"/>
                <w:szCs w:val="19"/>
                <w:lang w:val="it-IT"/>
              </w:rPr>
              <w:t xml:space="preserve"> </w:t>
            </w:r>
            <w:r w:rsidRPr="006C4714">
              <w:rPr>
                <w:rFonts w:ascii="Arial"/>
                <w:sz w:val="19"/>
                <w:szCs w:val="19"/>
                <w:lang w:val="it-IT"/>
              </w:rPr>
              <w:t>Anac</w:t>
            </w:r>
            <w:r w:rsidRPr="006C4714">
              <w:rPr>
                <w:rFonts w:ascii="Arial"/>
                <w:w w:val="99"/>
                <w:sz w:val="19"/>
                <w:szCs w:val="19"/>
                <w:lang w:val="it-IT"/>
              </w:rPr>
              <w:t xml:space="preserve"> </w:t>
            </w:r>
            <w:r w:rsidRPr="006C4714">
              <w:rPr>
                <w:rFonts w:ascii="Arial"/>
                <w:sz w:val="19"/>
                <w:szCs w:val="19"/>
                <w:lang w:val="it-IT"/>
              </w:rPr>
              <w:t>Delibera</w:t>
            </w:r>
            <w:r w:rsidRPr="006C4714">
              <w:rPr>
                <w:rFonts w:ascii="Arial"/>
                <w:spacing w:val="-6"/>
                <w:sz w:val="19"/>
                <w:szCs w:val="19"/>
                <w:lang w:val="it-IT"/>
              </w:rPr>
              <w:t xml:space="preserve"> </w:t>
            </w:r>
            <w:r w:rsidRPr="006C4714">
              <w:rPr>
                <w:rFonts w:ascii="Arial"/>
                <w:sz w:val="19"/>
                <w:szCs w:val="19"/>
                <w:lang w:val="it-IT"/>
              </w:rPr>
              <w:t>n.</w:t>
            </w:r>
            <w:r w:rsidRPr="006C4714">
              <w:rPr>
                <w:rFonts w:ascii="Arial"/>
                <w:spacing w:val="-3"/>
                <w:sz w:val="19"/>
                <w:szCs w:val="19"/>
                <w:lang w:val="it-IT"/>
              </w:rPr>
              <w:t xml:space="preserve"> </w:t>
            </w:r>
            <w:r w:rsidRPr="006C4714">
              <w:rPr>
                <w:rFonts w:ascii="Arial"/>
                <w:sz w:val="19"/>
                <w:szCs w:val="19"/>
                <w:lang w:val="it-IT"/>
              </w:rPr>
              <w:t>556</w:t>
            </w:r>
            <w:r w:rsidRPr="006C4714">
              <w:rPr>
                <w:rFonts w:ascii="Arial"/>
                <w:spacing w:val="-6"/>
                <w:sz w:val="19"/>
                <w:szCs w:val="19"/>
                <w:lang w:val="it-IT"/>
              </w:rPr>
              <w:t xml:space="preserve"> </w:t>
            </w:r>
            <w:r w:rsidRPr="006C4714">
              <w:rPr>
                <w:rFonts w:ascii="Arial"/>
                <w:sz w:val="19"/>
                <w:szCs w:val="19"/>
                <w:lang w:val="it-IT"/>
              </w:rPr>
              <w:t>del</w:t>
            </w:r>
            <w:r w:rsidRPr="006C4714">
              <w:rPr>
                <w:rFonts w:ascii="Arial"/>
                <w:spacing w:val="22"/>
                <w:w w:val="99"/>
                <w:sz w:val="19"/>
                <w:szCs w:val="19"/>
                <w:lang w:val="it-IT"/>
              </w:rPr>
              <w:t xml:space="preserve"> </w:t>
            </w:r>
            <w:r w:rsidRPr="006C4714">
              <w:rPr>
                <w:rFonts w:ascii="Arial"/>
                <w:sz w:val="19"/>
                <w:szCs w:val="19"/>
                <w:lang w:val="it-IT"/>
              </w:rPr>
              <w:t>31</w:t>
            </w:r>
            <w:r w:rsidRPr="006C4714">
              <w:rPr>
                <w:rFonts w:ascii="Arial"/>
                <w:spacing w:val="-8"/>
                <w:sz w:val="19"/>
                <w:szCs w:val="19"/>
                <w:lang w:val="it-IT"/>
              </w:rPr>
              <w:t xml:space="preserve"> </w:t>
            </w:r>
            <w:r w:rsidRPr="006C4714">
              <w:rPr>
                <w:rFonts w:ascii="Arial"/>
                <w:sz w:val="19"/>
                <w:szCs w:val="19"/>
                <w:lang w:val="it-IT"/>
              </w:rPr>
              <w:t>maggio</w:t>
            </w:r>
            <w:r w:rsidRPr="001E63C8">
              <w:rPr>
                <w:rFonts w:ascii="Arial"/>
                <w:spacing w:val="-8"/>
                <w:sz w:val="20"/>
                <w:lang w:val="it-IT"/>
              </w:rPr>
              <w:t xml:space="preserve"> </w:t>
            </w:r>
            <w:r w:rsidRPr="001E63C8">
              <w:rPr>
                <w:rFonts w:ascii="Arial"/>
                <w:sz w:val="20"/>
                <w:lang w:val="it-IT"/>
              </w:rPr>
              <w:t>2017</w:t>
            </w:r>
            <w:r>
              <w:rPr>
                <w:rFonts w:ascii="Arial"/>
                <w:sz w:val="20"/>
                <w:lang w:val="it-IT"/>
              </w:rPr>
              <w:t xml:space="preserve"> + 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gridSpan w:val="2"/>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spacing w:line="226" w:lineRule="exact"/>
              <w:ind w:left="63"/>
              <w:rPr>
                <w:rFonts w:ascii="Arial" w:eastAsia="Arial" w:hAnsi="Arial" w:cs="Arial"/>
                <w:sz w:val="20"/>
                <w:szCs w:val="20"/>
              </w:rPr>
            </w:pPr>
          </w:p>
        </w:tc>
        <w:tc>
          <w:tcPr>
            <w:tcW w:w="442" w:type="dxa"/>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spacing w:line="226" w:lineRule="exact"/>
              <w:ind w:left="63"/>
              <w:rPr>
                <w:rFonts w:ascii="Arial" w:eastAsia="Arial" w:hAnsi="Arial" w:cs="Arial"/>
                <w:sz w:val="20"/>
                <w:szCs w:val="20"/>
              </w:rPr>
            </w:pPr>
          </w:p>
        </w:tc>
        <w:tc>
          <w:tcPr>
            <w:tcW w:w="422" w:type="dxa"/>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spacing w:line="226" w:lineRule="exact"/>
              <w:ind w:left="63"/>
              <w:rPr>
                <w:rFonts w:ascii="Arial" w:eastAsia="Arial" w:hAnsi="Arial" w:cs="Arial"/>
                <w:sz w:val="20"/>
                <w:szCs w:val="20"/>
              </w:rPr>
            </w:pPr>
          </w:p>
        </w:tc>
        <w:tc>
          <w:tcPr>
            <w:tcW w:w="598" w:type="dxa"/>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ind w:left="63" w:right="105"/>
              <w:rPr>
                <w:rFonts w:ascii="Arial" w:eastAsia="Arial" w:hAnsi="Arial" w:cs="Arial"/>
                <w:sz w:val="20"/>
                <w:szCs w:val="20"/>
              </w:rPr>
            </w:pPr>
          </w:p>
        </w:tc>
        <w:tc>
          <w:tcPr>
            <w:tcW w:w="1133" w:type="dxa"/>
            <w:tcBorders>
              <w:top w:val="single" w:sz="8" w:space="0" w:color="000000"/>
              <w:left w:val="single" w:sz="7" w:space="0" w:color="000000"/>
              <w:bottom w:val="single" w:sz="8" w:space="0" w:color="000000"/>
              <w:right w:val="single" w:sz="7" w:space="0" w:color="000000"/>
            </w:tcBorders>
          </w:tcPr>
          <w:p w:rsidR="00C74394" w:rsidRDefault="00C74394" w:rsidP="003B3287">
            <w:pPr>
              <w:pStyle w:val="TableParagraph"/>
              <w:spacing w:line="239" w:lineRule="auto"/>
              <w:ind w:left="61" w:right="109"/>
              <w:rPr>
                <w:rFonts w:ascii="Arial" w:eastAsia="Arial" w:hAnsi="Arial" w:cs="Arial"/>
                <w:sz w:val="20"/>
                <w:szCs w:val="20"/>
              </w:rPr>
            </w:pPr>
          </w:p>
        </w:tc>
        <w:tc>
          <w:tcPr>
            <w:tcW w:w="1073" w:type="dxa"/>
            <w:tcBorders>
              <w:top w:val="single" w:sz="8" w:space="0" w:color="000000"/>
              <w:left w:val="single" w:sz="7" w:space="0" w:color="000000"/>
              <w:bottom w:val="single" w:sz="8" w:space="0" w:color="000000"/>
              <w:right w:val="single" w:sz="8" w:space="0" w:color="000000"/>
            </w:tcBorders>
          </w:tcPr>
          <w:p w:rsidR="00C74394" w:rsidRDefault="00C74394" w:rsidP="003B3287">
            <w:pPr>
              <w:pStyle w:val="TableParagraph"/>
              <w:spacing w:line="226" w:lineRule="exact"/>
              <w:ind w:left="63"/>
              <w:rPr>
                <w:rFonts w:ascii="Arial" w:eastAsia="Arial" w:hAnsi="Arial" w:cs="Arial"/>
                <w:sz w:val="20"/>
                <w:szCs w:val="20"/>
              </w:rPr>
            </w:pPr>
          </w:p>
        </w:tc>
      </w:tr>
      <w:tr w:rsidR="00E64956" w:rsidRPr="00BF126C" w:rsidTr="00972937">
        <w:trPr>
          <w:trHeight w:hRule="exact" w:val="3005"/>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rsidP="003B3287">
            <w:pPr>
              <w:pStyle w:val="TableParagraph"/>
              <w:spacing w:before="56"/>
              <w:ind w:left="63"/>
              <w:rPr>
                <w:rFonts w:ascii="Arial" w:eastAsia="Arial" w:hAnsi="Arial" w:cs="Arial"/>
                <w:sz w:val="20"/>
                <w:szCs w:val="20"/>
              </w:rPr>
            </w:pPr>
          </w:p>
        </w:tc>
        <w:tc>
          <w:tcPr>
            <w:tcW w:w="11297" w:type="dxa"/>
            <w:gridSpan w:val="6"/>
            <w:tcBorders>
              <w:top w:val="single" w:sz="7" w:space="0" w:color="000000"/>
              <w:left w:val="single" w:sz="7" w:space="0" w:color="000000"/>
              <w:bottom w:val="single" w:sz="7" w:space="0" w:color="000000"/>
              <w:right w:val="single" w:sz="7" w:space="0" w:color="000000"/>
            </w:tcBorders>
          </w:tcPr>
          <w:p w:rsidR="00E64956" w:rsidRDefault="00E64956" w:rsidP="00E64956">
            <w:pPr>
              <w:pStyle w:val="Default"/>
              <w:spacing w:before="120"/>
              <w:ind w:left="119"/>
              <w:rPr>
                <w:b/>
                <w:bCs/>
                <w:sz w:val="20"/>
                <w:szCs w:val="20"/>
              </w:rPr>
            </w:pPr>
            <w:r w:rsidRPr="00E64956">
              <w:rPr>
                <w:b/>
                <w:sz w:val="20"/>
                <w:szCs w:val="20"/>
              </w:rPr>
              <w:t>C</w:t>
            </w:r>
            <w:r w:rsidRPr="00E64956">
              <w:rPr>
                <w:b/>
                <w:bCs/>
                <w:sz w:val="20"/>
                <w:szCs w:val="20"/>
              </w:rPr>
              <w:t xml:space="preserve">/2 TIPOLOGIA – EMERGENZA SANITARIA DA COVID-19 – DETERMINA A CONTRARRE O ATTO EQUIVALENTE ADOTTATO ENTRO IL 31 DICEMBRE 2021 </w:t>
            </w:r>
          </w:p>
          <w:p w:rsidR="00E64956" w:rsidRPr="00E64956" w:rsidRDefault="00E64956" w:rsidP="00E64956">
            <w:pPr>
              <w:pStyle w:val="Default"/>
              <w:ind w:left="117"/>
              <w:rPr>
                <w:sz w:val="20"/>
                <w:szCs w:val="20"/>
              </w:rPr>
            </w:pPr>
          </w:p>
          <w:p w:rsidR="00E64956" w:rsidRDefault="00E64956" w:rsidP="00E64956">
            <w:pPr>
              <w:ind w:left="117"/>
              <w:rPr>
                <w:b/>
                <w:bCs/>
                <w:sz w:val="20"/>
                <w:szCs w:val="20"/>
              </w:rPr>
            </w:pPr>
            <w:r w:rsidRPr="00E64956">
              <w:rPr>
                <w:rFonts w:ascii="Arial" w:hAnsi="Arial" w:cs="Arial"/>
                <w:b/>
                <w:bCs/>
                <w:sz w:val="20"/>
                <w:szCs w:val="20"/>
              </w:rPr>
              <w:t>PROCEDURA NEGOZIATA, SENZA BANDO, DI CUI ALL'ARTICOLO 63 DEL DECRETO LEGISLATIVO N. 50 DEL 2016, PER L'AFFIDAMENTO:</w:t>
            </w:r>
            <w:r>
              <w:rPr>
                <w:b/>
                <w:bCs/>
                <w:sz w:val="20"/>
                <w:szCs w:val="20"/>
              </w:rPr>
              <w:t xml:space="preserve"> </w:t>
            </w:r>
          </w:p>
          <w:p w:rsidR="00E64956" w:rsidRDefault="00E64956" w:rsidP="00E64956">
            <w:pPr>
              <w:ind w:left="117"/>
              <w:rPr>
                <w:b/>
                <w:bCs/>
                <w:sz w:val="20"/>
                <w:szCs w:val="20"/>
              </w:rPr>
            </w:pPr>
          </w:p>
          <w:p w:rsidR="00E64956" w:rsidRDefault="00E64956" w:rsidP="00E64956">
            <w:pPr>
              <w:pStyle w:val="Default"/>
              <w:spacing w:after="120"/>
              <w:ind w:left="119"/>
              <w:rPr>
                <w:sz w:val="20"/>
                <w:szCs w:val="20"/>
              </w:rPr>
            </w:pPr>
            <w:r w:rsidRPr="00E64956">
              <w:rPr>
                <w:sz w:val="20"/>
                <w:szCs w:val="20"/>
              </w:rPr>
              <w:t xml:space="preserve">i) Di servizi e forniture, ivi compresi i servizi di ingegneria e architettura e l'attività di progettazione, di importo pari o superiore a 75.000 euro e fino alle soglie di cui all'articolo 35, avviate dal 12 settembre 2020 </w:t>
            </w:r>
          </w:p>
          <w:p w:rsidR="00E64956" w:rsidRPr="001E63C8" w:rsidRDefault="00E64956" w:rsidP="00E64956">
            <w:pPr>
              <w:ind w:left="117"/>
              <w:rPr>
                <w:lang w:val="it-IT"/>
              </w:rPr>
            </w:pPr>
            <w:r w:rsidRPr="00E64956">
              <w:rPr>
                <w:rFonts w:ascii="Arial" w:hAnsi="Arial" w:cs="Arial"/>
                <w:sz w:val="20"/>
                <w:szCs w:val="20"/>
              </w:rPr>
              <w:t>ii) Di lavori di importo pari o superiore a 150.000 euro e inferiore a 350.000 euro, nonché per lavori di importo pari o superiore a 350.000 euro e inferiore a un milione di euro, nonché per lavori di importo pari o superiore a un milione di euro e fino alle soglie di cui all'articolo 35</w:t>
            </w:r>
            <w:r>
              <w:rPr>
                <w:sz w:val="20"/>
                <w:szCs w:val="20"/>
              </w:rPr>
              <w:t xml:space="preserve"> </w:t>
            </w:r>
          </w:p>
        </w:tc>
        <w:tc>
          <w:tcPr>
            <w:tcW w:w="442"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1E63C8" w:rsidRDefault="00E64956" w:rsidP="003B3287">
            <w:pPr>
              <w:rPr>
                <w:lang w:val="it-IT"/>
              </w:rPr>
            </w:pPr>
          </w:p>
        </w:tc>
      </w:tr>
      <w:tr w:rsidR="00E64956"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 xml:space="preserve">C2.1 </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E64956">
            <w:pPr>
              <w:pStyle w:val="Default"/>
              <w:ind w:left="117"/>
              <w:rPr>
                <w:sz w:val="20"/>
                <w:szCs w:val="20"/>
              </w:rPr>
            </w:pPr>
            <w:r>
              <w:rPr>
                <w:sz w:val="20"/>
                <w:szCs w:val="20"/>
              </w:rPr>
              <w:t xml:space="preserve">è stato rispettato il limite di importo, in relazione all’oggetto del contratto </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E64956" w:rsidP="00404A4C">
            <w:pPr>
              <w:pStyle w:val="Default"/>
              <w:rPr>
                <w:sz w:val="19"/>
                <w:szCs w:val="19"/>
              </w:rPr>
            </w:pPr>
            <w:r w:rsidRPr="00404A4C">
              <w:rPr>
                <w:sz w:val="19"/>
                <w:szCs w:val="19"/>
              </w:rPr>
              <w:t xml:space="preserve"> art. 1 d.l. 76/2020 </w:t>
            </w:r>
          </w:p>
        </w:tc>
        <w:tc>
          <w:tcPr>
            <w:tcW w:w="407" w:type="dxa"/>
            <w:tcBorders>
              <w:top w:val="single" w:sz="7" w:space="0" w:color="000000"/>
              <w:left w:val="single" w:sz="7" w:space="0" w:color="000000"/>
              <w:bottom w:val="single" w:sz="7" w:space="0" w:color="000000"/>
              <w:right w:val="single" w:sz="7" w:space="0" w:color="000000"/>
            </w:tcBorders>
          </w:tcPr>
          <w:p w:rsidR="00E64956" w:rsidRPr="00E64956" w:rsidRDefault="00E64956" w:rsidP="00E64956">
            <w:pPr>
              <w:pStyle w:val="Default"/>
              <w:spacing w:before="120"/>
              <w:ind w:left="119"/>
              <w:rPr>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E64956" w:rsidRPr="001E63C8" w:rsidRDefault="00E64956" w:rsidP="00185E10">
            <w:pPr>
              <w:pStyle w:val="Default"/>
            </w:pPr>
          </w:p>
        </w:tc>
        <w:tc>
          <w:tcPr>
            <w:tcW w:w="422"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1E63C8" w:rsidRDefault="00E64956" w:rsidP="003B3287">
            <w:pPr>
              <w:rPr>
                <w:lang w:val="it-IT"/>
              </w:rPr>
            </w:pPr>
          </w:p>
        </w:tc>
      </w:tr>
      <w:tr w:rsidR="00E64956" w:rsidRPr="00BF126C" w:rsidTr="00972937">
        <w:trPr>
          <w:trHeight w:hRule="exact" w:val="1247"/>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 xml:space="preserve">C2.2 </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404A4C">
            <w:pPr>
              <w:pStyle w:val="Default"/>
              <w:ind w:left="117"/>
              <w:rPr>
                <w:sz w:val="20"/>
                <w:szCs w:val="20"/>
              </w:rPr>
            </w:pPr>
            <w:r>
              <w:rPr>
                <w:sz w:val="20"/>
                <w:szCs w:val="20"/>
              </w:rPr>
              <w:t xml:space="preserve">gli operatori economici sono stati selezionati da elenchi pubblici istituiti in modo conforme alla normativa (regolamento interno, adeguata pubblicità, senza limiti temporali, proporzionalità) </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E64956" w:rsidP="00404A4C">
            <w:pPr>
              <w:pStyle w:val="Default"/>
              <w:rPr>
                <w:sz w:val="19"/>
                <w:szCs w:val="19"/>
              </w:rPr>
            </w:pPr>
            <w:r w:rsidRPr="00404A4C">
              <w:rPr>
                <w:sz w:val="19"/>
                <w:szCs w:val="19"/>
              </w:rPr>
              <w:t xml:space="preserve">Linee guida ANAC </w:t>
            </w:r>
          </w:p>
          <w:p w:rsidR="00E64956" w:rsidRPr="00404A4C" w:rsidRDefault="00E64956" w:rsidP="00404A4C">
            <w:pPr>
              <w:pStyle w:val="Default"/>
              <w:rPr>
                <w:sz w:val="19"/>
                <w:szCs w:val="19"/>
              </w:rPr>
            </w:pPr>
            <w:r w:rsidRPr="00404A4C">
              <w:rPr>
                <w:sz w:val="19"/>
                <w:szCs w:val="19"/>
              </w:rPr>
              <w:t xml:space="preserve">n. 4/2016 modificata e integrata con deliberazione del 10.07.2019 n. 636 </w:t>
            </w:r>
          </w:p>
        </w:tc>
        <w:tc>
          <w:tcPr>
            <w:tcW w:w="407" w:type="dxa"/>
            <w:tcBorders>
              <w:top w:val="single" w:sz="7" w:space="0" w:color="000000"/>
              <w:left w:val="single" w:sz="7" w:space="0" w:color="000000"/>
              <w:bottom w:val="single" w:sz="7" w:space="0" w:color="000000"/>
              <w:right w:val="single" w:sz="7" w:space="0" w:color="000000"/>
            </w:tcBorders>
          </w:tcPr>
          <w:p w:rsidR="00E64956" w:rsidRPr="00E64956" w:rsidRDefault="00E64956" w:rsidP="00E64956">
            <w:pPr>
              <w:pStyle w:val="Default"/>
              <w:spacing w:before="120"/>
              <w:ind w:left="119"/>
              <w:rPr>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E64956" w:rsidRPr="001E63C8" w:rsidRDefault="00E64956" w:rsidP="00185E10">
            <w:pPr>
              <w:pStyle w:val="Default"/>
            </w:pPr>
          </w:p>
        </w:tc>
        <w:tc>
          <w:tcPr>
            <w:tcW w:w="422"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1E63C8" w:rsidRDefault="00E64956" w:rsidP="003B3287">
            <w:pPr>
              <w:rPr>
                <w:lang w:val="it-IT"/>
              </w:rPr>
            </w:pPr>
          </w:p>
        </w:tc>
      </w:tr>
      <w:tr w:rsidR="00E64956" w:rsidRPr="00BF126C" w:rsidTr="00972937">
        <w:trPr>
          <w:trHeight w:hRule="exact" w:val="1247"/>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 xml:space="preserve">C2.3 </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404A4C">
            <w:pPr>
              <w:pStyle w:val="Default"/>
              <w:ind w:left="117"/>
              <w:rPr>
                <w:sz w:val="20"/>
                <w:szCs w:val="20"/>
              </w:rPr>
            </w:pPr>
            <w:r>
              <w:rPr>
                <w:sz w:val="20"/>
                <w:szCs w:val="20"/>
              </w:rPr>
              <w:t xml:space="preserve">gli operatori economici sono stati selezionati sulla base di indagine di mercato su avviso pubblico conforme alla normativa (regolamento interno, adeguata pubblicità, contenuto avviso conforme, durata avviso 15 giorni o 5 se urgenza, criteri selezione o sorteggio) </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E64956" w:rsidP="00404A4C">
            <w:pPr>
              <w:pStyle w:val="Default"/>
              <w:rPr>
                <w:sz w:val="19"/>
                <w:szCs w:val="19"/>
              </w:rPr>
            </w:pPr>
            <w:r w:rsidRPr="00404A4C">
              <w:rPr>
                <w:sz w:val="19"/>
                <w:szCs w:val="19"/>
              </w:rPr>
              <w:t xml:space="preserve">Linee guida ANAC </w:t>
            </w:r>
          </w:p>
          <w:p w:rsidR="00E64956" w:rsidRPr="00404A4C" w:rsidRDefault="00E64956" w:rsidP="00404A4C">
            <w:pPr>
              <w:pStyle w:val="Default"/>
              <w:rPr>
                <w:sz w:val="19"/>
                <w:szCs w:val="19"/>
              </w:rPr>
            </w:pPr>
            <w:r w:rsidRPr="00404A4C">
              <w:rPr>
                <w:sz w:val="19"/>
                <w:szCs w:val="19"/>
              </w:rPr>
              <w:t xml:space="preserve">n. 4/2016 modificata e integrata con deliberazione del 10.07.2019 n. 636 </w:t>
            </w:r>
          </w:p>
        </w:tc>
        <w:tc>
          <w:tcPr>
            <w:tcW w:w="407" w:type="dxa"/>
            <w:tcBorders>
              <w:top w:val="single" w:sz="7" w:space="0" w:color="000000"/>
              <w:left w:val="single" w:sz="7" w:space="0" w:color="000000"/>
              <w:bottom w:val="single" w:sz="7" w:space="0" w:color="000000"/>
              <w:right w:val="single" w:sz="7" w:space="0" w:color="000000"/>
            </w:tcBorders>
          </w:tcPr>
          <w:p w:rsidR="00E64956" w:rsidRPr="00E64956" w:rsidRDefault="00E64956" w:rsidP="00E64956">
            <w:pPr>
              <w:pStyle w:val="Default"/>
              <w:spacing w:before="120"/>
              <w:ind w:left="119"/>
              <w:rPr>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E64956" w:rsidRPr="001E63C8" w:rsidRDefault="00E64956" w:rsidP="00185E10">
            <w:pPr>
              <w:pStyle w:val="Default"/>
            </w:pPr>
          </w:p>
        </w:tc>
        <w:tc>
          <w:tcPr>
            <w:tcW w:w="422"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1E63C8" w:rsidRDefault="00E64956" w:rsidP="003B3287">
            <w:pPr>
              <w:rPr>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1E63C8" w:rsidRDefault="00E64956" w:rsidP="003B3287">
            <w:pPr>
              <w:rPr>
                <w:lang w:val="it-IT"/>
              </w:rPr>
            </w:pPr>
          </w:p>
        </w:tc>
      </w:tr>
      <w:tr w:rsidR="00E64956" w:rsidRPr="00BF126C" w:rsidTr="00972937">
        <w:trPr>
          <w:trHeight w:hRule="exact" w:val="1247"/>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before="8"/>
              <w:rPr>
                <w:rFonts w:ascii="Times New Roman" w:eastAsia="Times New Roman" w:hAnsi="Times New Roman" w:cs="Times New Roman"/>
                <w:sz w:val="19"/>
                <w:szCs w:val="19"/>
                <w:lang w:val="it-IT"/>
              </w:rPr>
            </w:pPr>
          </w:p>
          <w:p w:rsidR="00E64956" w:rsidRPr="00424DF0" w:rsidRDefault="00E64956"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E64956" w:rsidRPr="00424DF0" w:rsidRDefault="00E64956"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E64956"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 xml:space="preserve">C2.4 </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D45AF6">
            <w:pPr>
              <w:pStyle w:val="Default"/>
              <w:ind w:left="141"/>
              <w:rPr>
                <w:sz w:val="20"/>
                <w:szCs w:val="20"/>
              </w:rPr>
            </w:pPr>
            <w:r>
              <w:rPr>
                <w:sz w:val="20"/>
                <w:szCs w:val="20"/>
              </w:rPr>
              <w:t xml:space="preserve">gli operatori economici sono stati selezionati sulla base di altra tipologia di indagine di mercato (specificare) </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391"/>
              <w:rPr>
                <w:rFonts w:ascii="Arial"/>
                <w:sz w:val="20"/>
                <w:lang w:val="it-IT"/>
              </w:rPr>
            </w:pPr>
          </w:p>
        </w:tc>
        <w:tc>
          <w:tcPr>
            <w:tcW w:w="407"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424DF0" w:rsidRDefault="00E64956" w:rsidP="00185E10">
            <w:pPr>
              <w:pStyle w:val="TableParagraph"/>
              <w:spacing w:line="226" w:lineRule="exact"/>
              <w:ind w:left="66"/>
              <w:rPr>
                <w:rFonts w:ascii="Arial"/>
                <w:sz w:val="20"/>
                <w:lang w:val="it-IT"/>
              </w:rPr>
            </w:pPr>
          </w:p>
        </w:tc>
      </w:tr>
      <w:tr w:rsidR="00E64956" w:rsidRPr="00BF126C" w:rsidTr="00972937">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 xml:space="preserve">C2.5 </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D45AF6">
            <w:pPr>
              <w:pStyle w:val="Default"/>
              <w:ind w:left="141"/>
              <w:rPr>
                <w:sz w:val="20"/>
                <w:szCs w:val="20"/>
              </w:rPr>
            </w:pPr>
            <w:r>
              <w:rPr>
                <w:sz w:val="20"/>
                <w:szCs w:val="20"/>
              </w:rPr>
              <w:t xml:space="preserve">è stato rispettato il numero minimo di operatori da invitare (5 per le forniture e i servizi di importo compreso fra 75.000 euro e le soglie dell’art. 35 e per i lavori di importo compreso tra 150.000 e 350.000 euro – dieci per i lavori di importo compreso tra 350.000 e 1.000.000 euro – quindici per lavori d’importo pari o superiore a 1.000.000 euro e fino alle soglie dell’art. 35) </w:t>
            </w: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E64956">
            <w:pPr>
              <w:pStyle w:val="Default"/>
              <w:rPr>
                <w:sz w:val="19"/>
                <w:szCs w:val="19"/>
              </w:rPr>
            </w:pPr>
            <w:r w:rsidRPr="00404A4C">
              <w:rPr>
                <w:sz w:val="19"/>
                <w:szCs w:val="19"/>
              </w:rPr>
              <w:t xml:space="preserve">art. 36 c. 2 lett. c e c-bis e c. 6 </w:t>
            </w:r>
          </w:p>
        </w:tc>
        <w:tc>
          <w:tcPr>
            <w:tcW w:w="407"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424DF0" w:rsidRDefault="00E64956" w:rsidP="00185E10">
            <w:pPr>
              <w:pStyle w:val="TableParagraph"/>
              <w:spacing w:line="226" w:lineRule="exact"/>
              <w:ind w:left="66"/>
              <w:rPr>
                <w:rFonts w:ascii="Arial"/>
                <w:sz w:val="20"/>
                <w:lang w:val="it-IT"/>
              </w:rPr>
            </w:pPr>
          </w:p>
        </w:tc>
      </w:tr>
      <w:tr w:rsidR="00E64956"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C2.6</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D45AF6">
            <w:pPr>
              <w:pStyle w:val="Default"/>
              <w:ind w:left="141"/>
              <w:rPr>
                <w:sz w:val="20"/>
                <w:szCs w:val="20"/>
              </w:rPr>
            </w:pPr>
            <w:r>
              <w:rPr>
                <w:sz w:val="20"/>
                <w:szCs w:val="20"/>
              </w:rPr>
              <w:t xml:space="preserve">è stato rispettato il principio di rotazione degli inviti, anche tenendo conto di una diversa dislocazione territoriale delle imprese da invitare </w:t>
            </w:r>
          </w:p>
          <w:p w:rsidR="00E64956" w:rsidRDefault="00E64956" w:rsidP="00D45AF6">
            <w:pPr>
              <w:pStyle w:val="Default"/>
              <w:ind w:left="141"/>
              <w:rPr>
                <w:sz w:val="20"/>
                <w:szCs w:val="20"/>
              </w:rPr>
            </w:pP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E64956" w:rsidP="00E64956">
            <w:pPr>
              <w:pStyle w:val="Default"/>
              <w:rPr>
                <w:sz w:val="19"/>
                <w:szCs w:val="19"/>
              </w:rPr>
            </w:pPr>
            <w:r w:rsidRPr="00404A4C">
              <w:rPr>
                <w:sz w:val="19"/>
                <w:szCs w:val="19"/>
              </w:rPr>
              <w:t xml:space="preserve">art.1 d.l. 76/2020 </w:t>
            </w:r>
          </w:p>
          <w:p w:rsidR="00E64956" w:rsidRPr="00404A4C" w:rsidRDefault="00E64956">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424DF0" w:rsidRDefault="00E64956" w:rsidP="00185E10">
            <w:pPr>
              <w:pStyle w:val="TableParagraph"/>
              <w:spacing w:line="226" w:lineRule="exact"/>
              <w:ind w:left="66"/>
              <w:rPr>
                <w:rFonts w:ascii="Arial"/>
                <w:sz w:val="20"/>
                <w:lang w:val="it-IT"/>
              </w:rPr>
            </w:pPr>
          </w:p>
        </w:tc>
      </w:tr>
      <w:tr w:rsidR="00E64956"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E64956" w:rsidRDefault="00E64956">
            <w:pPr>
              <w:pStyle w:val="Default"/>
              <w:rPr>
                <w:sz w:val="20"/>
                <w:szCs w:val="20"/>
              </w:rPr>
            </w:pPr>
            <w:r>
              <w:rPr>
                <w:sz w:val="20"/>
                <w:szCs w:val="20"/>
              </w:rPr>
              <w:t>C2.7</w:t>
            </w:r>
          </w:p>
        </w:tc>
        <w:tc>
          <w:tcPr>
            <w:tcW w:w="9047" w:type="dxa"/>
            <w:gridSpan w:val="3"/>
            <w:tcBorders>
              <w:top w:val="single" w:sz="7" w:space="0" w:color="000000"/>
              <w:left w:val="single" w:sz="7" w:space="0" w:color="000000"/>
              <w:bottom w:val="single" w:sz="7" w:space="0" w:color="000000"/>
              <w:right w:val="single" w:sz="7" w:space="0" w:color="000000"/>
            </w:tcBorders>
          </w:tcPr>
          <w:p w:rsidR="00E64956" w:rsidRDefault="00E64956" w:rsidP="00D45AF6">
            <w:pPr>
              <w:pStyle w:val="Default"/>
              <w:ind w:left="141"/>
              <w:rPr>
                <w:sz w:val="20"/>
                <w:szCs w:val="20"/>
              </w:rPr>
            </w:pPr>
            <w:r>
              <w:rPr>
                <w:sz w:val="20"/>
                <w:szCs w:val="20"/>
              </w:rPr>
              <w:t xml:space="preserve">è stata rispettata la pubblicità degli avvisi </w:t>
            </w:r>
          </w:p>
          <w:p w:rsidR="00E64956" w:rsidRDefault="00E64956" w:rsidP="00D45AF6">
            <w:pPr>
              <w:pStyle w:val="Default"/>
              <w:ind w:left="141"/>
              <w:rPr>
                <w:sz w:val="20"/>
                <w:szCs w:val="20"/>
              </w:rPr>
            </w:pPr>
          </w:p>
        </w:tc>
        <w:tc>
          <w:tcPr>
            <w:tcW w:w="1843" w:type="dxa"/>
            <w:gridSpan w:val="2"/>
            <w:tcBorders>
              <w:top w:val="single" w:sz="7" w:space="0" w:color="000000"/>
              <w:left w:val="single" w:sz="7" w:space="0" w:color="000000"/>
              <w:bottom w:val="single" w:sz="7" w:space="0" w:color="000000"/>
              <w:right w:val="single" w:sz="7" w:space="0" w:color="000000"/>
            </w:tcBorders>
          </w:tcPr>
          <w:p w:rsidR="00E64956" w:rsidRPr="00404A4C" w:rsidRDefault="00404A4C" w:rsidP="00E64956">
            <w:pPr>
              <w:pStyle w:val="Default"/>
              <w:rPr>
                <w:sz w:val="19"/>
                <w:szCs w:val="19"/>
              </w:rPr>
            </w:pPr>
            <w:r w:rsidRPr="00404A4C">
              <w:rPr>
                <w:sz w:val="19"/>
                <w:szCs w:val="19"/>
              </w:rPr>
              <w:t>Decreto MIT (2.12.2016)</w:t>
            </w:r>
          </w:p>
        </w:tc>
        <w:tc>
          <w:tcPr>
            <w:tcW w:w="407"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E64956" w:rsidRPr="00424DF0" w:rsidRDefault="00E64956"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E64956" w:rsidRPr="00424DF0" w:rsidRDefault="00E64956" w:rsidP="00185E10">
            <w:pPr>
              <w:pStyle w:val="TableParagraph"/>
              <w:spacing w:line="226" w:lineRule="exact"/>
              <w:ind w:left="66"/>
              <w:rPr>
                <w:rFonts w:ascii="Arial"/>
                <w:sz w:val="20"/>
                <w:lang w:val="it-IT"/>
              </w:rPr>
            </w:pPr>
          </w:p>
        </w:tc>
      </w:tr>
      <w:tr w:rsidR="00404A4C" w:rsidRPr="00BF126C" w:rsidTr="00972937">
        <w:trPr>
          <w:trHeight w:hRule="exact" w:val="1134"/>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C2.8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presenza lettera invito inviata simultaneamente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r w:rsidRPr="00404A4C">
              <w:rPr>
                <w:sz w:val="19"/>
                <w:szCs w:val="19"/>
              </w:rPr>
              <w:t xml:space="preserve">Linee guida ANAC </w:t>
            </w:r>
          </w:p>
          <w:p w:rsidR="00404A4C" w:rsidRPr="00404A4C" w:rsidRDefault="00404A4C">
            <w:pPr>
              <w:pStyle w:val="Default"/>
              <w:rPr>
                <w:sz w:val="19"/>
                <w:szCs w:val="19"/>
              </w:rPr>
            </w:pPr>
            <w:r w:rsidRPr="00404A4C">
              <w:rPr>
                <w:sz w:val="19"/>
                <w:szCs w:val="19"/>
              </w:rPr>
              <w:t xml:space="preserve">n. 4/2016 modificata e integrata con deliberazione del 10.07.2019 n. 636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158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C2.9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il contenuto dell'invito è conforme alla normativa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r w:rsidRPr="00404A4C">
              <w:rPr>
                <w:sz w:val="19"/>
                <w:szCs w:val="19"/>
              </w:rPr>
              <w:t xml:space="preserve">Linee guida ANAC </w:t>
            </w:r>
          </w:p>
          <w:p w:rsidR="00404A4C" w:rsidRPr="00404A4C" w:rsidRDefault="00404A4C">
            <w:pPr>
              <w:pStyle w:val="Default"/>
              <w:rPr>
                <w:sz w:val="19"/>
                <w:szCs w:val="19"/>
              </w:rPr>
            </w:pPr>
            <w:r w:rsidRPr="00404A4C">
              <w:rPr>
                <w:sz w:val="19"/>
                <w:szCs w:val="19"/>
              </w:rPr>
              <w:t xml:space="preserve">n. 4/2016 modificata e integrata con deliberazione del 10.07.2019 n. 636 </w:t>
            </w:r>
          </w:p>
          <w:p w:rsidR="00404A4C" w:rsidRPr="00404A4C" w:rsidRDefault="00404A4C">
            <w:pPr>
              <w:pStyle w:val="Default"/>
              <w:rPr>
                <w:sz w:val="19"/>
                <w:szCs w:val="19"/>
              </w:rPr>
            </w:pPr>
            <w:r w:rsidRPr="00404A4C">
              <w:rPr>
                <w:sz w:val="19"/>
                <w:szCs w:val="19"/>
              </w:rPr>
              <w:t xml:space="preserve">bando tipo n. 1 del 22 .12.2017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C2.10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i termini previsti per la presentazione dell'offerta sono conformi alla normativa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2494"/>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C2.11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le offerte sono pervenute nei termini previsti dalla lettera di invito e soddisfano i requisiti di forma e contenuto previsti dal Codice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r w:rsidRPr="00404A4C">
              <w:rPr>
                <w:sz w:val="19"/>
                <w:szCs w:val="19"/>
              </w:rPr>
              <w:t xml:space="preserve">DM MISE 19.1.2018, n. 31 (Reg. schemi tipo per garanzie fideiussorie) </w:t>
            </w:r>
          </w:p>
          <w:p w:rsidR="00404A4C" w:rsidRDefault="00404A4C">
            <w:pPr>
              <w:pStyle w:val="Default"/>
              <w:rPr>
                <w:sz w:val="20"/>
                <w:szCs w:val="20"/>
              </w:rPr>
            </w:pPr>
            <w:r w:rsidRPr="00404A4C">
              <w:rPr>
                <w:sz w:val="19"/>
                <w:szCs w:val="19"/>
              </w:rPr>
              <w:t>Delibera ANAC numero 140 del 27 febbraio 2019 recante chiarimenti in materia di garanzia provvisoria e garanzia definitiva</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before="8"/>
              <w:rPr>
                <w:rFonts w:ascii="Times New Roman" w:eastAsia="Times New Roman" w:hAnsi="Times New Roman" w:cs="Times New Roman"/>
                <w:sz w:val="19"/>
                <w:szCs w:val="19"/>
                <w:lang w:val="it-IT"/>
              </w:rPr>
            </w:pPr>
          </w:p>
          <w:p w:rsidR="00404A4C" w:rsidRPr="00424DF0" w:rsidRDefault="00404A4C"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404A4C" w:rsidRPr="00BF126C" w:rsidTr="0097293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i/>
                <w:iCs/>
                <w:sz w:val="20"/>
                <w:szCs w:val="20"/>
              </w:rPr>
              <w:t xml:space="preserve">selezione delle offerte con il criterio del prezzo più basso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175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C2.12.1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non si rientra nelle tipologie di appalti di cui all’art. 95, comma 3 (cioè: a) i contratti relativi ai servizi sociali e di ristorazione ospedaliera, assistenziale e scolastica, nonche' ai servizi ad alta intensita' di manodopera, come definiti all'articolo 50, comma 1, fatti salvi gli affidamenti ai sensi dell'articolo 36, </w:t>
            </w:r>
          </w:p>
          <w:p w:rsidR="00404A4C" w:rsidRDefault="00404A4C" w:rsidP="00D45AF6">
            <w:pPr>
              <w:pStyle w:val="Default"/>
              <w:ind w:left="141"/>
              <w:rPr>
                <w:sz w:val="20"/>
                <w:szCs w:val="20"/>
              </w:rPr>
            </w:pPr>
            <w:r>
              <w:rPr>
                <w:sz w:val="20"/>
                <w:szCs w:val="20"/>
              </w:rPr>
              <w:t xml:space="preserve">comma 2, lettera a); b) i contratti relativi all'affidamento dei servizi di ingegneria e architettura e degli altri servizi di natura tecnica e intellettuale di importo pari o superiore a 40.000 euro; c) i contratti di servizi e le forniture di importo pari o superiore a 40.000 euro caratterizzati da notevole contenuto tecnologico o che hanno un carattere innovativo. </w:t>
            </w:r>
          </w:p>
          <w:p w:rsidR="00404A4C" w:rsidRDefault="00404A4C" w:rsidP="00D45AF6">
            <w:pPr>
              <w:pStyle w:val="Default"/>
              <w:ind w:left="141"/>
              <w:rPr>
                <w:sz w:val="20"/>
                <w:szCs w:val="20"/>
              </w:rPr>
            </w:pP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404A4C" w:rsidRDefault="00404A4C">
            <w:pPr>
              <w:pStyle w:val="Default"/>
              <w:rPr>
                <w:sz w:val="19"/>
                <w:szCs w:val="19"/>
              </w:rPr>
            </w:pPr>
            <w:r w:rsidRPr="00404A4C">
              <w:rPr>
                <w:sz w:val="19"/>
                <w:szCs w:val="19"/>
              </w:rPr>
              <w:t xml:space="preserve">art. 95 c. 3, 4 e 5 </w:t>
            </w:r>
          </w:p>
          <w:p w:rsidR="00404A4C" w:rsidRPr="00404A4C" w:rsidRDefault="00404A4C">
            <w:pPr>
              <w:pStyle w:val="Default"/>
              <w:rPr>
                <w:sz w:val="19"/>
                <w:szCs w:val="19"/>
              </w:rPr>
            </w:pPr>
            <w:r w:rsidRPr="00404A4C">
              <w:rPr>
                <w:sz w:val="19"/>
                <w:szCs w:val="19"/>
              </w:rPr>
              <w:t xml:space="preserve">Parere ANAC 23.6.2017 </w:t>
            </w:r>
          </w:p>
          <w:p w:rsidR="00404A4C" w:rsidRPr="00404A4C" w:rsidRDefault="00404A4C" w:rsidP="00404A4C">
            <w:pPr>
              <w:pStyle w:val="Default"/>
              <w:rPr>
                <w:sz w:val="19"/>
                <w:szCs w:val="19"/>
              </w:rPr>
            </w:pPr>
            <w:r w:rsidRPr="00404A4C">
              <w:rPr>
                <w:sz w:val="19"/>
                <w:szCs w:val="19"/>
              </w:rPr>
              <w:t xml:space="preserve">Linee guida ANAC </w:t>
            </w:r>
          </w:p>
          <w:p w:rsidR="00404A4C" w:rsidRDefault="00404A4C" w:rsidP="00404A4C">
            <w:pPr>
              <w:pStyle w:val="Default"/>
              <w:rPr>
                <w:sz w:val="20"/>
                <w:szCs w:val="20"/>
              </w:rPr>
            </w:pPr>
            <w:r w:rsidRPr="00404A4C">
              <w:rPr>
                <w:sz w:val="19"/>
                <w:szCs w:val="19"/>
              </w:rPr>
              <w:t>n. 4/2016 modificata e integrata con deliberazione del 10.07.2019 n. 636</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1134"/>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C2.12.2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esame offerta: RUP oppure Seggio di gara (Autorità che presiede il seggio di gara /RUP e 2 testimoni) oppure Commissione di gara / servizio preposto secondo gli ordinamenti interni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AA648F" w:rsidRDefault="00404A4C">
            <w:pPr>
              <w:pStyle w:val="Default"/>
              <w:rPr>
                <w:sz w:val="19"/>
                <w:szCs w:val="19"/>
              </w:rPr>
            </w:pPr>
            <w:r w:rsidRPr="00AA648F">
              <w:rPr>
                <w:sz w:val="19"/>
                <w:szCs w:val="19"/>
              </w:rPr>
              <w:t xml:space="preserve">Linee guida ANAC </w:t>
            </w:r>
          </w:p>
          <w:p w:rsidR="00404A4C" w:rsidRPr="00AA648F" w:rsidRDefault="00404A4C">
            <w:pPr>
              <w:pStyle w:val="Default"/>
              <w:rPr>
                <w:sz w:val="19"/>
                <w:szCs w:val="19"/>
              </w:rPr>
            </w:pPr>
            <w:r w:rsidRPr="00AA648F">
              <w:rPr>
                <w:sz w:val="19"/>
                <w:szCs w:val="19"/>
              </w:rPr>
              <w:t xml:space="preserve">n. 3/2016 mod. con determinazione n.1007 del 11.10.2017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794"/>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C2.12.3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presenza e completezza del verbale (riferimenti procedura, seduta pubblica, elenco invitati e offerte pervenute, esito esame documentazione amministrativa, esclusioni e ammissioni, graduatoria, anomalia offerte, proposta di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AA648F" w:rsidRDefault="00404A4C">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C2.12.4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correttezza della valutazione del prezzo (offerte inferiori base di gara, non condizionate, non parziali, verifica eventuali calcoli composizione prezzo offerto)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AA648F" w:rsidRDefault="00404A4C">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404A4C" w:rsidRPr="00BF126C" w:rsidTr="00972937">
        <w:trPr>
          <w:trHeight w:hRule="exact" w:val="1587"/>
        </w:trPr>
        <w:tc>
          <w:tcPr>
            <w:tcW w:w="911" w:type="dxa"/>
            <w:tcBorders>
              <w:top w:val="single" w:sz="7" w:space="0" w:color="000000"/>
              <w:left w:val="single" w:sz="8" w:space="0" w:color="000000"/>
              <w:bottom w:val="single" w:sz="7" w:space="0" w:color="000000"/>
              <w:right w:val="single" w:sz="7" w:space="0" w:color="000000"/>
            </w:tcBorders>
          </w:tcPr>
          <w:p w:rsidR="00404A4C" w:rsidRDefault="00404A4C">
            <w:pPr>
              <w:pStyle w:val="Default"/>
              <w:rPr>
                <w:sz w:val="20"/>
                <w:szCs w:val="20"/>
              </w:rPr>
            </w:pPr>
            <w:r>
              <w:rPr>
                <w:sz w:val="20"/>
                <w:szCs w:val="20"/>
              </w:rPr>
              <w:t xml:space="preserve">C2.12.5 </w:t>
            </w:r>
          </w:p>
        </w:tc>
        <w:tc>
          <w:tcPr>
            <w:tcW w:w="9047" w:type="dxa"/>
            <w:gridSpan w:val="3"/>
            <w:tcBorders>
              <w:top w:val="single" w:sz="7" w:space="0" w:color="000000"/>
              <w:left w:val="single" w:sz="7" w:space="0" w:color="000000"/>
              <w:bottom w:val="single" w:sz="7" w:space="0" w:color="000000"/>
              <w:right w:val="single" w:sz="7" w:space="0" w:color="000000"/>
            </w:tcBorders>
          </w:tcPr>
          <w:p w:rsidR="00404A4C" w:rsidRDefault="00404A4C" w:rsidP="00D45AF6">
            <w:pPr>
              <w:pStyle w:val="Default"/>
              <w:ind w:left="141"/>
              <w:rPr>
                <w:sz w:val="20"/>
                <w:szCs w:val="20"/>
              </w:rPr>
            </w:pPr>
            <w:r>
              <w:rPr>
                <w:sz w:val="20"/>
                <w:szCs w:val="20"/>
              </w:rPr>
              <w:t xml:space="preserve">svolgimento della verifica in contraddittorio delle offerte anomale (a cura del RUP o di apposita Commissione nominata ad hoc) </w:t>
            </w:r>
          </w:p>
        </w:tc>
        <w:tc>
          <w:tcPr>
            <w:tcW w:w="1843" w:type="dxa"/>
            <w:gridSpan w:val="2"/>
            <w:tcBorders>
              <w:top w:val="single" w:sz="7" w:space="0" w:color="000000"/>
              <w:left w:val="single" w:sz="7" w:space="0" w:color="000000"/>
              <w:bottom w:val="single" w:sz="7" w:space="0" w:color="000000"/>
              <w:right w:val="single" w:sz="7" w:space="0" w:color="000000"/>
            </w:tcBorders>
          </w:tcPr>
          <w:p w:rsidR="00404A4C" w:rsidRPr="00AA648F" w:rsidRDefault="00404A4C">
            <w:pPr>
              <w:pStyle w:val="Default"/>
              <w:rPr>
                <w:sz w:val="19"/>
                <w:szCs w:val="19"/>
              </w:rPr>
            </w:pPr>
            <w:r w:rsidRPr="00AA648F">
              <w:rPr>
                <w:sz w:val="19"/>
                <w:szCs w:val="19"/>
              </w:rPr>
              <w:t xml:space="preserve">Linee guida ANAC n. 3/2016 mod determinazione n.1007 del 11.10.2017– 97 c. 2 </w:t>
            </w:r>
          </w:p>
          <w:p w:rsidR="00404A4C" w:rsidRPr="00AA648F" w:rsidRDefault="00404A4C">
            <w:pPr>
              <w:pStyle w:val="Default"/>
              <w:rPr>
                <w:sz w:val="19"/>
                <w:szCs w:val="19"/>
              </w:rPr>
            </w:pPr>
            <w:r w:rsidRPr="00AA648F">
              <w:rPr>
                <w:sz w:val="19"/>
                <w:szCs w:val="19"/>
              </w:rPr>
              <w:t xml:space="preserve">Circolare MIT 24 ottobre 2019, n. 8 </w:t>
            </w:r>
          </w:p>
        </w:tc>
        <w:tc>
          <w:tcPr>
            <w:tcW w:w="407"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404A4C" w:rsidRPr="00424DF0" w:rsidRDefault="00404A4C"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404A4C" w:rsidRPr="00424DF0" w:rsidRDefault="00404A4C" w:rsidP="00185E10">
            <w:pPr>
              <w:pStyle w:val="TableParagraph"/>
              <w:spacing w:line="226" w:lineRule="exact"/>
              <w:ind w:left="66"/>
              <w:rPr>
                <w:rFonts w:ascii="Arial"/>
                <w:sz w:val="20"/>
                <w:lang w:val="it-IT"/>
              </w:rPr>
            </w:pPr>
          </w:p>
        </w:tc>
      </w:tr>
      <w:tr w:rsidR="00AA648F" w:rsidRPr="00BF126C" w:rsidTr="00972937">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r>
              <w:rPr>
                <w:sz w:val="20"/>
                <w:szCs w:val="20"/>
              </w:rPr>
              <w:t xml:space="preserve">C2.12.6 </w:t>
            </w: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esclusione automatica delle offerte anomale conforme alla normativa, anche qualora il numero delle offerte ammessa sia pari o superiore a 5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97, c. 8 </w:t>
            </w:r>
          </w:p>
          <w:p w:rsidR="00AA648F" w:rsidRDefault="00AA648F">
            <w:pPr>
              <w:pStyle w:val="Default"/>
              <w:rPr>
                <w:sz w:val="20"/>
                <w:szCs w:val="20"/>
              </w:rPr>
            </w:pPr>
            <w:r w:rsidRPr="00AA648F">
              <w:rPr>
                <w:sz w:val="19"/>
                <w:szCs w:val="19"/>
              </w:rPr>
              <w:t>art. 1, comma 3, d.l. 76/2020</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r>
              <w:rPr>
                <w:sz w:val="20"/>
                <w:szCs w:val="20"/>
              </w:rPr>
              <w:t xml:space="preserve">C2.12.7 </w:t>
            </w: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95, c. 10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before="8"/>
              <w:rPr>
                <w:rFonts w:ascii="Times New Roman" w:eastAsia="Times New Roman" w:hAnsi="Times New Roman" w:cs="Times New Roman"/>
                <w:sz w:val="19"/>
                <w:szCs w:val="19"/>
                <w:lang w:val="it-IT"/>
              </w:rPr>
            </w:pPr>
          </w:p>
          <w:p w:rsidR="00AA648F" w:rsidRPr="00424DF0" w:rsidRDefault="00AA648F"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A648F" w:rsidRPr="00BF126C" w:rsidTr="00972937">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r>
              <w:rPr>
                <w:sz w:val="20"/>
                <w:szCs w:val="20"/>
              </w:rPr>
              <w:t xml:space="preserve">C2.12.8 </w:t>
            </w: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è stata verificata la congruità del costo manodopera prima dell’aggiudicazione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95, c. 10 Decreto direttoriale n. 37 del 17.4.2018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r>
              <w:rPr>
                <w:sz w:val="20"/>
                <w:szCs w:val="20"/>
              </w:rPr>
              <w:t xml:space="preserve">C2.12.9 </w:t>
            </w: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presenza della proposta di aggiudicazione (nel verbale)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32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1984"/>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r>
              <w:rPr>
                <w:sz w:val="20"/>
                <w:szCs w:val="20"/>
              </w:rPr>
              <w:t>C2.12.</w:t>
            </w:r>
            <w:r w:rsidR="00972937">
              <w:rPr>
                <w:sz w:val="20"/>
                <w:szCs w:val="20"/>
              </w:rPr>
              <w:t>10</w:t>
            </w:r>
          </w:p>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comunicazioni di eventuali esclusioni e ammissioni a seguito anche di soccorso istruttorio o provvedimento del giudice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artt. 29 e 76 </w:t>
            </w:r>
          </w:p>
          <w:p w:rsidR="00AA648F" w:rsidRPr="00AA648F" w:rsidRDefault="00AA648F">
            <w:pPr>
              <w:pStyle w:val="Default"/>
              <w:rPr>
                <w:sz w:val="19"/>
                <w:szCs w:val="19"/>
              </w:rPr>
            </w:pPr>
            <w:r w:rsidRPr="00AA648F">
              <w:rPr>
                <w:sz w:val="19"/>
                <w:szCs w:val="19"/>
              </w:rPr>
              <w:t xml:space="preserve">Mod “A” allegato al Comunicato Presidente ANAC del 21.12.2016 </w:t>
            </w:r>
          </w:p>
          <w:p w:rsidR="00AA648F" w:rsidRDefault="00AA648F">
            <w:pPr>
              <w:pStyle w:val="Default"/>
              <w:rPr>
                <w:sz w:val="20"/>
                <w:szCs w:val="20"/>
              </w:rPr>
            </w:pPr>
            <w:r w:rsidRPr="00AA648F">
              <w:rPr>
                <w:sz w:val="19"/>
                <w:szCs w:val="19"/>
              </w:rPr>
              <w:t>Delibera ANAC 6.6.208, n. 533 (Reg. Casellario informatico)</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rispetto dei termini per l'invio e dei contenuti delle comunicazioni di esclusione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rispetto del termine di due giorni per pubblicazione su sito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29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2211"/>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rsidP="00972937">
            <w:pPr>
              <w:pStyle w:val="Default"/>
              <w:rPr>
                <w:sz w:val="20"/>
                <w:szCs w:val="20"/>
              </w:rPr>
            </w:pPr>
            <w:r>
              <w:rPr>
                <w:sz w:val="20"/>
                <w:szCs w:val="20"/>
              </w:rPr>
              <w:t xml:space="preserve">C2.12.11 </w:t>
            </w: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controllo sul possesso dei requisiti </w:t>
            </w:r>
          </w:p>
          <w:p w:rsidR="00AA648F" w:rsidRDefault="00AA648F" w:rsidP="00D45AF6">
            <w:pPr>
              <w:pStyle w:val="Default"/>
              <w:ind w:left="141"/>
              <w:rPr>
                <w:sz w:val="20"/>
                <w:szCs w:val="20"/>
              </w:rPr>
            </w:pPr>
            <w:r>
              <w:rPr>
                <w:sz w:val="20"/>
                <w:szCs w:val="20"/>
              </w:rPr>
              <w:t xml:space="preserve">(Decreto MIT per Banca dati nazionale operatori economici – nelle more AVCPass ) BNDA e/ o White List o altra metodologia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36, c. 5 e 6 </w:t>
            </w:r>
          </w:p>
          <w:p w:rsidR="00AA648F" w:rsidRPr="00AA648F" w:rsidRDefault="00AA648F">
            <w:pPr>
              <w:pStyle w:val="Default"/>
              <w:rPr>
                <w:sz w:val="19"/>
                <w:szCs w:val="19"/>
              </w:rPr>
            </w:pPr>
            <w:r w:rsidRPr="00AA648F">
              <w:rPr>
                <w:sz w:val="19"/>
                <w:szCs w:val="19"/>
              </w:rPr>
              <w:t xml:space="preserve">Linee guida Anac n. 4/2016 modificata e integrata con deliberazione del 1.03.2018 n. 206 (faq linee guida n. 4/2016 aggiornate al 9.6.2018) art. 81 </w:t>
            </w:r>
          </w:p>
          <w:p w:rsidR="00AA648F" w:rsidRDefault="00AA648F">
            <w:pPr>
              <w:pStyle w:val="Default"/>
              <w:rPr>
                <w:sz w:val="20"/>
                <w:szCs w:val="20"/>
              </w:rPr>
            </w:pPr>
            <w:r w:rsidRPr="00AA648F">
              <w:rPr>
                <w:sz w:val="19"/>
                <w:szCs w:val="19"/>
              </w:rPr>
              <w:t>art. 216 c. 13</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2211"/>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Default="00AA648F" w:rsidP="00D45AF6">
            <w:pPr>
              <w:pStyle w:val="Default"/>
              <w:ind w:left="141"/>
              <w:rPr>
                <w:sz w:val="20"/>
                <w:szCs w:val="20"/>
              </w:rPr>
            </w:pPr>
            <w:r>
              <w:rPr>
                <w:sz w:val="20"/>
                <w:szCs w:val="20"/>
              </w:rPr>
              <w:t xml:space="preserve">requisiti generali (DURC, Casellario impresa e singoli soggetti in carica o cessati o soggetti in carica su operazioni di trasformazione societaria, regolarità fiscale, regolarità disabili) </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AA648F" w:rsidRDefault="00AA648F">
            <w:pPr>
              <w:pStyle w:val="Default"/>
              <w:rPr>
                <w:sz w:val="19"/>
                <w:szCs w:val="19"/>
              </w:rPr>
            </w:pPr>
            <w:r w:rsidRPr="00AA648F">
              <w:rPr>
                <w:sz w:val="19"/>
                <w:szCs w:val="19"/>
              </w:rPr>
              <w:t xml:space="preserve">art. 80 </w:t>
            </w:r>
          </w:p>
          <w:p w:rsidR="00AA648F" w:rsidRPr="00AA648F" w:rsidRDefault="00AA648F">
            <w:pPr>
              <w:pStyle w:val="Default"/>
              <w:rPr>
                <w:sz w:val="19"/>
                <w:szCs w:val="19"/>
              </w:rPr>
            </w:pPr>
            <w:r w:rsidRPr="00AA648F">
              <w:rPr>
                <w:sz w:val="19"/>
                <w:szCs w:val="19"/>
              </w:rPr>
              <w:t xml:space="preserve">Linee guida ANAC n. 6/2016 mod. con determinazione n. 1008 del 11.10 2017 </w:t>
            </w:r>
          </w:p>
          <w:p w:rsidR="00AA648F" w:rsidRPr="00AA648F" w:rsidRDefault="00AA648F">
            <w:pPr>
              <w:pStyle w:val="Default"/>
              <w:rPr>
                <w:sz w:val="19"/>
                <w:szCs w:val="19"/>
              </w:rPr>
            </w:pPr>
            <w:r w:rsidRPr="00AA648F">
              <w:rPr>
                <w:sz w:val="19"/>
                <w:szCs w:val="19"/>
              </w:rPr>
              <w:t xml:space="preserve">Comunicato del Presidente del 08.11.2017 </w:t>
            </w:r>
          </w:p>
          <w:p w:rsidR="00AA648F" w:rsidRDefault="00AA648F">
            <w:pPr>
              <w:pStyle w:val="Default"/>
              <w:rPr>
                <w:sz w:val="20"/>
                <w:szCs w:val="20"/>
              </w:rPr>
            </w:pPr>
            <w:r w:rsidRPr="00AA648F">
              <w:rPr>
                <w:sz w:val="19"/>
                <w:szCs w:val="19"/>
              </w:rPr>
              <w:t>delibera ANAC n. 861 del 2.10.2019</w:t>
            </w:r>
            <w:r>
              <w:rPr>
                <w:sz w:val="20"/>
                <w:szCs w:val="20"/>
              </w:rPr>
              <w:t xml:space="preserve"> </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AA648F" w:rsidRPr="00BF126C" w:rsidTr="00972937">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before="8"/>
              <w:rPr>
                <w:rFonts w:ascii="Times New Roman" w:eastAsia="Times New Roman" w:hAnsi="Times New Roman" w:cs="Times New Roman"/>
                <w:sz w:val="19"/>
                <w:szCs w:val="19"/>
                <w:lang w:val="it-IT"/>
              </w:rPr>
            </w:pPr>
          </w:p>
          <w:p w:rsidR="00AA648F" w:rsidRPr="00424DF0" w:rsidRDefault="00AA648F"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A648F" w:rsidRPr="00BF126C" w:rsidTr="00972937">
        <w:trPr>
          <w:trHeight w:hRule="exact" w:val="680"/>
        </w:trPr>
        <w:tc>
          <w:tcPr>
            <w:tcW w:w="911" w:type="dxa"/>
            <w:tcBorders>
              <w:top w:val="single" w:sz="7" w:space="0" w:color="000000"/>
              <w:left w:val="single" w:sz="8" w:space="0" w:color="000000"/>
              <w:bottom w:val="single" w:sz="7" w:space="0" w:color="000000"/>
              <w:right w:val="single" w:sz="7" w:space="0" w:color="000000"/>
            </w:tcBorders>
          </w:tcPr>
          <w:p w:rsidR="00AA648F" w:rsidRDefault="00AA648F">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before="8"/>
              <w:rPr>
                <w:rFonts w:ascii="Times New Roman" w:eastAsia="Times New Roman" w:hAnsi="Times New Roman" w:cs="Times New Roman"/>
                <w:sz w:val="19"/>
                <w:szCs w:val="19"/>
                <w:lang w:val="it-IT"/>
              </w:rPr>
            </w:pPr>
          </w:p>
        </w:tc>
        <w:tc>
          <w:tcPr>
            <w:tcW w:w="1843" w:type="dxa"/>
            <w:gridSpan w:val="2"/>
            <w:tcBorders>
              <w:top w:val="single" w:sz="7" w:space="0" w:color="000000"/>
              <w:left w:val="single" w:sz="7" w:space="0" w:color="000000"/>
              <w:bottom w:val="single" w:sz="7" w:space="0" w:color="000000"/>
              <w:right w:val="single" w:sz="7" w:space="0" w:color="000000"/>
            </w:tcBorders>
          </w:tcPr>
          <w:p w:rsidR="00AA648F" w:rsidRPr="00972937" w:rsidRDefault="00AA648F" w:rsidP="00AA648F">
            <w:pPr>
              <w:pStyle w:val="Default"/>
              <w:rPr>
                <w:sz w:val="19"/>
                <w:szCs w:val="19"/>
              </w:rPr>
            </w:pPr>
            <w:r w:rsidRPr="00972937">
              <w:rPr>
                <w:sz w:val="19"/>
                <w:szCs w:val="19"/>
              </w:rPr>
              <w:t xml:space="preserve">delibera ANAC n. 721 del 29 luglio 2020 </w:t>
            </w:r>
          </w:p>
          <w:p w:rsidR="00AA648F" w:rsidRPr="00972937" w:rsidRDefault="00AA648F" w:rsidP="00185E10">
            <w:pPr>
              <w:pStyle w:val="TableParagraph"/>
              <w:ind w:left="66" w:right="391"/>
              <w:rPr>
                <w:rFonts w:ascii="Arial"/>
                <w:sz w:val="19"/>
                <w:szCs w:val="19"/>
                <w:lang w:val="it-IT"/>
              </w:rPr>
            </w:pPr>
          </w:p>
        </w:tc>
        <w:tc>
          <w:tcPr>
            <w:tcW w:w="407"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AA648F" w:rsidRPr="00424DF0" w:rsidRDefault="00AA648F"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AA648F" w:rsidRPr="00424DF0" w:rsidRDefault="00AA648F" w:rsidP="00185E10">
            <w:pPr>
              <w:pStyle w:val="TableParagraph"/>
              <w:spacing w:line="226" w:lineRule="exact"/>
              <w:ind w:left="66"/>
              <w:rPr>
                <w:rFonts w:ascii="Arial"/>
                <w:sz w:val="20"/>
                <w:lang w:val="it-IT"/>
              </w:rPr>
            </w:pPr>
          </w:p>
        </w:tc>
      </w:tr>
      <w:tr w:rsidR="00972937"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requisiti di idoneità professionale (se richiesti)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83 c. 1 lett. a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283"/>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capacità economico-finanziaria (se richiesti) </w:t>
            </w:r>
          </w:p>
          <w:p w:rsidR="00972937" w:rsidRDefault="00972937" w:rsidP="00D45AF6">
            <w:pPr>
              <w:pStyle w:val="Default"/>
              <w:ind w:left="141"/>
              <w:rPr>
                <w:sz w:val="20"/>
                <w:szCs w:val="20"/>
              </w:rPr>
            </w:pPr>
            <w:r>
              <w:rPr>
                <w:sz w:val="20"/>
                <w:szCs w:val="20"/>
              </w:rPr>
              <w:t xml:space="preserve">□ con avvalimento □ senza avvalimento □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83 c. 1 lett. b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capacità tecnico-professionale (se richiesti) </w:t>
            </w:r>
          </w:p>
          <w:p w:rsidR="00972937" w:rsidRDefault="00972937" w:rsidP="00D45AF6">
            <w:pPr>
              <w:pStyle w:val="Default"/>
              <w:ind w:left="141"/>
              <w:rPr>
                <w:sz w:val="20"/>
                <w:szCs w:val="20"/>
              </w:rPr>
            </w:pPr>
            <w:r>
              <w:rPr>
                <w:sz w:val="20"/>
                <w:szCs w:val="20"/>
              </w:rPr>
              <w:t xml:space="preserve">□ con avvalimento □ senza avvalimento□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83 c. 1 lett. c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rating di impresa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83 c. 10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possesso attestato SOA </w:t>
            </w:r>
          </w:p>
          <w:p w:rsidR="00972937" w:rsidRDefault="00972937" w:rsidP="00D45AF6">
            <w:pPr>
              <w:pStyle w:val="Default"/>
              <w:ind w:left="141"/>
              <w:rPr>
                <w:sz w:val="20"/>
                <w:szCs w:val="20"/>
              </w:rPr>
            </w:pPr>
            <w:r>
              <w:rPr>
                <w:sz w:val="20"/>
                <w:szCs w:val="20"/>
              </w:rPr>
              <w:t xml:space="preserve">□ con avvalimento □ senza avvalimento□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84 </w:t>
            </w:r>
          </w:p>
          <w:p w:rsidR="00972937" w:rsidRPr="00972937" w:rsidRDefault="00972937">
            <w:pPr>
              <w:pStyle w:val="Default"/>
              <w:rPr>
                <w:sz w:val="19"/>
                <w:szCs w:val="19"/>
              </w:rPr>
            </w:pPr>
            <w:r w:rsidRPr="00972937">
              <w:rPr>
                <w:sz w:val="19"/>
                <w:szCs w:val="19"/>
              </w:rPr>
              <w:t xml:space="preserve">DM 10.11. 2016 n.248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rsidP="00972937">
            <w:pPr>
              <w:pStyle w:val="Default"/>
              <w:rPr>
                <w:sz w:val="20"/>
                <w:szCs w:val="20"/>
              </w:rPr>
            </w:pPr>
            <w:r>
              <w:rPr>
                <w:sz w:val="20"/>
                <w:szCs w:val="20"/>
              </w:rPr>
              <w:t xml:space="preserve">C2.12.11 </w:t>
            </w: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presenza aggiudicazione (decreto o determina di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32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rsidP="009B05EA">
            <w:pPr>
              <w:pStyle w:val="Default"/>
              <w:rPr>
                <w:sz w:val="20"/>
                <w:szCs w:val="20"/>
              </w:rPr>
            </w:pPr>
            <w:r>
              <w:rPr>
                <w:sz w:val="20"/>
                <w:szCs w:val="20"/>
              </w:rPr>
              <w:t>C2.12.</w:t>
            </w:r>
            <w:r w:rsidR="009B05EA">
              <w:rPr>
                <w:sz w:val="20"/>
                <w:szCs w:val="20"/>
              </w:rPr>
              <w:t>1</w:t>
            </w:r>
            <w:r>
              <w:rPr>
                <w:sz w:val="20"/>
                <w:szCs w:val="20"/>
              </w:rPr>
              <w:t xml:space="preserve">3 </w:t>
            </w: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comunicazione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rispetto dei termini per l'invio della comunicazione e dei suoi contenuti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rsidP="009B05EA">
            <w:pPr>
              <w:pStyle w:val="Default"/>
              <w:rPr>
                <w:sz w:val="20"/>
                <w:szCs w:val="20"/>
              </w:rPr>
            </w:pPr>
            <w:r>
              <w:rPr>
                <w:sz w:val="20"/>
                <w:szCs w:val="20"/>
              </w:rPr>
              <w:t xml:space="preserve">C2.12.14 </w:t>
            </w: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pubblicazione dell'esito della gara (decreto MIT 2.12.2016) </w:t>
            </w:r>
          </w:p>
          <w:p w:rsidR="00972937" w:rsidRDefault="00972937" w:rsidP="00D45AF6">
            <w:pPr>
              <w:pStyle w:val="Default"/>
              <w:ind w:left="141"/>
              <w:rPr>
                <w:sz w:val="20"/>
                <w:szCs w:val="20"/>
              </w:rPr>
            </w:pPr>
            <w:r>
              <w:rPr>
                <w:sz w:val="20"/>
                <w:szCs w:val="20"/>
              </w:rPr>
              <w:t xml:space="preserve">comunicazione scheda ad ANAC (SIMOG) </w:t>
            </w:r>
          </w:p>
          <w:p w:rsidR="00972937" w:rsidRDefault="00972937" w:rsidP="00D45AF6">
            <w:pPr>
              <w:pStyle w:val="Default"/>
              <w:ind w:left="141"/>
              <w:rPr>
                <w:sz w:val="20"/>
                <w:szCs w:val="20"/>
              </w:rPr>
            </w:pPr>
            <w:r>
              <w:rPr>
                <w:sz w:val="20"/>
                <w:szCs w:val="20"/>
              </w:rPr>
              <w:t xml:space="preserve">indicazione degli operatori economici invitati nell’ambito della procedura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36; </w:t>
            </w:r>
          </w:p>
          <w:p w:rsidR="00972937" w:rsidRPr="00972937" w:rsidRDefault="00972937">
            <w:pPr>
              <w:pStyle w:val="Default"/>
              <w:rPr>
                <w:sz w:val="19"/>
                <w:szCs w:val="19"/>
              </w:rPr>
            </w:pPr>
            <w:r w:rsidRPr="00972937">
              <w:rPr>
                <w:sz w:val="19"/>
                <w:szCs w:val="19"/>
              </w:rPr>
              <w:t xml:space="preserve">art. 29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B05EA">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rsidP="009B05EA">
            <w:pPr>
              <w:pStyle w:val="Default"/>
              <w:rPr>
                <w:sz w:val="20"/>
                <w:szCs w:val="20"/>
              </w:rPr>
            </w:pPr>
            <w:r>
              <w:rPr>
                <w:sz w:val="20"/>
                <w:szCs w:val="20"/>
              </w:rPr>
              <w:t xml:space="preserve">C2.12.15 </w:t>
            </w: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presenza del contratto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36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presenza degli elementi essenziali del contratto (parti, oggetto, importo, tracciabilità) </w:t>
            </w:r>
          </w:p>
          <w:p w:rsidR="00972937" w:rsidRDefault="00972937" w:rsidP="00D45AF6">
            <w:pPr>
              <w:pStyle w:val="Default"/>
              <w:ind w:left="141"/>
              <w:rPr>
                <w:sz w:val="20"/>
                <w:szCs w:val="20"/>
              </w:rPr>
            </w:pP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comunicazione data stipula contratto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72937" w:rsidRPr="00BF126C" w:rsidTr="00972937">
        <w:trPr>
          <w:trHeight w:hRule="exact" w:val="2438"/>
        </w:trPr>
        <w:tc>
          <w:tcPr>
            <w:tcW w:w="911" w:type="dxa"/>
            <w:tcBorders>
              <w:top w:val="single" w:sz="7" w:space="0" w:color="000000"/>
              <w:left w:val="single" w:sz="8" w:space="0" w:color="000000"/>
              <w:bottom w:val="single" w:sz="7" w:space="0" w:color="000000"/>
              <w:right w:val="single" w:sz="7" w:space="0" w:color="000000"/>
            </w:tcBorders>
          </w:tcPr>
          <w:p w:rsidR="00972937" w:rsidRDefault="00972937" w:rsidP="009B05EA">
            <w:pPr>
              <w:pStyle w:val="Default"/>
              <w:rPr>
                <w:sz w:val="20"/>
                <w:szCs w:val="20"/>
              </w:rPr>
            </w:pPr>
            <w:r>
              <w:rPr>
                <w:sz w:val="20"/>
                <w:szCs w:val="20"/>
              </w:rPr>
              <w:t xml:space="preserve">C2.12.16 </w:t>
            </w:r>
          </w:p>
        </w:tc>
        <w:tc>
          <w:tcPr>
            <w:tcW w:w="9047" w:type="dxa"/>
            <w:gridSpan w:val="3"/>
            <w:tcBorders>
              <w:top w:val="single" w:sz="7" w:space="0" w:color="000000"/>
              <w:left w:val="single" w:sz="7" w:space="0" w:color="000000"/>
              <w:bottom w:val="single" w:sz="7" w:space="0" w:color="000000"/>
              <w:right w:val="single" w:sz="7" w:space="0" w:color="000000"/>
            </w:tcBorders>
          </w:tcPr>
          <w:p w:rsidR="00972937" w:rsidRDefault="00972937" w:rsidP="00D45AF6">
            <w:pPr>
              <w:pStyle w:val="Default"/>
              <w:ind w:left="141"/>
              <w:rPr>
                <w:sz w:val="20"/>
                <w:szCs w:val="20"/>
              </w:rPr>
            </w:pPr>
            <w:r>
              <w:rPr>
                <w:sz w:val="20"/>
                <w:szCs w:val="20"/>
              </w:rPr>
              <w:t xml:space="preserve">rispetto della normativa sulla tracciabilità (presenza CIG su documentazione di gara, contratto e strumenti di pagamento), ) e protocollo di legalità e /o patto di integrità se siglato e/o accordo di collaborazione fattiva con ANAC </w:t>
            </w:r>
          </w:p>
        </w:tc>
        <w:tc>
          <w:tcPr>
            <w:tcW w:w="1843" w:type="dxa"/>
            <w:gridSpan w:val="2"/>
            <w:tcBorders>
              <w:top w:val="single" w:sz="7" w:space="0" w:color="000000"/>
              <w:left w:val="single" w:sz="7" w:space="0" w:color="000000"/>
              <w:bottom w:val="single" w:sz="7" w:space="0" w:color="000000"/>
              <w:right w:val="single" w:sz="7" w:space="0" w:color="000000"/>
            </w:tcBorders>
          </w:tcPr>
          <w:p w:rsidR="00972937" w:rsidRPr="00972937" w:rsidRDefault="00972937">
            <w:pPr>
              <w:pStyle w:val="Default"/>
              <w:rPr>
                <w:sz w:val="19"/>
                <w:szCs w:val="19"/>
              </w:rPr>
            </w:pPr>
            <w:r w:rsidRPr="00972937">
              <w:rPr>
                <w:sz w:val="19"/>
                <w:szCs w:val="19"/>
              </w:rPr>
              <w:t xml:space="preserve">art. 3 legge </w:t>
            </w:r>
          </w:p>
          <w:p w:rsidR="00972937" w:rsidRPr="00972937" w:rsidRDefault="00972937">
            <w:pPr>
              <w:pStyle w:val="Default"/>
              <w:rPr>
                <w:sz w:val="19"/>
                <w:szCs w:val="19"/>
              </w:rPr>
            </w:pPr>
            <w:r w:rsidRPr="00972937">
              <w:rPr>
                <w:sz w:val="19"/>
                <w:szCs w:val="19"/>
              </w:rPr>
              <w:t xml:space="preserve">136/2010 Linee Guida Anac Delibera n. 556 del 31 maggio 2017 </w:t>
            </w:r>
          </w:p>
          <w:p w:rsidR="00972937" w:rsidRPr="00972937" w:rsidRDefault="00972937" w:rsidP="00972937">
            <w:pPr>
              <w:pStyle w:val="Default"/>
              <w:rPr>
                <w:sz w:val="19"/>
                <w:szCs w:val="19"/>
              </w:rPr>
            </w:pPr>
            <w:r w:rsidRPr="00972937">
              <w:rPr>
                <w:sz w:val="19"/>
                <w:szCs w:val="19"/>
              </w:rPr>
              <w:t xml:space="preserve">ART. 1 c.17 l.190/2012 </w:t>
            </w:r>
          </w:p>
          <w:p w:rsidR="00972937" w:rsidRPr="00972937" w:rsidRDefault="00972937" w:rsidP="00972937">
            <w:pPr>
              <w:pStyle w:val="Default"/>
              <w:rPr>
                <w:sz w:val="19"/>
                <w:szCs w:val="19"/>
              </w:rPr>
            </w:pPr>
            <w:r w:rsidRPr="00972937">
              <w:rPr>
                <w:sz w:val="19"/>
                <w:szCs w:val="19"/>
              </w:rPr>
              <w:t xml:space="preserve">FAQ ANAC tracciabilità, aggiornate all’8.9.2018 </w:t>
            </w:r>
          </w:p>
        </w:tc>
        <w:tc>
          <w:tcPr>
            <w:tcW w:w="407"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72937" w:rsidRPr="00424DF0" w:rsidRDefault="00972937"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72937" w:rsidRPr="00424DF0" w:rsidRDefault="00972937" w:rsidP="00185E10">
            <w:pPr>
              <w:pStyle w:val="TableParagraph"/>
              <w:spacing w:line="226" w:lineRule="exact"/>
              <w:ind w:left="66"/>
              <w:rPr>
                <w:rFonts w:ascii="Arial"/>
                <w:sz w:val="20"/>
                <w:lang w:val="it-IT"/>
              </w:rPr>
            </w:pPr>
          </w:p>
        </w:tc>
      </w:tr>
      <w:tr w:rsidR="009B05EA" w:rsidRPr="00BF126C" w:rsidTr="009B05EA">
        <w:trPr>
          <w:trHeight w:hRule="exact" w:val="113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before="8"/>
              <w:rPr>
                <w:rFonts w:ascii="Times New Roman" w:eastAsia="Times New Roman" w:hAnsi="Times New Roman" w:cs="Times New Roman"/>
                <w:sz w:val="19"/>
                <w:szCs w:val="19"/>
                <w:lang w:val="it-IT"/>
              </w:rPr>
            </w:pPr>
          </w:p>
          <w:p w:rsidR="009B05EA" w:rsidRPr="00424DF0" w:rsidRDefault="009B05EA"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9B05EA" w:rsidRPr="00BF126C" w:rsidTr="009B05EA">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spacing w:before="120" w:after="120"/>
              <w:ind w:left="141"/>
              <w:rPr>
                <w:i/>
                <w:iCs/>
                <w:sz w:val="20"/>
                <w:szCs w:val="20"/>
              </w:rPr>
            </w:pPr>
            <w:r>
              <w:rPr>
                <w:i/>
                <w:iCs/>
                <w:sz w:val="20"/>
                <w:szCs w:val="20"/>
              </w:rPr>
              <w:t xml:space="preserve">selezione delle offerte con il criterio del miglior rapporto qualità/prezzo (art. 95 c. 3, 6 e 8)          □ </w:t>
            </w:r>
          </w:p>
          <w:p w:rsidR="009B05EA" w:rsidRDefault="009B05EA" w:rsidP="00D45AF6">
            <w:pPr>
              <w:pStyle w:val="Default"/>
              <w:ind w:left="141"/>
              <w:rPr>
                <w:sz w:val="20"/>
                <w:szCs w:val="20"/>
              </w:rPr>
            </w:pPr>
            <w:r>
              <w:rPr>
                <w:i/>
                <w:iCs/>
                <w:sz w:val="20"/>
                <w:szCs w:val="20"/>
              </w:rPr>
              <w:t xml:space="preserve">selezione sulla base del prezzo o costo fisso in base a criteri qualitativi (art. 95 c.7)                    □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Linee guida ANAC n. 2/2016, aggiornate con delibera ANAC n. 424 del 2.5.2018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5896"/>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C2.13.1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presenza atto di nomina commissione giudicatrice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artt. 77 e 78 </w:t>
            </w:r>
          </w:p>
          <w:p w:rsidR="009B05EA" w:rsidRPr="009B05EA" w:rsidRDefault="009B05EA">
            <w:pPr>
              <w:pStyle w:val="Default"/>
              <w:rPr>
                <w:sz w:val="19"/>
                <w:szCs w:val="19"/>
              </w:rPr>
            </w:pPr>
            <w:r w:rsidRPr="009B05EA">
              <w:rPr>
                <w:sz w:val="19"/>
                <w:szCs w:val="19"/>
              </w:rPr>
              <w:t xml:space="preserve">Linee guida ANAC n. 5/2016 modicata e integrata con deliberazione del 10 .01.2018 n..4 (l’allegato a tale ultima delibera è stato aggiornato con delibera ANAC del 18.7.2018) </w:t>
            </w:r>
          </w:p>
          <w:p w:rsidR="009B05EA" w:rsidRPr="009B05EA" w:rsidRDefault="009B05EA">
            <w:pPr>
              <w:pStyle w:val="Default"/>
              <w:rPr>
                <w:sz w:val="19"/>
                <w:szCs w:val="19"/>
              </w:rPr>
            </w:pPr>
            <w:r w:rsidRPr="009B05EA">
              <w:rPr>
                <w:sz w:val="19"/>
                <w:szCs w:val="19"/>
              </w:rPr>
              <w:t xml:space="preserve">n.b.: l’obbligo di scegliere i commissari tra gli esperti iscritti all'Albo istituito presso l’ANAC di cui all'articolo 78 è stato sospeso in via sperimentale fino al 31.12.2020 dal d.l. n. 32 del 2019 </w:t>
            </w:r>
          </w:p>
          <w:p w:rsidR="009B05EA" w:rsidRPr="009B05EA" w:rsidRDefault="009B05EA">
            <w:pPr>
              <w:pStyle w:val="Default"/>
              <w:rPr>
                <w:sz w:val="19"/>
                <w:szCs w:val="19"/>
              </w:rPr>
            </w:pPr>
            <w:r w:rsidRPr="009B05EA">
              <w:rPr>
                <w:sz w:val="19"/>
                <w:szCs w:val="19"/>
              </w:rPr>
              <w:t xml:space="preserve">ANAC - Comunicati del </w:t>
            </w:r>
          </w:p>
          <w:p w:rsidR="009B05EA" w:rsidRPr="009B05EA" w:rsidRDefault="009B05EA" w:rsidP="009B05EA">
            <w:pPr>
              <w:pStyle w:val="Default"/>
              <w:rPr>
                <w:sz w:val="19"/>
                <w:szCs w:val="19"/>
              </w:rPr>
            </w:pPr>
            <w:r w:rsidRPr="009B05EA">
              <w:rPr>
                <w:sz w:val="19"/>
                <w:szCs w:val="19"/>
              </w:rPr>
              <w:t xml:space="preserve">Presidente del 15 luglio 2019 e del 20 settembre 2019 </w:t>
            </w:r>
          </w:p>
          <w:p w:rsidR="009B05EA" w:rsidRPr="009B05EA" w:rsidRDefault="009B05EA">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79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C2.13.2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presenza e completezza del verbale (riferimenti procedura, seduta pubblica, elenco invitati e offerte pervenute, esito esame documentazione amministrativa, esclusioni e ammissioni, graduatoria, anomalia offerte, proposta di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90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before="8"/>
              <w:rPr>
                <w:rFonts w:ascii="Times New Roman" w:eastAsia="Times New Roman" w:hAnsi="Times New Roman" w:cs="Times New Roman"/>
                <w:sz w:val="19"/>
                <w:szCs w:val="19"/>
                <w:lang w:val="it-IT"/>
              </w:rPr>
            </w:pPr>
          </w:p>
          <w:p w:rsidR="009B05EA" w:rsidRPr="00424DF0" w:rsidRDefault="009B05EA"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9B05EA" w:rsidRPr="00BF126C" w:rsidTr="009B05EA">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C2.13.3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correttezza della valutazione dell'offerta tecnica (rispetto elementi e rispettivi parametri di valutazione, esame sistema prescelto, eventuale correttezza dei metodi di riparametrazione)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95 </w:t>
            </w:r>
          </w:p>
          <w:p w:rsidR="009B05EA" w:rsidRPr="009B05EA" w:rsidRDefault="009B05EA">
            <w:pPr>
              <w:pStyle w:val="Default"/>
              <w:rPr>
                <w:sz w:val="19"/>
                <w:szCs w:val="19"/>
              </w:rPr>
            </w:pPr>
            <w:r w:rsidRPr="009B05EA">
              <w:rPr>
                <w:sz w:val="19"/>
                <w:szCs w:val="19"/>
              </w:rPr>
              <w:t xml:space="preserve">Linee guida ANAC n. 2/2016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79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C2.13.4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correttezza della valutazione dell'offerta economica (solo per miglior rapporto qualità/prezzo altrimenti è fisso) (offerte inferiori base di gara, non condizionate, non parziali, verifica eventuali calcoli composizione prezzo offerto)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95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175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C2.13.5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svolgimento della verifica in contraddittorio delle offerte anomale (da parte del RUP con l’eventuale supporto della Commissione giudicatrice o da parte del Rup con ufficio della stazione appaltante a cui compete l’intervento, o commissione ad hoc costituita )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97 c. 3 </w:t>
            </w:r>
          </w:p>
          <w:p w:rsidR="009B05EA" w:rsidRPr="009B05EA" w:rsidRDefault="009B05EA">
            <w:pPr>
              <w:pStyle w:val="Default"/>
              <w:rPr>
                <w:sz w:val="19"/>
                <w:szCs w:val="19"/>
              </w:rPr>
            </w:pPr>
            <w:r w:rsidRPr="009B05EA">
              <w:rPr>
                <w:sz w:val="19"/>
                <w:szCs w:val="19"/>
              </w:rPr>
              <w:t xml:space="preserve">Linee guida ANAC n. 3/2016 modificata e integrata con delibera 1007 del 11.10.2017 </w:t>
            </w:r>
          </w:p>
          <w:p w:rsidR="009B05EA" w:rsidRPr="009B05EA" w:rsidRDefault="009B05EA">
            <w:pPr>
              <w:pStyle w:val="Default"/>
              <w:rPr>
                <w:sz w:val="19"/>
                <w:szCs w:val="19"/>
              </w:rPr>
            </w:pPr>
            <w:r w:rsidRPr="009B05EA">
              <w:rPr>
                <w:sz w:val="19"/>
                <w:szCs w:val="19"/>
              </w:rPr>
              <w:t xml:space="preserve">Circolare MIT 24 ottobre 2019, n. 8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C2.13.6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nell’offerta economica l’operatore ha indicato i propri costi della manodopera e gli oneri aziendali concernenti l’adempimento delle disposizioni in materia di salute e sicurezza sui luoghi di lavoro (no</w:t>
            </w:r>
          </w:p>
          <w:p w:rsidR="009B05EA" w:rsidRDefault="009B05EA" w:rsidP="00D45AF6">
            <w:pPr>
              <w:pStyle w:val="Default"/>
              <w:ind w:left="141"/>
              <w:rPr>
                <w:sz w:val="20"/>
                <w:szCs w:val="20"/>
              </w:rPr>
            </w:pPr>
            <w:r>
              <w:rPr>
                <w:sz w:val="20"/>
                <w:szCs w:val="20"/>
              </w:rPr>
              <w:t>nelle forniture senza posa in opera, servizi di natura intellettuale e degli affidamenti sotto 40.000 €)</w:t>
            </w:r>
          </w:p>
          <w:p w:rsidR="009B05EA" w:rsidRDefault="009B05EA" w:rsidP="00D45AF6">
            <w:pPr>
              <w:pStyle w:val="Default"/>
              <w:ind w:left="141"/>
              <w:rPr>
                <w:sz w:val="20"/>
                <w:szCs w:val="20"/>
              </w:rPr>
            </w:pPr>
            <w:r>
              <w:rPr>
                <w:sz w:val="20"/>
                <w:szCs w:val="20"/>
              </w:rPr>
              <w:t xml:space="preserv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95, c. 10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9B05EA">
            <w:pPr>
              <w:pStyle w:val="TableParagraph"/>
              <w:ind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73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C2.13.7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è stata verificata la congruità del costo manodopera e costi sicurezza aziendali prima dell’aggiudicazione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95, c. 10 </w:t>
            </w:r>
          </w:p>
          <w:p w:rsidR="009B05EA" w:rsidRPr="009B05EA" w:rsidRDefault="009B05EA">
            <w:pPr>
              <w:pStyle w:val="Default"/>
              <w:rPr>
                <w:sz w:val="19"/>
                <w:szCs w:val="19"/>
              </w:rPr>
            </w:pPr>
            <w:r w:rsidRPr="009B05EA">
              <w:rPr>
                <w:sz w:val="19"/>
                <w:szCs w:val="19"/>
              </w:rPr>
              <w:t xml:space="preserve">Decreto direttoriale n. 37 del 17.4.2018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C2.13.8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presenza della proposta di aggiudicazione (nel verbale)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32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181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r>
              <w:rPr>
                <w:sz w:val="20"/>
                <w:szCs w:val="20"/>
              </w:rPr>
              <w:t xml:space="preserve">C2.13.9 </w:t>
            </w: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comunicazioni di eventuali esclusioni, ammissioni anche con soccorso istruttorio e con provvedimento del giudice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9B05EA" w:rsidRDefault="009B05EA">
            <w:pPr>
              <w:pStyle w:val="Default"/>
              <w:rPr>
                <w:sz w:val="19"/>
                <w:szCs w:val="19"/>
              </w:rPr>
            </w:pPr>
            <w:r w:rsidRPr="009B05EA">
              <w:rPr>
                <w:sz w:val="19"/>
                <w:szCs w:val="19"/>
              </w:rPr>
              <w:t xml:space="preserve">art. 76; art. 29 </w:t>
            </w:r>
          </w:p>
          <w:p w:rsidR="009B05EA" w:rsidRPr="009B05EA" w:rsidRDefault="009B05EA">
            <w:pPr>
              <w:pStyle w:val="Default"/>
              <w:rPr>
                <w:sz w:val="19"/>
                <w:szCs w:val="19"/>
              </w:rPr>
            </w:pPr>
            <w:r w:rsidRPr="009B05EA">
              <w:rPr>
                <w:sz w:val="19"/>
                <w:szCs w:val="19"/>
              </w:rPr>
              <w:t xml:space="preserve">Mod. “A” Comunicato Presidente ANAC 21.12.2016 </w:t>
            </w:r>
          </w:p>
          <w:p w:rsidR="009B05EA" w:rsidRPr="009B05EA" w:rsidRDefault="009B05EA">
            <w:pPr>
              <w:pStyle w:val="Default"/>
              <w:rPr>
                <w:sz w:val="19"/>
                <w:szCs w:val="19"/>
              </w:rPr>
            </w:pPr>
            <w:r w:rsidRPr="009B05EA">
              <w:rPr>
                <w:sz w:val="19"/>
                <w:szCs w:val="19"/>
              </w:rPr>
              <w:t xml:space="preserve">Delibera ANAC 6.6.2018, n. 533 (Reg. Casellario informatico)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rispetto dei termini per l'invio e dei contenuti delle comunicazioni di esclusione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185E10" w:rsidRDefault="009B05EA">
            <w:pPr>
              <w:pStyle w:val="Default"/>
              <w:rPr>
                <w:sz w:val="19"/>
                <w:szCs w:val="19"/>
              </w:rPr>
            </w:pPr>
            <w:r w:rsidRPr="00185E10">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Default="009B05EA" w:rsidP="00D45AF6">
            <w:pPr>
              <w:pStyle w:val="Default"/>
              <w:ind w:left="141"/>
              <w:rPr>
                <w:sz w:val="20"/>
                <w:szCs w:val="20"/>
              </w:rPr>
            </w:pPr>
            <w:r>
              <w:rPr>
                <w:sz w:val="20"/>
                <w:szCs w:val="20"/>
              </w:rPr>
              <w:t xml:space="preserve">rispetto del termine di due giorni per pubblicazione su sito </w:t>
            </w:r>
          </w:p>
          <w:p w:rsidR="009B05EA" w:rsidRDefault="009B05EA" w:rsidP="00D45AF6">
            <w:pPr>
              <w:pStyle w:val="Default"/>
              <w:ind w:left="141"/>
              <w:rPr>
                <w:sz w:val="20"/>
                <w:szCs w:val="20"/>
              </w:rPr>
            </w:pPr>
            <w:r>
              <w:rPr>
                <w:sz w:val="20"/>
                <w:szCs w:val="20"/>
              </w:rPr>
              <w:t xml:space="preserve">comunicazione sCheda ad ANAC (simog) </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185E10" w:rsidRDefault="009B05EA">
            <w:pPr>
              <w:pStyle w:val="Default"/>
              <w:rPr>
                <w:sz w:val="19"/>
                <w:szCs w:val="19"/>
              </w:rPr>
            </w:pPr>
            <w:r w:rsidRPr="00185E10">
              <w:rPr>
                <w:sz w:val="19"/>
                <w:szCs w:val="19"/>
              </w:rPr>
              <w:t xml:space="preserve">art. 29 </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9B05EA" w:rsidRDefault="009B05EA"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sz w:val="20"/>
                <w:lang w:val="it-IT"/>
              </w:rPr>
            </w:pPr>
          </w:p>
        </w:tc>
      </w:tr>
      <w:tr w:rsidR="009B05EA" w:rsidRPr="00BF126C" w:rsidTr="009B05EA">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9B05EA" w:rsidRDefault="009B05EA">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before="8"/>
              <w:rPr>
                <w:rFonts w:ascii="Times New Roman" w:eastAsia="Times New Roman" w:hAnsi="Times New Roman" w:cs="Times New Roman"/>
                <w:sz w:val="19"/>
                <w:szCs w:val="19"/>
                <w:lang w:val="it-IT"/>
              </w:rPr>
            </w:pPr>
          </w:p>
          <w:p w:rsidR="009B05EA" w:rsidRPr="00424DF0" w:rsidRDefault="009B05EA"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9B05EA" w:rsidRPr="00424DF0" w:rsidRDefault="009B05EA"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9B05EA" w:rsidRPr="00424DF0" w:rsidRDefault="009B05EA"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185E10" w:rsidRPr="00BF126C" w:rsidTr="00185E10">
        <w:trPr>
          <w:trHeight w:hRule="exact" w:val="2438"/>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C2.13.10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controllo sul possesso dei requisiti </w:t>
            </w:r>
          </w:p>
          <w:p w:rsidR="00185E10" w:rsidRDefault="00185E10" w:rsidP="00D45AF6">
            <w:pPr>
              <w:pStyle w:val="Default"/>
              <w:ind w:left="141"/>
              <w:rPr>
                <w:sz w:val="20"/>
                <w:szCs w:val="20"/>
              </w:rPr>
            </w:pPr>
            <w:r>
              <w:rPr>
                <w:sz w:val="20"/>
                <w:szCs w:val="20"/>
              </w:rPr>
              <w:t xml:space="preserve">(Decreto MIT per Banca dati nazionale operatori economici – nelle more AVCPass) BDNA e /o White List o altra metodologia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36, c. 5 e 6 </w:t>
            </w:r>
          </w:p>
          <w:p w:rsidR="00185E10" w:rsidRPr="00185E10" w:rsidRDefault="00185E10">
            <w:pPr>
              <w:pStyle w:val="Default"/>
              <w:rPr>
                <w:sz w:val="19"/>
                <w:szCs w:val="19"/>
              </w:rPr>
            </w:pPr>
            <w:r w:rsidRPr="00185E10">
              <w:rPr>
                <w:sz w:val="19"/>
                <w:szCs w:val="19"/>
              </w:rPr>
              <w:t xml:space="preserve">art. 81 e 82 </w:t>
            </w:r>
          </w:p>
          <w:p w:rsidR="00185E10" w:rsidRPr="00185E10" w:rsidRDefault="00185E10">
            <w:pPr>
              <w:pStyle w:val="Default"/>
              <w:rPr>
                <w:sz w:val="19"/>
                <w:szCs w:val="19"/>
              </w:rPr>
            </w:pPr>
            <w:r w:rsidRPr="00185E10">
              <w:rPr>
                <w:sz w:val="19"/>
                <w:szCs w:val="19"/>
              </w:rPr>
              <w:t xml:space="preserve">art. 216 c. 13 </w:t>
            </w:r>
          </w:p>
          <w:p w:rsidR="00185E10" w:rsidRPr="00185E10" w:rsidRDefault="00185E10">
            <w:pPr>
              <w:pStyle w:val="Default"/>
              <w:rPr>
                <w:sz w:val="19"/>
                <w:szCs w:val="19"/>
              </w:rPr>
            </w:pPr>
            <w:r w:rsidRPr="00185E10">
              <w:rPr>
                <w:sz w:val="19"/>
                <w:szCs w:val="19"/>
              </w:rPr>
              <w:t xml:space="preserve">Linee guida ANAC 4/2016, aggiornate e modificate con determina 1.3.2018, n. 206 (+ FAQ Linee guida n. 4/2016 aggiornate a settembre 2018).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2211"/>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generali (DURC, Casellario impresa e singoli soggetti in carica o cessati o soggetti in carica su operazioni di trasformazione societaria, regolarità fiscale, regolarità disabili)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80 - Linee guida ANAC n. 6/2016 modificata e integrata con </w:t>
            </w:r>
          </w:p>
          <w:p w:rsidR="00185E10" w:rsidRPr="00185E10" w:rsidRDefault="00185E10" w:rsidP="00185E10">
            <w:pPr>
              <w:pStyle w:val="Default"/>
              <w:rPr>
                <w:sz w:val="19"/>
                <w:szCs w:val="19"/>
              </w:rPr>
            </w:pPr>
            <w:r w:rsidRPr="00185E10">
              <w:rPr>
                <w:sz w:val="19"/>
                <w:szCs w:val="19"/>
              </w:rPr>
              <w:t xml:space="preserve">determinazione n.1008 del 11.10.2017 </w:t>
            </w:r>
          </w:p>
          <w:p w:rsidR="00185E10" w:rsidRPr="00185E10" w:rsidRDefault="00185E10" w:rsidP="00185E10">
            <w:pPr>
              <w:pStyle w:val="Default"/>
              <w:rPr>
                <w:sz w:val="19"/>
                <w:szCs w:val="19"/>
              </w:rPr>
            </w:pPr>
            <w:r w:rsidRPr="00185E10">
              <w:rPr>
                <w:sz w:val="19"/>
                <w:szCs w:val="19"/>
              </w:rPr>
              <w:t xml:space="preserve">Comunicato del Presidente del 08.11.2017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requisiti di idoneità professionale (se richiesti)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83 c. 1 lett. a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capacità economico-finanziaria (se richiesti) </w:t>
            </w:r>
          </w:p>
          <w:p w:rsidR="00185E10" w:rsidRDefault="00185E10" w:rsidP="00D45AF6">
            <w:pPr>
              <w:pStyle w:val="Default"/>
              <w:ind w:left="141"/>
              <w:rPr>
                <w:sz w:val="20"/>
                <w:szCs w:val="20"/>
              </w:rPr>
            </w:pPr>
            <w:r>
              <w:rPr>
                <w:sz w:val="20"/>
                <w:szCs w:val="20"/>
              </w:rPr>
              <w:t xml:space="preserve">□ con avvalimento □ senza avvalimento □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83 c. 1 lett. b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567"/>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capacità tecnico-professionale (se richiesti) </w:t>
            </w:r>
          </w:p>
          <w:p w:rsidR="00185E10" w:rsidRDefault="00185E10" w:rsidP="00D45AF6">
            <w:pPr>
              <w:pStyle w:val="Default"/>
              <w:ind w:left="141"/>
              <w:rPr>
                <w:sz w:val="20"/>
                <w:szCs w:val="20"/>
              </w:rPr>
            </w:pPr>
            <w:r>
              <w:rPr>
                <w:sz w:val="20"/>
                <w:szCs w:val="20"/>
              </w:rPr>
              <w:t xml:space="preserve">□ con avvalimento □ senza avvalimento□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83 c. 1 lett. c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340"/>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rating di impresa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83 c. 10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510"/>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possesso attestato SOA </w:t>
            </w:r>
          </w:p>
          <w:p w:rsidR="00185E10" w:rsidRDefault="00185E10" w:rsidP="00D45AF6">
            <w:pPr>
              <w:pStyle w:val="Default"/>
              <w:ind w:left="141"/>
              <w:rPr>
                <w:sz w:val="20"/>
                <w:szCs w:val="20"/>
              </w:rPr>
            </w:pPr>
            <w:r>
              <w:rPr>
                <w:sz w:val="20"/>
                <w:szCs w:val="20"/>
              </w:rPr>
              <w:t xml:space="preserve">□ con avvalimento □ senza avvalimento□ con subappalto □ senza subappalto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84 </w:t>
            </w:r>
          </w:p>
          <w:p w:rsidR="00185E10" w:rsidRPr="00185E10" w:rsidRDefault="00185E10">
            <w:pPr>
              <w:pStyle w:val="Default"/>
              <w:rPr>
                <w:sz w:val="19"/>
                <w:szCs w:val="19"/>
              </w:rPr>
            </w:pPr>
            <w:r w:rsidRPr="00185E10">
              <w:rPr>
                <w:sz w:val="19"/>
                <w:szCs w:val="19"/>
              </w:rPr>
              <w:t xml:space="preserve">Decreto MIT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71426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C2.13.11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presenza aggiudicazione (decreto o determina di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32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714267">
        <w:trPr>
          <w:trHeight w:hRule="exact" w:val="397"/>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C2.13.12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comunicazione aggiudicazione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185E10" w:rsidRDefault="00185E10">
            <w:pPr>
              <w:pStyle w:val="Default"/>
              <w:rPr>
                <w:sz w:val="19"/>
                <w:szCs w:val="19"/>
              </w:rPr>
            </w:pPr>
            <w:r w:rsidRPr="00185E10">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964"/>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before="8"/>
              <w:rPr>
                <w:rFonts w:ascii="Times New Roman" w:eastAsia="Times New Roman" w:hAnsi="Times New Roman" w:cs="Times New Roman"/>
                <w:sz w:val="19"/>
                <w:szCs w:val="19"/>
                <w:lang w:val="it-IT"/>
              </w:rPr>
            </w:pPr>
          </w:p>
          <w:p w:rsidR="00185E10" w:rsidRPr="00424DF0" w:rsidRDefault="00185E10" w:rsidP="00185E10">
            <w:pPr>
              <w:pStyle w:val="TableParagraph"/>
              <w:ind w:left="63"/>
              <w:rPr>
                <w:rFonts w:ascii="Arial" w:eastAsia="Arial" w:hAnsi="Arial" w:cs="Arial"/>
                <w:sz w:val="20"/>
                <w:szCs w:val="20"/>
                <w:lang w:val="it-IT"/>
              </w:rPr>
            </w:pPr>
            <w:r w:rsidRPr="00424DF0">
              <w:rPr>
                <w:rFonts w:ascii="Arial"/>
                <w:sz w:val="20"/>
                <w:lang w:val="it-IT"/>
              </w:rPr>
              <w:t>DESCRIZIONE</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185E10" w:rsidRPr="00BF126C" w:rsidTr="00185E10">
        <w:trPr>
          <w:trHeight w:hRule="exact" w:val="454"/>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rispetto dei termini per l'invio della comunicazione e dei suoi contenuti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714267" w:rsidRDefault="00185E10">
            <w:pPr>
              <w:pStyle w:val="Default"/>
              <w:rPr>
                <w:sz w:val="19"/>
                <w:szCs w:val="19"/>
              </w:rPr>
            </w:pPr>
            <w:r w:rsidRPr="00714267">
              <w:rPr>
                <w:sz w:val="19"/>
                <w:szCs w:val="19"/>
              </w:rPr>
              <w:t xml:space="preserve">art. 76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1020"/>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C2.13.13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pubblicazione dell’esito della gara (decreto MIT 2.12.2016) </w:t>
            </w:r>
          </w:p>
          <w:p w:rsidR="00185E10" w:rsidRDefault="00185E10" w:rsidP="00D45AF6">
            <w:pPr>
              <w:pStyle w:val="Default"/>
              <w:ind w:left="141"/>
              <w:rPr>
                <w:sz w:val="20"/>
                <w:szCs w:val="20"/>
              </w:rPr>
            </w:pPr>
            <w:r>
              <w:rPr>
                <w:sz w:val="20"/>
                <w:szCs w:val="20"/>
              </w:rPr>
              <w:t xml:space="preserve">indicazione dei soggetti invitati </w:t>
            </w:r>
          </w:p>
          <w:p w:rsidR="00185E10" w:rsidRDefault="00185E10" w:rsidP="00D45AF6">
            <w:pPr>
              <w:pStyle w:val="Default"/>
              <w:ind w:left="141"/>
              <w:rPr>
                <w:sz w:val="20"/>
                <w:szCs w:val="20"/>
              </w:rPr>
            </w:pPr>
            <w:r>
              <w:rPr>
                <w:sz w:val="20"/>
                <w:szCs w:val="20"/>
              </w:rPr>
              <w:t xml:space="preserve">comunicazione scheda ad ANAC (SIMOG) </w:t>
            </w:r>
          </w:p>
          <w:p w:rsidR="00185E10" w:rsidRDefault="00185E10" w:rsidP="00D45AF6">
            <w:pPr>
              <w:pStyle w:val="Default"/>
              <w:ind w:left="141"/>
              <w:rPr>
                <w:sz w:val="20"/>
                <w:szCs w:val="20"/>
              </w:rPr>
            </w:pPr>
            <w:r>
              <w:rPr>
                <w:sz w:val="20"/>
                <w:szCs w:val="20"/>
              </w:rPr>
              <w:t xml:space="preserve">indicazione degli operatori economici invitati nell’ambito della procedura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714267" w:rsidRDefault="00185E10" w:rsidP="00185E10">
            <w:pPr>
              <w:pStyle w:val="Default"/>
              <w:rPr>
                <w:sz w:val="19"/>
                <w:szCs w:val="19"/>
              </w:rPr>
            </w:pPr>
            <w:r w:rsidRPr="00714267">
              <w:rPr>
                <w:sz w:val="19"/>
                <w:szCs w:val="19"/>
              </w:rPr>
              <w:t xml:space="preserve">art. 36; </w:t>
            </w:r>
          </w:p>
          <w:p w:rsidR="00185E10" w:rsidRPr="00714267" w:rsidRDefault="00185E10" w:rsidP="00185E10">
            <w:pPr>
              <w:pStyle w:val="Default"/>
              <w:rPr>
                <w:sz w:val="19"/>
                <w:szCs w:val="19"/>
              </w:rPr>
            </w:pPr>
            <w:r w:rsidRPr="00714267">
              <w:rPr>
                <w:sz w:val="19"/>
                <w:szCs w:val="19"/>
              </w:rPr>
              <w:t xml:space="preserve">art. 29 </w:t>
            </w:r>
          </w:p>
          <w:p w:rsidR="00185E10" w:rsidRPr="00714267" w:rsidRDefault="00185E10">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185E10">
        <w:trPr>
          <w:trHeight w:hRule="exact" w:val="1417"/>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C2.13.14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rispetto del termine dilatorio per la stipulazione del contratto (solo per lavori di importo pari o superiore a 150.000 e inferiore a 1.000.000 euro)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714267" w:rsidRDefault="00185E10">
            <w:pPr>
              <w:pStyle w:val="Default"/>
              <w:rPr>
                <w:sz w:val="19"/>
                <w:szCs w:val="19"/>
              </w:rPr>
            </w:pPr>
            <w:r w:rsidRPr="00714267">
              <w:rPr>
                <w:sz w:val="19"/>
                <w:szCs w:val="19"/>
              </w:rPr>
              <w:t xml:space="preserve">Linee guida ANAC </w:t>
            </w:r>
          </w:p>
          <w:p w:rsidR="00185E10" w:rsidRPr="00714267" w:rsidRDefault="00185E10">
            <w:pPr>
              <w:pStyle w:val="Default"/>
              <w:rPr>
                <w:sz w:val="19"/>
                <w:szCs w:val="19"/>
              </w:rPr>
            </w:pPr>
            <w:r w:rsidRPr="00714267">
              <w:rPr>
                <w:sz w:val="19"/>
                <w:szCs w:val="19"/>
              </w:rPr>
              <w:t xml:space="preserve">n. 4/2016 modificata e integrata con deliberazione del 10.07.2019 n. 636 </w:t>
            </w:r>
          </w:p>
          <w:p w:rsidR="00185E10" w:rsidRPr="00714267" w:rsidRDefault="00185E10" w:rsidP="00185E10">
            <w:pPr>
              <w:pStyle w:val="Default"/>
              <w:rPr>
                <w:sz w:val="19"/>
                <w:szCs w:val="19"/>
              </w:rPr>
            </w:pPr>
            <w:r w:rsidRPr="00714267">
              <w:rPr>
                <w:sz w:val="19"/>
                <w:szCs w:val="19"/>
              </w:rPr>
              <w:t xml:space="preserve">art. 32 c. 9 </w:t>
            </w:r>
          </w:p>
          <w:p w:rsidR="00185E10" w:rsidRPr="00714267" w:rsidRDefault="00185E10">
            <w:pPr>
              <w:pStyle w:val="Default"/>
              <w:rPr>
                <w:sz w:val="19"/>
                <w:szCs w:val="19"/>
              </w:rPr>
            </w:pP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714267">
        <w:trPr>
          <w:trHeight w:hRule="exact" w:val="1361"/>
        </w:trPr>
        <w:tc>
          <w:tcPr>
            <w:tcW w:w="911" w:type="dxa"/>
            <w:tcBorders>
              <w:top w:val="single" w:sz="7" w:space="0" w:color="000000"/>
              <w:left w:val="single" w:sz="8" w:space="0" w:color="000000"/>
              <w:bottom w:val="single" w:sz="7" w:space="0" w:color="000000"/>
              <w:right w:val="single" w:sz="7" w:space="0" w:color="000000"/>
            </w:tcBorders>
          </w:tcPr>
          <w:p w:rsidR="00185E10" w:rsidRDefault="00185E10" w:rsidP="00185E10">
            <w:pPr>
              <w:pStyle w:val="Default"/>
              <w:rPr>
                <w:sz w:val="20"/>
                <w:szCs w:val="20"/>
              </w:rPr>
            </w:pPr>
            <w:r>
              <w:rPr>
                <w:sz w:val="20"/>
                <w:szCs w:val="20"/>
              </w:rPr>
              <w:t xml:space="preserve">C2.13.15 </w:t>
            </w:r>
          </w:p>
        </w:tc>
        <w:tc>
          <w:tcPr>
            <w:tcW w:w="9047" w:type="dxa"/>
            <w:gridSpan w:val="3"/>
            <w:tcBorders>
              <w:top w:val="single" w:sz="7" w:space="0" w:color="000000"/>
              <w:left w:val="single" w:sz="7" w:space="0" w:color="000000"/>
              <w:bottom w:val="single" w:sz="7" w:space="0" w:color="000000"/>
              <w:right w:val="single" w:sz="7" w:space="0" w:color="000000"/>
            </w:tcBorders>
          </w:tcPr>
          <w:p w:rsidR="00185E10" w:rsidRDefault="00185E10" w:rsidP="00D45AF6">
            <w:pPr>
              <w:pStyle w:val="Default"/>
              <w:ind w:left="141"/>
              <w:rPr>
                <w:sz w:val="20"/>
                <w:szCs w:val="20"/>
              </w:rPr>
            </w:pPr>
            <w:r>
              <w:rPr>
                <w:sz w:val="20"/>
                <w:szCs w:val="20"/>
              </w:rPr>
              <w:t xml:space="preserve">presenza del contratto </w:t>
            </w:r>
          </w:p>
        </w:tc>
        <w:tc>
          <w:tcPr>
            <w:tcW w:w="1843" w:type="dxa"/>
            <w:gridSpan w:val="2"/>
            <w:tcBorders>
              <w:top w:val="single" w:sz="7" w:space="0" w:color="000000"/>
              <w:left w:val="single" w:sz="7" w:space="0" w:color="000000"/>
              <w:bottom w:val="single" w:sz="7" w:space="0" w:color="000000"/>
              <w:right w:val="single" w:sz="7" w:space="0" w:color="000000"/>
            </w:tcBorders>
          </w:tcPr>
          <w:p w:rsidR="00185E10" w:rsidRPr="00714267" w:rsidRDefault="00185E10">
            <w:pPr>
              <w:pStyle w:val="Default"/>
              <w:rPr>
                <w:sz w:val="19"/>
                <w:szCs w:val="19"/>
              </w:rPr>
            </w:pPr>
            <w:r w:rsidRPr="00714267">
              <w:rPr>
                <w:sz w:val="19"/>
                <w:szCs w:val="19"/>
              </w:rPr>
              <w:t xml:space="preserve">art. 36 </w:t>
            </w:r>
          </w:p>
          <w:p w:rsidR="00185E10" w:rsidRPr="00714267" w:rsidRDefault="00185E10">
            <w:pPr>
              <w:pStyle w:val="Default"/>
              <w:rPr>
                <w:sz w:val="19"/>
                <w:szCs w:val="19"/>
              </w:rPr>
            </w:pPr>
            <w:r w:rsidRPr="00714267">
              <w:rPr>
                <w:sz w:val="19"/>
                <w:szCs w:val="19"/>
              </w:rPr>
              <w:t xml:space="preserve">Linee guida ANAC n. 4/2016i, aggiornate e modificate con delibera 1.3.2018, n. 206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714267">
        <w:trPr>
          <w:trHeight w:hRule="exact" w:val="1814"/>
        </w:trPr>
        <w:tc>
          <w:tcPr>
            <w:tcW w:w="911" w:type="dxa"/>
            <w:tcBorders>
              <w:top w:val="single" w:sz="7" w:space="0" w:color="000000"/>
              <w:left w:val="single" w:sz="8" w:space="0" w:color="000000"/>
              <w:bottom w:val="single" w:sz="7" w:space="0" w:color="000000"/>
              <w:right w:val="single" w:sz="7" w:space="0" w:color="000000"/>
            </w:tcBorders>
          </w:tcPr>
          <w:p w:rsidR="00185E10" w:rsidRDefault="00714267">
            <w:pPr>
              <w:pStyle w:val="Default"/>
              <w:rPr>
                <w:sz w:val="20"/>
                <w:szCs w:val="20"/>
              </w:rPr>
            </w:pPr>
            <w:r>
              <w:rPr>
                <w:sz w:val="20"/>
                <w:szCs w:val="20"/>
              </w:rPr>
              <w:t>C2.13.16</w:t>
            </w:r>
          </w:p>
        </w:tc>
        <w:tc>
          <w:tcPr>
            <w:tcW w:w="9047" w:type="dxa"/>
            <w:gridSpan w:val="3"/>
            <w:tcBorders>
              <w:top w:val="single" w:sz="7" w:space="0" w:color="000000"/>
              <w:left w:val="single" w:sz="7" w:space="0" w:color="000000"/>
              <w:bottom w:val="single" w:sz="7" w:space="0" w:color="000000"/>
              <w:right w:val="single" w:sz="7" w:space="0" w:color="000000"/>
            </w:tcBorders>
          </w:tcPr>
          <w:p w:rsidR="00714267" w:rsidRDefault="00714267" w:rsidP="00D45AF6">
            <w:pPr>
              <w:pStyle w:val="Default"/>
              <w:ind w:left="141"/>
              <w:rPr>
                <w:sz w:val="20"/>
                <w:szCs w:val="20"/>
              </w:rPr>
            </w:pPr>
            <w:r>
              <w:rPr>
                <w:sz w:val="20"/>
                <w:szCs w:val="20"/>
              </w:rPr>
              <w:t xml:space="preserve">rispetto della normativa sulla tracciabilità (presenza CIG su documentazione di gara, contratto e strumenti di pagamento) del protocollo di legalità e/o patto di integrità , e/o accordo di collaborazione fattiva con ANAC </w:t>
            </w:r>
          </w:p>
          <w:p w:rsidR="00185E10" w:rsidRDefault="00185E10" w:rsidP="00D45AF6">
            <w:pPr>
              <w:pStyle w:val="Default"/>
              <w:ind w:left="141"/>
              <w:rPr>
                <w:sz w:val="20"/>
                <w:szCs w:val="20"/>
              </w:rPr>
            </w:pPr>
          </w:p>
        </w:tc>
        <w:tc>
          <w:tcPr>
            <w:tcW w:w="1843" w:type="dxa"/>
            <w:gridSpan w:val="2"/>
            <w:tcBorders>
              <w:top w:val="single" w:sz="7" w:space="0" w:color="000000"/>
              <w:left w:val="single" w:sz="7" w:space="0" w:color="000000"/>
              <w:bottom w:val="single" w:sz="7" w:space="0" w:color="000000"/>
              <w:right w:val="single" w:sz="7" w:space="0" w:color="000000"/>
            </w:tcBorders>
          </w:tcPr>
          <w:p w:rsidR="00714267" w:rsidRPr="00714267" w:rsidRDefault="00714267" w:rsidP="00714267">
            <w:pPr>
              <w:pStyle w:val="Default"/>
              <w:rPr>
                <w:sz w:val="19"/>
                <w:szCs w:val="19"/>
              </w:rPr>
            </w:pPr>
            <w:r w:rsidRPr="00714267">
              <w:rPr>
                <w:sz w:val="19"/>
                <w:szCs w:val="19"/>
              </w:rPr>
              <w:t xml:space="preserve">art. 3 legge </w:t>
            </w:r>
          </w:p>
          <w:p w:rsidR="00185E10" w:rsidRPr="00714267" w:rsidRDefault="00714267" w:rsidP="00714267">
            <w:pPr>
              <w:pStyle w:val="Default"/>
              <w:rPr>
                <w:sz w:val="19"/>
                <w:szCs w:val="19"/>
              </w:rPr>
            </w:pPr>
            <w:r w:rsidRPr="00714267">
              <w:rPr>
                <w:sz w:val="19"/>
                <w:szCs w:val="19"/>
              </w:rPr>
              <w:t xml:space="preserve">136/2010 Linee Guida Anac Delibera n. 556 del 31 maggio 2017 + FAQ ANAC tracciabilità, aggiornate all’8.6.2018 </w:t>
            </w:r>
          </w:p>
        </w:tc>
        <w:tc>
          <w:tcPr>
            <w:tcW w:w="407"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7"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7"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r w:rsidR="00185E10" w:rsidRPr="00BF126C" w:rsidTr="00714267">
        <w:trPr>
          <w:trHeight w:hRule="exact" w:val="567"/>
        </w:trPr>
        <w:tc>
          <w:tcPr>
            <w:tcW w:w="911" w:type="dxa"/>
            <w:tcBorders>
              <w:top w:val="single" w:sz="7" w:space="0" w:color="000000"/>
              <w:left w:val="single" w:sz="8" w:space="0" w:color="000000"/>
              <w:bottom w:val="single" w:sz="8" w:space="0" w:color="000000"/>
              <w:right w:val="single" w:sz="7" w:space="0" w:color="000000"/>
            </w:tcBorders>
          </w:tcPr>
          <w:p w:rsidR="00714267" w:rsidRDefault="00714267" w:rsidP="00714267">
            <w:pPr>
              <w:pStyle w:val="Default"/>
              <w:rPr>
                <w:sz w:val="20"/>
                <w:szCs w:val="20"/>
              </w:rPr>
            </w:pPr>
            <w:r>
              <w:rPr>
                <w:sz w:val="20"/>
                <w:szCs w:val="20"/>
              </w:rPr>
              <w:t xml:space="preserve">C.2.14 </w:t>
            </w:r>
          </w:p>
          <w:p w:rsidR="00185E10" w:rsidRDefault="00185E10">
            <w:pPr>
              <w:pStyle w:val="Default"/>
              <w:rPr>
                <w:sz w:val="20"/>
                <w:szCs w:val="20"/>
              </w:rPr>
            </w:pPr>
          </w:p>
        </w:tc>
        <w:tc>
          <w:tcPr>
            <w:tcW w:w="9047" w:type="dxa"/>
            <w:gridSpan w:val="3"/>
            <w:tcBorders>
              <w:top w:val="single" w:sz="7" w:space="0" w:color="000000"/>
              <w:left w:val="single" w:sz="7" w:space="0" w:color="000000"/>
              <w:bottom w:val="single" w:sz="8" w:space="0" w:color="000000"/>
              <w:right w:val="single" w:sz="7" w:space="0" w:color="000000"/>
            </w:tcBorders>
          </w:tcPr>
          <w:p w:rsidR="00714267" w:rsidRDefault="00714267" w:rsidP="00D45AF6">
            <w:pPr>
              <w:pStyle w:val="Default"/>
              <w:ind w:left="141"/>
              <w:rPr>
                <w:sz w:val="20"/>
                <w:szCs w:val="20"/>
              </w:rPr>
            </w:pPr>
            <w:r>
              <w:rPr>
                <w:sz w:val="20"/>
                <w:szCs w:val="20"/>
              </w:rPr>
              <w:t xml:space="preserve">è stato rispettato il termine di 4 mesi complessivi per l’aggiudicazione o l’individuazione definitiva del contraente </w:t>
            </w:r>
          </w:p>
          <w:p w:rsidR="00185E10" w:rsidRDefault="00185E10" w:rsidP="00D45AF6">
            <w:pPr>
              <w:pStyle w:val="Default"/>
              <w:ind w:left="141"/>
              <w:rPr>
                <w:sz w:val="20"/>
                <w:szCs w:val="20"/>
              </w:rPr>
            </w:pPr>
          </w:p>
        </w:tc>
        <w:tc>
          <w:tcPr>
            <w:tcW w:w="1843" w:type="dxa"/>
            <w:gridSpan w:val="2"/>
            <w:tcBorders>
              <w:top w:val="single" w:sz="7" w:space="0" w:color="000000"/>
              <w:left w:val="single" w:sz="7" w:space="0" w:color="000000"/>
              <w:bottom w:val="single" w:sz="8" w:space="0" w:color="000000"/>
              <w:right w:val="single" w:sz="7" w:space="0" w:color="000000"/>
            </w:tcBorders>
          </w:tcPr>
          <w:p w:rsidR="00714267" w:rsidRPr="00714267" w:rsidRDefault="00714267" w:rsidP="00714267">
            <w:pPr>
              <w:pStyle w:val="Default"/>
              <w:rPr>
                <w:sz w:val="19"/>
                <w:szCs w:val="19"/>
              </w:rPr>
            </w:pPr>
            <w:r w:rsidRPr="00714267">
              <w:rPr>
                <w:sz w:val="19"/>
                <w:szCs w:val="19"/>
              </w:rPr>
              <w:t xml:space="preserve">art. 1 d.l. 76/2020 </w:t>
            </w:r>
          </w:p>
          <w:p w:rsidR="00185E10" w:rsidRPr="00714267" w:rsidRDefault="00185E10">
            <w:pPr>
              <w:pStyle w:val="Default"/>
              <w:rPr>
                <w:sz w:val="19"/>
                <w:szCs w:val="19"/>
              </w:rPr>
            </w:pPr>
          </w:p>
        </w:tc>
        <w:tc>
          <w:tcPr>
            <w:tcW w:w="407" w:type="dxa"/>
            <w:tcBorders>
              <w:top w:val="single" w:sz="7" w:space="0" w:color="000000"/>
              <w:left w:val="single" w:sz="7" w:space="0" w:color="000000"/>
              <w:bottom w:val="single" w:sz="8"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42" w:type="dxa"/>
            <w:tcBorders>
              <w:top w:val="single" w:sz="7" w:space="0" w:color="000000"/>
              <w:left w:val="single" w:sz="7" w:space="0" w:color="000000"/>
              <w:bottom w:val="single" w:sz="8"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422" w:type="dxa"/>
            <w:tcBorders>
              <w:top w:val="single" w:sz="7" w:space="0" w:color="000000"/>
              <w:left w:val="single" w:sz="7" w:space="0" w:color="000000"/>
              <w:bottom w:val="single" w:sz="8" w:space="0" w:color="000000"/>
              <w:right w:val="single" w:sz="7" w:space="0" w:color="000000"/>
            </w:tcBorders>
          </w:tcPr>
          <w:p w:rsidR="00185E10" w:rsidRPr="00424DF0" w:rsidRDefault="00185E10" w:rsidP="00185E10">
            <w:pPr>
              <w:pStyle w:val="TableParagraph"/>
              <w:spacing w:line="226" w:lineRule="exact"/>
              <w:ind w:left="66"/>
              <w:rPr>
                <w:rFonts w:ascii="Arial"/>
                <w:sz w:val="20"/>
                <w:lang w:val="it-IT"/>
              </w:rPr>
            </w:pPr>
          </w:p>
        </w:tc>
        <w:tc>
          <w:tcPr>
            <w:tcW w:w="598" w:type="dxa"/>
            <w:tcBorders>
              <w:top w:val="single" w:sz="7" w:space="0" w:color="000000"/>
              <w:left w:val="single" w:sz="7" w:space="0" w:color="000000"/>
              <w:bottom w:val="single" w:sz="8" w:space="0" w:color="000000"/>
              <w:right w:val="single" w:sz="7" w:space="0" w:color="000000"/>
            </w:tcBorders>
          </w:tcPr>
          <w:p w:rsidR="00185E10" w:rsidRPr="00424DF0" w:rsidRDefault="00185E10" w:rsidP="00185E10">
            <w:pPr>
              <w:pStyle w:val="TableParagraph"/>
              <w:ind w:left="66" w:right="79"/>
              <w:rPr>
                <w:rFonts w:ascii="Arial"/>
                <w:w w:val="95"/>
                <w:sz w:val="20"/>
                <w:lang w:val="it-IT"/>
              </w:rPr>
            </w:pPr>
          </w:p>
        </w:tc>
        <w:tc>
          <w:tcPr>
            <w:tcW w:w="1133" w:type="dxa"/>
            <w:tcBorders>
              <w:top w:val="single" w:sz="7" w:space="0" w:color="000000"/>
              <w:left w:val="single" w:sz="7" w:space="0" w:color="000000"/>
              <w:bottom w:val="single" w:sz="8" w:space="0" w:color="000000"/>
              <w:right w:val="single" w:sz="7" w:space="0" w:color="000000"/>
            </w:tcBorders>
          </w:tcPr>
          <w:p w:rsidR="00185E10" w:rsidRPr="00424DF0" w:rsidRDefault="00185E10" w:rsidP="00185E10">
            <w:pPr>
              <w:pStyle w:val="TableParagraph"/>
              <w:ind w:left="66" w:right="26"/>
              <w:rPr>
                <w:rFonts w:ascii="Arial" w:hAnsi="Arial"/>
                <w:sz w:val="20"/>
                <w:lang w:val="it-IT"/>
              </w:rPr>
            </w:pPr>
          </w:p>
        </w:tc>
        <w:tc>
          <w:tcPr>
            <w:tcW w:w="1073" w:type="dxa"/>
            <w:tcBorders>
              <w:top w:val="single" w:sz="7" w:space="0" w:color="000000"/>
              <w:left w:val="single" w:sz="7" w:space="0" w:color="000000"/>
              <w:bottom w:val="single" w:sz="8" w:space="0" w:color="000000"/>
              <w:right w:val="single" w:sz="8" w:space="0" w:color="000000"/>
            </w:tcBorders>
          </w:tcPr>
          <w:p w:rsidR="00185E10" w:rsidRPr="00424DF0" w:rsidRDefault="00185E10" w:rsidP="00185E10">
            <w:pPr>
              <w:pStyle w:val="TableParagraph"/>
              <w:spacing w:line="226" w:lineRule="exact"/>
              <w:ind w:left="66"/>
              <w:rPr>
                <w:rFonts w:ascii="Arial"/>
                <w:sz w:val="20"/>
                <w:lang w:val="it-IT"/>
              </w:rPr>
            </w:pPr>
          </w:p>
        </w:tc>
      </w:tr>
    </w:tbl>
    <w:p w:rsidR="00EE2E45" w:rsidRDefault="00EE2E45"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714267" w:rsidRDefault="00714267" w:rsidP="00714267">
      <w:pPr>
        <w:spacing w:line="200" w:lineRule="atLeast"/>
        <w:rPr>
          <w:rFonts w:ascii="Times New Roman" w:eastAsia="Times New Roman" w:hAnsi="Times New Roman" w:cs="Times New Roman"/>
          <w:sz w:val="20"/>
          <w:szCs w:val="20"/>
          <w:lang w:val="it-IT"/>
        </w:rPr>
      </w:pPr>
    </w:p>
    <w:p w:rsidR="00714267" w:rsidRPr="00424DF0" w:rsidRDefault="00A329A9" w:rsidP="00714267">
      <w:pPr>
        <w:spacing w:line="200" w:lineRule="atLeast"/>
        <w:ind w:left="956"/>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r>
      <w:r>
        <w:rPr>
          <w:rFonts w:ascii="Times New Roman" w:eastAsia="Times New Roman" w:hAnsi="Times New Roman" w:cs="Times New Roman"/>
          <w:sz w:val="20"/>
          <w:szCs w:val="20"/>
          <w:lang w:val="it-IT"/>
        </w:rPr>
        <w:pict>
          <v:shape id="_x0000_s3806" type="#_x0000_t202" style="width:718.45pt;height:20.4pt;mso-left-percent:-10001;mso-top-percent:-10001;mso-position-horizontal:absolute;mso-position-horizontal-relative:char;mso-position-vertical:absolute;mso-position-vertical-relative:line;mso-left-percent:-10001;mso-top-percent:-10001" fillcolor="#036" strokeweight=".58pt">
            <v:textbox style="mso-next-textbox:#_x0000_s3806" inset="0,0,0,0">
              <w:txbxContent>
                <w:p w:rsidR="00B17A1D" w:rsidRPr="00424DF0" w:rsidRDefault="00B17A1D" w:rsidP="00714267">
                  <w:pPr>
                    <w:spacing w:before="56"/>
                    <w:ind w:left="65"/>
                    <w:rPr>
                      <w:rFonts w:ascii="Arial" w:eastAsia="Arial" w:hAnsi="Arial" w:cs="Arial"/>
                      <w:sz w:val="24"/>
                      <w:szCs w:val="24"/>
                      <w:lang w:val="it-IT"/>
                    </w:rPr>
                  </w:pPr>
                  <w:r>
                    <w:rPr>
                      <w:rFonts w:ascii="Arial" w:eastAsia="Arial" w:hAnsi="Arial" w:cs="Arial"/>
                      <w:b/>
                      <w:bCs/>
                      <w:color w:val="FFFFFF"/>
                      <w:sz w:val="24"/>
                      <w:szCs w:val="24"/>
                      <w:lang w:val="it-IT"/>
                    </w:rPr>
                    <w:t xml:space="preserve">F bis - </w:t>
                  </w:r>
                  <w:r w:rsidRPr="00424DF0">
                    <w:rPr>
                      <w:rFonts w:ascii="Arial" w:eastAsia="Arial" w:hAnsi="Arial" w:cs="Arial"/>
                      <w:b/>
                      <w:bCs/>
                      <w:color w:val="FFFFFF"/>
                      <w:sz w:val="24"/>
                      <w:szCs w:val="24"/>
                      <w:lang w:val="it-IT"/>
                    </w:rPr>
                    <w:t>Checklist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w:t>
                  </w:r>
                  <w:r w:rsidRPr="00424DF0">
                    <w:rPr>
                      <w:rFonts w:ascii="Arial" w:eastAsia="Arial" w:hAnsi="Arial" w:cs="Arial"/>
                      <w:b/>
                      <w:bCs/>
                      <w:color w:val="FFFFFF"/>
                      <w:spacing w:val="-1"/>
                      <w:sz w:val="24"/>
                      <w:szCs w:val="24"/>
                      <w:lang w:val="it-IT"/>
                    </w:rPr>
                    <w:t xml:space="preserve"> </w:t>
                  </w:r>
                  <w:r>
                    <w:rPr>
                      <w:rFonts w:ascii="Arial" w:eastAsia="Arial" w:hAnsi="Arial" w:cs="Arial"/>
                      <w:b/>
                      <w:bCs/>
                      <w:color w:val="FFFFFF"/>
                      <w:spacing w:val="-1"/>
                      <w:sz w:val="24"/>
                      <w:szCs w:val="24"/>
                      <w:lang w:val="it-IT"/>
                    </w:rPr>
                    <w:t>LAVORI E SERVIZI FORESTALI TERRITORIO AMBIENTE</w:t>
                  </w:r>
                </w:p>
              </w:txbxContent>
            </v:textbox>
          </v:shape>
        </w:pict>
      </w:r>
    </w:p>
    <w:p w:rsidR="00714267" w:rsidRPr="00424DF0" w:rsidRDefault="00714267" w:rsidP="00714267">
      <w:pPr>
        <w:spacing w:before="4"/>
        <w:rPr>
          <w:rFonts w:ascii="Times New Roman" w:eastAsia="Times New Roman" w:hAnsi="Times New Roman" w:cs="Times New Roman"/>
          <w:sz w:val="24"/>
          <w:szCs w:val="24"/>
          <w:lang w:val="it-IT"/>
        </w:rPr>
      </w:pPr>
    </w:p>
    <w:tbl>
      <w:tblPr>
        <w:tblStyle w:val="TableNormal"/>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0"/>
        <w:gridCol w:w="51"/>
        <w:gridCol w:w="9021"/>
        <w:gridCol w:w="1985"/>
        <w:gridCol w:w="425"/>
        <w:gridCol w:w="566"/>
        <w:gridCol w:w="425"/>
        <w:gridCol w:w="569"/>
        <w:gridCol w:w="1416"/>
        <w:gridCol w:w="710"/>
      </w:tblGrid>
      <w:tr w:rsidR="00714267" w:rsidRPr="00424DF0" w:rsidTr="004A4F97">
        <w:trPr>
          <w:trHeight w:hRule="exact" w:val="718"/>
        </w:trPr>
        <w:tc>
          <w:tcPr>
            <w:tcW w:w="710" w:type="dxa"/>
          </w:tcPr>
          <w:p w:rsidR="00714267" w:rsidRPr="00424DF0" w:rsidRDefault="00714267" w:rsidP="004A4F97">
            <w:pPr>
              <w:rPr>
                <w:lang w:val="it-IT"/>
              </w:rPr>
            </w:pPr>
          </w:p>
        </w:tc>
        <w:tc>
          <w:tcPr>
            <w:tcW w:w="9072" w:type="dxa"/>
            <w:gridSpan w:val="2"/>
          </w:tcPr>
          <w:p w:rsidR="00714267" w:rsidRPr="00424DF0" w:rsidRDefault="00714267" w:rsidP="004A4F97">
            <w:pPr>
              <w:pStyle w:val="TableParagraph"/>
              <w:spacing w:before="8"/>
              <w:rPr>
                <w:rFonts w:ascii="Times New Roman" w:eastAsia="Times New Roman" w:hAnsi="Times New Roman" w:cs="Times New Roman"/>
                <w:sz w:val="19"/>
                <w:szCs w:val="19"/>
                <w:lang w:val="it-IT"/>
              </w:rPr>
            </w:pPr>
          </w:p>
          <w:p w:rsidR="00714267" w:rsidRPr="00424DF0" w:rsidRDefault="00714267" w:rsidP="004A4F97">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rsidR="00714267" w:rsidRPr="00424DF0" w:rsidRDefault="00714267" w:rsidP="004A4F97">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714267" w:rsidRPr="00424DF0" w:rsidRDefault="0071426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714267" w:rsidRPr="00424DF0" w:rsidRDefault="0071426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714267" w:rsidRPr="00424DF0" w:rsidRDefault="0071426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714267" w:rsidRPr="00424DF0" w:rsidRDefault="00714267" w:rsidP="004A4F97">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714267" w:rsidRPr="00424DF0" w:rsidRDefault="00714267" w:rsidP="004A4F97">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714267" w:rsidRPr="00424DF0" w:rsidRDefault="0071426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714267" w:rsidRPr="00424DF0" w:rsidTr="00D45AF6">
        <w:trPr>
          <w:trHeight w:hRule="exact" w:val="4025"/>
        </w:trPr>
        <w:tc>
          <w:tcPr>
            <w:tcW w:w="9782" w:type="dxa"/>
            <w:gridSpan w:val="3"/>
          </w:tcPr>
          <w:p w:rsidR="00714267" w:rsidRPr="00424DF0" w:rsidRDefault="00714267" w:rsidP="004A4F97">
            <w:pPr>
              <w:pStyle w:val="TableParagraph"/>
              <w:spacing w:before="4"/>
              <w:rPr>
                <w:rFonts w:ascii="Times New Roman" w:eastAsia="Times New Roman" w:hAnsi="Times New Roman" w:cs="Times New Roman"/>
                <w:sz w:val="20"/>
                <w:szCs w:val="20"/>
                <w:lang w:val="it-IT"/>
              </w:rPr>
            </w:pPr>
          </w:p>
          <w:p w:rsidR="00D45AF6" w:rsidRDefault="00D45AF6" w:rsidP="00D45AF6">
            <w:pPr>
              <w:pStyle w:val="Default"/>
            </w:pPr>
          </w:p>
          <w:tbl>
            <w:tblPr>
              <w:tblW w:w="0" w:type="auto"/>
              <w:tblBorders>
                <w:top w:val="nil"/>
                <w:left w:val="nil"/>
                <w:bottom w:val="nil"/>
                <w:right w:val="nil"/>
              </w:tblBorders>
              <w:tblLayout w:type="fixed"/>
              <w:tblLook w:val="0000"/>
            </w:tblPr>
            <w:tblGrid>
              <w:gridCol w:w="12240"/>
            </w:tblGrid>
            <w:tr w:rsidR="00D45AF6">
              <w:trPr>
                <w:trHeight w:val="142"/>
              </w:trPr>
              <w:tc>
                <w:tcPr>
                  <w:tcW w:w="12240" w:type="dxa"/>
                </w:tcPr>
                <w:p w:rsidR="00D45AF6" w:rsidRDefault="00D45AF6">
                  <w:pPr>
                    <w:pStyle w:val="Default"/>
                    <w:spacing w:before="240" w:after="240"/>
                    <w:rPr>
                      <w:sz w:val="20"/>
                      <w:szCs w:val="20"/>
                    </w:rPr>
                  </w:pPr>
                  <w:r>
                    <w:t xml:space="preserve"> </w:t>
                  </w:r>
                  <w:r>
                    <w:rPr>
                      <w:b/>
                      <w:bCs/>
                      <w:sz w:val="20"/>
                      <w:szCs w:val="20"/>
                    </w:rPr>
                    <w:t xml:space="preserve">A – PRESUPPOSTI </w:t>
                  </w:r>
                  <w:r>
                    <w:rPr>
                      <w:sz w:val="20"/>
                      <w:szCs w:val="20"/>
                    </w:rPr>
                    <w:t xml:space="preserve">(motivazione nel decreto o determina di indizione) </w:t>
                  </w:r>
                </w:p>
              </w:tc>
            </w:tr>
          </w:tbl>
          <w:p w:rsidR="00714267" w:rsidRPr="00424DF0" w:rsidRDefault="00714267" w:rsidP="004A4F97">
            <w:pPr>
              <w:pStyle w:val="TableParagraph"/>
              <w:ind w:left="66"/>
              <w:rPr>
                <w:rFonts w:ascii="Arial" w:eastAsia="Arial" w:hAnsi="Arial" w:cs="Arial"/>
                <w:sz w:val="20"/>
                <w:szCs w:val="20"/>
                <w:lang w:val="it-IT"/>
              </w:rPr>
            </w:pPr>
          </w:p>
        </w:tc>
        <w:tc>
          <w:tcPr>
            <w:tcW w:w="1985" w:type="dxa"/>
            <w:shd w:val="clear" w:color="auto" w:fill="auto"/>
          </w:tcPr>
          <w:p w:rsidR="00714267"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 xml:space="preserve">art. 36 </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art. 157</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Linee Guida ANAC n. 4/2016 modificata e integrata con deliberazione del 10.07.2019 n. 636</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art. 10 d.lgs. n. 34/2018</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art. 17 l.n. 97/1994</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art. 15 d.lgs. n. 228/2001</w:t>
            </w:r>
          </w:p>
          <w:p w:rsidR="00D45AF6" w:rsidRPr="00D45AF6" w:rsidRDefault="00D45AF6" w:rsidP="004A4F97">
            <w:pPr>
              <w:pStyle w:val="TableParagraph"/>
              <w:spacing w:before="56"/>
              <w:ind w:left="66"/>
              <w:rPr>
                <w:rFonts w:ascii="Arial" w:eastAsia="Arial" w:hAnsi="Arial" w:cs="Arial"/>
                <w:sz w:val="19"/>
                <w:szCs w:val="19"/>
                <w:lang w:val="it-IT"/>
              </w:rPr>
            </w:pPr>
            <w:r w:rsidRPr="00D45AF6">
              <w:rPr>
                <w:rFonts w:ascii="Arial" w:eastAsia="Arial" w:hAnsi="Arial" w:cs="Arial"/>
                <w:sz w:val="19"/>
                <w:szCs w:val="19"/>
                <w:lang w:val="it-IT"/>
              </w:rPr>
              <w:t>art. 2, comma 134, l.n. 224/2007</w:t>
            </w:r>
          </w:p>
          <w:p w:rsidR="00D45AF6" w:rsidRPr="008A2866" w:rsidRDefault="00D45AF6" w:rsidP="004A4F97">
            <w:pPr>
              <w:pStyle w:val="TableParagraph"/>
              <w:spacing w:before="56"/>
              <w:ind w:left="66"/>
              <w:rPr>
                <w:rFonts w:ascii="Arial" w:eastAsia="Arial" w:hAnsi="Arial" w:cs="Arial"/>
                <w:sz w:val="20"/>
                <w:szCs w:val="20"/>
                <w:lang w:val="it-IT"/>
              </w:rPr>
            </w:pPr>
            <w:r w:rsidRPr="00D45AF6">
              <w:rPr>
                <w:rFonts w:ascii="Arial" w:eastAsia="Arial" w:hAnsi="Arial" w:cs="Arial"/>
                <w:sz w:val="19"/>
                <w:szCs w:val="19"/>
                <w:lang w:val="it-IT"/>
              </w:rPr>
              <w:t>parere ANAC n. 27 del 13 febbraio 2014</w:t>
            </w:r>
          </w:p>
        </w:tc>
        <w:tc>
          <w:tcPr>
            <w:tcW w:w="425" w:type="dxa"/>
          </w:tcPr>
          <w:p w:rsidR="00714267" w:rsidRPr="00424DF0" w:rsidRDefault="00714267" w:rsidP="004A4F97">
            <w:pPr>
              <w:rPr>
                <w:lang w:val="it-IT"/>
              </w:rPr>
            </w:pPr>
          </w:p>
        </w:tc>
        <w:tc>
          <w:tcPr>
            <w:tcW w:w="566" w:type="dxa"/>
          </w:tcPr>
          <w:p w:rsidR="00714267" w:rsidRPr="00424DF0" w:rsidRDefault="00714267" w:rsidP="004A4F97">
            <w:pPr>
              <w:rPr>
                <w:lang w:val="it-IT"/>
              </w:rPr>
            </w:pPr>
          </w:p>
        </w:tc>
        <w:tc>
          <w:tcPr>
            <w:tcW w:w="425" w:type="dxa"/>
          </w:tcPr>
          <w:p w:rsidR="00714267" w:rsidRPr="00424DF0" w:rsidRDefault="00714267" w:rsidP="004A4F97">
            <w:pPr>
              <w:rPr>
                <w:lang w:val="it-IT"/>
              </w:rPr>
            </w:pPr>
          </w:p>
        </w:tc>
        <w:tc>
          <w:tcPr>
            <w:tcW w:w="569" w:type="dxa"/>
          </w:tcPr>
          <w:p w:rsidR="00714267" w:rsidRPr="00424DF0" w:rsidRDefault="00714267" w:rsidP="004A4F97">
            <w:pPr>
              <w:rPr>
                <w:lang w:val="it-IT"/>
              </w:rPr>
            </w:pPr>
          </w:p>
        </w:tc>
        <w:tc>
          <w:tcPr>
            <w:tcW w:w="1416" w:type="dxa"/>
          </w:tcPr>
          <w:p w:rsidR="00714267" w:rsidRPr="00424DF0" w:rsidRDefault="00714267" w:rsidP="004A4F97">
            <w:pPr>
              <w:rPr>
                <w:lang w:val="it-IT"/>
              </w:rPr>
            </w:pPr>
          </w:p>
        </w:tc>
        <w:tc>
          <w:tcPr>
            <w:tcW w:w="710" w:type="dxa"/>
          </w:tcPr>
          <w:p w:rsidR="00714267" w:rsidRPr="00424DF0" w:rsidRDefault="00714267" w:rsidP="004A4F97">
            <w:pPr>
              <w:rPr>
                <w:lang w:val="it-IT"/>
              </w:rPr>
            </w:pPr>
          </w:p>
        </w:tc>
      </w:tr>
      <w:tr w:rsidR="00D45AF6" w:rsidRPr="00424DF0" w:rsidTr="000F7FC3">
        <w:trPr>
          <w:trHeight w:hRule="exact" w:val="1247"/>
        </w:trPr>
        <w:tc>
          <w:tcPr>
            <w:tcW w:w="761" w:type="dxa"/>
            <w:gridSpan w:val="2"/>
          </w:tcPr>
          <w:p w:rsidR="00D45AF6" w:rsidRPr="00D45AF6" w:rsidRDefault="00D45AF6" w:rsidP="004A4F97">
            <w:pPr>
              <w:pStyle w:val="TableParagraph"/>
              <w:spacing w:before="4"/>
              <w:rPr>
                <w:rFonts w:ascii="Arial" w:eastAsia="Times New Roman" w:hAnsi="Arial" w:cs="Arial"/>
                <w:sz w:val="20"/>
                <w:szCs w:val="20"/>
                <w:lang w:val="it-IT"/>
              </w:rPr>
            </w:pPr>
            <w:r w:rsidRPr="00D45AF6">
              <w:rPr>
                <w:rFonts w:ascii="Arial" w:eastAsia="Times New Roman" w:hAnsi="Arial" w:cs="Arial"/>
                <w:sz w:val="20"/>
                <w:szCs w:val="20"/>
                <w:lang w:val="it-IT"/>
              </w:rPr>
              <w:t xml:space="preserve">  A1</w:t>
            </w:r>
          </w:p>
        </w:tc>
        <w:tc>
          <w:tcPr>
            <w:tcW w:w="9021" w:type="dxa"/>
          </w:tcPr>
          <w:p w:rsidR="00D45AF6" w:rsidRPr="000F7FC3" w:rsidRDefault="000F7FC3" w:rsidP="004A4F97">
            <w:pPr>
              <w:pStyle w:val="TableParagraph"/>
              <w:spacing w:before="4"/>
              <w:rPr>
                <w:rFonts w:ascii="Arial" w:eastAsia="Times New Roman" w:hAnsi="Arial" w:cs="Arial"/>
                <w:sz w:val="20"/>
                <w:szCs w:val="20"/>
                <w:lang w:val="it-IT"/>
              </w:rPr>
            </w:pPr>
            <w:r w:rsidRPr="000F7FC3">
              <w:rPr>
                <w:rFonts w:ascii="Arial" w:hAnsi="Arial" w:cs="Arial"/>
                <w:sz w:val="20"/>
              </w:rPr>
              <w:t>Affidamento tramite convenzioni alle cooperative di produzione agricola e di lavoro agricolo- forestale che abbiano sede ed esercitino prevalentemente le loro attività nei comuni montani, per l'esecuzione di lavori e servizi attinenti alla difesa e alla valorizzazione dell'ambiente e del paesaggio, quali la forestazione, il riassetto idrogeologico e la sistemazione idraulica – valore non superiore a euro 154.937,24 per anno</w:t>
            </w:r>
          </w:p>
        </w:tc>
        <w:tc>
          <w:tcPr>
            <w:tcW w:w="1985" w:type="dxa"/>
            <w:shd w:val="clear" w:color="auto" w:fill="auto"/>
          </w:tcPr>
          <w:p w:rsidR="00D45AF6" w:rsidRPr="00D45AF6" w:rsidRDefault="000F7FC3" w:rsidP="004A4F97">
            <w:pPr>
              <w:pStyle w:val="TableParagraph"/>
              <w:spacing w:before="56"/>
              <w:ind w:left="66"/>
              <w:rPr>
                <w:rFonts w:ascii="Arial" w:eastAsia="Arial" w:hAnsi="Arial" w:cs="Arial"/>
                <w:sz w:val="19"/>
                <w:szCs w:val="19"/>
                <w:lang w:val="it-IT"/>
              </w:rPr>
            </w:pPr>
            <w:r>
              <w:rPr>
                <w:sz w:val="20"/>
              </w:rPr>
              <w:t>art. 17 l.n. 97/1994</w:t>
            </w:r>
          </w:p>
        </w:tc>
        <w:tc>
          <w:tcPr>
            <w:tcW w:w="425" w:type="dxa"/>
          </w:tcPr>
          <w:p w:rsidR="00D45AF6" w:rsidRPr="00424DF0" w:rsidRDefault="00D45AF6" w:rsidP="004A4F97">
            <w:pPr>
              <w:rPr>
                <w:lang w:val="it-IT"/>
              </w:rPr>
            </w:pPr>
          </w:p>
        </w:tc>
        <w:tc>
          <w:tcPr>
            <w:tcW w:w="566" w:type="dxa"/>
          </w:tcPr>
          <w:p w:rsidR="00D45AF6" w:rsidRPr="00424DF0" w:rsidRDefault="00D45AF6" w:rsidP="004A4F97">
            <w:pPr>
              <w:rPr>
                <w:lang w:val="it-IT"/>
              </w:rPr>
            </w:pPr>
          </w:p>
        </w:tc>
        <w:tc>
          <w:tcPr>
            <w:tcW w:w="425" w:type="dxa"/>
          </w:tcPr>
          <w:p w:rsidR="00D45AF6" w:rsidRPr="00424DF0" w:rsidRDefault="00D45AF6" w:rsidP="004A4F97">
            <w:pPr>
              <w:rPr>
                <w:lang w:val="it-IT"/>
              </w:rPr>
            </w:pPr>
          </w:p>
        </w:tc>
        <w:tc>
          <w:tcPr>
            <w:tcW w:w="569" w:type="dxa"/>
          </w:tcPr>
          <w:p w:rsidR="00D45AF6" w:rsidRPr="00424DF0" w:rsidRDefault="00D45AF6" w:rsidP="004A4F97">
            <w:pPr>
              <w:rPr>
                <w:lang w:val="it-IT"/>
              </w:rPr>
            </w:pPr>
          </w:p>
        </w:tc>
        <w:tc>
          <w:tcPr>
            <w:tcW w:w="1416" w:type="dxa"/>
          </w:tcPr>
          <w:p w:rsidR="00D45AF6" w:rsidRPr="00424DF0" w:rsidRDefault="00D45AF6" w:rsidP="004A4F97">
            <w:pPr>
              <w:rPr>
                <w:lang w:val="it-IT"/>
              </w:rPr>
            </w:pPr>
          </w:p>
        </w:tc>
        <w:tc>
          <w:tcPr>
            <w:tcW w:w="710" w:type="dxa"/>
          </w:tcPr>
          <w:p w:rsidR="00D45AF6" w:rsidRPr="00424DF0" w:rsidRDefault="00D45AF6" w:rsidP="004A4F97">
            <w:pPr>
              <w:rPr>
                <w:lang w:val="it-IT"/>
              </w:rPr>
            </w:pPr>
          </w:p>
        </w:tc>
      </w:tr>
      <w:tr w:rsidR="000F7FC3" w:rsidRPr="00424DF0" w:rsidTr="000F7FC3">
        <w:trPr>
          <w:trHeight w:hRule="exact" w:val="1020"/>
        </w:trPr>
        <w:tc>
          <w:tcPr>
            <w:tcW w:w="761" w:type="dxa"/>
            <w:gridSpan w:val="2"/>
          </w:tcPr>
          <w:p w:rsidR="000F7FC3" w:rsidRPr="000F7FC3" w:rsidRDefault="000F7FC3" w:rsidP="004A4F97">
            <w:pPr>
              <w:pStyle w:val="TableParagraph"/>
              <w:spacing w:before="59"/>
              <w:ind w:left="71"/>
              <w:rPr>
                <w:rFonts w:ascii="Arial" w:hAnsi="Arial" w:cs="Arial"/>
                <w:sz w:val="20"/>
              </w:rPr>
            </w:pPr>
            <w:r w:rsidRPr="000F7FC3">
              <w:rPr>
                <w:rFonts w:ascii="Arial" w:hAnsi="Arial" w:cs="Arial"/>
                <w:sz w:val="20"/>
              </w:rPr>
              <w:t>A2</w:t>
            </w:r>
          </w:p>
        </w:tc>
        <w:tc>
          <w:tcPr>
            <w:tcW w:w="9021" w:type="dxa"/>
          </w:tcPr>
          <w:p w:rsidR="000F7FC3" w:rsidRPr="000F7FC3" w:rsidRDefault="000F7FC3" w:rsidP="004A4F97">
            <w:pPr>
              <w:pStyle w:val="TableParagraph"/>
              <w:spacing w:before="59"/>
              <w:ind w:left="71" w:right="52"/>
              <w:jc w:val="both"/>
              <w:rPr>
                <w:rFonts w:ascii="Arial" w:hAnsi="Arial" w:cs="Arial"/>
                <w:sz w:val="20"/>
              </w:rPr>
            </w:pPr>
            <w:r w:rsidRPr="000F7FC3">
              <w:rPr>
                <w:rFonts w:ascii="Arial" w:hAnsi="Arial" w:cs="Arial"/>
                <w:sz w:val="20"/>
              </w:rPr>
              <w:t>Affidamento tramite convenzioni a imprenditori agricoli singoli per attività funzionali alla sistemazione ed alla manutenzione del territorio, alla salvaguardia del paesaggio agrario e forestale,</w:t>
            </w:r>
            <w:r w:rsidRPr="000F7FC3">
              <w:rPr>
                <w:rFonts w:ascii="Arial" w:hAnsi="Arial" w:cs="Arial"/>
                <w:spacing w:val="30"/>
                <w:sz w:val="20"/>
              </w:rPr>
              <w:t xml:space="preserve"> </w:t>
            </w:r>
            <w:r w:rsidRPr="000F7FC3">
              <w:rPr>
                <w:rFonts w:ascii="Arial" w:hAnsi="Arial" w:cs="Arial"/>
                <w:sz w:val="20"/>
              </w:rPr>
              <w:t>alla</w:t>
            </w:r>
            <w:r w:rsidRPr="000F7FC3">
              <w:rPr>
                <w:rFonts w:ascii="Arial" w:hAnsi="Arial" w:cs="Arial"/>
                <w:spacing w:val="31"/>
                <w:sz w:val="20"/>
              </w:rPr>
              <w:t xml:space="preserve"> </w:t>
            </w:r>
            <w:r w:rsidRPr="000F7FC3">
              <w:rPr>
                <w:rFonts w:ascii="Arial" w:hAnsi="Arial" w:cs="Arial"/>
                <w:sz w:val="20"/>
              </w:rPr>
              <w:t>cura</w:t>
            </w:r>
            <w:r w:rsidRPr="000F7FC3">
              <w:rPr>
                <w:rFonts w:ascii="Arial" w:hAnsi="Arial" w:cs="Arial"/>
                <w:spacing w:val="31"/>
                <w:sz w:val="20"/>
              </w:rPr>
              <w:t xml:space="preserve"> </w:t>
            </w:r>
            <w:r w:rsidRPr="000F7FC3">
              <w:rPr>
                <w:rFonts w:ascii="Arial" w:hAnsi="Arial" w:cs="Arial"/>
                <w:sz w:val="20"/>
              </w:rPr>
              <w:t>ed</w:t>
            </w:r>
            <w:r w:rsidRPr="000F7FC3">
              <w:rPr>
                <w:rFonts w:ascii="Arial" w:hAnsi="Arial" w:cs="Arial"/>
                <w:spacing w:val="31"/>
                <w:sz w:val="20"/>
              </w:rPr>
              <w:t xml:space="preserve"> </w:t>
            </w:r>
            <w:r w:rsidRPr="000F7FC3">
              <w:rPr>
                <w:rFonts w:ascii="Arial" w:hAnsi="Arial" w:cs="Arial"/>
                <w:sz w:val="20"/>
              </w:rPr>
              <w:t>al</w:t>
            </w:r>
            <w:r w:rsidRPr="000F7FC3">
              <w:rPr>
                <w:rFonts w:ascii="Arial" w:hAnsi="Arial" w:cs="Arial"/>
                <w:spacing w:val="31"/>
                <w:sz w:val="20"/>
              </w:rPr>
              <w:t xml:space="preserve"> </w:t>
            </w:r>
            <w:r w:rsidRPr="000F7FC3">
              <w:rPr>
                <w:rFonts w:ascii="Arial" w:hAnsi="Arial" w:cs="Arial"/>
                <w:sz w:val="20"/>
              </w:rPr>
              <w:t>mantenimento</w:t>
            </w:r>
            <w:r w:rsidRPr="000F7FC3">
              <w:rPr>
                <w:rFonts w:ascii="Arial" w:hAnsi="Arial" w:cs="Arial"/>
                <w:spacing w:val="31"/>
                <w:sz w:val="20"/>
              </w:rPr>
              <w:t xml:space="preserve"> </w:t>
            </w:r>
            <w:r w:rsidRPr="000F7FC3">
              <w:rPr>
                <w:rFonts w:ascii="Arial" w:hAnsi="Arial" w:cs="Arial"/>
                <w:sz w:val="20"/>
              </w:rPr>
              <w:t>dell'assetto</w:t>
            </w:r>
            <w:r w:rsidRPr="000F7FC3">
              <w:rPr>
                <w:rFonts w:ascii="Arial" w:hAnsi="Arial" w:cs="Arial"/>
                <w:spacing w:val="34"/>
                <w:sz w:val="20"/>
              </w:rPr>
              <w:t xml:space="preserve"> </w:t>
            </w:r>
            <w:r w:rsidRPr="000F7FC3">
              <w:rPr>
                <w:rFonts w:ascii="Arial" w:hAnsi="Arial" w:cs="Arial"/>
                <w:sz w:val="20"/>
              </w:rPr>
              <w:t>idrogeologico</w:t>
            </w:r>
            <w:r w:rsidRPr="000F7FC3">
              <w:rPr>
                <w:rFonts w:ascii="Arial" w:hAnsi="Arial" w:cs="Arial"/>
                <w:spacing w:val="32"/>
                <w:sz w:val="20"/>
              </w:rPr>
              <w:t xml:space="preserve"> </w:t>
            </w:r>
            <w:r w:rsidRPr="000F7FC3">
              <w:rPr>
                <w:rFonts w:ascii="Arial" w:hAnsi="Arial" w:cs="Arial"/>
                <w:sz w:val="20"/>
              </w:rPr>
              <w:t>–</w:t>
            </w:r>
            <w:r w:rsidRPr="000F7FC3">
              <w:rPr>
                <w:rFonts w:ascii="Arial" w:hAnsi="Arial" w:cs="Arial"/>
                <w:spacing w:val="29"/>
                <w:sz w:val="20"/>
              </w:rPr>
              <w:t xml:space="preserve"> </w:t>
            </w:r>
            <w:r w:rsidRPr="000F7FC3">
              <w:rPr>
                <w:rFonts w:ascii="Arial" w:hAnsi="Arial" w:cs="Arial"/>
                <w:sz w:val="20"/>
              </w:rPr>
              <w:t>valore</w:t>
            </w:r>
            <w:r w:rsidRPr="000F7FC3">
              <w:rPr>
                <w:rFonts w:ascii="Arial" w:hAnsi="Arial" w:cs="Arial"/>
                <w:spacing w:val="31"/>
                <w:sz w:val="20"/>
              </w:rPr>
              <w:t xml:space="preserve"> </w:t>
            </w:r>
            <w:r w:rsidRPr="000F7FC3">
              <w:rPr>
                <w:rFonts w:ascii="Arial" w:hAnsi="Arial" w:cs="Arial"/>
                <w:sz w:val="20"/>
              </w:rPr>
              <w:t>non</w:t>
            </w:r>
            <w:r w:rsidRPr="000F7FC3">
              <w:rPr>
                <w:rFonts w:ascii="Arial" w:hAnsi="Arial" w:cs="Arial"/>
                <w:spacing w:val="31"/>
                <w:sz w:val="20"/>
              </w:rPr>
              <w:t xml:space="preserve"> </w:t>
            </w:r>
            <w:r w:rsidRPr="000F7FC3">
              <w:rPr>
                <w:rFonts w:ascii="Arial" w:hAnsi="Arial" w:cs="Arial"/>
                <w:sz w:val="20"/>
              </w:rPr>
              <w:t>superiore</w:t>
            </w:r>
            <w:r w:rsidRPr="000F7FC3">
              <w:rPr>
                <w:rFonts w:ascii="Arial" w:hAnsi="Arial" w:cs="Arial"/>
                <w:spacing w:val="31"/>
                <w:sz w:val="20"/>
              </w:rPr>
              <w:t xml:space="preserve"> </w:t>
            </w:r>
            <w:r w:rsidRPr="000F7FC3">
              <w:rPr>
                <w:rFonts w:ascii="Arial" w:hAnsi="Arial" w:cs="Arial"/>
                <w:sz w:val="20"/>
              </w:rPr>
              <w:t>a</w:t>
            </w:r>
            <w:r w:rsidRPr="000F7FC3">
              <w:rPr>
                <w:rFonts w:ascii="Arial" w:hAnsi="Arial" w:cs="Arial"/>
                <w:spacing w:val="31"/>
                <w:sz w:val="20"/>
              </w:rPr>
              <w:t xml:space="preserve"> </w:t>
            </w:r>
            <w:r w:rsidRPr="000F7FC3">
              <w:rPr>
                <w:rFonts w:ascii="Arial" w:hAnsi="Arial" w:cs="Arial"/>
                <w:sz w:val="20"/>
              </w:rPr>
              <w:t>euro</w:t>
            </w:r>
          </w:p>
          <w:p w:rsidR="000F7FC3" w:rsidRPr="000F7FC3" w:rsidRDefault="000F7FC3" w:rsidP="004A4F97">
            <w:pPr>
              <w:pStyle w:val="TableParagraph"/>
              <w:spacing w:line="209" w:lineRule="exact"/>
              <w:ind w:left="71"/>
              <w:jc w:val="both"/>
              <w:rPr>
                <w:rFonts w:ascii="Arial" w:hAnsi="Arial" w:cs="Arial"/>
                <w:sz w:val="20"/>
              </w:rPr>
            </w:pPr>
            <w:r w:rsidRPr="000F7FC3">
              <w:rPr>
                <w:rFonts w:ascii="Arial" w:hAnsi="Arial" w:cs="Arial"/>
                <w:sz w:val="20"/>
              </w:rPr>
              <w:t>50.000 per anno</w:t>
            </w:r>
          </w:p>
        </w:tc>
        <w:tc>
          <w:tcPr>
            <w:tcW w:w="1985" w:type="dxa"/>
            <w:shd w:val="clear" w:color="auto" w:fill="auto"/>
          </w:tcPr>
          <w:p w:rsidR="000F7FC3" w:rsidRPr="000F7FC3" w:rsidRDefault="000F7FC3" w:rsidP="004A4F97">
            <w:pPr>
              <w:pStyle w:val="TableParagraph"/>
              <w:spacing w:before="59"/>
              <w:ind w:left="71" w:right="426"/>
              <w:rPr>
                <w:rFonts w:ascii="Arial" w:hAnsi="Arial" w:cs="Arial"/>
                <w:sz w:val="19"/>
                <w:szCs w:val="19"/>
              </w:rPr>
            </w:pPr>
            <w:r w:rsidRPr="000F7FC3">
              <w:rPr>
                <w:rFonts w:ascii="Arial" w:hAnsi="Arial" w:cs="Arial"/>
                <w:sz w:val="19"/>
                <w:szCs w:val="19"/>
              </w:rPr>
              <w:t>art. 15 d.lgs. n. 228/2001</w:t>
            </w:r>
          </w:p>
        </w:tc>
        <w:tc>
          <w:tcPr>
            <w:tcW w:w="425" w:type="dxa"/>
          </w:tcPr>
          <w:p w:rsidR="000F7FC3" w:rsidRPr="00424DF0" w:rsidRDefault="000F7FC3" w:rsidP="004A4F97">
            <w:pPr>
              <w:rPr>
                <w:lang w:val="it-IT"/>
              </w:rPr>
            </w:pPr>
          </w:p>
        </w:tc>
        <w:tc>
          <w:tcPr>
            <w:tcW w:w="566" w:type="dxa"/>
          </w:tcPr>
          <w:p w:rsidR="000F7FC3" w:rsidRPr="00424DF0" w:rsidRDefault="000F7FC3" w:rsidP="004A4F97">
            <w:pPr>
              <w:rPr>
                <w:lang w:val="it-IT"/>
              </w:rPr>
            </w:pPr>
          </w:p>
        </w:tc>
        <w:tc>
          <w:tcPr>
            <w:tcW w:w="425" w:type="dxa"/>
          </w:tcPr>
          <w:p w:rsidR="000F7FC3" w:rsidRPr="00424DF0" w:rsidRDefault="000F7FC3" w:rsidP="004A4F97">
            <w:pPr>
              <w:rPr>
                <w:lang w:val="it-IT"/>
              </w:rPr>
            </w:pPr>
          </w:p>
        </w:tc>
        <w:tc>
          <w:tcPr>
            <w:tcW w:w="569" w:type="dxa"/>
          </w:tcPr>
          <w:p w:rsidR="000F7FC3" w:rsidRPr="00424DF0" w:rsidRDefault="000F7FC3" w:rsidP="004A4F97">
            <w:pPr>
              <w:rPr>
                <w:lang w:val="it-IT"/>
              </w:rPr>
            </w:pPr>
          </w:p>
        </w:tc>
        <w:tc>
          <w:tcPr>
            <w:tcW w:w="1416" w:type="dxa"/>
          </w:tcPr>
          <w:p w:rsidR="000F7FC3" w:rsidRPr="00424DF0" w:rsidRDefault="000F7FC3" w:rsidP="004A4F97">
            <w:pPr>
              <w:rPr>
                <w:lang w:val="it-IT"/>
              </w:rPr>
            </w:pPr>
          </w:p>
        </w:tc>
        <w:tc>
          <w:tcPr>
            <w:tcW w:w="710" w:type="dxa"/>
          </w:tcPr>
          <w:p w:rsidR="000F7FC3" w:rsidRPr="00424DF0" w:rsidRDefault="000F7FC3" w:rsidP="004A4F97">
            <w:pPr>
              <w:rPr>
                <w:lang w:val="it-IT"/>
              </w:rPr>
            </w:pPr>
          </w:p>
        </w:tc>
      </w:tr>
      <w:tr w:rsidR="000F7FC3" w:rsidRPr="00424DF0" w:rsidTr="000F7FC3">
        <w:trPr>
          <w:trHeight w:hRule="exact" w:val="1020"/>
        </w:trPr>
        <w:tc>
          <w:tcPr>
            <w:tcW w:w="761" w:type="dxa"/>
            <w:gridSpan w:val="2"/>
          </w:tcPr>
          <w:p w:rsidR="000F7FC3" w:rsidRPr="000F7FC3" w:rsidRDefault="000F7FC3" w:rsidP="004A4F97">
            <w:pPr>
              <w:pStyle w:val="TableParagraph"/>
              <w:spacing w:before="59"/>
              <w:ind w:left="71"/>
              <w:rPr>
                <w:rFonts w:ascii="Arial" w:hAnsi="Arial" w:cs="Arial"/>
                <w:sz w:val="20"/>
              </w:rPr>
            </w:pPr>
            <w:r w:rsidRPr="000F7FC3">
              <w:rPr>
                <w:rFonts w:ascii="Arial" w:hAnsi="Arial" w:cs="Arial"/>
                <w:sz w:val="20"/>
              </w:rPr>
              <w:t>A3</w:t>
            </w:r>
          </w:p>
        </w:tc>
        <w:tc>
          <w:tcPr>
            <w:tcW w:w="9021" w:type="dxa"/>
          </w:tcPr>
          <w:p w:rsidR="000F7FC3" w:rsidRPr="000F7FC3" w:rsidRDefault="000F7FC3" w:rsidP="004A4F97">
            <w:pPr>
              <w:pStyle w:val="TableParagraph"/>
              <w:spacing w:before="59"/>
              <w:ind w:left="71" w:right="51"/>
              <w:jc w:val="both"/>
              <w:rPr>
                <w:rFonts w:ascii="Arial" w:hAnsi="Arial" w:cs="Arial"/>
                <w:sz w:val="20"/>
              </w:rPr>
            </w:pPr>
            <w:r w:rsidRPr="000F7FC3">
              <w:rPr>
                <w:rFonts w:ascii="Arial" w:hAnsi="Arial" w:cs="Arial"/>
                <w:sz w:val="20"/>
              </w:rPr>
              <w:t>Affidamento tramite convenzioni a imprenditori agricoli in forma associata per attività funzionali alla sistemazione ed alla manutenzione del territorio, alla salvaguardia del paesaggio agrario e forestale,</w:t>
            </w:r>
            <w:r w:rsidRPr="000F7FC3">
              <w:rPr>
                <w:rFonts w:ascii="Arial" w:hAnsi="Arial" w:cs="Arial"/>
                <w:spacing w:val="30"/>
                <w:sz w:val="20"/>
              </w:rPr>
              <w:t xml:space="preserve"> </w:t>
            </w:r>
            <w:r w:rsidRPr="000F7FC3">
              <w:rPr>
                <w:rFonts w:ascii="Arial" w:hAnsi="Arial" w:cs="Arial"/>
                <w:sz w:val="20"/>
              </w:rPr>
              <w:t>alla</w:t>
            </w:r>
            <w:r w:rsidRPr="000F7FC3">
              <w:rPr>
                <w:rFonts w:ascii="Arial" w:hAnsi="Arial" w:cs="Arial"/>
                <w:spacing w:val="31"/>
                <w:sz w:val="20"/>
              </w:rPr>
              <w:t xml:space="preserve"> </w:t>
            </w:r>
            <w:r w:rsidRPr="000F7FC3">
              <w:rPr>
                <w:rFonts w:ascii="Arial" w:hAnsi="Arial" w:cs="Arial"/>
                <w:sz w:val="20"/>
              </w:rPr>
              <w:t>cura</w:t>
            </w:r>
            <w:r w:rsidRPr="000F7FC3">
              <w:rPr>
                <w:rFonts w:ascii="Arial" w:hAnsi="Arial" w:cs="Arial"/>
                <w:spacing w:val="31"/>
                <w:sz w:val="20"/>
              </w:rPr>
              <w:t xml:space="preserve"> </w:t>
            </w:r>
            <w:r w:rsidRPr="000F7FC3">
              <w:rPr>
                <w:rFonts w:ascii="Arial" w:hAnsi="Arial" w:cs="Arial"/>
                <w:sz w:val="20"/>
              </w:rPr>
              <w:t>ed</w:t>
            </w:r>
            <w:r w:rsidRPr="000F7FC3">
              <w:rPr>
                <w:rFonts w:ascii="Arial" w:hAnsi="Arial" w:cs="Arial"/>
                <w:spacing w:val="31"/>
                <w:sz w:val="20"/>
              </w:rPr>
              <w:t xml:space="preserve"> </w:t>
            </w:r>
            <w:r w:rsidRPr="000F7FC3">
              <w:rPr>
                <w:rFonts w:ascii="Arial" w:hAnsi="Arial" w:cs="Arial"/>
                <w:sz w:val="20"/>
              </w:rPr>
              <w:t>al</w:t>
            </w:r>
            <w:r w:rsidRPr="000F7FC3">
              <w:rPr>
                <w:rFonts w:ascii="Arial" w:hAnsi="Arial" w:cs="Arial"/>
                <w:spacing w:val="31"/>
                <w:sz w:val="20"/>
              </w:rPr>
              <w:t xml:space="preserve"> </w:t>
            </w:r>
            <w:r w:rsidRPr="000F7FC3">
              <w:rPr>
                <w:rFonts w:ascii="Arial" w:hAnsi="Arial" w:cs="Arial"/>
                <w:sz w:val="20"/>
              </w:rPr>
              <w:t>mantenimento</w:t>
            </w:r>
            <w:r w:rsidRPr="000F7FC3">
              <w:rPr>
                <w:rFonts w:ascii="Arial" w:hAnsi="Arial" w:cs="Arial"/>
                <w:spacing w:val="31"/>
                <w:sz w:val="20"/>
              </w:rPr>
              <w:t xml:space="preserve"> </w:t>
            </w:r>
            <w:r w:rsidRPr="000F7FC3">
              <w:rPr>
                <w:rFonts w:ascii="Arial" w:hAnsi="Arial" w:cs="Arial"/>
                <w:sz w:val="20"/>
              </w:rPr>
              <w:t>dell'assetto</w:t>
            </w:r>
            <w:r w:rsidRPr="000F7FC3">
              <w:rPr>
                <w:rFonts w:ascii="Arial" w:hAnsi="Arial" w:cs="Arial"/>
                <w:spacing w:val="34"/>
                <w:sz w:val="20"/>
              </w:rPr>
              <w:t xml:space="preserve"> </w:t>
            </w:r>
            <w:r w:rsidRPr="000F7FC3">
              <w:rPr>
                <w:rFonts w:ascii="Arial" w:hAnsi="Arial" w:cs="Arial"/>
                <w:sz w:val="20"/>
              </w:rPr>
              <w:t>idrogeologico</w:t>
            </w:r>
            <w:r w:rsidRPr="000F7FC3">
              <w:rPr>
                <w:rFonts w:ascii="Arial" w:hAnsi="Arial" w:cs="Arial"/>
                <w:spacing w:val="31"/>
                <w:sz w:val="20"/>
              </w:rPr>
              <w:t xml:space="preserve"> </w:t>
            </w:r>
            <w:r w:rsidRPr="000F7FC3">
              <w:rPr>
                <w:rFonts w:ascii="Arial" w:hAnsi="Arial" w:cs="Arial"/>
                <w:sz w:val="20"/>
              </w:rPr>
              <w:t>–</w:t>
            </w:r>
            <w:r w:rsidRPr="000F7FC3">
              <w:rPr>
                <w:rFonts w:ascii="Arial" w:hAnsi="Arial" w:cs="Arial"/>
                <w:spacing w:val="30"/>
                <w:sz w:val="20"/>
              </w:rPr>
              <w:t xml:space="preserve"> </w:t>
            </w:r>
            <w:r w:rsidRPr="000F7FC3">
              <w:rPr>
                <w:rFonts w:ascii="Arial" w:hAnsi="Arial" w:cs="Arial"/>
                <w:sz w:val="20"/>
              </w:rPr>
              <w:t>valore</w:t>
            </w:r>
            <w:r w:rsidRPr="000F7FC3">
              <w:rPr>
                <w:rFonts w:ascii="Arial" w:hAnsi="Arial" w:cs="Arial"/>
                <w:spacing w:val="31"/>
                <w:sz w:val="20"/>
              </w:rPr>
              <w:t xml:space="preserve"> </w:t>
            </w:r>
            <w:r w:rsidRPr="000F7FC3">
              <w:rPr>
                <w:rFonts w:ascii="Arial" w:hAnsi="Arial" w:cs="Arial"/>
                <w:sz w:val="20"/>
              </w:rPr>
              <w:t>non</w:t>
            </w:r>
            <w:r w:rsidRPr="000F7FC3">
              <w:rPr>
                <w:rFonts w:ascii="Arial" w:hAnsi="Arial" w:cs="Arial"/>
                <w:spacing w:val="31"/>
                <w:sz w:val="20"/>
              </w:rPr>
              <w:t xml:space="preserve"> </w:t>
            </w:r>
            <w:r w:rsidRPr="000F7FC3">
              <w:rPr>
                <w:rFonts w:ascii="Arial" w:hAnsi="Arial" w:cs="Arial"/>
                <w:sz w:val="20"/>
              </w:rPr>
              <w:t>superiore</w:t>
            </w:r>
            <w:r w:rsidRPr="000F7FC3">
              <w:rPr>
                <w:rFonts w:ascii="Arial" w:hAnsi="Arial" w:cs="Arial"/>
                <w:spacing w:val="31"/>
                <w:sz w:val="20"/>
              </w:rPr>
              <w:t xml:space="preserve"> </w:t>
            </w:r>
            <w:r w:rsidRPr="000F7FC3">
              <w:rPr>
                <w:rFonts w:ascii="Arial" w:hAnsi="Arial" w:cs="Arial"/>
                <w:sz w:val="20"/>
              </w:rPr>
              <w:t>a</w:t>
            </w:r>
            <w:r w:rsidRPr="000F7FC3">
              <w:rPr>
                <w:rFonts w:ascii="Arial" w:hAnsi="Arial" w:cs="Arial"/>
                <w:spacing w:val="31"/>
                <w:sz w:val="20"/>
              </w:rPr>
              <w:t xml:space="preserve"> </w:t>
            </w:r>
            <w:r w:rsidRPr="000F7FC3">
              <w:rPr>
                <w:rFonts w:ascii="Arial" w:hAnsi="Arial" w:cs="Arial"/>
                <w:sz w:val="20"/>
              </w:rPr>
              <w:t>euro 300.000 euro per anno</w:t>
            </w:r>
          </w:p>
        </w:tc>
        <w:tc>
          <w:tcPr>
            <w:tcW w:w="1985" w:type="dxa"/>
            <w:shd w:val="clear" w:color="auto" w:fill="auto"/>
          </w:tcPr>
          <w:p w:rsidR="000F7FC3" w:rsidRPr="000F7FC3" w:rsidRDefault="000F7FC3" w:rsidP="004A4F97">
            <w:pPr>
              <w:pStyle w:val="TableParagraph"/>
              <w:spacing w:before="59"/>
              <w:ind w:left="71" w:right="426"/>
              <w:rPr>
                <w:rFonts w:ascii="Arial" w:hAnsi="Arial" w:cs="Arial"/>
                <w:sz w:val="19"/>
                <w:szCs w:val="19"/>
              </w:rPr>
            </w:pPr>
            <w:r w:rsidRPr="000F7FC3">
              <w:rPr>
                <w:rFonts w:ascii="Arial" w:hAnsi="Arial" w:cs="Arial"/>
                <w:sz w:val="19"/>
                <w:szCs w:val="19"/>
              </w:rPr>
              <w:t>art. 15 d.lgs. n. 228/2001</w:t>
            </w:r>
          </w:p>
        </w:tc>
        <w:tc>
          <w:tcPr>
            <w:tcW w:w="425" w:type="dxa"/>
          </w:tcPr>
          <w:p w:rsidR="000F7FC3" w:rsidRPr="00424DF0" w:rsidRDefault="000F7FC3" w:rsidP="004A4F97">
            <w:pPr>
              <w:rPr>
                <w:lang w:val="it-IT"/>
              </w:rPr>
            </w:pPr>
          </w:p>
        </w:tc>
        <w:tc>
          <w:tcPr>
            <w:tcW w:w="566" w:type="dxa"/>
          </w:tcPr>
          <w:p w:rsidR="000F7FC3" w:rsidRPr="00424DF0" w:rsidRDefault="000F7FC3" w:rsidP="004A4F97">
            <w:pPr>
              <w:rPr>
                <w:lang w:val="it-IT"/>
              </w:rPr>
            </w:pPr>
          </w:p>
        </w:tc>
        <w:tc>
          <w:tcPr>
            <w:tcW w:w="425" w:type="dxa"/>
          </w:tcPr>
          <w:p w:rsidR="000F7FC3" w:rsidRPr="00424DF0" w:rsidRDefault="000F7FC3" w:rsidP="004A4F97">
            <w:pPr>
              <w:rPr>
                <w:lang w:val="it-IT"/>
              </w:rPr>
            </w:pPr>
          </w:p>
        </w:tc>
        <w:tc>
          <w:tcPr>
            <w:tcW w:w="569" w:type="dxa"/>
          </w:tcPr>
          <w:p w:rsidR="000F7FC3" w:rsidRPr="00424DF0" w:rsidRDefault="000F7FC3" w:rsidP="004A4F97">
            <w:pPr>
              <w:rPr>
                <w:lang w:val="it-IT"/>
              </w:rPr>
            </w:pPr>
          </w:p>
        </w:tc>
        <w:tc>
          <w:tcPr>
            <w:tcW w:w="1416" w:type="dxa"/>
          </w:tcPr>
          <w:p w:rsidR="000F7FC3" w:rsidRPr="00424DF0" w:rsidRDefault="000F7FC3" w:rsidP="004A4F97">
            <w:pPr>
              <w:rPr>
                <w:lang w:val="it-IT"/>
              </w:rPr>
            </w:pPr>
          </w:p>
        </w:tc>
        <w:tc>
          <w:tcPr>
            <w:tcW w:w="710" w:type="dxa"/>
          </w:tcPr>
          <w:p w:rsidR="000F7FC3" w:rsidRPr="00424DF0" w:rsidRDefault="000F7FC3" w:rsidP="004A4F97">
            <w:pPr>
              <w:rPr>
                <w:lang w:val="it-IT"/>
              </w:rPr>
            </w:pPr>
          </w:p>
        </w:tc>
      </w:tr>
      <w:tr w:rsidR="000F7FC3" w:rsidRPr="00424DF0" w:rsidTr="000F7FC3">
        <w:trPr>
          <w:trHeight w:hRule="exact" w:val="737"/>
        </w:trPr>
        <w:tc>
          <w:tcPr>
            <w:tcW w:w="761" w:type="dxa"/>
            <w:gridSpan w:val="2"/>
          </w:tcPr>
          <w:p w:rsidR="000F7FC3" w:rsidRPr="000F7FC3" w:rsidRDefault="000F7FC3" w:rsidP="004A4F97">
            <w:pPr>
              <w:pStyle w:val="TableParagraph"/>
              <w:spacing w:before="59"/>
              <w:ind w:left="71"/>
              <w:rPr>
                <w:rFonts w:ascii="Arial" w:hAnsi="Arial" w:cs="Arial"/>
                <w:sz w:val="20"/>
              </w:rPr>
            </w:pPr>
          </w:p>
        </w:tc>
        <w:tc>
          <w:tcPr>
            <w:tcW w:w="9021" w:type="dxa"/>
          </w:tcPr>
          <w:p w:rsidR="000F7FC3" w:rsidRPr="00424DF0" w:rsidRDefault="000F7FC3" w:rsidP="004A4F97">
            <w:pPr>
              <w:pStyle w:val="TableParagraph"/>
              <w:spacing w:before="8"/>
              <w:rPr>
                <w:rFonts w:ascii="Times New Roman" w:eastAsia="Times New Roman" w:hAnsi="Times New Roman" w:cs="Times New Roman"/>
                <w:sz w:val="19"/>
                <w:szCs w:val="19"/>
                <w:lang w:val="it-IT"/>
              </w:rPr>
            </w:pPr>
          </w:p>
          <w:p w:rsidR="000F7FC3" w:rsidRPr="00424DF0" w:rsidRDefault="000F7FC3" w:rsidP="004A4F97">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0F7FC3" w:rsidRPr="00424DF0" w:rsidRDefault="000F7FC3" w:rsidP="004A4F97">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0F7FC3" w:rsidRPr="00424DF0" w:rsidRDefault="000F7FC3"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0F7FC3" w:rsidRPr="00424DF0" w:rsidRDefault="000F7FC3"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0F7FC3" w:rsidRPr="00424DF0" w:rsidRDefault="000F7FC3"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0F7FC3" w:rsidRPr="00424DF0" w:rsidRDefault="000F7FC3" w:rsidP="004A4F97">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0F7FC3" w:rsidRPr="00424DF0" w:rsidRDefault="000F7FC3" w:rsidP="004A4F97">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0F7FC3" w:rsidRPr="00424DF0" w:rsidRDefault="000F7FC3"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0F7FC3" w:rsidRPr="00424DF0" w:rsidTr="00A45B6D">
        <w:trPr>
          <w:trHeight w:hRule="exact" w:val="1531"/>
        </w:trPr>
        <w:tc>
          <w:tcPr>
            <w:tcW w:w="761" w:type="dxa"/>
            <w:gridSpan w:val="2"/>
          </w:tcPr>
          <w:p w:rsidR="000F7FC3" w:rsidRPr="000F7FC3" w:rsidRDefault="000F7FC3" w:rsidP="004A4F97">
            <w:pPr>
              <w:pStyle w:val="TableParagraph"/>
              <w:spacing w:before="59"/>
              <w:ind w:left="71"/>
              <w:rPr>
                <w:rFonts w:ascii="Arial" w:hAnsi="Arial" w:cs="Arial"/>
                <w:sz w:val="20"/>
              </w:rPr>
            </w:pPr>
            <w:r w:rsidRPr="000F7FC3">
              <w:rPr>
                <w:rFonts w:ascii="Arial" w:hAnsi="Arial" w:cs="Arial"/>
                <w:sz w:val="20"/>
              </w:rPr>
              <w:t>A4</w:t>
            </w:r>
          </w:p>
        </w:tc>
        <w:tc>
          <w:tcPr>
            <w:tcW w:w="9021" w:type="dxa"/>
          </w:tcPr>
          <w:p w:rsidR="000F7FC3" w:rsidRPr="000F7FC3" w:rsidRDefault="000F7FC3" w:rsidP="00A45B6D">
            <w:pPr>
              <w:pStyle w:val="TableParagraph"/>
              <w:spacing w:before="59"/>
              <w:ind w:left="71" w:right="49"/>
              <w:jc w:val="both"/>
              <w:rPr>
                <w:rFonts w:ascii="Arial" w:hAnsi="Arial" w:cs="Arial"/>
                <w:sz w:val="20"/>
              </w:rPr>
            </w:pPr>
            <w:r w:rsidRPr="000F7FC3">
              <w:rPr>
                <w:rFonts w:ascii="Arial" w:hAnsi="Arial" w:cs="Arial"/>
                <w:sz w:val="20"/>
              </w:rPr>
              <w:t>Affidamento diretto alle cooperative e i loro consorzi di cui all'articolo 8 del decreto legislativo 18 maggio 2001, n. 227, che abbiano sede ed esercitino prevalentemente le loro attività nei comuni montani per lavori e servizi attinenti alla valorizzazione e alla gestione e manutenzione dell'ambiente</w:t>
            </w:r>
            <w:r w:rsidRPr="000F7FC3">
              <w:rPr>
                <w:rFonts w:ascii="Arial" w:hAnsi="Arial" w:cs="Arial"/>
                <w:spacing w:val="37"/>
                <w:sz w:val="20"/>
              </w:rPr>
              <w:t xml:space="preserve"> </w:t>
            </w:r>
            <w:r w:rsidRPr="000F7FC3">
              <w:rPr>
                <w:rFonts w:ascii="Arial" w:hAnsi="Arial" w:cs="Arial"/>
                <w:sz w:val="20"/>
              </w:rPr>
              <w:t>e</w:t>
            </w:r>
            <w:r w:rsidRPr="000F7FC3">
              <w:rPr>
                <w:rFonts w:ascii="Arial" w:hAnsi="Arial" w:cs="Arial"/>
                <w:spacing w:val="37"/>
                <w:sz w:val="20"/>
              </w:rPr>
              <w:t xml:space="preserve"> </w:t>
            </w:r>
            <w:r w:rsidRPr="000F7FC3">
              <w:rPr>
                <w:rFonts w:ascii="Arial" w:hAnsi="Arial" w:cs="Arial"/>
                <w:sz w:val="20"/>
              </w:rPr>
              <w:t>del</w:t>
            </w:r>
            <w:r w:rsidRPr="000F7FC3">
              <w:rPr>
                <w:rFonts w:ascii="Arial" w:hAnsi="Arial" w:cs="Arial"/>
                <w:spacing w:val="35"/>
                <w:sz w:val="20"/>
              </w:rPr>
              <w:t xml:space="preserve"> </w:t>
            </w:r>
            <w:r w:rsidRPr="000F7FC3">
              <w:rPr>
                <w:rFonts w:ascii="Arial" w:hAnsi="Arial" w:cs="Arial"/>
                <w:sz w:val="20"/>
              </w:rPr>
              <w:t>paesaggio,</w:t>
            </w:r>
            <w:r w:rsidRPr="000F7FC3">
              <w:rPr>
                <w:rFonts w:ascii="Arial" w:hAnsi="Arial" w:cs="Arial"/>
                <w:spacing w:val="36"/>
                <w:sz w:val="20"/>
              </w:rPr>
              <w:t xml:space="preserve"> </w:t>
            </w:r>
            <w:r w:rsidRPr="000F7FC3">
              <w:rPr>
                <w:rFonts w:ascii="Arial" w:hAnsi="Arial" w:cs="Arial"/>
                <w:sz w:val="20"/>
              </w:rPr>
              <w:t>quali</w:t>
            </w:r>
            <w:r w:rsidRPr="000F7FC3">
              <w:rPr>
                <w:rFonts w:ascii="Arial" w:hAnsi="Arial" w:cs="Arial"/>
                <w:spacing w:val="35"/>
                <w:sz w:val="20"/>
              </w:rPr>
              <w:t xml:space="preserve"> </w:t>
            </w:r>
            <w:r w:rsidRPr="000F7FC3">
              <w:rPr>
                <w:rFonts w:ascii="Arial" w:hAnsi="Arial" w:cs="Arial"/>
                <w:sz w:val="20"/>
              </w:rPr>
              <w:t>la</w:t>
            </w:r>
            <w:r w:rsidRPr="000F7FC3">
              <w:rPr>
                <w:rFonts w:ascii="Arial" w:hAnsi="Arial" w:cs="Arial"/>
                <w:spacing w:val="36"/>
                <w:sz w:val="20"/>
              </w:rPr>
              <w:t xml:space="preserve"> </w:t>
            </w:r>
            <w:r w:rsidRPr="000F7FC3">
              <w:rPr>
                <w:rFonts w:ascii="Arial" w:hAnsi="Arial" w:cs="Arial"/>
                <w:sz w:val="20"/>
              </w:rPr>
              <w:t>forestazione,</w:t>
            </w:r>
            <w:r w:rsidRPr="000F7FC3">
              <w:rPr>
                <w:rFonts w:ascii="Arial" w:hAnsi="Arial" w:cs="Arial"/>
                <w:spacing w:val="39"/>
                <w:sz w:val="20"/>
              </w:rPr>
              <w:t xml:space="preserve"> </w:t>
            </w:r>
            <w:r w:rsidRPr="000F7FC3">
              <w:rPr>
                <w:rFonts w:ascii="Arial" w:hAnsi="Arial" w:cs="Arial"/>
                <w:sz w:val="20"/>
              </w:rPr>
              <w:t>la</w:t>
            </w:r>
            <w:r w:rsidRPr="000F7FC3">
              <w:rPr>
                <w:rFonts w:ascii="Arial" w:hAnsi="Arial" w:cs="Arial"/>
                <w:spacing w:val="36"/>
                <w:sz w:val="20"/>
              </w:rPr>
              <w:t xml:space="preserve"> </w:t>
            </w:r>
            <w:r w:rsidRPr="000F7FC3">
              <w:rPr>
                <w:rFonts w:ascii="Arial" w:hAnsi="Arial" w:cs="Arial"/>
                <w:sz w:val="20"/>
              </w:rPr>
              <w:t>selvicoltura,</w:t>
            </w:r>
            <w:r w:rsidRPr="000F7FC3">
              <w:rPr>
                <w:rFonts w:ascii="Arial" w:hAnsi="Arial" w:cs="Arial"/>
                <w:spacing w:val="36"/>
                <w:sz w:val="20"/>
              </w:rPr>
              <w:t xml:space="preserve"> </w:t>
            </w:r>
            <w:r w:rsidRPr="000F7FC3">
              <w:rPr>
                <w:rFonts w:ascii="Arial" w:hAnsi="Arial" w:cs="Arial"/>
                <w:sz w:val="20"/>
              </w:rPr>
              <w:t>il</w:t>
            </w:r>
            <w:r w:rsidRPr="000F7FC3">
              <w:rPr>
                <w:rFonts w:ascii="Arial" w:hAnsi="Arial" w:cs="Arial"/>
                <w:spacing w:val="35"/>
                <w:sz w:val="20"/>
              </w:rPr>
              <w:t xml:space="preserve"> </w:t>
            </w:r>
            <w:r w:rsidRPr="000F7FC3">
              <w:rPr>
                <w:rFonts w:ascii="Arial" w:hAnsi="Arial" w:cs="Arial"/>
                <w:sz w:val="20"/>
              </w:rPr>
              <w:t>riassetto</w:t>
            </w:r>
            <w:r w:rsidRPr="000F7FC3">
              <w:rPr>
                <w:rFonts w:ascii="Arial" w:hAnsi="Arial" w:cs="Arial"/>
                <w:spacing w:val="38"/>
                <w:sz w:val="20"/>
              </w:rPr>
              <w:t xml:space="preserve"> </w:t>
            </w:r>
            <w:r w:rsidRPr="000F7FC3">
              <w:rPr>
                <w:rFonts w:ascii="Arial" w:hAnsi="Arial" w:cs="Arial"/>
                <w:sz w:val="20"/>
              </w:rPr>
              <w:t>idrogeologico,</w:t>
            </w:r>
            <w:r w:rsidRPr="000F7FC3">
              <w:rPr>
                <w:rFonts w:ascii="Arial" w:hAnsi="Arial" w:cs="Arial"/>
                <w:spacing w:val="36"/>
                <w:sz w:val="20"/>
              </w:rPr>
              <w:t xml:space="preserve"> </w:t>
            </w:r>
            <w:r w:rsidRPr="000F7FC3">
              <w:rPr>
                <w:rFonts w:ascii="Arial" w:hAnsi="Arial" w:cs="Arial"/>
                <w:sz w:val="20"/>
              </w:rPr>
              <w:t>le</w:t>
            </w:r>
            <w:r w:rsidR="00A45B6D">
              <w:rPr>
                <w:rFonts w:ascii="Arial" w:hAnsi="Arial" w:cs="Arial"/>
                <w:sz w:val="20"/>
              </w:rPr>
              <w:t xml:space="preserve"> o</w:t>
            </w:r>
            <w:r w:rsidRPr="000F7FC3">
              <w:rPr>
                <w:rFonts w:ascii="Arial" w:hAnsi="Arial" w:cs="Arial"/>
                <w:sz w:val="20"/>
              </w:rPr>
              <w:t>pere di difesa e di consolidamento del suolo, la sistemazione idraulica, le opere e i servizi di bonifica e a verde – valore non superiore a euro 190.000 per anno</w:t>
            </w:r>
          </w:p>
        </w:tc>
        <w:tc>
          <w:tcPr>
            <w:tcW w:w="1985" w:type="dxa"/>
            <w:shd w:val="clear" w:color="auto" w:fill="auto"/>
          </w:tcPr>
          <w:p w:rsidR="000F7FC3" w:rsidRPr="000F7FC3" w:rsidRDefault="000F7FC3" w:rsidP="004A4F97">
            <w:pPr>
              <w:pStyle w:val="TableParagraph"/>
              <w:spacing w:before="59"/>
              <w:ind w:left="71" w:right="81"/>
              <w:rPr>
                <w:rFonts w:ascii="Arial" w:hAnsi="Arial" w:cs="Arial"/>
                <w:sz w:val="19"/>
                <w:szCs w:val="19"/>
              </w:rPr>
            </w:pPr>
            <w:r w:rsidRPr="000F7FC3">
              <w:rPr>
                <w:rFonts w:ascii="Arial" w:hAnsi="Arial" w:cs="Arial"/>
                <w:sz w:val="19"/>
                <w:szCs w:val="19"/>
              </w:rPr>
              <w:t>art. 2, comma 134, l.n. 244/2007</w:t>
            </w:r>
          </w:p>
        </w:tc>
        <w:tc>
          <w:tcPr>
            <w:tcW w:w="425" w:type="dxa"/>
          </w:tcPr>
          <w:p w:rsidR="000F7FC3" w:rsidRPr="000F7FC3" w:rsidRDefault="000F7FC3" w:rsidP="004A4F97">
            <w:pPr>
              <w:pStyle w:val="TableParagraph"/>
              <w:spacing w:line="226" w:lineRule="exact"/>
              <w:ind w:left="66"/>
              <w:rPr>
                <w:rFonts w:ascii="Arial"/>
                <w:sz w:val="19"/>
                <w:szCs w:val="19"/>
                <w:lang w:val="it-IT"/>
              </w:rPr>
            </w:pPr>
          </w:p>
        </w:tc>
        <w:tc>
          <w:tcPr>
            <w:tcW w:w="566" w:type="dxa"/>
          </w:tcPr>
          <w:p w:rsidR="000F7FC3" w:rsidRPr="00424DF0" w:rsidRDefault="000F7FC3" w:rsidP="004A4F97">
            <w:pPr>
              <w:pStyle w:val="TableParagraph"/>
              <w:spacing w:line="226" w:lineRule="exact"/>
              <w:ind w:left="66"/>
              <w:rPr>
                <w:rFonts w:ascii="Arial"/>
                <w:sz w:val="20"/>
                <w:lang w:val="it-IT"/>
              </w:rPr>
            </w:pPr>
          </w:p>
        </w:tc>
        <w:tc>
          <w:tcPr>
            <w:tcW w:w="425" w:type="dxa"/>
          </w:tcPr>
          <w:p w:rsidR="000F7FC3" w:rsidRPr="00424DF0" w:rsidRDefault="000F7FC3" w:rsidP="004A4F97">
            <w:pPr>
              <w:pStyle w:val="TableParagraph"/>
              <w:spacing w:line="226" w:lineRule="exact"/>
              <w:ind w:left="66"/>
              <w:rPr>
                <w:rFonts w:ascii="Arial"/>
                <w:sz w:val="20"/>
                <w:lang w:val="it-IT"/>
              </w:rPr>
            </w:pPr>
          </w:p>
        </w:tc>
        <w:tc>
          <w:tcPr>
            <w:tcW w:w="569" w:type="dxa"/>
          </w:tcPr>
          <w:p w:rsidR="000F7FC3" w:rsidRPr="00424DF0" w:rsidRDefault="000F7FC3" w:rsidP="004A4F97">
            <w:pPr>
              <w:pStyle w:val="TableParagraph"/>
              <w:ind w:left="66" w:right="79"/>
              <w:rPr>
                <w:rFonts w:ascii="Arial"/>
                <w:w w:val="95"/>
                <w:sz w:val="20"/>
                <w:lang w:val="it-IT"/>
              </w:rPr>
            </w:pPr>
          </w:p>
        </w:tc>
        <w:tc>
          <w:tcPr>
            <w:tcW w:w="1416" w:type="dxa"/>
          </w:tcPr>
          <w:p w:rsidR="000F7FC3" w:rsidRPr="00424DF0" w:rsidRDefault="000F7FC3" w:rsidP="004A4F97">
            <w:pPr>
              <w:pStyle w:val="TableParagraph"/>
              <w:ind w:left="66" w:right="26"/>
              <w:rPr>
                <w:rFonts w:ascii="Arial" w:hAnsi="Arial"/>
                <w:sz w:val="20"/>
                <w:lang w:val="it-IT"/>
              </w:rPr>
            </w:pPr>
          </w:p>
        </w:tc>
        <w:tc>
          <w:tcPr>
            <w:tcW w:w="710" w:type="dxa"/>
          </w:tcPr>
          <w:p w:rsidR="000F7FC3" w:rsidRPr="00424DF0" w:rsidRDefault="000F7FC3" w:rsidP="004A4F97">
            <w:pPr>
              <w:pStyle w:val="TableParagraph"/>
              <w:spacing w:line="226" w:lineRule="exact"/>
              <w:ind w:left="66"/>
              <w:rPr>
                <w:rFonts w:ascii="Arial"/>
                <w:sz w:val="20"/>
                <w:lang w:val="it-IT"/>
              </w:rPr>
            </w:pPr>
          </w:p>
        </w:tc>
      </w:tr>
      <w:tr w:rsidR="000F7FC3" w:rsidRPr="00424DF0" w:rsidTr="00A45B6D">
        <w:trPr>
          <w:trHeight w:hRule="exact" w:val="454"/>
        </w:trPr>
        <w:tc>
          <w:tcPr>
            <w:tcW w:w="761" w:type="dxa"/>
            <w:gridSpan w:val="2"/>
          </w:tcPr>
          <w:p w:rsidR="000F7FC3" w:rsidRPr="000F7FC3" w:rsidRDefault="000F7FC3" w:rsidP="004A4F97">
            <w:pPr>
              <w:pStyle w:val="TableParagraph"/>
              <w:spacing w:before="56"/>
              <w:ind w:left="71"/>
              <w:rPr>
                <w:rFonts w:ascii="Arial" w:hAnsi="Arial" w:cs="Arial"/>
                <w:sz w:val="20"/>
              </w:rPr>
            </w:pPr>
            <w:r w:rsidRPr="000F7FC3">
              <w:rPr>
                <w:rFonts w:ascii="Arial" w:hAnsi="Arial" w:cs="Arial"/>
                <w:sz w:val="20"/>
              </w:rPr>
              <w:t>A5</w:t>
            </w:r>
          </w:p>
        </w:tc>
        <w:tc>
          <w:tcPr>
            <w:tcW w:w="9021" w:type="dxa"/>
          </w:tcPr>
          <w:p w:rsidR="000F7FC3" w:rsidRPr="000F7FC3" w:rsidRDefault="000F7FC3" w:rsidP="004A4F97">
            <w:pPr>
              <w:pStyle w:val="TableParagraph"/>
              <w:spacing w:before="56"/>
              <w:ind w:left="71"/>
              <w:rPr>
                <w:rFonts w:ascii="Arial" w:hAnsi="Arial" w:cs="Arial"/>
                <w:sz w:val="20"/>
              </w:rPr>
            </w:pPr>
            <w:r w:rsidRPr="000F7FC3">
              <w:rPr>
                <w:rFonts w:ascii="Arial" w:hAnsi="Arial" w:cs="Arial"/>
                <w:sz w:val="20"/>
              </w:rPr>
              <w:t>la procedura utilizzata non rappresenta un frazionamento artificioso di un appalto</w:t>
            </w:r>
          </w:p>
        </w:tc>
        <w:tc>
          <w:tcPr>
            <w:tcW w:w="1985" w:type="dxa"/>
            <w:shd w:val="clear" w:color="auto" w:fill="auto"/>
          </w:tcPr>
          <w:p w:rsidR="000F7FC3" w:rsidRPr="000F7FC3" w:rsidRDefault="000F7FC3" w:rsidP="004A4F97">
            <w:pPr>
              <w:pStyle w:val="TableParagraph"/>
              <w:spacing w:before="59"/>
              <w:ind w:left="71" w:right="81"/>
              <w:rPr>
                <w:rFonts w:ascii="Arial" w:hAnsi="Arial" w:cs="Arial"/>
                <w:sz w:val="19"/>
                <w:szCs w:val="19"/>
              </w:rPr>
            </w:pPr>
          </w:p>
        </w:tc>
        <w:tc>
          <w:tcPr>
            <w:tcW w:w="425" w:type="dxa"/>
          </w:tcPr>
          <w:p w:rsidR="000F7FC3" w:rsidRPr="000F7FC3" w:rsidRDefault="000F7FC3" w:rsidP="004A4F97">
            <w:pPr>
              <w:pStyle w:val="TableParagraph"/>
              <w:spacing w:line="226" w:lineRule="exact"/>
              <w:ind w:left="66"/>
              <w:rPr>
                <w:rFonts w:ascii="Arial"/>
                <w:sz w:val="19"/>
                <w:szCs w:val="19"/>
                <w:lang w:val="it-IT"/>
              </w:rPr>
            </w:pPr>
          </w:p>
        </w:tc>
        <w:tc>
          <w:tcPr>
            <w:tcW w:w="566" w:type="dxa"/>
          </w:tcPr>
          <w:p w:rsidR="000F7FC3" w:rsidRPr="00424DF0" w:rsidRDefault="000F7FC3" w:rsidP="004A4F97">
            <w:pPr>
              <w:pStyle w:val="TableParagraph"/>
              <w:spacing w:line="226" w:lineRule="exact"/>
              <w:ind w:left="66"/>
              <w:rPr>
                <w:rFonts w:ascii="Arial"/>
                <w:sz w:val="20"/>
                <w:lang w:val="it-IT"/>
              </w:rPr>
            </w:pPr>
          </w:p>
        </w:tc>
        <w:tc>
          <w:tcPr>
            <w:tcW w:w="425" w:type="dxa"/>
          </w:tcPr>
          <w:p w:rsidR="000F7FC3" w:rsidRPr="00424DF0" w:rsidRDefault="000F7FC3" w:rsidP="004A4F97">
            <w:pPr>
              <w:pStyle w:val="TableParagraph"/>
              <w:spacing w:line="226" w:lineRule="exact"/>
              <w:ind w:left="66"/>
              <w:rPr>
                <w:rFonts w:ascii="Arial"/>
                <w:sz w:val="20"/>
                <w:lang w:val="it-IT"/>
              </w:rPr>
            </w:pPr>
          </w:p>
        </w:tc>
        <w:tc>
          <w:tcPr>
            <w:tcW w:w="569" w:type="dxa"/>
          </w:tcPr>
          <w:p w:rsidR="000F7FC3" w:rsidRPr="00424DF0" w:rsidRDefault="000F7FC3" w:rsidP="004A4F97">
            <w:pPr>
              <w:pStyle w:val="TableParagraph"/>
              <w:ind w:left="66" w:right="79"/>
              <w:rPr>
                <w:rFonts w:ascii="Arial"/>
                <w:w w:val="95"/>
                <w:sz w:val="20"/>
                <w:lang w:val="it-IT"/>
              </w:rPr>
            </w:pPr>
          </w:p>
        </w:tc>
        <w:tc>
          <w:tcPr>
            <w:tcW w:w="1416" w:type="dxa"/>
          </w:tcPr>
          <w:p w:rsidR="000F7FC3" w:rsidRPr="00424DF0" w:rsidRDefault="000F7FC3" w:rsidP="004A4F97">
            <w:pPr>
              <w:pStyle w:val="TableParagraph"/>
              <w:ind w:left="66" w:right="26"/>
              <w:rPr>
                <w:rFonts w:ascii="Arial" w:hAnsi="Arial"/>
                <w:sz w:val="20"/>
                <w:lang w:val="it-IT"/>
              </w:rPr>
            </w:pPr>
          </w:p>
        </w:tc>
        <w:tc>
          <w:tcPr>
            <w:tcW w:w="710" w:type="dxa"/>
          </w:tcPr>
          <w:p w:rsidR="000F7FC3" w:rsidRPr="00424DF0" w:rsidRDefault="000F7FC3" w:rsidP="004A4F97">
            <w:pPr>
              <w:pStyle w:val="TableParagraph"/>
              <w:spacing w:line="226" w:lineRule="exact"/>
              <w:ind w:left="66"/>
              <w:rPr>
                <w:rFonts w:ascii="Arial"/>
                <w:sz w:val="20"/>
                <w:lang w:val="it-IT"/>
              </w:rPr>
            </w:pPr>
          </w:p>
        </w:tc>
      </w:tr>
      <w:tr w:rsidR="000F7FC3" w:rsidRPr="00424DF0" w:rsidTr="00A45B6D">
        <w:trPr>
          <w:trHeight w:hRule="exact" w:val="1020"/>
        </w:trPr>
        <w:tc>
          <w:tcPr>
            <w:tcW w:w="761" w:type="dxa"/>
            <w:gridSpan w:val="2"/>
          </w:tcPr>
          <w:p w:rsidR="000F7FC3" w:rsidRPr="000F7FC3" w:rsidRDefault="000F7FC3" w:rsidP="004A4F97">
            <w:pPr>
              <w:pStyle w:val="TableParagraph"/>
              <w:spacing w:before="59"/>
              <w:ind w:left="71"/>
              <w:rPr>
                <w:rFonts w:ascii="Arial" w:hAnsi="Arial" w:cs="Arial"/>
                <w:sz w:val="20"/>
              </w:rPr>
            </w:pPr>
            <w:r w:rsidRPr="000F7FC3">
              <w:rPr>
                <w:rFonts w:ascii="Arial" w:hAnsi="Arial" w:cs="Arial"/>
                <w:sz w:val="20"/>
              </w:rPr>
              <w:t>A6</w:t>
            </w:r>
          </w:p>
        </w:tc>
        <w:tc>
          <w:tcPr>
            <w:tcW w:w="9021" w:type="dxa"/>
          </w:tcPr>
          <w:p w:rsidR="000F7FC3" w:rsidRPr="000F7FC3" w:rsidRDefault="000F7FC3" w:rsidP="004A4F97">
            <w:pPr>
              <w:pStyle w:val="TableParagraph"/>
              <w:spacing w:before="59"/>
              <w:ind w:left="71"/>
              <w:rPr>
                <w:rFonts w:ascii="Arial" w:hAnsi="Arial" w:cs="Arial"/>
                <w:sz w:val="20"/>
              </w:rPr>
            </w:pPr>
            <w:r w:rsidRPr="000F7FC3">
              <w:rPr>
                <w:rFonts w:ascii="Arial" w:hAnsi="Arial" w:cs="Arial"/>
                <w:sz w:val="20"/>
              </w:rPr>
              <w:t>la procedura utilizzata non è stata soggetta ad alcun apparente conflitto di interessi</w:t>
            </w:r>
          </w:p>
        </w:tc>
        <w:tc>
          <w:tcPr>
            <w:tcW w:w="1985" w:type="dxa"/>
            <w:shd w:val="clear" w:color="auto" w:fill="auto"/>
          </w:tcPr>
          <w:p w:rsidR="000F7FC3" w:rsidRPr="000F7FC3" w:rsidRDefault="000F7FC3" w:rsidP="004A4F97">
            <w:pPr>
              <w:pStyle w:val="TableParagraph"/>
              <w:spacing w:line="228" w:lineRule="exact"/>
              <w:ind w:left="71"/>
              <w:rPr>
                <w:rFonts w:ascii="Arial" w:hAnsi="Arial" w:cs="Arial"/>
                <w:sz w:val="19"/>
                <w:szCs w:val="19"/>
              </w:rPr>
            </w:pPr>
            <w:r w:rsidRPr="000F7FC3">
              <w:rPr>
                <w:rFonts w:ascii="Arial" w:hAnsi="Arial" w:cs="Arial"/>
                <w:sz w:val="19"/>
                <w:szCs w:val="19"/>
              </w:rPr>
              <w:t>Linee guida ANAC</w:t>
            </w:r>
          </w:p>
          <w:p w:rsidR="000F7FC3" w:rsidRPr="000F7FC3" w:rsidRDefault="000F7FC3" w:rsidP="004A4F97">
            <w:pPr>
              <w:pStyle w:val="TableParagraph"/>
              <w:spacing w:before="2" w:line="230" w:lineRule="exact"/>
              <w:ind w:left="71" w:right="113"/>
              <w:jc w:val="both"/>
              <w:rPr>
                <w:rFonts w:ascii="Arial" w:hAnsi="Arial" w:cs="Arial"/>
                <w:sz w:val="19"/>
                <w:szCs w:val="19"/>
              </w:rPr>
            </w:pPr>
            <w:r w:rsidRPr="000F7FC3">
              <w:rPr>
                <w:rFonts w:ascii="Arial" w:hAnsi="Arial" w:cs="Arial"/>
                <w:sz w:val="19"/>
                <w:szCs w:val="19"/>
              </w:rPr>
              <w:t>n. 15, adottate</w:t>
            </w:r>
            <w:r w:rsidRPr="000F7FC3">
              <w:rPr>
                <w:rFonts w:ascii="Arial" w:hAnsi="Arial" w:cs="Arial"/>
                <w:spacing w:val="-11"/>
                <w:sz w:val="19"/>
                <w:szCs w:val="19"/>
              </w:rPr>
              <w:t xml:space="preserve"> </w:t>
            </w:r>
            <w:r w:rsidRPr="000F7FC3">
              <w:rPr>
                <w:rFonts w:ascii="Arial" w:hAnsi="Arial" w:cs="Arial"/>
                <w:sz w:val="19"/>
                <w:szCs w:val="19"/>
              </w:rPr>
              <w:t>con delibera n. 494 del 5.6.2019</w:t>
            </w:r>
          </w:p>
        </w:tc>
        <w:tc>
          <w:tcPr>
            <w:tcW w:w="425" w:type="dxa"/>
          </w:tcPr>
          <w:p w:rsidR="000F7FC3" w:rsidRPr="000F7FC3" w:rsidRDefault="000F7FC3" w:rsidP="004A4F97">
            <w:pPr>
              <w:pStyle w:val="TableParagraph"/>
              <w:spacing w:line="226" w:lineRule="exact"/>
              <w:ind w:left="66"/>
              <w:rPr>
                <w:rFonts w:ascii="Arial"/>
                <w:sz w:val="19"/>
                <w:szCs w:val="19"/>
                <w:lang w:val="it-IT"/>
              </w:rPr>
            </w:pPr>
          </w:p>
        </w:tc>
        <w:tc>
          <w:tcPr>
            <w:tcW w:w="566" w:type="dxa"/>
          </w:tcPr>
          <w:p w:rsidR="000F7FC3" w:rsidRPr="00424DF0" w:rsidRDefault="000F7FC3" w:rsidP="004A4F97">
            <w:pPr>
              <w:pStyle w:val="TableParagraph"/>
              <w:spacing w:line="226" w:lineRule="exact"/>
              <w:ind w:left="66"/>
              <w:rPr>
                <w:rFonts w:ascii="Arial"/>
                <w:sz w:val="20"/>
                <w:lang w:val="it-IT"/>
              </w:rPr>
            </w:pPr>
          </w:p>
        </w:tc>
        <w:tc>
          <w:tcPr>
            <w:tcW w:w="425" w:type="dxa"/>
          </w:tcPr>
          <w:p w:rsidR="000F7FC3" w:rsidRPr="00424DF0" w:rsidRDefault="000F7FC3" w:rsidP="004A4F97">
            <w:pPr>
              <w:pStyle w:val="TableParagraph"/>
              <w:spacing w:line="226" w:lineRule="exact"/>
              <w:ind w:left="66"/>
              <w:rPr>
                <w:rFonts w:ascii="Arial"/>
                <w:sz w:val="20"/>
                <w:lang w:val="it-IT"/>
              </w:rPr>
            </w:pPr>
          </w:p>
        </w:tc>
        <w:tc>
          <w:tcPr>
            <w:tcW w:w="569" w:type="dxa"/>
          </w:tcPr>
          <w:p w:rsidR="000F7FC3" w:rsidRPr="00424DF0" w:rsidRDefault="000F7FC3" w:rsidP="004A4F97">
            <w:pPr>
              <w:pStyle w:val="TableParagraph"/>
              <w:ind w:left="66" w:right="79"/>
              <w:rPr>
                <w:rFonts w:ascii="Arial"/>
                <w:w w:val="95"/>
                <w:sz w:val="20"/>
                <w:lang w:val="it-IT"/>
              </w:rPr>
            </w:pPr>
          </w:p>
        </w:tc>
        <w:tc>
          <w:tcPr>
            <w:tcW w:w="1416" w:type="dxa"/>
          </w:tcPr>
          <w:p w:rsidR="000F7FC3" w:rsidRPr="00424DF0" w:rsidRDefault="000F7FC3" w:rsidP="004A4F97">
            <w:pPr>
              <w:pStyle w:val="TableParagraph"/>
              <w:ind w:left="66" w:right="26"/>
              <w:rPr>
                <w:rFonts w:ascii="Arial" w:hAnsi="Arial"/>
                <w:sz w:val="20"/>
                <w:lang w:val="it-IT"/>
              </w:rPr>
            </w:pPr>
          </w:p>
        </w:tc>
        <w:tc>
          <w:tcPr>
            <w:tcW w:w="710" w:type="dxa"/>
          </w:tcPr>
          <w:p w:rsidR="000F7FC3" w:rsidRPr="00424DF0" w:rsidRDefault="000F7FC3" w:rsidP="004A4F97">
            <w:pPr>
              <w:pStyle w:val="TableParagraph"/>
              <w:spacing w:line="226" w:lineRule="exact"/>
              <w:ind w:left="66"/>
              <w:rPr>
                <w:rFonts w:ascii="Arial"/>
                <w:sz w:val="20"/>
                <w:lang w:val="it-IT"/>
              </w:rPr>
            </w:pPr>
          </w:p>
        </w:tc>
      </w:tr>
      <w:tr w:rsidR="00A45B6D" w:rsidRPr="00424DF0" w:rsidTr="00A45B6D">
        <w:trPr>
          <w:trHeight w:hRule="exact" w:val="567"/>
        </w:trPr>
        <w:tc>
          <w:tcPr>
            <w:tcW w:w="15878" w:type="dxa"/>
            <w:gridSpan w:val="10"/>
          </w:tcPr>
          <w:p w:rsidR="00A45B6D" w:rsidRDefault="00A45B6D" w:rsidP="004A4F97">
            <w:pPr>
              <w:pStyle w:val="TableParagraph"/>
              <w:spacing w:line="226" w:lineRule="exact"/>
              <w:ind w:left="66"/>
              <w:rPr>
                <w:rFonts w:ascii="Arial"/>
                <w:sz w:val="20"/>
                <w:lang w:val="it-IT"/>
              </w:rPr>
            </w:pPr>
          </w:p>
          <w:p w:rsidR="00A45B6D" w:rsidRPr="00424DF0" w:rsidRDefault="00A45B6D" w:rsidP="004A4F97">
            <w:pPr>
              <w:pStyle w:val="TableParagraph"/>
              <w:spacing w:line="226" w:lineRule="exact"/>
              <w:ind w:left="66"/>
              <w:rPr>
                <w:rFonts w:ascii="Arial"/>
                <w:sz w:val="20"/>
                <w:lang w:val="it-IT"/>
              </w:rPr>
            </w:pPr>
            <w:r w:rsidRPr="00A45B6D">
              <w:rPr>
                <w:rFonts w:ascii="Arial"/>
                <w:b/>
                <w:sz w:val="20"/>
              </w:rPr>
              <w:t>B - TIPOLOGIA - AFFIDAMENTO DIRETTO</w:t>
            </w:r>
          </w:p>
        </w:tc>
      </w:tr>
      <w:tr w:rsidR="00A45B6D" w:rsidRPr="00424DF0" w:rsidTr="00036F62">
        <w:trPr>
          <w:trHeight w:hRule="exact" w:val="2098"/>
        </w:trPr>
        <w:tc>
          <w:tcPr>
            <w:tcW w:w="761" w:type="dxa"/>
            <w:gridSpan w:val="2"/>
          </w:tcPr>
          <w:p w:rsidR="00A45B6D" w:rsidRPr="00036F62" w:rsidRDefault="00036F62" w:rsidP="004A4F97">
            <w:pPr>
              <w:pStyle w:val="TableParagraph"/>
              <w:spacing w:before="59" w:line="206" w:lineRule="exact"/>
              <w:ind w:left="71"/>
              <w:rPr>
                <w:rFonts w:ascii="Arial" w:hAnsi="Arial" w:cs="Arial"/>
                <w:sz w:val="20"/>
              </w:rPr>
            </w:pPr>
            <w:r w:rsidRPr="00036F62">
              <w:rPr>
                <w:rFonts w:ascii="Arial" w:hAnsi="Arial" w:cs="Arial"/>
                <w:sz w:val="20"/>
              </w:rPr>
              <w:t>B</w:t>
            </w:r>
            <w:r w:rsidR="00A45B6D" w:rsidRPr="00036F62">
              <w:rPr>
                <w:rFonts w:ascii="Arial" w:hAnsi="Arial" w:cs="Arial"/>
                <w:sz w:val="20"/>
              </w:rPr>
              <w:t>1</w:t>
            </w:r>
          </w:p>
        </w:tc>
        <w:tc>
          <w:tcPr>
            <w:tcW w:w="9021" w:type="dxa"/>
          </w:tcPr>
          <w:p w:rsidR="00A45B6D" w:rsidRPr="00036F62" w:rsidRDefault="00A45B6D" w:rsidP="004A4F97">
            <w:pPr>
              <w:pStyle w:val="TableParagraph"/>
              <w:spacing w:before="59" w:line="206" w:lineRule="exact"/>
              <w:ind w:left="71"/>
              <w:rPr>
                <w:rFonts w:ascii="Arial" w:hAnsi="Arial" w:cs="Arial"/>
                <w:sz w:val="20"/>
              </w:rPr>
            </w:pPr>
            <w:r w:rsidRPr="00036F62">
              <w:rPr>
                <w:rFonts w:ascii="Arial" w:hAnsi="Arial" w:cs="Arial"/>
                <w:sz w:val="20"/>
              </w:rPr>
              <w:t>è stato rispettato l’importo</w:t>
            </w:r>
          </w:p>
        </w:tc>
        <w:tc>
          <w:tcPr>
            <w:tcW w:w="1985" w:type="dxa"/>
            <w:shd w:val="clear" w:color="auto" w:fill="auto"/>
          </w:tcPr>
          <w:p w:rsidR="00A45B6D" w:rsidRPr="00036F62" w:rsidRDefault="00036F62" w:rsidP="004A4F97">
            <w:pPr>
              <w:pStyle w:val="TableParagraph"/>
              <w:spacing w:line="228" w:lineRule="exact"/>
              <w:ind w:left="71"/>
              <w:rPr>
                <w:rFonts w:ascii="Arial" w:hAnsi="Arial" w:cs="Arial"/>
                <w:sz w:val="19"/>
                <w:szCs w:val="19"/>
              </w:rPr>
            </w:pPr>
            <w:r w:rsidRPr="00036F62">
              <w:rPr>
                <w:rFonts w:ascii="Arial" w:hAnsi="Arial" w:cs="Arial"/>
                <w:sz w:val="19"/>
                <w:szCs w:val="19"/>
              </w:rPr>
              <w:t xml:space="preserve">art. 10 d.lgs. n. 34/2018 </w:t>
            </w:r>
          </w:p>
          <w:p w:rsidR="00036F62" w:rsidRPr="00036F62" w:rsidRDefault="00036F62" w:rsidP="004A4F97">
            <w:pPr>
              <w:pStyle w:val="TableParagraph"/>
              <w:spacing w:line="228" w:lineRule="exact"/>
              <w:ind w:left="71"/>
              <w:rPr>
                <w:rFonts w:ascii="Arial" w:hAnsi="Arial" w:cs="Arial"/>
                <w:sz w:val="19"/>
                <w:szCs w:val="19"/>
              </w:rPr>
            </w:pPr>
            <w:r w:rsidRPr="00036F62">
              <w:rPr>
                <w:rFonts w:ascii="Arial" w:hAnsi="Arial" w:cs="Arial"/>
                <w:sz w:val="19"/>
                <w:szCs w:val="19"/>
              </w:rPr>
              <w:t>art. 17 l.n. 97/1994</w:t>
            </w:r>
          </w:p>
          <w:p w:rsidR="00036F62" w:rsidRPr="00036F62" w:rsidRDefault="00036F62" w:rsidP="004A4F97">
            <w:pPr>
              <w:pStyle w:val="TableParagraph"/>
              <w:spacing w:line="228" w:lineRule="exact"/>
              <w:ind w:left="71"/>
              <w:rPr>
                <w:rFonts w:ascii="Arial" w:hAnsi="Arial" w:cs="Arial"/>
                <w:sz w:val="19"/>
                <w:szCs w:val="19"/>
              </w:rPr>
            </w:pPr>
            <w:r w:rsidRPr="00036F62">
              <w:rPr>
                <w:rFonts w:ascii="Arial" w:hAnsi="Arial" w:cs="Arial"/>
                <w:sz w:val="19"/>
                <w:szCs w:val="19"/>
              </w:rPr>
              <w:t>art. 15 d.lgs. n. 228/2001</w:t>
            </w:r>
          </w:p>
          <w:p w:rsidR="00036F62" w:rsidRPr="00036F62" w:rsidRDefault="00036F62" w:rsidP="004A4F97">
            <w:pPr>
              <w:pStyle w:val="TableParagraph"/>
              <w:spacing w:line="228" w:lineRule="exact"/>
              <w:ind w:left="71"/>
              <w:rPr>
                <w:rFonts w:ascii="Arial" w:hAnsi="Arial" w:cs="Arial"/>
                <w:sz w:val="19"/>
                <w:szCs w:val="19"/>
              </w:rPr>
            </w:pPr>
            <w:r w:rsidRPr="00036F62">
              <w:rPr>
                <w:rFonts w:ascii="Arial" w:hAnsi="Arial" w:cs="Arial"/>
                <w:sz w:val="19"/>
                <w:szCs w:val="19"/>
              </w:rPr>
              <w:t>art. 2, comma 134 l.n. 244/2007</w:t>
            </w:r>
          </w:p>
          <w:p w:rsidR="00036F62" w:rsidRPr="00036F62" w:rsidRDefault="00036F62" w:rsidP="004A4F97">
            <w:pPr>
              <w:pStyle w:val="TableParagraph"/>
              <w:spacing w:line="228" w:lineRule="exact"/>
              <w:ind w:left="71"/>
              <w:rPr>
                <w:rFonts w:ascii="Arial" w:hAnsi="Arial" w:cs="Arial"/>
                <w:sz w:val="19"/>
                <w:szCs w:val="19"/>
              </w:rPr>
            </w:pPr>
            <w:r w:rsidRPr="00036F62">
              <w:rPr>
                <w:rFonts w:ascii="Arial" w:hAnsi="Arial" w:cs="Arial"/>
                <w:sz w:val="19"/>
                <w:szCs w:val="19"/>
              </w:rPr>
              <w:t>parere ANAC</w:t>
            </w:r>
            <w:r w:rsidRPr="00036F62">
              <w:rPr>
                <w:rFonts w:ascii="Arial" w:hAnsi="Arial" w:cs="Arial"/>
                <w:spacing w:val="52"/>
                <w:sz w:val="19"/>
                <w:szCs w:val="19"/>
              </w:rPr>
              <w:t xml:space="preserve"> </w:t>
            </w:r>
            <w:r w:rsidRPr="00036F62">
              <w:rPr>
                <w:rFonts w:ascii="Arial" w:hAnsi="Arial" w:cs="Arial"/>
                <w:sz w:val="19"/>
                <w:szCs w:val="19"/>
              </w:rPr>
              <w:t>n 27 del 13 febbraio 2014</w:t>
            </w:r>
          </w:p>
        </w:tc>
        <w:tc>
          <w:tcPr>
            <w:tcW w:w="425" w:type="dxa"/>
          </w:tcPr>
          <w:p w:rsidR="00A45B6D" w:rsidRPr="00424DF0" w:rsidRDefault="00A45B6D" w:rsidP="004A4F97">
            <w:pPr>
              <w:pStyle w:val="TableParagraph"/>
              <w:spacing w:line="226" w:lineRule="exact"/>
              <w:ind w:left="66"/>
              <w:rPr>
                <w:rFonts w:ascii="Arial"/>
                <w:sz w:val="20"/>
                <w:lang w:val="it-IT"/>
              </w:rPr>
            </w:pPr>
          </w:p>
        </w:tc>
        <w:tc>
          <w:tcPr>
            <w:tcW w:w="566" w:type="dxa"/>
          </w:tcPr>
          <w:p w:rsidR="00A45B6D" w:rsidRPr="00424DF0" w:rsidRDefault="00A45B6D" w:rsidP="004A4F97">
            <w:pPr>
              <w:pStyle w:val="TableParagraph"/>
              <w:spacing w:line="226" w:lineRule="exact"/>
              <w:ind w:left="66"/>
              <w:rPr>
                <w:rFonts w:ascii="Arial"/>
                <w:sz w:val="20"/>
                <w:lang w:val="it-IT"/>
              </w:rPr>
            </w:pPr>
          </w:p>
        </w:tc>
        <w:tc>
          <w:tcPr>
            <w:tcW w:w="425" w:type="dxa"/>
          </w:tcPr>
          <w:p w:rsidR="00A45B6D" w:rsidRPr="00424DF0" w:rsidRDefault="00A45B6D" w:rsidP="004A4F97">
            <w:pPr>
              <w:pStyle w:val="TableParagraph"/>
              <w:spacing w:line="226" w:lineRule="exact"/>
              <w:ind w:left="66"/>
              <w:rPr>
                <w:rFonts w:ascii="Arial"/>
                <w:sz w:val="20"/>
                <w:lang w:val="it-IT"/>
              </w:rPr>
            </w:pPr>
          </w:p>
        </w:tc>
        <w:tc>
          <w:tcPr>
            <w:tcW w:w="569" w:type="dxa"/>
          </w:tcPr>
          <w:p w:rsidR="00A45B6D" w:rsidRPr="00424DF0" w:rsidRDefault="00A45B6D" w:rsidP="004A4F97">
            <w:pPr>
              <w:pStyle w:val="TableParagraph"/>
              <w:ind w:left="66" w:right="79"/>
              <w:rPr>
                <w:rFonts w:ascii="Arial"/>
                <w:w w:val="95"/>
                <w:sz w:val="20"/>
                <w:lang w:val="it-IT"/>
              </w:rPr>
            </w:pPr>
          </w:p>
        </w:tc>
        <w:tc>
          <w:tcPr>
            <w:tcW w:w="1416" w:type="dxa"/>
          </w:tcPr>
          <w:p w:rsidR="00A45B6D" w:rsidRPr="00424DF0" w:rsidRDefault="00A45B6D" w:rsidP="004A4F97">
            <w:pPr>
              <w:pStyle w:val="TableParagraph"/>
              <w:ind w:left="66" w:right="26"/>
              <w:rPr>
                <w:rFonts w:ascii="Arial" w:hAnsi="Arial"/>
                <w:sz w:val="20"/>
                <w:lang w:val="it-IT"/>
              </w:rPr>
            </w:pPr>
          </w:p>
        </w:tc>
        <w:tc>
          <w:tcPr>
            <w:tcW w:w="710" w:type="dxa"/>
          </w:tcPr>
          <w:p w:rsidR="00A45B6D" w:rsidRPr="00424DF0" w:rsidRDefault="00A45B6D" w:rsidP="004A4F97">
            <w:pPr>
              <w:pStyle w:val="TableParagraph"/>
              <w:spacing w:line="226" w:lineRule="exact"/>
              <w:ind w:left="66"/>
              <w:rPr>
                <w:rFonts w:ascii="Arial"/>
                <w:sz w:val="20"/>
                <w:lang w:val="it-IT"/>
              </w:rPr>
            </w:pPr>
          </w:p>
        </w:tc>
      </w:tr>
      <w:tr w:rsidR="00036F62" w:rsidRPr="00424DF0" w:rsidTr="004A4F97">
        <w:trPr>
          <w:trHeight w:hRule="exact" w:val="2324"/>
        </w:trPr>
        <w:tc>
          <w:tcPr>
            <w:tcW w:w="761" w:type="dxa"/>
            <w:gridSpan w:val="2"/>
          </w:tcPr>
          <w:p w:rsidR="00036F62" w:rsidRPr="00036F62" w:rsidRDefault="00036F62" w:rsidP="004A4F97">
            <w:pPr>
              <w:pStyle w:val="TableParagraph"/>
              <w:spacing w:before="59" w:line="206" w:lineRule="exact"/>
              <w:ind w:left="71"/>
              <w:rPr>
                <w:rFonts w:ascii="Arial" w:hAnsi="Arial" w:cs="Arial"/>
                <w:sz w:val="20"/>
              </w:rPr>
            </w:pPr>
            <w:r>
              <w:rPr>
                <w:rFonts w:ascii="Arial" w:hAnsi="Arial" w:cs="Arial"/>
                <w:sz w:val="20"/>
              </w:rPr>
              <w:t>B</w:t>
            </w:r>
            <w:r w:rsidRPr="00036F62">
              <w:rPr>
                <w:rFonts w:ascii="Arial" w:hAnsi="Arial" w:cs="Arial"/>
                <w:sz w:val="20"/>
              </w:rPr>
              <w:t>2</w:t>
            </w:r>
          </w:p>
        </w:tc>
        <w:tc>
          <w:tcPr>
            <w:tcW w:w="9021" w:type="dxa"/>
          </w:tcPr>
          <w:p w:rsidR="00036F62" w:rsidRPr="00036F62" w:rsidRDefault="00036F62" w:rsidP="004A4F97">
            <w:pPr>
              <w:pStyle w:val="TableParagraph"/>
              <w:spacing w:before="59" w:line="206" w:lineRule="exact"/>
              <w:ind w:left="71"/>
              <w:rPr>
                <w:rFonts w:ascii="Arial" w:hAnsi="Arial" w:cs="Arial"/>
                <w:sz w:val="20"/>
              </w:rPr>
            </w:pPr>
            <w:r w:rsidRPr="00036F62">
              <w:rPr>
                <w:rFonts w:ascii="Arial" w:hAnsi="Arial" w:cs="Arial"/>
                <w:sz w:val="20"/>
              </w:rPr>
              <w:t>Il lavoro o servizio rientra all’interno delle categorie previste dalla normativa vigente</w:t>
            </w:r>
          </w:p>
        </w:tc>
        <w:tc>
          <w:tcPr>
            <w:tcW w:w="1985" w:type="dxa"/>
            <w:shd w:val="clear" w:color="auto" w:fill="auto"/>
          </w:tcPr>
          <w:p w:rsidR="00036F62" w:rsidRPr="00036F62" w:rsidRDefault="00036F62" w:rsidP="00036F62">
            <w:pPr>
              <w:pStyle w:val="TableParagraph"/>
              <w:spacing w:line="228" w:lineRule="exact"/>
              <w:ind w:left="71"/>
              <w:rPr>
                <w:rFonts w:ascii="Arial" w:hAnsi="Arial" w:cs="Arial"/>
                <w:sz w:val="19"/>
                <w:szCs w:val="19"/>
              </w:rPr>
            </w:pPr>
            <w:r w:rsidRPr="00036F62">
              <w:rPr>
                <w:rFonts w:ascii="Arial" w:hAnsi="Arial" w:cs="Arial"/>
                <w:sz w:val="19"/>
                <w:szCs w:val="19"/>
              </w:rPr>
              <w:t xml:space="preserve">art. 10 d.lgs. n. 34/2018 </w:t>
            </w:r>
          </w:p>
          <w:p w:rsidR="00036F62" w:rsidRPr="00036F62" w:rsidRDefault="00036F62" w:rsidP="00036F62">
            <w:pPr>
              <w:pStyle w:val="TableParagraph"/>
              <w:spacing w:line="228" w:lineRule="exact"/>
              <w:ind w:left="71"/>
              <w:rPr>
                <w:rFonts w:ascii="Arial" w:hAnsi="Arial" w:cs="Arial"/>
                <w:sz w:val="19"/>
                <w:szCs w:val="19"/>
              </w:rPr>
            </w:pPr>
            <w:r w:rsidRPr="00036F62">
              <w:rPr>
                <w:rFonts w:ascii="Arial" w:hAnsi="Arial" w:cs="Arial"/>
                <w:sz w:val="19"/>
                <w:szCs w:val="19"/>
              </w:rPr>
              <w:t>art. 17 l.n. 97/1994</w:t>
            </w:r>
          </w:p>
          <w:p w:rsidR="00036F62" w:rsidRPr="00036F62" w:rsidRDefault="00036F62" w:rsidP="00036F62">
            <w:pPr>
              <w:pStyle w:val="TableParagraph"/>
              <w:spacing w:line="228" w:lineRule="exact"/>
              <w:ind w:left="71"/>
              <w:rPr>
                <w:rFonts w:ascii="Arial" w:hAnsi="Arial" w:cs="Arial"/>
                <w:sz w:val="19"/>
                <w:szCs w:val="19"/>
              </w:rPr>
            </w:pPr>
            <w:r w:rsidRPr="00036F62">
              <w:rPr>
                <w:rFonts w:ascii="Arial" w:hAnsi="Arial" w:cs="Arial"/>
                <w:sz w:val="19"/>
                <w:szCs w:val="19"/>
              </w:rPr>
              <w:t>art. 15 d.lgs. n. 228/2001</w:t>
            </w:r>
          </w:p>
          <w:p w:rsidR="00036F62" w:rsidRPr="00036F62" w:rsidRDefault="00036F62" w:rsidP="00036F62">
            <w:pPr>
              <w:pStyle w:val="TableParagraph"/>
              <w:spacing w:line="228" w:lineRule="exact"/>
              <w:ind w:left="71"/>
              <w:rPr>
                <w:rFonts w:ascii="Arial" w:hAnsi="Arial" w:cs="Arial"/>
                <w:sz w:val="19"/>
                <w:szCs w:val="19"/>
              </w:rPr>
            </w:pPr>
            <w:r w:rsidRPr="00036F62">
              <w:rPr>
                <w:rFonts w:ascii="Arial" w:hAnsi="Arial" w:cs="Arial"/>
                <w:sz w:val="19"/>
                <w:szCs w:val="19"/>
              </w:rPr>
              <w:t>art. 2, comma 134 l.n. 244/2007</w:t>
            </w:r>
          </w:p>
          <w:p w:rsidR="00036F62" w:rsidRPr="00036F62" w:rsidRDefault="00036F62" w:rsidP="00036F62">
            <w:pPr>
              <w:pStyle w:val="TableParagraph"/>
              <w:spacing w:line="228" w:lineRule="exact"/>
              <w:ind w:left="71"/>
              <w:rPr>
                <w:rFonts w:ascii="Arial" w:hAnsi="Arial" w:cs="Arial"/>
                <w:sz w:val="19"/>
                <w:szCs w:val="19"/>
              </w:rPr>
            </w:pPr>
            <w:r w:rsidRPr="00036F62">
              <w:rPr>
                <w:rFonts w:ascii="Arial" w:hAnsi="Arial" w:cs="Arial"/>
                <w:sz w:val="19"/>
                <w:szCs w:val="19"/>
              </w:rPr>
              <w:t>parere ANAC</w:t>
            </w:r>
            <w:r w:rsidRPr="00036F62">
              <w:rPr>
                <w:rFonts w:ascii="Arial" w:hAnsi="Arial" w:cs="Arial"/>
                <w:spacing w:val="52"/>
                <w:sz w:val="19"/>
                <w:szCs w:val="19"/>
              </w:rPr>
              <w:t xml:space="preserve"> </w:t>
            </w:r>
            <w:r w:rsidRPr="00036F62">
              <w:rPr>
                <w:rFonts w:ascii="Arial" w:hAnsi="Arial" w:cs="Arial"/>
                <w:sz w:val="19"/>
                <w:szCs w:val="19"/>
              </w:rPr>
              <w:t>n 27 del 13 febbraio 2014</w:t>
            </w: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6" w:type="dxa"/>
          </w:tcPr>
          <w:p w:rsidR="00036F62" w:rsidRPr="00424DF0" w:rsidRDefault="00036F62" w:rsidP="004A4F97">
            <w:pPr>
              <w:pStyle w:val="TableParagraph"/>
              <w:spacing w:line="226" w:lineRule="exact"/>
              <w:ind w:left="66"/>
              <w:rPr>
                <w:rFonts w:ascii="Arial"/>
                <w:sz w:val="20"/>
                <w:lang w:val="it-IT"/>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9" w:type="dxa"/>
          </w:tcPr>
          <w:p w:rsidR="00036F62" w:rsidRPr="00424DF0" w:rsidRDefault="00036F62" w:rsidP="004A4F97">
            <w:pPr>
              <w:pStyle w:val="TableParagraph"/>
              <w:ind w:left="66" w:right="79"/>
              <w:rPr>
                <w:rFonts w:ascii="Arial"/>
                <w:w w:val="95"/>
                <w:sz w:val="20"/>
                <w:lang w:val="it-IT"/>
              </w:rPr>
            </w:pPr>
          </w:p>
        </w:tc>
        <w:tc>
          <w:tcPr>
            <w:tcW w:w="1416" w:type="dxa"/>
          </w:tcPr>
          <w:p w:rsidR="00036F62" w:rsidRPr="00424DF0" w:rsidRDefault="00036F62" w:rsidP="004A4F97">
            <w:pPr>
              <w:pStyle w:val="TableParagraph"/>
              <w:ind w:left="66" w:right="26"/>
              <w:rPr>
                <w:rFonts w:ascii="Arial" w:hAnsi="Arial"/>
                <w:sz w:val="20"/>
                <w:lang w:val="it-IT"/>
              </w:rPr>
            </w:pPr>
          </w:p>
        </w:tc>
        <w:tc>
          <w:tcPr>
            <w:tcW w:w="710" w:type="dxa"/>
          </w:tcPr>
          <w:p w:rsidR="00036F62" w:rsidRPr="00424DF0" w:rsidRDefault="00036F62" w:rsidP="004A4F97">
            <w:pPr>
              <w:pStyle w:val="TableParagraph"/>
              <w:spacing w:line="226" w:lineRule="exact"/>
              <w:ind w:left="66"/>
              <w:rPr>
                <w:rFonts w:ascii="Arial"/>
                <w:sz w:val="20"/>
                <w:lang w:val="it-IT"/>
              </w:rPr>
            </w:pPr>
          </w:p>
        </w:tc>
      </w:tr>
      <w:tr w:rsidR="00036F62" w:rsidRPr="00424DF0" w:rsidTr="004A4F97">
        <w:trPr>
          <w:trHeight w:hRule="exact" w:val="680"/>
        </w:trPr>
        <w:tc>
          <w:tcPr>
            <w:tcW w:w="761" w:type="dxa"/>
            <w:gridSpan w:val="2"/>
          </w:tcPr>
          <w:p w:rsidR="00036F62" w:rsidRDefault="00036F62" w:rsidP="004A4F97">
            <w:pPr>
              <w:pStyle w:val="TableParagraph"/>
              <w:spacing w:before="59" w:line="206" w:lineRule="exact"/>
              <w:ind w:left="71"/>
              <w:rPr>
                <w:sz w:val="20"/>
              </w:rPr>
            </w:pPr>
          </w:p>
        </w:tc>
        <w:tc>
          <w:tcPr>
            <w:tcW w:w="9021" w:type="dxa"/>
          </w:tcPr>
          <w:p w:rsidR="00036F62" w:rsidRPr="00424DF0" w:rsidRDefault="00036F62" w:rsidP="004A4F97">
            <w:pPr>
              <w:pStyle w:val="TableParagraph"/>
              <w:spacing w:before="8"/>
              <w:rPr>
                <w:rFonts w:ascii="Times New Roman" w:eastAsia="Times New Roman" w:hAnsi="Times New Roman" w:cs="Times New Roman"/>
                <w:sz w:val="19"/>
                <w:szCs w:val="19"/>
                <w:lang w:val="it-IT"/>
              </w:rPr>
            </w:pPr>
          </w:p>
          <w:p w:rsidR="00036F62" w:rsidRPr="00424DF0" w:rsidRDefault="00036F62" w:rsidP="004A4F97">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036F62" w:rsidRPr="00424DF0" w:rsidRDefault="00036F62" w:rsidP="004A4F97">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036F62" w:rsidRPr="00424DF0" w:rsidRDefault="00036F62"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036F62" w:rsidRPr="00424DF0" w:rsidRDefault="00036F62"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036F62" w:rsidRPr="00424DF0" w:rsidRDefault="00036F62"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036F62" w:rsidRPr="00424DF0" w:rsidRDefault="00036F62" w:rsidP="004A4F97">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036F62" w:rsidRPr="00424DF0" w:rsidRDefault="00036F62" w:rsidP="004A4F97">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036F62" w:rsidRPr="00424DF0" w:rsidRDefault="00036F62"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036F62" w:rsidRPr="00424DF0" w:rsidTr="004A4F97">
        <w:trPr>
          <w:trHeight w:hRule="exact" w:val="2324"/>
        </w:trPr>
        <w:tc>
          <w:tcPr>
            <w:tcW w:w="761" w:type="dxa"/>
            <w:gridSpan w:val="2"/>
          </w:tcPr>
          <w:p w:rsidR="00036F62" w:rsidRPr="004A4F97" w:rsidRDefault="004A4F97" w:rsidP="004A4F97">
            <w:pPr>
              <w:pStyle w:val="TableParagraph"/>
              <w:spacing w:before="59"/>
              <w:ind w:left="71"/>
              <w:rPr>
                <w:rFonts w:ascii="Arial" w:hAnsi="Arial" w:cs="Arial"/>
                <w:sz w:val="20"/>
              </w:rPr>
            </w:pPr>
            <w:r w:rsidRPr="004A4F97">
              <w:rPr>
                <w:rFonts w:ascii="Arial" w:hAnsi="Arial" w:cs="Arial"/>
                <w:sz w:val="20"/>
              </w:rPr>
              <w:t>B</w:t>
            </w:r>
            <w:r w:rsidR="00036F62" w:rsidRPr="004A4F97">
              <w:rPr>
                <w:rFonts w:ascii="Arial" w:hAnsi="Arial" w:cs="Arial"/>
                <w:sz w:val="20"/>
              </w:rPr>
              <w:t>3</w:t>
            </w:r>
          </w:p>
        </w:tc>
        <w:tc>
          <w:tcPr>
            <w:tcW w:w="9021" w:type="dxa"/>
          </w:tcPr>
          <w:p w:rsidR="00036F62" w:rsidRPr="004A4F97" w:rsidRDefault="00036F62" w:rsidP="004A4F97">
            <w:pPr>
              <w:pStyle w:val="TableParagraph"/>
              <w:spacing w:before="59"/>
              <w:ind w:left="71" w:right="49"/>
              <w:jc w:val="both"/>
              <w:rPr>
                <w:rFonts w:ascii="Arial" w:hAnsi="Arial" w:cs="Arial"/>
                <w:sz w:val="20"/>
              </w:rPr>
            </w:pPr>
            <w:r w:rsidRPr="004A4F97">
              <w:rPr>
                <w:rFonts w:ascii="Arial" w:hAnsi="Arial" w:cs="Arial"/>
                <w:sz w:val="20"/>
              </w:rPr>
              <w:t>affidamento diretto senza confronto concorrenziale con motivazione, nel rispetto dei principi (economicità, efficacia, tempestività, correttezza, libera concorrenza, non discriminazione, trasparenza, proporzionalità, pubblicità, rotazione affidamenti)</w:t>
            </w:r>
          </w:p>
        </w:tc>
        <w:tc>
          <w:tcPr>
            <w:tcW w:w="1985" w:type="dxa"/>
            <w:shd w:val="clear" w:color="auto" w:fill="auto"/>
          </w:tcPr>
          <w:p w:rsidR="00036F62" w:rsidRPr="004A4F97" w:rsidRDefault="00036F62" w:rsidP="00036F62">
            <w:pPr>
              <w:pStyle w:val="TableParagraph"/>
              <w:spacing w:before="59"/>
              <w:ind w:left="71"/>
              <w:rPr>
                <w:rFonts w:ascii="Arial" w:hAnsi="Arial" w:cs="Arial"/>
                <w:sz w:val="19"/>
                <w:szCs w:val="19"/>
              </w:rPr>
            </w:pPr>
            <w:r w:rsidRPr="004A4F97">
              <w:rPr>
                <w:rFonts w:ascii="Arial" w:hAnsi="Arial" w:cs="Arial"/>
                <w:sz w:val="19"/>
                <w:szCs w:val="19"/>
              </w:rPr>
              <w:t>art. 36 c. 2 lett. a</w:t>
            </w:r>
          </w:p>
          <w:p w:rsidR="00036F62" w:rsidRPr="004A4F97" w:rsidRDefault="00036F62" w:rsidP="00036F62">
            <w:pPr>
              <w:pStyle w:val="TableParagraph"/>
              <w:spacing w:before="60"/>
              <w:ind w:left="71"/>
              <w:rPr>
                <w:rFonts w:ascii="Arial" w:hAnsi="Arial" w:cs="Arial"/>
                <w:sz w:val="19"/>
                <w:szCs w:val="19"/>
              </w:rPr>
            </w:pPr>
            <w:r w:rsidRPr="004A4F97">
              <w:rPr>
                <w:rFonts w:ascii="Arial" w:hAnsi="Arial" w:cs="Arial"/>
                <w:sz w:val="19"/>
                <w:szCs w:val="19"/>
              </w:rPr>
              <w:t>art.32 c. 1</w:t>
            </w:r>
          </w:p>
          <w:p w:rsidR="00036F62" w:rsidRPr="004A4F97" w:rsidRDefault="00036F62" w:rsidP="00036F62">
            <w:pPr>
              <w:pStyle w:val="TableParagraph"/>
              <w:ind w:left="66" w:right="391"/>
              <w:rPr>
                <w:rFonts w:ascii="Arial" w:hAnsi="Arial" w:cs="Arial"/>
                <w:sz w:val="19"/>
                <w:szCs w:val="19"/>
              </w:rPr>
            </w:pPr>
            <w:r w:rsidRPr="004A4F97">
              <w:rPr>
                <w:rFonts w:ascii="Arial" w:hAnsi="Arial" w:cs="Arial"/>
                <w:sz w:val="19"/>
                <w:szCs w:val="19"/>
              </w:rPr>
              <w:t>Linee guida ANAC</w:t>
            </w:r>
          </w:p>
          <w:p w:rsidR="00036F62" w:rsidRPr="004A4F97" w:rsidRDefault="00036F62" w:rsidP="00036F62">
            <w:pPr>
              <w:pStyle w:val="TableParagraph"/>
              <w:spacing w:before="18"/>
              <w:ind w:left="71"/>
              <w:rPr>
                <w:rFonts w:ascii="Arial" w:hAnsi="Arial" w:cs="Arial"/>
                <w:sz w:val="19"/>
                <w:szCs w:val="19"/>
              </w:rPr>
            </w:pPr>
            <w:r w:rsidRPr="004A4F97">
              <w:rPr>
                <w:rFonts w:ascii="Arial" w:hAnsi="Arial" w:cs="Arial"/>
                <w:sz w:val="19"/>
                <w:szCs w:val="19"/>
              </w:rPr>
              <w:t>n. 4/2016</w:t>
            </w:r>
          </w:p>
          <w:p w:rsidR="00036F62" w:rsidRPr="004A4F97" w:rsidRDefault="00036F62" w:rsidP="00036F62">
            <w:pPr>
              <w:pStyle w:val="TableParagraph"/>
              <w:ind w:left="66" w:right="391"/>
              <w:rPr>
                <w:rFonts w:ascii="Arial" w:hAnsi="Arial" w:cs="Arial"/>
                <w:sz w:val="19"/>
                <w:szCs w:val="19"/>
                <w:lang w:val="it-IT"/>
              </w:rPr>
            </w:pPr>
            <w:r w:rsidRPr="004A4F97">
              <w:rPr>
                <w:rFonts w:ascii="Arial" w:hAnsi="Arial" w:cs="Arial"/>
                <w:sz w:val="19"/>
                <w:szCs w:val="19"/>
              </w:rPr>
              <w:t>modificata e integrata con deliberazione del 10.07.2019 n. 636</w:t>
            </w: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6" w:type="dxa"/>
          </w:tcPr>
          <w:p w:rsidR="00036F62" w:rsidRPr="00424DF0" w:rsidRDefault="00036F62" w:rsidP="004A4F97">
            <w:pPr>
              <w:pStyle w:val="TableParagraph"/>
              <w:spacing w:line="226" w:lineRule="exact"/>
              <w:ind w:left="66"/>
              <w:rPr>
                <w:rFonts w:ascii="Arial"/>
                <w:sz w:val="20"/>
                <w:lang w:val="it-IT"/>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9" w:type="dxa"/>
          </w:tcPr>
          <w:p w:rsidR="00036F62" w:rsidRPr="00424DF0" w:rsidRDefault="00036F62" w:rsidP="004A4F97">
            <w:pPr>
              <w:pStyle w:val="TableParagraph"/>
              <w:ind w:left="66" w:right="79"/>
              <w:rPr>
                <w:rFonts w:ascii="Arial"/>
                <w:w w:val="95"/>
                <w:sz w:val="20"/>
                <w:lang w:val="it-IT"/>
              </w:rPr>
            </w:pPr>
          </w:p>
        </w:tc>
        <w:tc>
          <w:tcPr>
            <w:tcW w:w="1416" w:type="dxa"/>
          </w:tcPr>
          <w:p w:rsidR="00036F62" w:rsidRPr="00424DF0" w:rsidRDefault="00036F62" w:rsidP="004A4F97">
            <w:pPr>
              <w:pStyle w:val="TableParagraph"/>
              <w:ind w:left="66" w:right="26"/>
              <w:rPr>
                <w:rFonts w:ascii="Arial" w:hAnsi="Arial"/>
                <w:sz w:val="20"/>
                <w:lang w:val="it-IT"/>
              </w:rPr>
            </w:pPr>
          </w:p>
        </w:tc>
        <w:tc>
          <w:tcPr>
            <w:tcW w:w="710" w:type="dxa"/>
          </w:tcPr>
          <w:p w:rsidR="00036F62" w:rsidRPr="00424DF0" w:rsidRDefault="00036F62" w:rsidP="004A4F97">
            <w:pPr>
              <w:pStyle w:val="TableParagraph"/>
              <w:spacing w:line="226" w:lineRule="exact"/>
              <w:ind w:left="66"/>
              <w:rPr>
                <w:rFonts w:ascii="Arial"/>
                <w:sz w:val="20"/>
                <w:lang w:val="it-IT"/>
              </w:rPr>
            </w:pPr>
          </w:p>
        </w:tc>
      </w:tr>
      <w:tr w:rsidR="00036F62" w:rsidRPr="00424DF0" w:rsidTr="004A4F97">
        <w:trPr>
          <w:trHeight w:hRule="exact" w:val="1361"/>
        </w:trPr>
        <w:tc>
          <w:tcPr>
            <w:tcW w:w="761" w:type="dxa"/>
            <w:gridSpan w:val="2"/>
          </w:tcPr>
          <w:p w:rsidR="00036F62" w:rsidRPr="004A4F97" w:rsidRDefault="004A4F97" w:rsidP="004A4F97">
            <w:pPr>
              <w:pStyle w:val="TableParagraph"/>
              <w:spacing w:before="59"/>
              <w:ind w:left="71"/>
              <w:rPr>
                <w:rFonts w:ascii="Arial" w:hAnsi="Arial" w:cs="Arial"/>
                <w:sz w:val="20"/>
              </w:rPr>
            </w:pPr>
            <w:r w:rsidRPr="004A4F97">
              <w:rPr>
                <w:rFonts w:ascii="Arial" w:hAnsi="Arial" w:cs="Arial"/>
                <w:sz w:val="20"/>
              </w:rPr>
              <w:t>B</w:t>
            </w:r>
            <w:r w:rsidR="00036F62" w:rsidRPr="004A4F97">
              <w:rPr>
                <w:rFonts w:ascii="Arial" w:hAnsi="Arial" w:cs="Arial"/>
                <w:sz w:val="20"/>
              </w:rPr>
              <w:t>4</w:t>
            </w:r>
          </w:p>
        </w:tc>
        <w:tc>
          <w:tcPr>
            <w:tcW w:w="9021" w:type="dxa"/>
          </w:tcPr>
          <w:p w:rsidR="00036F62" w:rsidRPr="004A4F97" w:rsidRDefault="00036F62" w:rsidP="004A4F97">
            <w:pPr>
              <w:pStyle w:val="TableParagraph"/>
              <w:spacing w:before="59"/>
              <w:ind w:left="71" w:right="50"/>
              <w:jc w:val="both"/>
              <w:rPr>
                <w:rFonts w:ascii="Arial" w:hAnsi="Arial" w:cs="Arial"/>
                <w:sz w:val="20"/>
              </w:rPr>
            </w:pPr>
            <w:r w:rsidRPr="004A4F97">
              <w:rPr>
                <w:rFonts w:ascii="Arial" w:hAnsi="Arial" w:cs="Arial"/>
                <w:sz w:val="20"/>
              </w:rPr>
              <w:t>affidamento diretto nel rispetto dei principi (economicità, efficacia, tempestività, correttezza, libera concorrenza, non discriminazione, trasparenza, proporzionalità, pubblicità, rotazione inviti) con consultazione preventiva di operatori economici</w:t>
            </w:r>
          </w:p>
        </w:tc>
        <w:tc>
          <w:tcPr>
            <w:tcW w:w="1985" w:type="dxa"/>
            <w:shd w:val="clear" w:color="auto" w:fill="auto"/>
          </w:tcPr>
          <w:p w:rsidR="00036F62" w:rsidRPr="004A4F97" w:rsidRDefault="00036F62" w:rsidP="00036F62">
            <w:pPr>
              <w:pStyle w:val="TableParagraph"/>
              <w:spacing w:line="290" w:lineRule="atLeast"/>
              <w:ind w:left="71" w:right="103"/>
              <w:rPr>
                <w:rFonts w:ascii="Arial" w:hAnsi="Arial" w:cs="Arial"/>
                <w:sz w:val="19"/>
                <w:szCs w:val="19"/>
              </w:rPr>
            </w:pPr>
            <w:r w:rsidRPr="004A4F97">
              <w:rPr>
                <w:rFonts w:ascii="Arial" w:hAnsi="Arial" w:cs="Arial"/>
                <w:sz w:val="19"/>
                <w:szCs w:val="19"/>
              </w:rPr>
              <w:t>Linee guida ANAC n. 4/2016</w:t>
            </w:r>
          </w:p>
          <w:p w:rsidR="00036F62" w:rsidRPr="004A4F97" w:rsidRDefault="00036F62" w:rsidP="00036F62">
            <w:pPr>
              <w:pStyle w:val="TableParagraph"/>
              <w:spacing w:before="59"/>
              <w:ind w:left="71"/>
              <w:rPr>
                <w:rFonts w:ascii="Arial" w:hAnsi="Arial" w:cs="Arial"/>
                <w:sz w:val="19"/>
                <w:szCs w:val="19"/>
              </w:rPr>
            </w:pPr>
            <w:r w:rsidRPr="004A4F97">
              <w:rPr>
                <w:rFonts w:ascii="Arial" w:hAnsi="Arial" w:cs="Arial"/>
                <w:sz w:val="19"/>
                <w:szCs w:val="19"/>
              </w:rPr>
              <w:t>modificata e integrata con deliberazione del 10.07.2019 n. 636</w:t>
            </w: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6" w:type="dxa"/>
          </w:tcPr>
          <w:p w:rsidR="00036F62" w:rsidRPr="00424DF0" w:rsidRDefault="00036F62" w:rsidP="004A4F97">
            <w:pPr>
              <w:pStyle w:val="TableParagraph"/>
              <w:spacing w:line="226" w:lineRule="exact"/>
              <w:ind w:left="66"/>
              <w:rPr>
                <w:rFonts w:ascii="Arial"/>
                <w:sz w:val="20"/>
                <w:lang w:val="it-IT"/>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9" w:type="dxa"/>
          </w:tcPr>
          <w:p w:rsidR="00036F62" w:rsidRPr="00424DF0" w:rsidRDefault="00036F62" w:rsidP="004A4F97">
            <w:pPr>
              <w:pStyle w:val="TableParagraph"/>
              <w:ind w:left="66" w:right="79"/>
              <w:rPr>
                <w:rFonts w:ascii="Arial"/>
                <w:w w:val="95"/>
                <w:sz w:val="20"/>
                <w:lang w:val="it-IT"/>
              </w:rPr>
            </w:pPr>
          </w:p>
        </w:tc>
        <w:tc>
          <w:tcPr>
            <w:tcW w:w="1416" w:type="dxa"/>
          </w:tcPr>
          <w:p w:rsidR="00036F62" w:rsidRPr="00424DF0" w:rsidRDefault="00036F62" w:rsidP="004A4F97">
            <w:pPr>
              <w:pStyle w:val="TableParagraph"/>
              <w:ind w:left="66" w:right="26"/>
              <w:rPr>
                <w:rFonts w:ascii="Arial" w:hAnsi="Arial"/>
                <w:sz w:val="20"/>
                <w:lang w:val="it-IT"/>
              </w:rPr>
            </w:pPr>
          </w:p>
        </w:tc>
        <w:tc>
          <w:tcPr>
            <w:tcW w:w="710" w:type="dxa"/>
          </w:tcPr>
          <w:p w:rsidR="00036F62" w:rsidRPr="00424DF0" w:rsidRDefault="00036F62" w:rsidP="004A4F97">
            <w:pPr>
              <w:pStyle w:val="TableParagraph"/>
              <w:spacing w:line="226" w:lineRule="exact"/>
              <w:ind w:left="66"/>
              <w:rPr>
                <w:rFonts w:ascii="Arial"/>
                <w:sz w:val="20"/>
                <w:lang w:val="it-IT"/>
              </w:rPr>
            </w:pPr>
          </w:p>
        </w:tc>
      </w:tr>
      <w:tr w:rsidR="00036F62" w:rsidRPr="00424DF0" w:rsidTr="004A4F97">
        <w:trPr>
          <w:trHeight w:hRule="exact" w:val="340"/>
        </w:trPr>
        <w:tc>
          <w:tcPr>
            <w:tcW w:w="761" w:type="dxa"/>
            <w:gridSpan w:val="2"/>
          </w:tcPr>
          <w:p w:rsidR="00036F62" w:rsidRPr="004A4F97" w:rsidRDefault="00036F62" w:rsidP="004A4F97">
            <w:pPr>
              <w:pStyle w:val="TableParagraph"/>
              <w:spacing w:before="59"/>
              <w:ind w:left="71"/>
              <w:rPr>
                <w:rFonts w:ascii="Arial" w:hAnsi="Arial" w:cs="Arial"/>
                <w:sz w:val="20"/>
              </w:rPr>
            </w:pPr>
          </w:p>
        </w:tc>
        <w:tc>
          <w:tcPr>
            <w:tcW w:w="9021" w:type="dxa"/>
          </w:tcPr>
          <w:p w:rsidR="00036F62" w:rsidRPr="004A4F97" w:rsidRDefault="00036F62" w:rsidP="004A4F97">
            <w:pPr>
              <w:pStyle w:val="TableParagraph"/>
              <w:spacing w:before="59"/>
              <w:ind w:left="71" w:right="50"/>
              <w:jc w:val="right"/>
              <w:rPr>
                <w:rFonts w:ascii="Arial" w:hAnsi="Arial" w:cs="Arial"/>
                <w:sz w:val="20"/>
              </w:rPr>
            </w:pPr>
            <w:r w:rsidRPr="004A4F97">
              <w:rPr>
                <w:rFonts w:ascii="Arial" w:hAnsi="Arial" w:cs="Arial"/>
                <w:sz w:val="20"/>
              </w:rPr>
              <w:t>gli operatori economici sono stati selezionati da elenchi pubblici</w:t>
            </w:r>
          </w:p>
        </w:tc>
        <w:tc>
          <w:tcPr>
            <w:tcW w:w="1985" w:type="dxa"/>
            <w:shd w:val="clear" w:color="auto" w:fill="auto"/>
          </w:tcPr>
          <w:p w:rsidR="00036F62" w:rsidRPr="004A4F97" w:rsidRDefault="00036F62" w:rsidP="00036F62">
            <w:pPr>
              <w:pStyle w:val="TableParagraph"/>
              <w:spacing w:line="290" w:lineRule="atLeast"/>
              <w:ind w:left="71" w:right="103"/>
              <w:rPr>
                <w:rFonts w:ascii="Arial" w:hAnsi="Arial" w:cs="Arial"/>
                <w:sz w:val="20"/>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6" w:type="dxa"/>
          </w:tcPr>
          <w:p w:rsidR="00036F62" w:rsidRPr="00424DF0" w:rsidRDefault="00036F62" w:rsidP="004A4F97">
            <w:pPr>
              <w:pStyle w:val="TableParagraph"/>
              <w:spacing w:line="226" w:lineRule="exact"/>
              <w:ind w:left="66"/>
              <w:rPr>
                <w:rFonts w:ascii="Arial"/>
                <w:sz w:val="20"/>
                <w:lang w:val="it-IT"/>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9" w:type="dxa"/>
          </w:tcPr>
          <w:p w:rsidR="00036F62" w:rsidRPr="00424DF0" w:rsidRDefault="00036F62" w:rsidP="004A4F97">
            <w:pPr>
              <w:pStyle w:val="TableParagraph"/>
              <w:ind w:left="66" w:right="79"/>
              <w:rPr>
                <w:rFonts w:ascii="Arial"/>
                <w:w w:val="95"/>
                <w:sz w:val="20"/>
                <w:lang w:val="it-IT"/>
              </w:rPr>
            </w:pPr>
          </w:p>
        </w:tc>
        <w:tc>
          <w:tcPr>
            <w:tcW w:w="1416" w:type="dxa"/>
          </w:tcPr>
          <w:p w:rsidR="00036F62" w:rsidRPr="00424DF0" w:rsidRDefault="00036F62" w:rsidP="004A4F97">
            <w:pPr>
              <w:pStyle w:val="TableParagraph"/>
              <w:ind w:left="66" w:right="26"/>
              <w:rPr>
                <w:rFonts w:ascii="Arial" w:hAnsi="Arial"/>
                <w:sz w:val="20"/>
                <w:lang w:val="it-IT"/>
              </w:rPr>
            </w:pPr>
          </w:p>
        </w:tc>
        <w:tc>
          <w:tcPr>
            <w:tcW w:w="710" w:type="dxa"/>
          </w:tcPr>
          <w:p w:rsidR="00036F62" w:rsidRPr="00424DF0" w:rsidRDefault="00036F62" w:rsidP="004A4F97">
            <w:pPr>
              <w:pStyle w:val="TableParagraph"/>
              <w:spacing w:line="226" w:lineRule="exact"/>
              <w:ind w:left="66"/>
              <w:rPr>
                <w:rFonts w:ascii="Arial"/>
                <w:sz w:val="20"/>
                <w:lang w:val="it-IT"/>
              </w:rPr>
            </w:pPr>
          </w:p>
        </w:tc>
      </w:tr>
      <w:tr w:rsidR="00036F62" w:rsidRPr="00424DF0" w:rsidTr="004A4F97">
        <w:trPr>
          <w:trHeight w:hRule="exact" w:val="397"/>
        </w:trPr>
        <w:tc>
          <w:tcPr>
            <w:tcW w:w="761" w:type="dxa"/>
            <w:gridSpan w:val="2"/>
          </w:tcPr>
          <w:p w:rsidR="00036F62" w:rsidRPr="004A4F97" w:rsidRDefault="00036F62" w:rsidP="004A4F97">
            <w:pPr>
              <w:pStyle w:val="TableParagraph"/>
              <w:spacing w:before="59"/>
              <w:ind w:left="71"/>
              <w:rPr>
                <w:rFonts w:ascii="Arial" w:hAnsi="Arial" w:cs="Arial"/>
                <w:sz w:val="20"/>
              </w:rPr>
            </w:pPr>
          </w:p>
        </w:tc>
        <w:tc>
          <w:tcPr>
            <w:tcW w:w="9021" w:type="dxa"/>
          </w:tcPr>
          <w:p w:rsidR="00036F62" w:rsidRPr="004A4F97" w:rsidRDefault="00036F62" w:rsidP="004A4F97">
            <w:pPr>
              <w:pStyle w:val="TableParagraph"/>
              <w:spacing w:before="59"/>
              <w:ind w:left="71" w:right="50"/>
              <w:jc w:val="right"/>
              <w:rPr>
                <w:rFonts w:ascii="Arial" w:hAnsi="Arial" w:cs="Arial"/>
                <w:sz w:val="20"/>
              </w:rPr>
            </w:pPr>
            <w:r w:rsidRPr="004A4F97">
              <w:rPr>
                <w:rFonts w:ascii="Arial" w:hAnsi="Arial" w:cs="Arial"/>
                <w:sz w:val="20"/>
              </w:rPr>
              <w:t>gli operatori economici sono stati selezionati sulla base di indagine di mercato su avviso pubblico</w:t>
            </w:r>
          </w:p>
        </w:tc>
        <w:tc>
          <w:tcPr>
            <w:tcW w:w="1985" w:type="dxa"/>
            <w:shd w:val="clear" w:color="auto" w:fill="auto"/>
          </w:tcPr>
          <w:p w:rsidR="00036F62" w:rsidRPr="004A4F97" w:rsidRDefault="00036F62" w:rsidP="00036F62">
            <w:pPr>
              <w:pStyle w:val="TableParagraph"/>
              <w:spacing w:line="290" w:lineRule="atLeast"/>
              <w:ind w:left="71" w:right="103"/>
              <w:rPr>
                <w:rFonts w:ascii="Arial" w:hAnsi="Arial" w:cs="Arial"/>
                <w:sz w:val="20"/>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6" w:type="dxa"/>
          </w:tcPr>
          <w:p w:rsidR="00036F62" w:rsidRPr="00424DF0" w:rsidRDefault="00036F62" w:rsidP="004A4F97">
            <w:pPr>
              <w:pStyle w:val="TableParagraph"/>
              <w:spacing w:line="226" w:lineRule="exact"/>
              <w:ind w:left="66"/>
              <w:rPr>
                <w:rFonts w:ascii="Arial"/>
                <w:sz w:val="20"/>
                <w:lang w:val="it-IT"/>
              </w:rPr>
            </w:pPr>
          </w:p>
        </w:tc>
        <w:tc>
          <w:tcPr>
            <w:tcW w:w="425" w:type="dxa"/>
          </w:tcPr>
          <w:p w:rsidR="00036F62" w:rsidRPr="00424DF0" w:rsidRDefault="00036F62" w:rsidP="004A4F97">
            <w:pPr>
              <w:pStyle w:val="TableParagraph"/>
              <w:spacing w:line="226" w:lineRule="exact"/>
              <w:ind w:left="66"/>
              <w:rPr>
                <w:rFonts w:ascii="Arial"/>
                <w:sz w:val="20"/>
                <w:lang w:val="it-IT"/>
              </w:rPr>
            </w:pPr>
          </w:p>
        </w:tc>
        <w:tc>
          <w:tcPr>
            <w:tcW w:w="569" w:type="dxa"/>
          </w:tcPr>
          <w:p w:rsidR="00036F62" w:rsidRPr="00424DF0" w:rsidRDefault="00036F62" w:rsidP="004A4F97">
            <w:pPr>
              <w:pStyle w:val="TableParagraph"/>
              <w:ind w:left="66" w:right="79"/>
              <w:rPr>
                <w:rFonts w:ascii="Arial"/>
                <w:w w:val="95"/>
                <w:sz w:val="20"/>
                <w:lang w:val="it-IT"/>
              </w:rPr>
            </w:pPr>
          </w:p>
        </w:tc>
        <w:tc>
          <w:tcPr>
            <w:tcW w:w="1416" w:type="dxa"/>
          </w:tcPr>
          <w:p w:rsidR="00036F62" w:rsidRPr="00424DF0" w:rsidRDefault="00036F62" w:rsidP="004A4F97">
            <w:pPr>
              <w:pStyle w:val="TableParagraph"/>
              <w:ind w:left="66" w:right="26"/>
              <w:rPr>
                <w:rFonts w:ascii="Arial" w:hAnsi="Arial"/>
                <w:sz w:val="20"/>
                <w:lang w:val="it-IT"/>
              </w:rPr>
            </w:pPr>
          </w:p>
        </w:tc>
        <w:tc>
          <w:tcPr>
            <w:tcW w:w="710" w:type="dxa"/>
          </w:tcPr>
          <w:p w:rsidR="00036F62" w:rsidRPr="00424DF0" w:rsidRDefault="00036F62" w:rsidP="004A4F97">
            <w:pPr>
              <w:pStyle w:val="TableParagraph"/>
              <w:spacing w:line="226" w:lineRule="exact"/>
              <w:ind w:left="66"/>
              <w:rPr>
                <w:rFonts w:ascii="Arial"/>
                <w:sz w:val="20"/>
                <w:lang w:val="it-IT"/>
              </w:rPr>
            </w:pPr>
          </w:p>
        </w:tc>
      </w:tr>
      <w:tr w:rsidR="004A4F97" w:rsidRPr="00424DF0" w:rsidTr="004A4F97">
        <w:trPr>
          <w:trHeight w:hRule="exact" w:val="624"/>
        </w:trPr>
        <w:tc>
          <w:tcPr>
            <w:tcW w:w="761" w:type="dxa"/>
            <w:gridSpan w:val="2"/>
          </w:tcPr>
          <w:p w:rsidR="004A4F97" w:rsidRPr="004A4F97" w:rsidRDefault="004A4F97" w:rsidP="004A4F97">
            <w:pPr>
              <w:pStyle w:val="TableParagraph"/>
              <w:spacing w:before="59"/>
              <w:ind w:left="71"/>
              <w:rPr>
                <w:rFonts w:ascii="Arial" w:hAnsi="Arial" w:cs="Arial"/>
                <w:sz w:val="20"/>
              </w:rPr>
            </w:pPr>
          </w:p>
        </w:tc>
        <w:tc>
          <w:tcPr>
            <w:tcW w:w="9021" w:type="dxa"/>
          </w:tcPr>
          <w:p w:rsidR="004A4F97" w:rsidRPr="004A4F97" w:rsidRDefault="004A4F97" w:rsidP="004A4F97">
            <w:pPr>
              <w:pStyle w:val="TableParagraph"/>
              <w:spacing w:before="59"/>
              <w:ind w:right="51"/>
              <w:jc w:val="right"/>
              <w:rPr>
                <w:rFonts w:ascii="Arial" w:hAnsi="Arial" w:cs="Arial"/>
                <w:sz w:val="20"/>
              </w:rPr>
            </w:pPr>
            <w:r w:rsidRPr="004A4F97">
              <w:rPr>
                <w:rFonts w:ascii="Arial" w:hAnsi="Arial" w:cs="Arial"/>
                <w:sz w:val="20"/>
              </w:rPr>
              <w:t>gli</w:t>
            </w:r>
            <w:r w:rsidRPr="004A4F97">
              <w:rPr>
                <w:rFonts w:ascii="Arial" w:hAnsi="Arial" w:cs="Arial"/>
                <w:spacing w:val="-3"/>
                <w:sz w:val="20"/>
              </w:rPr>
              <w:t xml:space="preserve"> </w:t>
            </w:r>
            <w:r w:rsidRPr="004A4F97">
              <w:rPr>
                <w:rFonts w:ascii="Arial" w:hAnsi="Arial" w:cs="Arial"/>
                <w:sz w:val="20"/>
              </w:rPr>
              <w:t>operatori</w:t>
            </w:r>
            <w:r w:rsidRPr="004A4F97">
              <w:rPr>
                <w:rFonts w:ascii="Arial" w:hAnsi="Arial" w:cs="Arial"/>
                <w:spacing w:val="-3"/>
                <w:sz w:val="20"/>
              </w:rPr>
              <w:t xml:space="preserve"> </w:t>
            </w:r>
            <w:r w:rsidRPr="004A4F97">
              <w:rPr>
                <w:rFonts w:ascii="Arial" w:hAnsi="Arial" w:cs="Arial"/>
                <w:sz w:val="20"/>
              </w:rPr>
              <w:t>economici</w:t>
            </w:r>
            <w:r w:rsidRPr="004A4F97">
              <w:rPr>
                <w:rFonts w:ascii="Arial" w:hAnsi="Arial" w:cs="Arial"/>
                <w:spacing w:val="-5"/>
                <w:sz w:val="20"/>
              </w:rPr>
              <w:t xml:space="preserve"> </w:t>
            </w:r>
            <w:r w:rsidRPr="004A4F97">
              <w:rPr>
                <w:rFonts w:ascii="Arial" w:hAnsi="Arial" w:cs="Arial"/>
                <w:sz w:val="20"/>
              </w:rPr>
              <w:t>sono</w:t>
            </w:r>
            <w:r w:rsidRPr="004A4F97">
              <w:rPr>
                <w:rFonts w:ascii="Arial" w:hAnsi="Arial" w:cs="Arial"/>
                <w:spacing w:val="-4"/>
                <w:sz w:val="20"/>
              </w:rPr>
              <w:t xml:space="preserve"> </w:t>
            </w:r>
            <w:r w:rsidRPr="004A4F97">
              <w:rPr>
                <w:rFonts w:ascii="Arial" w:hAnsi="Arial" w:cs="Arial"/>
                <w:sz w:val="20"/>
              </w:rPr>
              <w:t>stati</w:t>
            </w:r>
            <w:r w:rsidRPr="004A4F97">
              <w:rPr>
                <w:rFonts w:ascii="Arial" w:hAnsi="Arial" w:cs="Arial"/>
                <w:spacing w:val="-2"/>
                <w:sz w:val="20"/>
              </w:rPr>
              <w:t xml:space="preserve"> </w:t>
            </w:r>
            <w:r w:rsidRPr="004A4F97">
              <w:rPr>
                <w:rFonts w:ascii="Arial" w:hAnsi="Arial" w:cs="Arial"/>
                <w:sz w:val="20"/>
              </w:rPr>
              <w:t>selezionati</w:t>
            </w:r>
            <w:r w:rsidRPr="004A4F97">
              <w:rPr>
                <w:rFonts w:ascii="Arial" w:hAnsi="Arial" w:cs="Arial"/>
                <w:spacing w:val="-5"/>
                <w:sz w:val="20"/>
              </w:rPr>
              <w:t xml:space="preserve"> </w:t>
            </w:r>
            <w:r w:rsidRPr="004A4F97">
              <w:rPr>
                <w:rFonts w:ascii="Arial" w:hAnsi="Arial" w:cs="Arial"/>
                <w:sz w:val="20"/>
              </w:rPr>
              <w:t>sulla</w:t>
            </w:r>
            <w:r w:rsidRPr="004A4F97">
              <w:rPr>
                <w:rFonts w:ascii="Arial" w:hAnsi="Arial" w:cs="Arial"/>
                <w:spacing w:val="-4"/>
                <w:sz w:val="20"/>
              </w:rPr>
              <w:t xml:space="preserve"> </w:t>
            </w:r>
            <w:r w:rsidRPr="004A4F97">
              <w:rPr>
                <w:rFonts w:ascii="Arial" w:hAnsi="Arial" w:cs="Arial"/>
                <w:sz w:val="20"/>
              </w:rPr>
              <w:t>base</w:t>
            </w:r>
            <w:r w:rsidRPr="004A4F97">
              <w:rPr>
                <w:rFonts w:ascii="Arial" w:hAnsi="Arial" w:cs="Arial"/>
                <w:spacing w:val="-4"/>
                <w:sz w:val="20"/>
              </w:rPr>
              <w:t xml:space="preserve"> </w:t>
            </w:r>
            <w:r w:rsidRPr="004A4F97">
              <w:rPr>
                <w:rFonts w:ascii="Arial" w:hAnsi="Arial" w:cs="Arial"/>
                <w:sz w:val="20"/>
              </w:rPr>
              <w:t>di</w:t>
            </w:r>
            <w:r w:rsidRPr="004A4F97">
              <w:rPr>
                <w:rFonts w:ascii="Arial" w:hAnsi="Arial" w:cs="Arial"/>
                <w:spacing w:val="-2"/>
                <w:sz w:val="20"/>
              </w:rPr>
              <w:t xml:space="preserve"> </w:t>
            </w:r>
            <w:r w:rsidRPr="004A4F97">
              <w:rPr>
                <w:rFonts w:ascii="Arial" w:hAnsi="Arial" w:cs="Arial"/>
                <w:sz w:val="20"/>
              </w:rPr>
              <w:t>altra</w:t>
            </w:r>
            <w:r w:rsidRPr="004A4F97">
              <w:rPr>
                <w:rFonts w:ascii="Arial" w:hAnsi="Arial" w:cs="Arial"/>
                <w:spacing w:val="-3"/>
                <w:sz w:val="20"/>
              </w:rPr>
              <w:t xml:space="preserve"> </w:t>
            </w:r>
            <w:r w:rsidRPr="004A4F97">
              <w:rPr>
                <w:rFonts w:ascii="Arial" w:hAnsi="Arial" w:cs="Arial"/>
                <w:sz w:val="20"/>
              </w:rPr>
              <w:t>tipologia</w:t>
            </w:r>
            <w:r w:rsidRPr="004A4F97">
              <w:rPr>
                <w:rFonts w:ascii="Arial" w:hAnsi="Arial" w:cs="Arial"/>
                <w:spacing w:val="-2"/>
                <w:sz w:val="20"/>
              </w:rPr>
              <w:t xml:space="preserve"> </w:t>
            </w:r>
            <w:r w:rsidRPr="004A4F97">
              <w:rPr>
                <w:rFonts w:ascii="Arial" w:hAnsi="Arial" w:cs="Arial"/>
                <w:sz w:val="20"/>
              </w:rPr>
              <w:t>di</w:t>
            </w:r>
            <w:r w:rsidRPr="004A4F97">
              <w:rPr>
                <w:rFonts w:ascii="Arial" w:hAnsi="Arial" w:cs="Arial"/>
                <w:spacing w:val="-2"/>
                <w:sz w:val="20"/>
              </w:rPr>
              <w:t xml:space="preserve"> </w:t>
            </w:r>
            <w:r w:rsidRPr="004A4F97">
              <w:rPr>
                <w:rFonts w:ascii="Arial" w:hAnsi="Arial" w:cs="Arial"/>
                <w:sz w:val="20"/>
              </w:rPr>
              <w:t>indagine</w:t>
            </w:r>
            <w:r w:rsidRPr="004A4F97">
              <w:rPr>
                <w:rFonts w:ascii="Arial" w:hAnsi="Arial" w:cs="Arial"/>
                <w:spacing w:val="-4"/>
                <w:sz w:val="20"/>
              </w:rPr>
              <w:t xml:space="preserve"> </w:t>
            </w:r>
            <w:r w:rsidRPr="004A4F97">
              <w:rPr>
                <w:rFonts w:ascii="Arial" w:hAnsi="Arial" w:cs="Arial"/>
                <w:sz w:val="20"/>
              </w:rPr>
              <w:t>di</w:t>
            </w:r>
            <w:r w:rsidRPr="004A4F97">
              <w:rPr>
                <w:rFonts w:ascii="Arial" w:hAnsi="Arial" w:cs="Arial"/>
                <w:spacing w:val="-4"/>
                <w:sz w:val="20"/>
              </w:rPr>
              <w:t xml:space="preserve"> </w:t>
            </w:r>
            <w:r w:rsidRPr="004A4F97">
              <w:rPr>
                <w:rFonts w:ascii="Arial" w:hAnsi="Arial" w:cs="Arial"/>
                <w:sz w:val="20"/>
              </w:rPr>
              <w:t>mercato</w:t>
            </w:r>
          </w:p>
          <w:p w:rsidR="004A4F97" w:rsidRPr="004A4F97" w:rsidRDefault="004A4F97" w:rsidP="004A4F97">
            <w:pPr>
              <w:pStyle w:val="TableParagraph"/>
              <w:spacing w:before="59"/>
              <w:ind w:left="71" w:right="50"/>
              <w:jc w:val="right"/>
              <w:rPr>
                <w:rFonts w:ascii="Arial" w:hAnsi="Arial" w:cs="Arial"/>
                <w:sz w:val="20"/>
              </w:rPr>
            </w:pPr>
            <w:r w:rsidRPr="004A4F97">
              <w:rPr>
                <w:rFonts w:ascii="Arial" w:hAnsi="Arial" w:cs="Arial"/>
                <w:spacing w:val="-1"/>
                <w:sz w:val="20"/>
              </w:rPr>
              <w:t>(specificare)</w:t>
            </w:r>
          </w:p>
        </w:tc>
        <w:tc>
          <w:tcPr>
            <w:tcW w:w="1985" w:type="dxa"/>
            <w:shd w:val="clear" w:color="auto" w:fill="auto"/>
          </w:tcPr>
          <w:p w:rsidR="004A4F97" w:rsidRPr="004A4F97" w:rsidRDefault="004A4F97" w:rsidP="00036F62">
            <w:pPr>
              <w:pStyle w:val="TableParagraph"/>
              <w:spacing w:line="290" w:lineRule="atLeast"/>
              <w:ind w:left="71" w:right="103"/>
              <w:rPr>
                <w:rFonts w:ascii="Arial" w:hAnsi="Arial" w:cs="Arial"/>
                <w:sz w:val="20"/>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6" w:type="dxa"/>
          </w:tcPr>
          <w:p w:rsidR="004A4F97" w:rsidRPr="00424DF0" w:rsidRDefault="004A4F97" w:rsidP="004A4F97">
            <w:pPr>
              <w:pStyle w:val="TableParagraph"/>
              <w:spacing w:line="226" w:lineRule="exact"/>
              <w:ind w:left="66"/>
              <w:rPr>
                <w:rFonts w:ascii="Arial"/>
                <w:sz w:val="20"/>
                <w:lang w:val="it-IT"/>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9" w:type="dxa"/>
          </w:tcPr>
          <w:p w:rsidR="004A4F97" w:rsidRPr="00424DF0" w:rsidRDefault="004A4F97" w:rsidP="004A4F97">
            <w:pPr>
              <w:pStyle w:val="TableParagraph"/>
              <w:ind w:left="66" w:right="79"/>
              <w:rPr>
                <w:rFonts w:ascii="Arial"/>
                <w:w w:val="95"/>
                <w:sz w:val="20"/>
                <w:lang w:val="it-IT"/>
              </w:rPr>
            </w:pPr>
          </w:p>
        </w:tc>
        <w:tc>
          <w:tcPr>
            <w:tcW w:w="1416" w:type="dxa"/>
          </w:tcPr>
          <w:p w:rsidR="004A4F97" w:rsidRPr="00424DF0" w:rsidRDefault="004A4F97" w:rsidP="004A4F97">
            <w:pPr>
              <w:pStyle w:val="TableParagraph"/>
              <w:ind w:left="66" w:right="26"/>
              <w:rPr>
                <w:rFonts w:ascii="Arial" w:hAnsi="Arial"/>
                <w:sz w:val="20"/>
                <w:lang w:val="it-IT"/>
              </w:rPr>
            </w:pPr>
          </w:p>
        </w:tc>
        <w:tc>
          <w:tcPr>
            <w:tcW w:w="710" w:type="dxa"/>
          </w:tcPr>
          <w:p w:rsidR="004A4F97" w:rsidRPr="00424DF0" w:rsidRDefault="004A4F97" w:rsidP="004A4F97">
            <w:pPr>
              <w:pStyle w:val="TableParagraph"/>
              <w:spacing w:line="226" w:lineRule="exact"/>
              <w:ind w:left="66"/>
              <w:rPr>
                <w:rFonts w:ascii="Arial"/>
                <w:sz w:val="20"/>
                <w:lang w:val="it-IT"/>
              </w:rPr>
            </w:pPr>
          </w:p>
        </w:tc>
      </w:tr>
      <w:tr w:rsidR="004A4F97" w:rsidRPr="00424DF0" w:rsidTr="004A4F97">
        <w:trPr>
          <w:trHeight w:hRule="exact" w:val="397"/>
        </w:trPr>
        <w:tc>
          <w:tcPr>
            <w:tcW w:w="761" w:type="dxa"/>
            <w:gridSpan w:val="2"/>
          </w:tcPr>
          <w:p w:rsidR="004A4F97" w:rsidRPr="004A4F97" w:rsidRDefault="004A4F97" w:rsidP="004A4F97">
            <w:pPr>
              <w:pStyle w:val="TableParagraph"/>
              <w:spacing w:before="59"/>
              <w:ind w:left="71"/>
              <w:rPr>
                <w:rFonts w:ascii="Arial" w:hAnsi="Arial" w:cs="Arial"/>
                <w:sz w:val="20"/>
              </w:rPr>
            </w:pPr>
          </w:p>
        </w:tc>
        <w:tc>
          <w:tcPr>
            <w:tcW w:w="9021" w:type="dxa"/>
          </w:tcPr>
          <w:p w:rsidR="004A4F97" w:rsidRPr="004A4F97" w:rsidRDefault="004A4F97" w:rsidP="004A4F97">
            <w:pPr>
              <w:pStyle w:val="TableParagraph"/>
              <w:spacing w:before="59"/>
              <w:ind w:right="51"/>
              <w:jc w:val="right"/>
              <w:rPr>
                <w:rFonts w:ascii="Arial" w:hAnsi="Arial" w:cs="Arial"/>
                <w:sz w:val="20"/>
              </w:rPr>
            </w:pPr>
            <w:r w:rsidRPr="004A4F97">
              <w:rPr>
                <w:rFonts w:ascii="Arial" w:hAnsi="Arial" w:cs="Arial"/>
                <w:sz w:val="20"/>
              </w:rPr>
              <w:t>MEPA o altri mercati elettronici</w:t>
            </w:r>
          </w:p>
        </w:tc>
        <w:tc>
          <w:tcPr>
            <w:tcW w:w="1985" w:type="dxa"/>
            <w:shd w:val="clear" w:color="auto" w:fill="auto"/>
          </w:tcPr>
          <w:p w:rsidR="004A4F97" w:rsidRPr="004A4F97" w:rsidRDefault="004A4F97" w:rsidP="00036F62">
            <w:pPr>
              <w:pStyle w:val="TableParagraph"/>
              <w:spacing w:line="290" w:lineRule="atLeast"/>
              <w:ind w:left="71" w:right="103"/>
              <w:rPr>
                <w:rFonts w:ascii="Arial" w:hAnsi="Arial" w:cs="Arial"/>
                <w:sz w:val="20"/>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6" w:type="dxa"/>
          </w:tcPr>
          <w:p w:rsidR="004A4F97" w:rsidRPr="00424DF0" w:rsidRDefault="004A4F97" w:rsidP="004A4F97">
            <w:pPr>
              <w:pStyle w:val="TableParagraph"/>
              <w:spacing w:line="226" w:lineRule="exact"/>
              <w:ind w:left="66"/>
              <w:rPr>
                <w:rFonts w:ascii="Arial"/>
                <w:sz w:val="20"/>
                <w:lang w:val="it-IT"/>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9" w:type="dxa"/>
          </w:tcPr>
          <w:p w:rsidR="004A4F97" w:rsidRPr="00424DF0" w:rsidRDefault="004A4F97" w:rsidP="004A4F97">
            <w:pPr>
              <w:pStyle w:val="TableParagraph"/>
              <w:ind w:left="66" w:right="79"/>
              <w:rPr>
                <w:rFonts w:ascii="Arial"/>
                <w:w w:val="95"/>
                <w:sz w:val="20"/>
                <w:lang w:val="it-IT"/>
              </w:rPr>
            </w:pPr>
          </w:p>
        </w:tc>
        <w:tc>
          <w:tcPr>
            <w:tcW w:w="1416" w:type="dxa"/>
          </w:tcPr>
          <w:p w:rsidR="004A4F97" w:rsidRPr="00424DF0" w:rsidRDefault="004A4F97" w:rsidP="004A4F97">
            <w:pPr>
              <w:pStyle w:val="TableParagraph"/>
              <w:ind w:left="66" w:right="26"/>
              <w:rPr>
                <w:rFonts w:ascii="Arial" w:hAnsi="Arial"/>
                <w:sz w:val="20"/>
                <w:lang w:val="it-IT"/>
              </w:rPr>
            </w:pPr>
          </w:p>
        </w:tc>
        <w:tc>
          <w:tcPr>
            <w:tcW w:w="710" w:type="dxa"/>
          </w:tcPr>
          <w:p w:rsidR="004A4F97" w:rsidRPr="00424DF0" w:rsidRDefault="004A4F97" w:rsidP="004A4F97">
            <w:pPr>
              <w:pStyle w:val="TableParagraph"/>
              <w:spacing w:line="226" w:lineRule="exact"/>
              <w:ind w:left="66"/>
              <w:rPr>
                <w:rFonts w:ascii="Arial"/>
                <w:sz w:val="20"/>
                <w:lang w:val="it-IT"/>
              </w:rPr>
            </w:pPr>
          </w:p>
        </w:tc>
      </w:tr>
      <w:tr w:rsidR="004A4F97" w:rsidRPr="00424DF0" w:rsidTr="004A4F97">
        <w:trPr>
          <w:trHeight w:hRule="exact" w:val="340"/>
        </w:trPr>
        <w:tc>
          <w:tcPr>
            <w:tcW w:w="761" w:type="dxa"/>
            <w:gridSpan w:val="2"/>
          </w:tcPr>
          <w:p w:rsidR="004A4F97" w:rsidRPr="004A4F97" w:rsidRDefault="004A4F97" w:rsidP="004A4F97">
            <w:pPr>
              <w:pStyle w:val="TableParagraph"/>
              <w:spacing w:before="59"/>
              <w:ind w:left="71"/>
              <w:rPr>
                <w:rFonts w:ascii="Arial" w:hAnsi="Arial" w:cs="Arial"/>
                <w:sz w:val="20"/>
              </w:rPr>
            </w:pPr>
            <w:r>
              <w:rPr>
                <w:rFonts w:ascii="Arial" w:hAnsi="Arial" w:cs="Arial"/>
                <w:sz w:val="20"/>
              </w:rPr>
              <w:t>B</w:t>
            </w:r>
            <w:r w:rsidRPr="004A4F97">
              <w:rPr>
                <w:rFonts w:ascii="Arial" w:hAnsi="Arial" w:cs="Arial"/>
                <w:sz w:val="20"/>
              </w:rPr>
              <w:t>5</w:t>
            </w:r>
          </w:p>
        </w:tc>
        <w:tc>
          <w:tcPr>
            <w:tcW w:w="9021" w:type="dxa"/>
          </w:tcPr>
          <w:p w:rsidR="004A4F97" w:rsidRPr="004A4F97" w:rsidRDefault="004A4F97" w:rsidP="004A4F97">
            <w:pPr>
              <w:pStyle w:val="TableParagraph"/>
              <w:spacing w:before="59"/>
              <w:ind w:left="71"/>
              <w:rPr>
                <w:rFonts w:ascii="Arial" w:hAnsi="Arial" w:cs="Arial"/>
                <w:sz w:val="20"/>
              </w:rPr>
            </w:pPr>
            <w:r w:rsidRPr="004A4F97">
              <w:rPr>
                <w:rFonts w:ascii="Arial" w:hAnsi="Arial" w:cs="Arial"/>
                <w:sz w:val="20"/>
              </w:rPr>
              <w:t>presenza richiesta di preventivo/presentazione offerta e individuazione dell’operatore economico</w:t>
            </w:r>
          </w:p>
        </w:tc>
        <w:tc>
          <w:tcPr>
            <w:tcW w:w="1985" w:type="dxa"/>
            <w:shd w:val="clear" w:color="auto" w:fill="auto"/>
          </w:tcPr>
          <w:p w:rsidR="004A4F97" w:rsidRPr="004A4F97" w:rsidRDefault="004A4F97" w:rsidP="00036F62">
            <w:pPr>
              <w:pStyle w:val="TableParagraph"/>
              <w:spacing w:line="290" w:lineRule="atLeast"/>
              <w:ind w:left="71" w:right="103"/>
              <w:rPr>
                <w:rFonts w:ascii="Arial" w:hAnsi="Arial" w:cs="Arial"/>
                <w:sz w:val="20"/>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6" w:type="dxa"/>
          </w:tcPr>
          <w:p w:rsidR="004A4F97" w:rsidRPr="00424DF0" w:rsidRDefault="004A4F97" w:rsidP="004A4F97">
            <w:pPr>
              <w:pStyle w:val="TableParagraph"/>
              <w:spacing w:line="226" w:lineRule="exact"/>
              <w:ind w:left="66"/>
              <w:rPr>
                <w:rFonts w:ascii="Arial"/>
                <w:sz w:val="20"/>
                <w:lang w:val="it-IT"/>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9" w:type="dxa"/>
          </w:tcPr>
          <w:p w:rsidR="004A4F97" w:rsidRPr="00424DF0" w:rsidRDefault="004A4F97" w:rsidP="004A4F97">
            <w:pPr>
              <w:pStyle w:val="TableParagraph"/>
              <w:ind w:left="66" w:right="79"/>
              <w:rPr>
                <w:rFonts w:ascii="Arial"/>
                <w:w w:val="95"/>
                <w:sz w:val="20"/>
                <w:lang w:val="it-IT"/>
              </w:rPr>
            </w:pPr>
          </w:p>
        </w:tc>
        <w:tc>
          <w:tcPr>
            <w:tcW w:w="1416" w:type="dxa"/>
          </w:tcPr>
          <w:p w:rsidR="004A4F97" w:rsidRPr="00424DF0" w:rsidRDefault="004A4F97" w:rsidP="004A4F97">
            <w:pPr>
              <w:pStyle w:val="TableParagraph"/>
              <w:ind w:left="66" w:right="26"/>
              <w:rPr>
                <w:rFonts w:ascii="Arial" w:hAnsi="Arial"/>
                <w:sz w:val="20"/>
                <w:lang w:val="it-IT"/>
              </w:rPr>
            </w:pPr>
          </w:p>
        </w:tc>
        <w:tc>
          <w:tcPr>
            <w:tcW w:w="710" w:type="dxa"/>
          </w:tcPr>
          <w:p w:rsidR="004A4F97" w:rsidRPr="00424DF0" w:rsidRDefault="004A4F97" w:rsidP="004A4F97">
            <w:pPr>
              <w:pStyle w:val="TableParagraph"/>
              <w:spacing w:line="226" w:lineRule="exact"/>
              <w:ind w:left="66"/>
              <w:rPr>
                <w:rFonts w:ascii="Arial"/>
                <w:sz w:val="20"/>
                <w:lang w:val="it-IT"/>
              </w:rPr>
            </w:pPr>
          </w:p>
        </w:tc>
      </w:tr>
      <w:tr w:rsidR="004A4F97" w:rsidRPr="00424DF0" w:rsidTr="004A4F97">
        <w:trPr>
          <w:trHeight w:hRule="exact" w:val="2665"/>
        </w:trPr>
        <w:tc>
          <w:tcPr>
            <w:tcW w:w="761" w:type="dxa"/>
            <w:gridSpan w:val="2"/>
          </w:tcPr>
          <w:p w:rsidR="004A4F97" w:rsidRPr="004A4F97" w:rsidRDefault="004A4F97" w:rsidP="004A4F97">
            <w:pPr>
              <w:pStyle w:val="TableParagraph"/>
              <w:spacing w:before="59"/>
              <w:ind w:left="71"/>
              <w:rPr>
                <w:rFonts w:ascii="Arial" w:hAnsi="Arial" w:cs="Arial"/>
                <w:sz w:val="20"/>
              </w:rPr>
            </w:pPr>
            <w:r>
              <w:rPr>
                <w:rFonts w:ascii="Arial" w:hAnsi="Arial" w:cs="Arial"/>
                <w:sz w:val="20"/>
              </w:rPr>
              <w:t>B</w:t>
            </w:r>
            <w:r w:rsidRPr="004A4F97">
              <w:rPr>
                <w:rFonts w:ascii="Arial" w:hAnsi="Arial" w:cs="Arial"/>
                <w:sz w:val="20"/>
              </w:rPr>
              <w:t>6</w:t>
            </w:r>
          </w:p>
        </w:tc>
        <w:tc>
          <w:tcPr>
            <w:tcW w:w="9021" w:type="dxa"/>
          </w:tcPr>
          <w:p w:rsidR="004A4F97" w:rsidRPr="004A4F97" w:rsidRDefault="004A4F97" w:rsidP="004A4F97">
            <w:pPr>
              <w:pStyle w:val="TableParagraph"/>
              <w:spacing w:before="59"/>
              <w:ind w:left="71" w:right="50"/>
              <w:jc w:val="both"/>
              <w:rPr>
                <w:rFonts w:ascii="Arial" w:hAnsi="Arial" w:cs="Arial"/>
                <w:sz w:val="20"/>
              </w:rPr>
            </w:pPr>
            <w:r w:rsidRPr="004A4F97">
              <w:rPr>
                <w:rFonts w:ascii="Arial" w:hAnsi="Arial" w:cs="Arial"/>
                <w:sz w:val="20"/>
              </w:rPr>
              <w:t>verifica su aggiudicatario requisiti generali (DURC, Casellario impresa e singoli soggetti in carica o cessati o soggetti in carica su operazioni di trasformazione societaria, regolarità fiscale, regolarità disabili), verifiche BNDA e/o iscrizioni in WHITE LIST requisiti di idoneità professionale (visura camerale)</w:t>
            </w:r>
          </w:p>
          <w:p w:rsidR="004A4F97" w:rsidRPr="004A4F97" w:rsidRDefault="004A4F97" w:rsidP="004A4F97">
            <w:pPr>
              <w:pStyle w:val="TableParagraph"/>
              <w:spacing w:before="59"/>
              <w:ind w:left="431"/>
              <w:rPr>
                <w:rFonts w:ascii="Arial" w:hAnsi="Arial" w:cs="Arial"/>
                <w:sz w:val="20"/>
              </w:rPr>
            </w:pPr>
          </w:p>
        </w:tc>
        <w:tc>
          <w:tcPr>
            <w:tcW w:w="1985" w:type="dxa"/>
            <w:shd w:val="clear" w:color="auto" w:fill="auto"/>
          </w:tcPr>
          <w:p w:rsidR="004A4F97" w:rsidRPr="004A4F97" w:rsidRDefault="004A4F97" w:rsidP="004A4F97">
            <w:pPr>
              <w:pStyle w:val="TableParagraph"/>
              <w:spacing w:before="59"/>
              <w:ind w:left="71"/>
              <w:rPr>
                <w:rFonts w:ascii="Arial" w:hAnsi="Arial" w:cs="Arial"/>
                <w:sz w:val="19"/>
                <w:szCs w:val="19"/>
              </w:rPr>
            </w:pPr>
            <w:r w:rsidRPr="004A4F97">
              <w:rPr>
                <w:rFonts w:ascii="Arial" w:hAnsi="Arial" w:cs="Arial"/>
                <w:sz w:val="19"/>
                <w:szCs w:val="19"/>
              </w:rPr>
              <w:t>artt. 80, 81, 82 e</w:t>
            </w:r>
          </w:p>
          <w:p w:rsidR="004A4F97" w:rsidRPr="004A4F97" w:rsidRDefault="004A4F97" w:rsidP="004A4F97">
            <w:pPr>
              <w:pStyle w:val="TableParagraph"/>
              <w:ind w:left="71"/>
              <w:rPr>
                <w:rFonts w:ascii="Arial" w:hAnsi="Arial" w:cs="Arial"/>
                <w:sz w:val="19"/>
                <w:szCs w:val="19"/>
              </w:rPr>
            </w:pPr>
            <w:r w:rsidRPr="004A4F97">
              <w:rPr>
                <w:rFonts w:ascii="Arial" w:hAnsi="Arial" w:cs="Arial"/>
                <w:sz w:val="19"/>
                <w:szCs w:val="19"/>
              </w:rPr>
              <w:t>83</w:t>
            </w:r>
          </w:p>
          <w:p w:rsidR="004A4F97" w:rsidRPr="004A4F97" w:rsidRDefault="004A4F97" w:rsidP="004A4F97">
            <w:pPr>
              <w:pStyle w:val="TableParagraph"/>
              <w:spacing w:before="61"/>
              <w:ind w:left="71"/>
              <w:rPr>
                <w:rFonts w:ascii="Arial" w:hAnsi="Arial" w:cs="Arial"/>
                <w:sz w:val="19"/>
                <w:szCs w:val="19"/>
              </w:rPr>
            </w:pPr>
            <w:r w:rsidRPr="004A4F97">
              <w:rPr>
                <w:rFonts w:ascii="Arial" w:hAnsi="Arial" w:cs="Arial"/>
                <w:sz w:val="19"/>
                <w:szCs w:val="19"/>
              </w:rPr>
              <w:t>Linee guida ANAC</w:t>
            </w:r>
          </w:p>
          <w:p w:rsidR="004A4F97" w:rsidRPr="004A4F97" w:rsidRDefault="004A4F97" w:rsidP="004A4F97">
            <w:pPr>
              <w:pStyle w:val="TableParagraph"/>
              <w:spacing w:line="290" w:lineRule="atLeast"/>
              <w:ind w:left="71" w:right="103"/>
              <w:rPr>
                <w:rFonts w:ascii="Arial" w:hAnsi="Arial" w:cs="Arial"/>
                <w:sz w:val="19"/>
                <w:szCs w:val="19"/>
              </w:rPr>
            </w:pPr>
            <w:r>
              <w:rPr>
                <w:rFonts w:ascii="Arial" w:hAnsi="Arial" w:cs="Arial"/>
                <w:sz w:val="19"/>
                <w:szCs w:val="19"/>
              </w:rPr>
              <w:t>n. 6/2016 mod delib</w:t>
            </w:r>
            <w:r w:rsidRPr="004A4F97">
              <w:rPr>
                <w:rFonts w:ascii="Arial" w:hAnsi="Arial" w:cs="Arial"/>
                <w:sz w:val="19"/>
                <w:szCs w:val="19"/>
              </w:rPr>
              <w:t>era n.1008 del 11.10 2017</w:t>
            </w:r>
          </w:p>
          <w:p w:rsidR="004A4F97" w:rsidRPr="004A4F97" w:rsidRDefault="004A4F97" w:rsidP="004A4F97">
            <w:pPr>
              <w:pStyle w:val="TableParagraph"/>
              <w:spacing w:line="229" w:lineRule="exact"/>
              <w:ind w:left="71"/>
              <w:rPr>
                <w:rFonts w:ascii="Arial" w:hAnsi="Arial" w:cs="Arial"/>
                <w:sz w:val="19"/>
                <w:szCs w:val="19"/>
              </w:rPr>
            </w:pPr>
            <w:r w:rsidRPr="004A4F97">
              <w:rPr>
                <w:rFonts w:ascii="Arial" w:hAnsi="Arial" w:cs="Arial"/>
                <w:sz w:val="19"/>
                <w:szCs w:val="19"/>
              </w:rPr>
              <w:t>delibera ANAC n. 861 del 2.10.2019</w:t>
            </w:r>
          </w:p>
          <w:p w:rsidR="004A4F97" w:rsidRPr="004A4F97" w:rsidRDefault="004A4F97" w:rsidP="004A4F97">
            <w:pPr>
              <w:pStyle w:val="TableParagraph"/>
              <w:spacing w:before="60"/>
              <w:ind w:left="71" w:right="-50"/>
              <w:rPr>
                <w:rFonts w:ascii="Arial" w:hAnsi="Arial" w:cs="Arial"/>
                <w:sz w:val="20"/>
              </w:rPr>
            </w:pPr>
            <w:r w:rsidRPr="004A4F97">
              <w:rPr>
                <w:rFonts w:ascii="Arial" w:hAnsi="Arial" w:cs="Arial"/>
                <w:sz w:val="19"/>
                <w:szCs w:val="19"/>
              </w:rPr>
              <w:t>delibera ANAC n. 721 del 29 luglio</w:t>
            </w:r>
            <w:r>
              <w:rPr>
                <w:rFonts w:ascii="Arial" w:hAnsi="Arial" w:cs="Arial"/>
                <w:sz w:val="19"/>
                <w:szCs w:val="19"/>
              </w:rPr>
              <w:t xml:space="preserve"> 2020</w:t>
            </w: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6" w:type="dxa"/>
          </w:tcPr>
          <w:p w:rsidR="004A4F97" w:rsidRPr="00424DF0" w:rsidRDefault="004A4F97" w:rsidP="004A4F97">
            <w:pPr>
              <w:pStyle w:val="TableParagraph"/>
              <w:spacing w:line="226" w:lineRule="exact"/>
              <w:ind w:left="66"/>
              <w:rPr>
                <w:rFonts w:ascii="Arial"/>
                <w:sz w:val="20"/>
                <w:lang w:val="it-IT"/>
              </w:rPr>
            </w:pPr>
          </w:p>
        </w:tc>
        <w:tc>
          <w:tcPr>
            <w:tcW w:w="425" w:type="dxa"/>
          </w:tcPr>
          <w:p w:rsidR="004A4F97" w:rsidRPr="00424DF0" w:rsidRDefault="004A4F97" w:rsidP="004A4F97">
            <w:pPr>
              <w:pStyle w:val="TableParagraph"/>
              <w:spacing w:line="226" w:lineRule="exact"/>
              <w:ind w:left="66"/>
              <w:rPr>
                <w:rFonts w:ascii="Arial"/>
                <w:sz w:val="20"/>
                <w:lang w:val="it-IT"/>
              </w:rPr>
            </w:pPr>
          </w:p>
        </w:tc>
        <w:tc>
          <w:tcPr>
            <w:tcW w:w="569" w:type="dxa"/>
          </w:tcPr>
          <w:p w:rsidR="004A4F97" w:rsidRPr="00424DF0" w:rsidRDefault="004A4F97" w:rsidP="004A4F97">
            <w:pPr>
              <w:pStyle w:val="TableParagraph"/>
              <w:ind w:left="66" w:right="79"/>
              <w:rPr>
                <w:rFonts w:ascii="Arial"/>
                <w:w w:val="95"/>
                <w:sz w:val="20"/>
                <w:lang w:val="it-IT"/>
              </w:rPr>
            </w:pPr>
          </w:p>
        </w:tc>
        <w:tc>
          <w:tcPr>
            <w:tcW w:w="1416" w:type="dxa"/>
          </w:tcPr>
          <w:p w:rsidR="004A4F97" w:rsidRPr="00424DF0" w:rsidRDefault="004A4F97" w:rsidP="004A4F97">
            <w:pPr>
              <w:pStyle w:val="TableParagraph"/>
              <w:ind w:left="66" w:right="26"/>
              <w:rPr>
                <w:rFonts w:ascii="Arial" w:hAnsi="Arial"/>
                <w:sz w:val="20"/>
                <w:lang w:val="it-IT"/>
              </w:rPr>
            </w:pPr>
          </w:p>
        </w:tc>
        <w:tc>
          <w:tcPr>
            <w:tcW w:w="710" w:type="dxa"/>
          </w:tcPr>
          <w:p w:rsidR="004A4F97" w:rsidRPr="00424DF0" w:rsidRDefault="004A4F97" w:rsidP="004A4F97">
            <w:pPr>
              <w:pStyle w:val="TableParagraph"/>
              <w:spacing w:line="226" w:lineRule="exact"/>
              <w:ind w:left="66"/>
              <w:rPr>
                <w:rFonts w:ascii="Arial"/>
                <w:sz w:val="20"/>
                <w:lang w:val="it-IT"/>
              </w:rPr>
            </w:pPr>
          </w:p>
        </w:tc>
      </w:tr>
      <w:tr w:rsidR="004A4F97" w:rsidRPr="00424DF0" w:rsidTr="004A4F97">
        <w:trPr>
          <w:trHeight w:hRule="exact" w:val="737"/>
        </w:trPr>
        <w:tc>
          <w:tcPr>
            <w:tcW w:w="761" w:type="dxa"/>
            <w:gridSpan w:val="2"/>
          </w:tcPr>
          <w:p w:rsidR="004A4F97" w:rsidRDefault="004A4F97" w:rsidP="004A4F97">
            <w:pPr>
              <w:pStyle w:val="TableParagraph"/>
              <w:spacing w:before="59"/>
              <w:ind w:left="71"/>
              <w:rPr>
                <w:rFonts w:ascii="Arial" w:hAnsi="Arial" w:cs="Arial"/>
                <w:sz w:val="20"/>
              </w:rPr>
            </w:pPr>
          </w:p>
        </w:tc>
        <w:tc>
          <w:tcPr>
            <w:tcW w:w="9021" w:type="dxa"/>
          </w:tcPr>
          <w:p w:rsidR="004A4F97" w:rsidRPr="00424DF0" w:rsidRDefault="004A4F97" w:rsidP="004A4F97">
            <w:pPr>
              <w:pStyle w:val="TableParagraph"/>
              <w:spacing w:before="8"/>
              <w:rPr>
                <w:rFonts w:ascii="Times New Roman" w:eastAsia="Times New Roman" w:hAnsi="Times New Roman" w:cs="Times New Roman"/>
                <w:sz w:val="19"/>
                <w:szCs w:val="19"/>
                <w:lang w:val="it-IT"/>
              </w:rPr>
            </w:pPr>
          </w:p>
          <w:p w:rsidR="004A4F97" w:rsidRPr="00424DF0" w:rsidRDefault="004A4F97" w:rsidP="004A4F97">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4A4F97" w:rsidRPr="00424DF0" w:rsidRDefault="004A4F97" w:rsidP="004A4F97">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4A4F97" w:rsidRPr="00424DF0" w:rsidRDefault="004A4F9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4A4F97" w:rsidRPr="00424DF0" w:rsidRDefault="004A4F9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4A4F97" w:rsidRPr="00424DF0" w:rsidRDefault="004A4F9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4A4F97" w:rsidRPr="00424DF0" w:rsidRDefault="004A4F97" w:rsidP="004A4F97">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4A4F97" w:rsidRPr="00424DF0" w:rsidRDefault="004A4F97" w:rsidP="004A4F97">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4A4F97" w:rsidRPr="00424DF0" w:rsidRDefault="004A4F97" w:rsidP="004A4F97">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4A4F97" w:rsidRPr="00424DF0" w:rsidTr="0033517E">
        <w:trPr>
          <w:trHeight w:hRule="exact" w:val="2324"/>
        </w:trPr>
        <w:tc>
          <w:tcPr>
            <w:tcW w:w="761" w:type="dxa"/>
            <w:gridSpan w:val="2"/>
          </w:tcPr>
          <w:p w:rsidR="004A4F97" w:rsidRDefault="0033517E" w:rsidP="004F55B2">
            <w:pPr>
              <w:pStyle w:val="TableParagraph"/>
              <w:spacing w:before="59"/>
              <w:ind w:left="71"/>
              <w:rPr>
                <w:rFonts w:ascii="Arial" w:hAnsi="Arial" w:cs="Arial"/>
                <w:sz w:val="20"/>
              </w:rPr>
            </w:pPr>
            <w:r>
              <w:rPr>
                <w:rFonts w:ascii="Arial" w:hAnsi="Arial" w:cs="Arial"/>
                <w:sz w:val="20"/>
              </w:rPr>
              <w:t>B7</w:t>
            </w:r>
          </w:p>
        </w:tc>
        <w:tc>
          <w:tcPr>
            <w:tcW w:w="9021" w:type="dxa"/>
          </w:tcPr>
          <w:p w:rsidR="004A4F97" w:rsidRPr="0033517E" w:rsidRDefault="0033517E" w:rsidP="004F55B2">
            <w:pPr>
              <w:pStyle w:val="TableParagraph"/>
              <w:spacing w:before="8"/>
              <w:rPr>
                <w:rFonts w:ascii="Arial" w:eastAsia="Times New Roman" w:hAnsi="Arial" w:cs="Arial"/>
                <w:sz w:val="19"/>
                <w:szCs w:val="19"/>
                <w:lang w:val="it-IT"/>
              </w:rPr>
            </w:pPr>
            <w:r w:rsidRPr="0033517E">
              <w:rPr>
                <w:rFonts w:ascii="Arial" w:hAnsi="Arial" w:cs="Arial"/>
                <w:sz w:val="20"/>
              </w:rPr>
              <w:t>Verifica sui requisiti speciali previsti per l’affidatario dalla normativa di settore, con riferimento</w:t>
            </w:r>
            <w:r w:rsidRPr="0033517E">
              <w:rPr>
                <w:rFonts w:ascii="Arial" w:hAnsi="Arial" w:cs="Arial"/>
                <w:spacing w:val="54"/>
                <w:sz w:val="20"/>
              </w:rPr>
              <w:t xml:space="preserve"> </w:t>
            </w:r>
            <w:r w:rsidRPr="0033517E">
              <w:rPr>
                <w:rFonts w:ascii="Arial" w:hAnsi="Arial" w:cs="Arial"/>
                <w:sz w:val="20"/>
              </w:rPr>
              <w:t>alla natura e, ove richiesto, alla sede dell’attività</w:t>
            </w:r>
          </w:p>
        </w:tc>
        <w:tc>
          <w:tcPr>
            <w:tcW w:w="1985" w:type="dxa"/>
            <w:shd w:val="clear" w:color="auto" w:fill="auto"/>
          </w:tcPr>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 xml:space="preserve">art. 10 d.lgs. n. 34/2018 </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17 l.n. 97/1994</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15 d.lgs. n. 228/2001</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2, comma 134 l.n. 244/2007</w:t>
            </w:r>
          </w:p>
          <w:p w:rsidR="004A4F97" w:rsidRPr="00424DF0" w:rsidRDefault="0033517E" w:rsidP="0033517E">
            <w:pPr>
              <w:pStyle w:val="TableParagraph"/>
              <w:ind w:left="66" w:right="391"/>
              <w:rPr>
                <w:rFonts w:ascii="Arial"/>
                <w:sz w:val="20"/>
                <w:lang w:val="it-IT"/>
              </w:rPr>
            </w:pPr>
            <w:r w:rsidRPr="00036F62">
              <w:rPr>
                <w:rFonts w:ascii="Arial" w:hAnsi="Arial" w:cs="Arial"/>
                <w:sz w:val="19"/>
                <w:szCs w:val="19"/>
              </w:rPr>
              <w:t>parere ANAC</w:t>
            </w:r>
            <w:r w:rsidRPr="00036F62">
              <w:rPr>
                <w:rFonts w:ascii="Arial" w:hAnsi="Arial" w:cs="Arial"/>
                <w:spacing w:val="52"/>
                <w:sz w:val="19"/>
                <w:szCs w:val="19"/>
              </w:rPr>
              <w:t xml:space="preserve"> </w:t>
            </w:r>
            <w:r w:rsidRPr="00036F62">
              <w:rPr>
                <w:rFonts w:ascii="Arial" w:hAnsi="Arial" w:cs="Arial"/>
                <w:sz w:val="19"/>
                <w:szCs w:val="19"/>
              </w:rPr>
              <w:t>n 27 del 13 febbraio 2014</w:t>
            </w:r>
          </w:p>
        </w:tc>
        <w:tc>
          <w:tcPr>
            <w:tcW w:w="425" w:type="dxa"/>
          </w:tcPr>
          <w:p w:rsidR="004A4F97" w:rsidRPr="00424DF0" w:rsidRDefault="004A4F97" w:rsidP="004F55B2">
            <w:pPr>
              <w:pStyle w:val="TableParagraph"/>
              <w:spacing w:line="226" w:lineRule="exact"/>
              <w:ind w:left="66"/>
              <w:rPr>
                <w:rFonts w:ascii="Arial"/>
                <w:sz w:val="20"/>
                <w:lang w:val="it-IT"/>
              </w:rPr>
            </w:pPr>
          </w:p>
        </w:tc>
        <w:tc>
          <w:tcPr>
            <w:tcW w:w="566" w:type="dxa"/>
          </w:tcPr>
          <w:p w:rsidR="004A4F97" w:rsidRPr="00424DF0" w:rsidRDefault="004A4F97" w:rsidP="004F55B2">
            <w:pPr>
              <w:pStyle w:val="TableParagraph"/>
              <w:spacing w:line="226" w:lineRule="exact"/>
              <w:ind w:left="66"/>
              <w:rPr>
                <w:rFonts w:ascii="Arial"/>
                <w:sz w:val="20"/>
                <w:lang w:val="it-IT"/>
              </w:rPr>
            </w:pPr>
          </w:p>
        </w:tc>
        <w:tc>
          <w:tcPr>
            <w:tcW w:w="425" w:type="dxa"/>
          </w:tcPr>
          <w:p w:rsidR="004A4F97" w:rsidRPr="00424DF0" w:rsidRDefault="004A4F97" w:rsidP="004F55B2">
            <w:pPr>
              <w:pStyle w:val="TableParagraph"/>
              <w:spacing w:line="226" w:lineRule="exact"/>
              <w:ind w:left="66"/>
              <w:rPr>
                <w:rFonts w:ascii="Arial"/>
                <w:sz w:val="20"/>
                <w:lang w:val="it-IT"/>
              </w:rPr>
            </w:pPr>
          </w:p>
        </w:tc>
        <w:tc>
          <w:tcPr>
            <w:tcW w:w="569" w:type="dxa"/>
          </w:tcPr>
          <w:p w:rsidR="004A4F97" w:rsidRPr="00424DF0" w:rsidRDefault="004A4F97" w:rsidP="004F55B2">
            <w:pPr>
              <w:pStyle w:val="TableParagraph"/>
              <w:ind w:left="66" w:right="79"/>
              <w:rPr>
                <w:rFonts w:ascii="Arial"/>
                <w:w w:val="95"/>
                <w:sz w:val="20"/>
                <w:lang w:val="it-IT"/>
              </w:rPr>
            </w:pPr>
          </w:p>
        </w:tc>
        <w:tc>
          <w:tcPr>
            <w:tcW w:w="1416" w:type="dxa"/>
          </w:tcPr>
          <w:p w:rsidR="004A4F97" w:rsidRPr="00424DF0" w:rsidRDefault="004A4F97" w:rsidP="004F55B2">
            <w:pPr>
              <w:pStyle w:val="TableParagraph"/>
              <w:ind w:left="66" w:right="26"/>
              <w:rPr>
                <w:rFonts w:ascii="Arial" w:hAnsi="Arial"/>
                <w:sz w:val="20"/>
                <w:lang w:val="it-IT"/>
              </w:rPr>
            </w:pPr>
          </w:p>
        </w:tc>
        <w:tc>
          <w:tcPr>
            <w:tcW w:w="710" w:type="dxa"/>
          </w:tcPr>
          <w:p w:rsidR="004A4F97" w:rsidRPr="00424DF0" w:rsidRDefault="004A4F97" w:rsidP="004F55B2">
            <w:pPr>
              <w:pStyle w:val="TableParagraph"/>
              <w:spacing w:line="226" w:lineRule="exact"/>
              <w:ind w:left="66"/>
              <w:rPr>
                <w:rFonts w:ascii="Arial"/>
                <w:sz w:val="20"/>
                <w:lang w:val="it-IT"/>
              </w:rPr>
            </w:pPr>
          </w:p>
        </w:tc>
      </w:tr>
      <w:tr w:rsidR="0033517E" w:rsidRPr="00424DF0" w:rsidTr="0033517E">
        <w:trPr>
          <w:trHeight w:hRule="exact" w:val="567"/>
        </w:trPr>
        <w:tc>
          <w:tcPr>
            <w:tcW w:w="761" w:type="dxa"/>
            <w:gridSpan w:val="2"/>
          </w:tcPr>
          <w:p w:rsidR="0033517E" w:rsidRPr="0033517E" w:rsidRDefault="0033517E" w:rsidP="004F55B2">
            <w:pPr>
              <w:pStyle w:val="TableParagraph"/>
              <w:spacing w:before="59"/>
              <w:ind w:left="71"/>
              <w:rPr>
                <w:rFonts w:ascii="Arial" w:hAnsi="Arial" w:cs="Arial"/>
                <w:sz w:val="20"/>
                <w:szCs w:val="20"/>
              </w:rPr>
            </w:pPr>
            <w:r w:rsidRPr="0033517E">
              <w:rPr>
                <w:rFonts w:ascii="Arial" w:hAnsi="Arial" w:cs="Arial"/>
                <w:sz w:val="20"/>
                <w:szCs w:val="20"/>
              </w:rPr>
              <w:t>B8</w:t>
            </w:r>
          </w:p>
        </w:tc>
        <w:tc>
          <w:tcPr>
            <w:tcW w:w="9021" w:type="dxa"/>
          </w:tcPr>
          <w:p w:rsidR="0033517E" w:rsidRPr="0033517E" w:rsidRDefault="0033517E" w:rsidP="004F55B2">
            <w:pPr>
              <w:pStyle w:val="TableParagraph"/>
              <w:spacing w:before="59" w:line="230" w:lineRule="atLeast"/>
              <w:ind w:left="71"/>
              <w:rPr>
                <w:rFonts w:ascii="Arial" w:hAnsi="Arial" w:cs="Arial"/>
                <w:sz w:val="20"/>
                <w:szCs w:val="20"/>
              </w:rPr>
            </w:pPr>
            <w:r w:rsidRPr="0033517E">
              <w:rPr>
                <w:rFonts w:ascii="Arial" w:hAnsi="Arial" w:cs="Arial"/>
                <w:sz w:val="20"/>
                <w:szCs w:val="20"/>
              </w:rPr>
              <w:t>presenza lettera di ordinazione/contratto (lettera commerciale; preventivo firmato dalla stazione appaltante)</w:t>
            </w:r>
          </w:p>
        </w:tc>
        <w:tc>
          <w:tcPr>
            <w:tcW w:w="1985" w:type="dxa"/>
            <w:shd w:val="clear" w:color="auto" w:fill="auto"/>
          </w:tcPr>
          <w:p w:rsidR="0033517E" w:rsidRPr="00036F62" w:rsidRDefault="0033517E" w:rsidP="0033517E">
            <w:pPr>
              <w:pStyle w:val="TableParagraph"/>
              <w:spacing w:line="228" w:lineRule="exact"/>
              <w:ind w:left="71"/>
              <w:rPr>
                <w:rFonts w:ascii="Arial" w:hAnsi="Arial" w:cs="Arial"/>
                <w:sz w:val="19"/>
                <w:szCs w:val="19"/>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33517E" w:rsidRPr="00424DF0" w:rsidTr="0033517E">
        <w:trPr>
          <w:trHeight w:hRule="exact" w:val="397"/>
        </w:trPr>
        <w:tc>
          <w:tcPr>
            <w:tcW w:w="761" w:type="dxa"/>
            <w:gridSpan w:val="2"/>
          </w:tcPr>
          <w:p w:rsidR="0033517E" w:rsidRPr="0033517E" w:rsidRDefault="0033517E" w:rsidP="004F55B2">
            <w:pPr>
              <w:pStyle w:val="TableParagraph"/>
              <w:spacing w:before="59"/>
              <w:ind w:left="71"/>
              <w:rPr>
                <w:rFonts w:ascii="Arial" w:hAnsi="Arial" w:cs="Arial"/>
                <w:sz w:val="20"/>
                <w:szCs w:val="20"/>
              </w:rPr>
            </w:pPr>
            <w:r w:rsidRPr="0033517E">
              <w:rPr>
                <w:rFonts w:ascii="Arial" w:hAnsi="Arial" w:cs="Arial"/>
                <w:sz w:val="20"/>
                <w:szCs w:val="20"/>
              </w:rPr>
              <w:t>B9</w:t>
            </w:r>
          </w:p>
        </w:tc>
        <w:tc>
          <w:tcPr>
            <w:tcW w:w="9021" w:type="dxa"/>
          </w:tcPr>
          <w:p w:rsidR="0033517E" w:rsidRPr="0033517E" w:rsidRDefault="0033517E" w:rsidP="004F55B2">
            <w:pPr>
              <w:pStyle w:val="TableParagraph"/>
              <w:spacing w:before="59"/>
              <w:ind w:left="71"/>
              <w:rPr>
                <w:rFonts w:ascii="Arial" w:hAnsi="Arial" w:cs="Arial"/>
                <w:sz w:val="20"/>
                <w:szCs w:val="20"/>
              </w:rPr>
            </w:pPr>
            <w:r w:rsidRPr="0033517E">
              <w:rPr>
                <w:rFonts w:ascii="Arial" w:hAnsi="Arial" w:cs="Arial"/>
                <w:sz w:val="20"/>
                <w:szCs w:val="20"/>
              </w:rPr>
              <w:t>presenza accettazione dell’operatore economico (contratto per scambio corrispondenza)</w:t>
            </w:r>
          </w:p>
        </w:tc>
        <w:tc>
          <w:tcPr>
            <w:tcW w:w="1985" w:type="dxa"/>
            <w:shd w:val="clear" w:color="auto" w:fill="auto"/>
          </w:tcPr>
          <w:p w:rsidR="0033517E" w:rsidRPr="00036F62" w:rsidRDefault="0033517E" w:rsidP="0033517E">
            <w:pPr>
              <w:pStyle w:val="TableParagraph"/>
              <w:spacing w:line="228" w:lineRule="exact"/>
              <w:ind w:left="71"/>
              <w:rPr>
                <w:rFonts w:ascii="Arial" w:hAnsi="Arial" w:cs="Arial"/>
                <w:sz w:val="19"/>
                <w:szCs w:val="19"/>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33517E" w:rsidRPr="00424DF0" w:rsidTr="0033517E">
        <w:trPr>
          <w:trHeight w:hRule="exact" w:val="2324"/>
        </w:trPr>
        <w:tc>
          <w:tcPr>
            <w:tcW w:w="761" w:type="dxa"/>
            <w:gridSpan w:val="2"/>
          </w:tcPr>
          <w:p w:rsidR="0033517E" w:rsidRPr="0033517E" w:rsidRDefault="0033517E" w:rsidP="004F55B2">
            <w:pPr>
              <w:pStyle w:val="TableParagraph"/>
              <w:spacing w:before="59"/>
              <w:ind w:left="74"/>
              <w:rPr>
                <w:rFonts w:ascii="Arial" w:hAnsi="Arial" w:cs="Arial"/>
                <w:sz w:val="20"/>
                <w:szCs w:val="20"/>
              </w:rPr>
            </w:pPr>
            <w:r w:rsidRPr="0033517E">
              <w:rPr>
                <w:rFonts w:ascii="Arial" w:hAnsi="Arial" w:cs="Arial"/>
                <w:sz w:val="20"/>
                <w:szCs w:val="20"/>
              </w:rPr>
              <w:t>B10</w:t>
            </w:r>
          </w:p>
        </w:tc>
        <w:tc>
          <w:tcPr>
            <w:tcW w:w="9021" w:type="dxa"/>
          </w:tcPr>
          <w:p w:rsidR="0033517E" w:rsidRPr="0033517E" w:rsidRDefault="0033517E" w:rsidP="004F55B2">
            <w:pPr>
              <w:pStyle w:val="TableParagraph"/>
              <w:spacing w:before="59"/>
              <w:ind w:left="71" w:right="52"/>
              <w:jc w:val="both"/>
              <w:rPr>
                <w:rFonts w:ascii="Arial" w:hAnsi="Arial" w:cs="Arial"/>
                <w:sz w:val="20"/>
                <w:szCs w:val="20"/>
              </w:rPr>
            </w:pPr>
            <w:r w:rsidRPr="0033517E">
              <w:rPr>
                <w:rFonts w:ascii="Arial" w:hAnsi="Arial" w:cs="Arial"/>
                <w:sz w:val="20"/>
                <w:szCs w:val="20"/>
              </w:rPr>
              <w:t>rispetto della normativa sulla tracciabilità dei flussi finanziari (presenza CIG su documentazione di gara, contratto e strumenti di pagamento) e protocollo di legalità e /o patto di integrità se siglato e/o accordo di collaborazione fattiva con ANAC</w:t>
            </w:r>
          </w:p>
        </w:tc>
        <w:tc>
          <w:tcPr>
            <w:tcW w:w="1985" w:type="dxa"/>
            <w:shd w:val="clear" w:color="auto" w:fill="auto"/>
          </w:tcPr>
          <w:p w:rsidR="0033517E" w:rsidRPr="0033517E" w:rsidRDefault="0033517E" w:rsidP="0033517E">
            <w:pPr>
              <w:pStyle w:val="TableParagraph"/>
              <w:spacing w:line="228" w:lineRule="exact"/>
              <w:ind w:left="71"/>
              <w:rPr>
                <w:rFonts w:ascii="Arial" w:hAnsi="Arial" w:cs="Arial"/>
                <w:sz w:val="19"/>
                <w:szCs w:val="19"/>
              </w:rPr>
            </w:pPr>
            <w:r w:rsidRPr="0033517E">
              <w:rPr>
                <w:rFonts w:ascii="Arial" w:hAnsi="Arial" w:cs="Arial"/>
                <w:sz w:val="19"/>
                <w:szCs w:val="19"/>
              </w:rPr>
              <w:t>art. 3 legge 136/2010 Linee Guida Anac Delibera n. 556 del 31 maggio 2017</w:t>
            </w:r>
          </w:p>
          <w:p w:rsidR="0033517E" w:rsidRPr="0033517E" w:rsidRDefault="0033517E" w:rsidP="0033517E">
            <w:pPr>
              <w:pStyle w:val="TableParagraph"/>
              <w:spacing w:line="228" w:lineRule="exact"/>
              <w:ind w:left="71"/>
              <w:rPr>
                <w:rFonts w:ascii="Arial" w:hAnsi="Arial" w:cs="Arial"/>
                <w:sz w:val="19"/>
                <w:szCs w:val="19"/>
              </w:rPr>
            </w:pPr>
            <w:r w:rsidRPr="0033517E">
              <w:rPr>
                <w:rFonts w:ascii="Arial" w:hAnsi="Arial" w:cs="Arial"/>
                <w:sz w:val="19"/>
                <w:szCs w:val="19"/>
              </w:rPr>
              <w:t>art. 1 comma 17 L.190/2012</w:t>
            </w:r>
          </w:p>
          <w:p w:rsidR="0033517E" w:rsidRPr="0033517E" w:rsidRDefault="0033517E" w:rsidP="0033517E">
            <w:pPr>
              <w:pStyle w:val="TableParagraph"/>
              <w:spacing w:before="19"/>
              <w:ind w:left="71" w:right="426"/>
              <w:rPr>
                <w:rFonts w:ascii="Arial" w:hAnsi="Arial" w:cs="Arial"/>
                <w:sz w:val="19"/>
                <w:szCs w:val="19"/>
              </w:rPr>
            </w:pPr>
            <w:r w:rsidRPr="0033517E">
              <w:rPr>
                <w:rFonts w:ascii="Arial" w:hAnsi="Arial" w:cs="Arial"/>
                <w:sz w:val="19"/>
                <w:szCs w:val="19"/>
              </w:rPr>
              <w:t>+ faq ANAC tracciabilità aggiornate</w:t>
            </w:r>
          </w:p>
          <w:p w:rsidR="0033517E" w:rsidRPr="0033517E" w:rsidRDefault="0033517E" w:rsidP="0033517E">
            <w:pPr>
              <w:pStyle w:val="TableParagraph"/>
              <w:spacing w:line="228" w:lineRule="exact"/>
              <w:ind w:left="71"/>
              <w:rPr>
                <w:rFonts w:ascii="Arial" w:hAnsi="Arial" w:cs="Arial"/>
                <w:sz w:val="19"/>
                <w:szCs w:val="19"/>
              </w:rPr>
            </w:pPr>
            <w:r w:rsidRPr="0033517E">
              <w:rPr>
                <w:rFonts w:ascii="Arial" w:hAnsi="Arial" w:cs="Arial"/>
                <w:sz w:val="19"/>
                <w:szCs w:val="19"/>
              </w:rPr>
              <w:t>all’8.6.2018</w:t>
            </w:r>
          </w:p>
          <w:p w:rsidR="0033517E" w:rsidRPr="0033517E" w:rsidRDefault="0033517E" w:rsidP="0033517E">
            <w:pPr>
              <w:pStyle w:val="TableParagraph"/>
              <w:spacing w:line="228" w:lineRule="exact"/>
              <w:ind w:left="71"/>
              <w:rPr>
                <w:rFonts w:ascii="Arial" w:hAnsi="Arial" w:cs="Arial"/>
                <w:sz w:val="19"/>
                <w:szCs w:val="19"/>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33517E" w:rsidRPr="00424DF0" w:rsidTr="0033517E">
        <w:trPr>
          <w:trHeight w:hRule="exact" w:val="680"/>
        </w:trPr>
        <w:tc>
          <w:tcPr>
            <w:tcW w:w="15878" w:type="dxa"/>
            <w:gridSpan w:val="10"/>
          </w:tcPr>
          <w:p w:rsidR="0033517E" w:rsidRDefault="0033517E" w:rsidP="004F55B2">
            <w:pPr>
              <w:pStyle w:val="TableParagraph"/>
              <w:spacing w:line="226" w:lineRule="exact"/>
              <w:ind w:left="66"/>
              <w:rPr>
                <w:rFonts w:ascii="Arial"/>
                <w:b/>
                <w:sz w:val="20"/>
              </w:rPr>
            </w:pPr>
          </w:p>
          <w:p w:rsidR="0033517E" w:rsidRPr="00424DF0" w:rsidRDefault="0033517E" w:rsidP="004F55B2">
            <w:pPr>
              <w:pStyle w:val="TableParagraph"/>
              <w:spacing w:line="226" w:lineRule="exact"/>
              <w:ind w:left="66"/>
              <w:rPr>
                <w:rFonts w:ascii="Arial"/>
                <w:sz w:val="20"/>
                <w:lang w:val="it-IT"/>
              </w:rPr>
            </w:pPr>
            <w:r w:rsidRPr="0033517E">
              <w:rPr>
                <w:rFonts w:ascii="Arial"/>
                <w:b/>
                <w:sz w:val="20"/>
              </w:rPr>
              <w:t xml:space="preserve">C - TIPOLOGIA </w:t>
            </w:r>
            <w:r w:rsidRPr="0033517E">
              <w:rPr>
                <w:rFonts w:ascii="Arial"/>
                <w:b/>
                <w:sz w:val="20"/>
              </w:rPr>
              <w:t>–</w:t>
            </w:r>
            <w:r w:rsidRPr="0033517E">
              <w:rPr>
                <w:rFonts w:ascii="Arial"/>
                <w:b/>
                <w:sz w:val="20"/>
              </w:rPr>
              <w:t xml:space="preserve"> PROCEDURA NEGOZIATA SEMPLIFICATA</w:t>
            </w:r>
          </w:p>
        </w:tc>
      </w:tr>
      <w:tr w:rsidR="0033517E" w:rsidRPr="00424DF0" w:rsidTr="0033517E">
        <w:trPr>
          <w:trHeight w:hRule="exact" w:val="2324"/>
        </w:trPr>
        <w:tc>
          <w:tcPr>
            <w:tcW w:w="761" w:type="dxa"/>
            <w:gridSpan w:val="2"/>
          </w:tcPr>
          <w:p w:rsidR="0033517E" w:rsidRPr="0033517E" w:rsidRDefault="0033517E" w:rsidP="0033517E">
            <w:pPr>
              <w:pStyle w:val="TableParagraph"/>
              <w:spacing w:before="59"/>
              <w:ind w:left="71"/>
              <w:rPr>
                <w:rFonts w:ascii="Arial" w:hAnsi="Arial" w:cs="Arial"/>
                <w:sz w:val="20"/>
              </w:rPr>
            </w:pPr>
            <w:r w:rsidRPr="0033517E">
              <w:rPr>
                <w:rFonts w:ascii="Arial" w:hAnsi="Arial" w:cs="Arial"/>
                <w:sz w:val="20"/>
              </w:rPr>
              <w:t>C1</w:t>
            </w:r>
          </w:p>
        </w:tc>
        <w:tc>
          <w:tcPr>
            <w:tcW w:w="9021" w:type="dxa"/>
          </w:tcPr>
          <w:p w:rsidR="0033517E" w:rsidRPr="0033517E" w:rsidRDefault="0033517E" w:rsidP="004F55B2">
            <w:pPr>
              <w:pStyle w:val="TableParagraph"/>
              <w:spacing w:before="59"/>
              <w:ind w:left="71"/>
              <w:rPr>
                <w:rFonts w:ascii="Arial" w:hAnsi="Arial" w:cs="Arial"/>
                <w:sz w:val="20"/>
              </w:rPr>
            </w:pPr>
            <w:r w:rsidRPr="0033517E">
              <w:rPr>
                <w:rFonts w:ascii="Arial" w:hAnsi="Arial" w:cs="Arial"/>
                <w:sz w:val="20"/>
              </w:rPr>
              <w:t>è stato rispettato l’importo</w:t>
            </w:r>
          </w:p>
        </w:tc>
        <w:tc>
          <w:tcPr>
            <w:tcW w:w="1985" w:type="dxa"/>
            <w:shd w:val="clear" w:color="auto" w:fill="auto"/>
          </w:tcPr>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 xml:space="preserve">art. 10 d.lgs. n. 34/2018 </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17 l.n. 97/1994</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15 d.lgs. n. 228/2001</w:t>
            </w:r>
          </w:p>
          <w:p w:rsidR="0033517E" w:rsidRPr="00036F62" w:rsidRDefault="0033517E" w:rsidP="0033517E">
            <w:pPr>
              <w:pStyle w:val="TableParagraph"/>
              <w:spacing w:line="228" w:lineRule="exact"/>
              <w:ind w:left="71"/>
              <w:rPr>
                <w:rFonts w:ascii="Arial" w:hAnsi="Arial" w:cs="Arial"/>
                <w:sz w:val="19"/>
                <w:szCs w:val="19"/>
              </w:rPr>
            </w:pPr>
            <w:r w:rsidRPr="00036F62">
              <w:rPr>
                <w:rFonts w:ascii="Arial" w:hAnsi="Arial" w:cs="Arial"/>
                <w:sz w:val="19"/>
                <w:szCs w:val="19"/>
              </w:rPr>
              <w:t>art. 2, comma 134 l.n. 244/2007</w:t>
            </w:r>
          </w:p>
          <w:p w:rsidR="0033517E" w:rsidRDefault="0033517E" w:rsidP="0033517E">
            <w:pPr>
              <w:pStyle w:val="TableParagraph"/>
              <w:spacing w:before="59"/>
              <w:ind w:left="71" w:right="426"/>
              <w:rPr>
                <w:sz w:val="20"/>
              </w:rPr>
            </w:pPr>
            <w:r w:rsidRPr="00036F62">
              <w:rPr>
                <w:rFonts w:ascii="Arial" w:hAnsi="Arial" w:cs="Arial"/>
                <w:sz w:val="19"/>
                <w:szCs w:val="19"/>
              </w:rPr>
              <w:t>parere ANAC</w:t>
            </w:r>
            <w:r w:rsidRPr="00036F62">
              <w:rPr>
                <w:rFonts w:ascii="Arial" w:hAnsi="Arial" w:cs="Arial"/>
                <w:spacing w:val="52"/>
                <w:sz w:val="19"/>
                <w:szCs w:val="19"/>
              </w:rPr>
              <w:t xml:space="preserve"> </w:t>
            </w:r>
            <w:r w:rsidRPr="00036F62">
              <w:rPr>
                <w:rFonts w:ascii="Arial" w:hAnsi="Arial" w:cs="Arial"/>
                <w:sz w:val="19"/>
                <w:szCs w:val="19"/>
              </w:rPr>
              <w:t>n 27 del 13 febbraio 2014</w:t>
            </w: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33517E" w:rsidRPr="00424DF0" w:rsidTr="0033517E">
        <w:trPr>
          <w:trHeight w:hRule="exact" w:val="737"/>
        </w:trPr>
        <w:tc>
          <w:tcPr>
            <w:tcW w:w="761" w:type="dxa"/>
            <w:gridSpan w:val="2"/>
          </w:tcPr>
          <w:p w:rsidR="0033517E" w:rsidRDefault="0033517E" w:rsidP="004F55B2">
            <w:pPr>
              <w:pStyle w:val="TableParagraph"/>
              <w:spacing w:before="59"/>
              <w:ind w:left="71"/>
              <w:rPr>
                <w:sz w:val="20"/>
              </w:rPr>
            </w:pPr>
          </w:p>
        </w:tc>
        <w:tc>
          <w:tcPr>
            <w:tcW w:w="9021" w:type="dxa"/>
          </w:tcPr>
          <w:p w:rsidR="0033517E" w:rsidRPr="00424DF0" w:rsidRDefault="0033517E" w:rsidP="004F55B2">
            <w:pPr>
              <w:pStyle w:val="TableParagraph"/>
              <w:spacing w:before="8"/>
              <w:rPr>
                <w:rFonts w:ascii="Times New Roman" w:eastAsia="Times New Roman" w:hAnsi="Times New Roman" w:cs="Times New Roman"/>
                <w:sz w:val="19"/>
                <w:szCs w:val="19"/>
                <w:lang w:val="it-IT"/>
              </w:rPr>
            </w:pPr>
          </w:p>
          <w:p w:rsidR="0033517E" w:rsidRPr="00424DF0" w:rsidRDefault="0033517E"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33517E" w:rsidRPr="00424DF0" w:rsidRDefault="0033517E"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33517E" w:rsidRPr="00424DF0" w:rsidRDefault="0033517E"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33517E" w:rsidRPr="00424DF0" w:rsidRDefault="0033517E"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33517E" w:rsidRPr="00424DF0" w:rsidRDefault="0033517E"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33517E" w:rsidRPr="00424DF0" w:rsidRDefault="0033517E"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33517E" w:rsidRPr="00424DF0" w:rsidRDefault="0033517E"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33517E" w:rsidRPr="00424DF0" w:rsidRDefault="0033517E"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33517E" w:rsidRPr="00424DF0" w:rsidTr="0033517E">
        <w:trPr>
          <w:trHeight w:hRule="exact" w:val="2324"/>
        </w:trPr>
        <w:tc>
          <w:tcPr>
            <w:tcW w:w="761" w:type="dxa"/>
            <w:gridSpan w:val="2"/>
          </w:tcPr>
          <w:p w:rsidR="0033517E" w:rsidRPr="0072151A" w:rsidRDefault="0072151A" w:rsidP="004F55B2">
            <w:pPr>
              <w:pStyle w:val="TableParagraph"/>
              <w:spacing w:before="59" w:line="206" w:lineRule="exact"/>
              <w:ind w:left="71"/>
              <w:rPr>
                <w:rFonts w:ascii="Arial" w:hAnsi="Arial" w:cs="Arial"/>
                <w:sz w:val="20"/>
                <w:szCs w:val="20"/>
              </w:rPr>
            </w:pPr>
            <w:r>
              <w:rPr>
                <w:rFonts w:ascii="Arial" w:hAnsi="Arial" w:cs="Arial"/>
                <w:sz w:val="20"/>
                <w:szCs w:val="20"/>
              </w:rPr>
              <w:t>C</w:t>
            </w:r>
            <w:r w:rsidR="0033517E" w:rsidRPr="0072151A">
              <w:rPr>
                <w:rFonts w:ascii="Arial" w:hAnsi="Arial" w:cs="Arial"/>
                <w:sz w:val="20"/>
                <w:szCs w:val="20"/>
              </w:rPr>
              <w:t>2</w:t>
            </w:r>
          </w:p>
        </w:tc>
        <w:tc>
          <w:tcPr>
            <w:tcW w:w="9021" w:type="dxa"/>
          </w:tcPr>
          <w:p w:rsidR="0033517E" w:rsidRPr="0072151A" w:rsidRDefault="0033517E" w:rsidP="004F55B2">
            <w:pPr>
              <w:pStyle w:val="TableParagraph"/>
              <w:spacing w:before="59" w:line="206" w:lineRule="exact"/>
              <w:ind w:left="71"/>
              <w:rPr>
                <w:rFonts w:ascii="Arial" w:hAnsi="Arial" w:cs="Arial"/>
                <w:sz w:val="20"/>
                <w:szCs w:val="20"/>
              </w:rPr>
            </w:pPr>
            <w:r w:rsidRPr="0072151A">
              <w:rPr>
                <w:rFonts w:ascii="Arial" w:hAnsi="Arial" w:cs="Arial"/>
                <w:sz w:val="20"/>
                <w:szCs w:val="20"/>
              </w:rPr>
              <w:t>Il lavoro o servizio rientra all’interno delle categorie previste dalla normativa vigente</w:t>
            </w:r>
          </w:p>
        </w:tc>
        <w:tc>
          <w:tcPr>
            <w:tcW w:w="1985" w:type="dxa"/>
            <w:shd w:val="clear" w:color="auto" w:fill="auto"/>
          </w:tcPr>
          <w:p w:rsidR="0033517E" w:rsidRPr="0072151A" w:rsidRDefault="0033517E" w:rsidP="0033517E">
            <w:pPr>
              <w:pStyle w:val="TableParagraph"/>
              <w:spacing w:line="228" w:lineRule="exact"/>
              <w:ind w:left="71"/>
              <w:rPr>
                <w:rFonts w:ascii="Arial" w:hAnsi="Arial" w:cs="Arial"/>
                <w:sz w:val="19"/>
                <w:szCs w:val="19"/>
              </w:rPr>
            </w:pPr>
            <w:r w:rsidRPr="0072151A">
              <w:rPr>
                <w:rFonts w:ascii="Arial" w:hAnsi="Arial" w:cs="Arial"/>
                <w:sz w:val="19"/>
                <w:szCs w:val="19"/>
              </w:rPr>
              <w:t xml:space="preserve">art. 10 d.lgs. n. 34/2018 </w:t>
            </w:r>
          </w:p>
          <w:p w:rsidR="0033517E" w:rsidRPr="0072151A" w:rsidRDefault="0033517E" w:rsidP="0033517E">
            <w:pPr>
              <w:pStyle w:val="TableParagraph"/>
              <w:spacing w:line="228" w:lineRule="exact"/>
              <w:ind w:left="71"/>
              <w:rPr>
                <w:rFonts w:ascii="Arial" w:hAnsi="Arial" w:cs="Arial"/>
                <w:sz w:val="19"/>
                <w:szCs w:val="19"/>
              </w:rPr>
            </w:pPr>
            <w:r w:rsidRPr="0072151A">
              <w:rPr>
                <w:rFonts w:ascii="Arial" w:hAnsi="Arial" w:cs="Arial"/>
                <w:sz w:val="19"/>
                <w:szCs w:val="19"/>
              </w:rPr>
              <w:t>art. 17 l.n. 97/1994</w:t>
            </w:r>
          </w:p>
          <w:p w:rsidR="0033517E" w:rsidRPr="0072151A" w:rsidRDefault="0033517E" w:rsidP="0033517E">
            <w:pPr>
              <w:pStyle w:val="TableParagraph"/>
              <w:spacing w:line="228" w:lineRule="exact"/>
              <w:ind w:left="71"/>
              <w:rPr>
                <w:rFonts w:ascii="Arial" w:hAnsi="Arial" w:cs="Arial"/>
                <w:sz w:val="19"/>
                <w:szCs w:val="19"/>
              </w:rPr>
            </w:pPr>
            <w:r w:rsidRPr="0072151A">
              <w:rPr>
                <w:rFonts w:ascii="Arial" w:hAnsi="Arial" w:cs="Arial"/>
                <w:sz w:val="19"/>
                <w:szCs w:val="19"/>
              </w:rPr>
              <w:t>art. 15 d.lgs. n. 228/2001</w:t>
            </w:r>
          </w:p>
          <w:p w:rsidR="0033517E" w:rsidRPr="0072151A" w:rsidRDefault="0033517E" w:rsidP="0033517E">
            <w:pPr>
              <w:pStyle w:val="TableParagraph"/>
              <w:spacing w:line="228" w:lineRule="exact"/>
              <w:ind w:left="71"/>
              <w:rPr>
                <w:rFonts w:ascii="Arial" w:hAnsi="Arial" w:cs="Arial"/>
                <w:sz w:val="19"/>
                <w:szCs w:val="19"/>
              </w:rPr>
            </w:pPr>
            <w:r w:rsidRPr="0072151A">
              <w:rPr>
                <w:rFonts w:ascii="Arial" w:hAnsi="Arial" w:cs="Arial"/>
                <w:sz w:val="19"/>
                <w:szCs w:val="19"/>
              </w:rPr>
              <w:t>art. 2, comma 134 l.n. 244/2007</w:t>
            </w:r>
          </w:p>
          <w:p w:rsidR="0033517E" w:rsidRPr="0072151A" w:rsidRDefault="0033517E" w:rsidP="0033517E">
            <w:pPr>
              <w:pStyle w:val="TableParagraph"/>
              <w:ind w:left="66" w:right="391"/>
              <w:rPr>
                <w:rFonts w:ascii="Arial" w:hAnsi="Arial" w:cs="Arial"/>
                <w:sz w:val="19"/>
                <w:szCs w:val="19"/>
                <w:lang w:val="it-IT"/>
              </w:rPr>
            </w:pPr>
            <w:r w:rsidRPr="0072151A">
              <w:rPr>
                <w:rFonts w:ascii="Arial" w:hAnsi="Arial" w:cs="Arial"/>
                <w:sz w:val="19"/>
                <w:szCs w:val="19"/>
              </w:rPr>
              <w:t>parere ANAC</w:t>
            </w:r>
            <w:r w:rsidRPr="0072151A">
              <w:rPr>
                <w:rFonts w:ascii="Arial" w:hAnsi="Arial" w:cs="Arial"/>
                <w:spacing w:val="52"/>
                <w:sz w:val="19"/>
                <w:szCs w:val="19"/>
              </w:rPr>
              <w:t xml:space="preserve"> </w:t>
            </w:r>
            <w:r w:rsidRPr="0072151A">
              <w:rPr>
                <w:rFonts w:ascii="Arial" w:hAnsi="Arial" w:cs="Arial"/>
                <w:sz w:val="19"/>
                <w:szCs w:val="19"/>
              </w:rPr>
              <w:t>n 27 del 13 febbraio 2014</w:t>
            </w: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33517E" w:rsidRPr="00424DF0" w:rsidTr="0072151A">
        <w:trPr>
          <w:trHeight w:hRule="exact" w:val="1474"/>
        </w:trPr>
        <w:tc>
          <w:tcPr>
            <w:tcW w:w="761" w:type="dxa"/>
            <w:gridSpan w:val="2"/>
          </w:tcPr>
          <w:p w:rsidR="0033517E" w:rsidRPr="0072151A" w:rsidRDefault="0033517E" w:rsidP="0072151A">
            <w:pPr>
              <w:pStyle w:val="TableParagraph"/>
              <w:spacing w:before="59"/>
              <w:ind w:left="71"/>
              <w:rPr>
                <w:rFonts w:ascii="Arial" w:hAnsi="Arial" w:cs="Arial"/>
                <w:sz w:val="20"/>
                <w:szCs w:val="20"/>
              </w:rPr>
            </w:pPr>
            <w:r w:rsidRPr="0072151A">
              <w:rPr>
                <w:rFonts w:ascii="Arial" w:hAnsi="Arial" w:cs="Arial"/>
                <w:sz w:val="20"/>
                <w:szCs w:val="20"/>
              </w:rPr>
              <w:t>C3</w:t>
            </w:r>
          </w:p>
        </w:tc>
        <w:tc>
          <w:tcPr>
            <w:tcW w:w="9021" w:type="dxa"/>
          </w:tcPr>
          <w:p w:rsidR="0033517E" w:rsidRPr="0072151A" w:rsidRDefault="0033517E" w:rsidP="004F55B2">
            <w:pPr>
              <w:pStyle w:val="TableParagraph"/>
              <w:spacing w:before="59"/>
              <w:ind w:left="71"/>
              <w:rPr>
                <w:rFonts w:ascii="Arial" w:hAnsi="Arial" w:cs="Arial"/>
                <w:sz w:val="20"/>
                <w:szCs w:val="20"/>
              </w:rPr>
            </w:pPr>
            <w:r w:rsidRPr="0072151A">
              <w:rPr>
                <w:rFonts w:ascii="Arial" w:hAnsi="Arial" w:cs="Arial"/>
                <w:sz w:val="20"/>
                <w:szCs w:val="20"/>
              </w:rPr>
              <w:t>gli operatori economici sono stati selezionati da elenchi pubblici istituiti in modo conforme alla normativa (regolamento interno, adeguata pubblicità, senza limiti temporali, proporzionalità)</w:t>
            </w:r>
          </w:p>
        </w:tc>
        <w:tc>
          <w:tcPr>
            <w:tcW w:w="1985" w:type="dxa"/>
            <w:shd w:val="clear" w:color="auto" w:fill="auto"/>
          </w:tcPr>
          <w:p w:rsidR="0033517E" w:rsidRPr="0072151A" w:rsidRDefault="0033517E" w:rsidP="0072151A">
            <w:pPr>
              <w:pStyle w:val="TableParagraph"/>
              <w:spacing w:line="228" w:lineRule="exact"/>
              <w:ind w:left="71"/>
              <w:rPr>
                <w:rFonts w:ascii="Arial" w:hAnsi="Arial" w:cs="Arial"/>
                <w:sz w:val="19"/>
                <w:szCs w:val="19"/>
              </w:rPr>
            </w:pPr>
            <w:r w:rsidRPr="0072151A">
              <w:rPr>
                <w:rFonts w:ascii="Arial" w:hAnsi="Arial" w:cs="Arial"/>
                <w:sz w:val="19"/>
                <w:szCs w:val="19"/>
              </w:rPr>
              <w:t>Linee guida ANAC n. 4/2016</w:t>
            </w:r>
          </w:p>
          <w:p w:rsidR="0033517E" w:rsidRPr="0072151A" w:rsidRDefault="0033517E" w:rsidP="0072151A">
            <w:pPr>
              <w:pStyle w:val="TableParagraph"/>
              <w:spacing w:line="228" w:lineRule="exact"/>
              <w:ind w:left="71"/>
              <w:rPr>
                <w:rFonts w:ascii="Arial" w:hAnsi="Arial" w:cs="Arial"/>
                <w:sz w:val="19"/>
                <w:szCs w:val="19"/>
              </w:rPr>
            </w:pPr>
            <w:r w:rsidRPr="0072151A">
              <w:rPr>
                <w:rFonts w:ascii="Arial" w:hAnsi="Arial" w:cs="Arial"/>
                <w:sz w:val="19"/>
                <w:szCs w:val="19"/>
              </w:rPr>
              <w:t>modificata e</w:t>
            </w:r>
          </w:p>
          <w:p w:rsidR="0033517E" w:rsidRPr="0072151A" w:rsidRDefault="0033517E" w:rsidP="0072151A">
            <w:pPr>
              <w:pStyle w:val="TableParagraph"/>
              <w:spacing w:line="228" w:lineRule="exact"/>
              <w:ind w:left="71"/>
              <w:rPr>
                <w:rFonts w:ascii="Arial" w:hAnsi="Arial" w:cs="Arial"/>
                <w:sz w:val="19"/>
                <w:szCs w:val="19"/>
              </w:rPr>
            </w:pPr>
            <w:r w:rsidRPr="0072151A">
              <w:rPr>
                <w:rFonts w:ascii="Arial" w:hAnsi="Arial" w:cs="Arial"/>
                <w:sz w:val="19"/>
                <w:szCs w:val="19"/>
              </w:rPr>
              <w:t>integrata con deliberazione del 10.07.2019 n. 636</w:t>
            </w: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6" w:type="dxa"/>
          </w:tcPr>
          <w:p w:rsidR="0033517E" w:rsidRPr="00424DF0" w:rsidRDefault="0033517E" w:rsidP="004F55B2">
            <w:pPr>
              <w:pStyle w:val="TableParagraph"/>
              <w:spacing w:line="226" w:lineRule="exact"/>
              <w:ind w:left="66"/>
              <w:rPr>
                <w:rFonts w:ascii="Arial"/>
                <w:sz w:val="20"/>
                <w:lang w:val="it-IT"/>
              </w:rPr>
            </w:pPr>
          </w:p>
        </w:tc>
        <w:tc>
          <w:tcPr>
            <w:tcW w:w="425" w:type="dxa"/>
          </w:tcPr>
          <w:p w:rsidR="0033517E" w:rsidRPr="00424DF0" w:rsidRDefault="0033517E" w:rsidP="004F55B2">
            <w:pPr>
              <w:pStyle w:val="TableParagraph"/>
              <w:spacing w:line="226" w:lineRule="exact"/>
              <w:ind w:left="66"/>
              <w:rPr>
                <w:rFonts w:ascii="Arial"/>
                <w:sz w:val="20"/>
                <w:lang w:val="it-IT"/>
              </w:rPr>
            </w:pPr>
          </w:p>
        </w:tc>
        <w:tc>
          <w:tcPr>
            <w:tcW w:w="569" w:type="dxa"/>
          </w:tcPr>
          <w:p w:rsidR="0033517E" w:rsidRPr="00424DF0" w:rsidRDefault="0033517E" w:rsidP="004F55B2">
            <w:pPr>
              <w:pStyle w:val="TableParagraph"/>
              <w:ind w:left="66" w:right="79"/>
              <w:rPr>
                <w:rFonts w:ascii="Arial"/>
                <w:w w:val="95"/>
                <w:sz w:val="20"/>
                <w:lang w:val="it-IT"/>
              </w:rPr>
            </w:pPr>
          </w:p>
        </w:tc>
        <w:tc>
          <w:tcPr>
            <w:tcW w:w="1416" w:type="dxa"/>
          </w:tcPr>
          <w:p w:rsidR="0033517E" w:rsidRPr="00424DF0" w:rsidRDefault="0033517E" w:rsidP="004F55B2">
            <w:pPr>
              <w:pStyle w:val="TableParagraph"/>
              <w:ind w:left="66" w:right="26"/>
              <w:rPr>
                <w:rFonts w:ascii="Arial" w:hAnsi="Arial"/>
                <w:sz w:val="20"/>
                <w:lang w:val="it-IT"/>
              </w:rPr>
            </w:pPr>
          </w:p>
        </w:tc>
        <w:tc>
          <w:tcPr>
            <w:tcW w:w="710" w:type="dxa"/>
          </w:tcPr>
          <w:p w:rsidR="0033517E" w:rsidRPr="00424DF0" w:rsidRDefault="0033517E" w:rsidP="004F55B2">
            <w:pPr>
              <w:pStyle w:val="TableParagraph"/>
              <w:spacing w:line="226" w:lineRule="exact"/>
              <w:ind w:left="66"/>
              <w:rPr>
                <w:rFonts w:ascii="Arial"/>
                <w:sz w:val="20"/>
                <w:lang w:val="it-IT"/>
              </w:rPr>
            </w:pPr>
          </w:p>
        </w:tc>
      </w:tr>
      <w:tr w:rsidR="0072151A" w:rsidRPr="00424DF0" w:rsidTr="0072151A">
        <w:trPr>
          <w:trHeight w:hRule="exact" w:val="1191"/>
        </w:trPr>
        <w:tc>
          <w:tcPr>
            <w:tcW w:w="761" w:type="dxa"/>
            <w:gridSpan w:val="2"/>
          </w:tcPr>
          <w:p w:rsidR="0072151A" w:rsidRPr="0072151A" w:rsidRDefault="0072151A" w:rsidP="0072151A">
            <w:pPr>
              <w:pStyle w:val="TableParagraph"/>
              <w:spacing w:before="61"/>
              <w:ind w:left="71"/>
              <w:rPr>
                <w:rFonts w:ascii="Arial" w:hAnsi="Arial" w:cs="Arial"/>
                <w:sz w:val="20"/>
                <w:szCs w:val="20"/>
              </w:rPr>
            </w:pPr>
            <w:r w:rsidRPr="0072151A">
              <w:rPr>
                <w:rFonts w:ascii="Arial" w:hAnsi="Arial" w:cs="Arial"/>
                <w:sz w:val="20"/>
                <w:szCs w:val="20"/>
              </w:rPr>
              <w:t>C4</w:t>
            </w:r>
          </w:p>
        </w:tc>
        <w:tc>
          <w:tcPr>
            <w:tcW w:w="9021" w:type="dxa"/>
          </w:tcPr>
          <w:p w:rsidR="0072151A" w:rsidRPr="0072151A" w:rsidRDefault="0072151A" w:rsidP="004F55B2">
            <w:pPr>
              <w:pStyle w:val="TableParagraph"/>
              <w:spacing w:before="61"/>
              <w:ind w:left="71" w:right="53"/>
              <w:jc w:val="both"/>
              <w:rPr>
                <w:rFonts w:ascii="Arial" w:hAnsi="Arial" w:cs="Arial"/>
                <w:sz w:val="20"/>
                <w:szCs w:val="20"/>
              </w:rPr>
            </w:pPr>
            <w:r w:rsidRPr="0072151A">
              <w:rPr>
                <w:rFonts w:ascii="Arial" w:hAnsi="Arial" w:cs="Arial"/>
                <w:sz w:val="20"/>
                <w:szCs w:val="20"/>
              </w:rPr>
              <w:t>gli operatori economici sono stati selezionati sulla base di indagine di mercato su avviso pubblico conforme alla normativa (regolamento interno, adeguata pubblicità, contenuto avviso conforme, durata avviso 15 giorni o 5 se urgenza, criteri selezione o sorteggio)</w:t>
            </w:r>
          </w:p>
        </w:tc>
        <w:tc>
          <w:tcPr>
            <w:tcW w:w="1985" w:type="dxa"/>
            <w:shd w:val="clear" w:color="auto" w:fill="auto"/>
          </w:tcPr>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Linee guida ANAC n. 4/2016</w:t>
            </w:r>
          </w:p>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modificata e integrata con deliberazione del 10.07.2019 n. 636</w:t>
            </w:r>
          </w:p>
        </w:tc>
        <w:tc>
          <w:tcPr>
            <w:tcW w:w="425" w:type="dxa"/>
          </w:tcPr>
          <w:p w:rsidR="0072151A" w:rsidRPr="0072151A" w:rsidRDefault="0072151A" w:rsidP="0072151A">
            <w:pPr>
              <w:pStyle w:val="TableParagraph"/>
              <w:spacing w:line="228" w:lineRule="exact"/>
              <w:ind w:left="66"/>
              <w:rPr>
                <w:rFonts w:ascii="Arial" w:hAnsi="Arial" w:cs="Arial"/>
                <w:sz w:val="19"/>
                <w:szCs w:val="19"/>
              </w:rPr>
            </w:pPr>
          </w:p>
        </w:tc>
        <w:tc>
          <w:tcPr>
            <w:tcW w:w="566" w:type="dxa"/>
          </w:tcPr>
          <w:p w:rsidR="0072151A" w:rsidRPr="00424DF0" w:rsidRDefault="0072151A" w:rsidP="004F55B2">
            <w:pPr>
              <w:pStyle w:val="TableParagraph"/>
              <w:spacing w:line="226" w:lineRule="exact"/>
              <w:ind w:left="66"/>
              <w:rPr>
                <w:rFonts w:ascii="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9" w:type="dxa"/>
          </w:tcPr>
          <w:p w:rsidR="0072151A" w:rsidRPr="00424DF0" w:rsidRDefault="0072151A" w:rsidP="004F55B2">
            <w:pPr>
              <w:pStyle w:val="TableParagraph"/>
              <w:ind w:left="66" w:right="79"/>
              <w:rPr>
                <w:rFonts w:ascii="Arial"/>
                <w:w w:val="95"/>
                <w:sz w:val="20"/>
                <w:lang w:val="it-IT"/>
              </w:rPr>
            </w:pPr>
          </w:p>
        </w:tc>
        <w:tc>
          <w:tcPr>
            <w:tcW w:w="1416" w:type="dxa"/>
          </w:tcPr>
          <w:p w:rsidR="0072151A" w:rsidRPr="00424DF0" w:rsidRDefault="0072151A" w:rsidP="004F55B2">
            <w:pPr>
              <w:pStyle w:val="TableParagraph"/>
              <w:ind w:left="66" w:right="26"/>
              <w:rPr>
                <w:rFonts w:ascii="Arial" w:hAnsi="Arial"/>
                <w:sz w:val="20"/>
                <w:lang w:val="it-IT"/>
              </w:rPr>
            </w:pPr>
          </w:p>
        </w:tc>
        <w:tc>
          <w:tcPr>
            <w:tcW w:w="710" w:type="dxa"/>
          </w:tcPr>
          <w:p w:rsidR="0072151A" w:rsidRPr="00424DF0" w:rsidRDefault="0072151A" w:rsidP="004F55B2">
            <w:pPr>
              <w:pStyle w:val="TableParagraph"/>
              <w:spacing w:line="226" w:lineRule="exact"/>
              <w:ind w:left="66"/>
              <w:rPr>
                <w:rFonts w:ascii="Arial"/>
                <w:sz w:val="20"/>
                <w:lang w:val="it-IT"/>
              </w:rPr>
            </w:pPr>
          </w:p>
        </w:tc>
      </w:tr>
      <w:tr w:rsidR="0072151A" w:rsidRPr="00424DF0" w:rsidTr="0072151A">
        <w:trPr>
          <w:trHeight w:hRule="exact" w:val="567"/>
        </w:trPr>
        <w:tc>
          <w:tcPr>
            <w:tcW w:w="761" w:type="dxa"/>
            <w:gridSpan w:val="2"/>
          </w:tcPr>
          <w:p w:rsidR="0072151A" w:rsidRPr="0072151A" w:rsidRDefault="0072151A" w:rsidP="004F55B2">
            <w:pPr>
              <w:pStyle w:val="TableParagraph"/>
              <w:spacing w:before="59"/>
              <w:ind w:left="71"/>
              <w:rPr>
                <w:rFonts w:ascii="Arial" w:hAnsi="Arial" w:cs="Arial"/>
                <w:sz w:val="20"/>
              </w:rPr>
            </w:pPr>
            <w:r>
              <w:rPr>
                <w:rFonts w:ascii="Arial" w:hAnsi="Arial" w:cs="Arial"/>
                <w:sz w:val="20"/>
              </w:rPr>
              <w:t>C</w:t>
            </w:r>
            <w:r w:rsidRPr="0072151A">
              <w:rPr>
                <w:rFonts w:ascii="Arial" w:hAnsi="Arial" w:cs="Arial"/>
                <w:sz w:val="20"/>
              </w:rPr>
              <w:t>5</w:t>
            </w:r>
          </w:p>
        </w:tc>
        <w:tc>
          <w:tcPr>
            <w:tcW w:w="9021" w:type="dxa"/>
          </w:tcPr>
          <w:p w:rsidR="0072151A" w:rsidRPr="0072151A" w:rsidRDefault="0072151A" w:rsidP="004F55B2">
            <w:pPr>
              <w:pStyle w:val="TableParagraph"/>
              <w:spacing w:before="59"/>
              <w:ind w:left="71"/>
              <w:rPr>
                <w:rFonts w:ascii="Arial" w:hAnsi="Arial" w:cs="Arial"/>
                <w:sz w:val="20"/>
              </w:rPr>
            </w:pPr>
            <w:r w:rsidRPr="0072151A">
              <w:rPr>
                <w:rFonts w:ascii="Arial" w:hAnsi="Arial" w:cs="Arial"/>
                <w:sz w:val="20"/>
              </w:rPr>
              <w:t>gli operatori economici sono stati selezionati sulla base di altra tipologia di indagine di mercato (specificare)</w:t>
            </w:r>
          </w:p>
        </w:tc>
        <w:tc>
          <w:tcPr>
            <w:tcW w:w="1985" w:type="dxa"/>
            <w:shd w:val="clear" w:color="auto" w:fill="auto"/>
          </w:tcPr>
          <w:p w:rsidR="0072151A" w:rsidRDefault="0072151A" w:rsidP="0072151A">
            <w:pPr>
              <w:pStyle w:val="TableParagraph"/>
              <w:spacing w:before="1" w:line="290" w:lineRule="atLeast"/>
              <w:ind w:left="71" w:right="103"/>
              <w:rPr>
                <w:sz w:val="20"/>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6" w:type="dxa"/>
          </w:tcPr>
          <w:p w:rsidR="0072151A" w:rsidRPr="00424DF0" w:rsidRDefault="0072151A" w:rsidP="004F55B2">
            <w:pPr>
              <w:pStyle w:val="TableParagraph"/>
              <w:spacing w:line="226" w:lineRule="exact"/>
              <w:ind w:left="66"/>
              <w:rPr>
                <w:rFonts w:ascii="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9" w:type="dxa"/>
          </w:tcPr>
          <w:p w:rsidR="0072151A" w:rsidRPr="00424DF0" w:rsidRDefault="0072151A" w:rsidP="004F55B2">
            <w:pPr>
              <w:pStyle w:val="TableParagraph"/>
              <w:ind w:left="66" w:right="79"/>
              <w:rPr>
                <w:rFonts w:ascii="Arial"/>
                <w:w w:val="95"/>
                <w:sz w:val="20"/>
                <w:lang w:val="it-IT"/>
              </w:rPr>
            </w:pPr>
          </w:p>
        </w:tc>
        <w:tc>
          <w:tcPr>
            <w:tcW w:w="1416" w:type="dxa"/>
          </w:tcPr>
          <w:p w:rsidR="0072151A" w:rsidRPr="00424DF0" w:rsidRDefault="0072151A" w:rsidP="004F55B2">
            <w:pPr>
              <w:pStyle w:val="TableParagraph"/>
              <w:ind w:left="66" w:right="26"/>
              <w:rPr>
                <w:rFonts w:ascii="Arial" w:hAnsi="Arial"/>
                <w:sz w:val="20"/>
                <w:lang w:val="it-IT"/>
              </w:rPr>
            </w:pPr>
          </w:p>
        </w:tc>
        <w:tc>
          <w:tcPr>
            <w:tcW w:w="710" w:type="dxa"/>
          </w:tcPr>
          <w:p w:rsidR="0072151A" w:rsidRPr="00424DF0" w:rsidRDefault="0072151A" w:rsidP="004F55B2">
            <w:pPr>
              <w:pStyle w:val="TableParagraph"/>
              <w:spacing w:line="226" w:lineRule="exact"/>
              <w:ind w:left="66"/>
              <w:rPr>
                <w:rFonts w:ascii="Arial"/>
                <w:sz w:val="20"/>
                <w:lang w:val="it-IT"/>
              </w:rPr>
            </w:pPr>
          </w:p>
        </w:tc>
      </w:tr>
      <w:tr w:rsidR="0072151A" w:rsidRPr="00424DF0" w:rsidTr="0072151A">
        <w:trPr>
          <w:trHeight w:hRule="exact" w:val="510"/>
        </w:trPr>
        <w:tc>
          <w:tcPr>
            <w:tcW w:w="761" w:type="dxa"/>
            <w:gridSpan w:val="2"/>
          </w:tcPr>
          <w:p w:rsidR="0072151A" w:rsidRPr="0072151A" w:rsidRDefault="0072151A" w:rsidP="004F55B2">
            <w:pPr>
              <w:pStyle w:val="TableParagraph"/>
              <w:spacing w:before="59"/>
              <w:ind w:left="71"/>
              <w:rPr>
                <w:rFonts w:ascii="Arial" w:hAnsi="Arial" w:cs="Arial"/>
                <w:sz w:val="20"/>
                <w:szCs w:val="20"/>
              </w:rPr>
            </w:pPr>
            <w:r>
              <w:rPr>
                <w:rFonts w:ascii="Arial" w:hAnsi="Arial" w:cs="Arial"/>
                <w:sz w:val="20"/>
                <w:szCs w:val="20"/>
              </w:rPr>
              <w:t>C</w:t>
            </w:r>
            <w:r w:rsidRPr="0072151A">
              <w:rPr>
                <w:rFonts w:ascii="Arial" w:hAnsi="Arial" w:cs="Arial"/>
                <w:sz w:val="20"/>
                <w:szCs w:val="20"/>
              </w:rPr>
              <w:t>6</w:t>
            </w:r>
          </w:p>
        </w:tc>
        <w:tc>
          <w:tcPr>
            <w:tcW w:w="9021" w:type="dxa"/>
          </w:tcPr>
          <w:p w:rsidR="0072151A" w:rsidRPr="0072151A" w:rsidRDefault="0072151A" w:rsidP="004F55B2">
            <w:pPr>
              <w:pStyle w:val="TableParagraph"/>
              <w:spacing w:before="59"/>
              <w:ind w:left="71"/>
              <w:rPr>
                <w:rFonts w:ascii="Arial" w:hAnsi="Arial" w:cs="Arial"/>
                <w:sz w:val="20"/>
                <w:szCs w:val="20"/>
              </w:rPr>
            </w:pPr>
            <w:r w:rsidRPr="0072151A">
              <w:rPr>
                <w:rFonts w:ascii="Arial" w:hAnsi="Arial" w:cs="Arial"/>
                <w:sz w:val="20"/>
                <w:szCs w:val="20"/>
              </w:rPr>
              <w:t>è stata rispettata la pubblicità degli avvisi</w:t>
            </w:r>
          </w:p>
        </w:tc>
        <w:tc>
          <w:tcPr>
            <w:tcW w:w="1985" w:type="dxa"/>
            <w:shd w:val="clear" w:color="auto" w:fill="auto"/>
          </w:tcPr>
          <w:p w:rsidR="0072151A" w:rsidRPr="0072151A" w:rsidRDefault="0072151A" w:rsidP="004F55B2">
            <w:pPr>
              <w:pStyle w:val="TableParagraph"/>
              <w:spacing w:before="59" w:line="230" w:lineRule="atLeast"/>
              <w:ind w:left="71" w:right="426"/>
              <w:rPr>
                <w:rFonts w:ascii="Arial" w:hAnsi="Arial" w:cs="Arial"/>
                <w:sz w:val="19"/>
                <w:szCs w:val="19"/>
              </w:rPr>
            </w:pPr>
            <w:r w:rsidRPr="0072151A">
              <w:rPr>
                <w:rFonts w:ascii="Arial" w:hAnsi="Arial" w:cs="Arial"/>
                <w:sz w:val="19"/>
                <w:szCs w:val="19"/>
              </w:rPr>
              <w:t>(decreto MIT 2.12.2016)</w:t>
            </w: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6" w:type="dxa"/>
          </w:tcPr>
          <w:p w:rsidR="0072151A" w:rsidRPr="00424DF0" w:rsidRDefault="0072151A" w:rsidP="004F55B2">
            <w:pPr>
              <w:pStyle w:val="TableParagraph"/>
              <w:spacing w:line="226" w:lineRule="exact"/>
              <w:ind w:left="66"/>
              <w:rPr>
                <w:rFonts w:ascii="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9" w:type="dxa"/>
          </w:tcPr>
          <w:p w:rsidR="0072151A" w:rsidRPr="00424DF0" w:rsidRDefault="0072151A" w:rsidP="004F55B2">
            <w:pPr>
              <w:pStyle w:val="TableParagraph"/>
              <w:ind w:left="66" w:right="79"/>
              <w:rPr>
                <w:rFonts w:ascii="Arial"/>
                <w:w w:val="95"/>
                <w:sz w:val="20"/>
                <w:lang w:val="it-IT"/>
              </w:rPr>
            </w:pPr>
          </w:p>
        </w:tc>
        <w:tc>
          <w:tcPr>
            <w:tcW w:w="1416" w:type="dxa"/>
          </w:tcPr>
          <w:p w:rsidR="0072151A" w:rsidRPr="00424DF0" w:rsidRDefault="0072151A" w:rsidP="004F55B2">
            <w:pPr>
              <w:pStyle w:val="TableParagraph"/>
              <w:ind w:left="66" w:right="26"/>
              <w:rPr>
                <w:rFonts w:ascii="Arial" w:hAnsi="Arial"/>
                <w:sz w:val="20"/>
                <w:lang w:val="it-IT"/>
              </w:rPr>
            </w:pPr>
          </w:p>
        </w:tc>
        <w:tc>
          <w:tcPr>
            <w:tcW w:w="710" w:type="dxa"/>
          </w:tcPr>
          <w:p w:rsidR="0072151A" w:rsidRPr="00424DF0" w:rsidRDefault="0072151A" w:rsidP="004F55B2">
            <w:pPr>
              <w:pStyle w:val="TableParagraph"/>
              <w:spacing w:line="226" w:lineRule="exact"/>
              <w:ind w:left="66"/>
              <w:rPr>
                <w:rFonts w:ascii="Arial"/>
                <w:sz w:val="20"/>
                <w:lang w:val="it-IT"/>
              </w:rPr>
            </w:pPr>
          </w:p>
        </w:tc>
      </w:tr>
      <w:tr w:rsidR="0072151A" w:rsidRPr="00424DF0" w:rsidTr="0072151A">
        <w:trPr>
          <w:trHeight w:hRule="exact" w:val="1134"/>
        </w:trPr>
        <w:tc>
          <w:tcPr>
            <w:tcW w:w="761" w:type="dxa"/>
            <w:gridSpan w:val="2"/>
          </w:tcPr>
          <w:p w:rsidR="0072151A" w:rsidRPr="0072151A" w:rsidRDefault="0072151A" w:rsidP="004F55B2">
            <w:pPr>
              <w:pStyle w:val="TableParagraph"/>
              <w:spacing w:before="59"/>
              <w:ind w:left="71"/>
              <w:rPr>
                <w:rFonts w:ascii="Arial" w:hAnsi="Arial" w:cs="Arial"/>
                <w:sz w:val="20"/>
                <w:szCs w:val="20"/>
              </w:rPr>
            </w:pPr>
            <w:r>
              <w:rPr>
                <w:rFonts w:ascii="Arial" w:hAnsi="Arial" w:cs="Arial"/>
                <w:sz w:val="20"/>
                <w:szCs w:val="20"/>
              </w:rPr>
              <w:t>C</w:t>
            </w:r>
            <w:r w:rsidRPr="0072151A">
              <w:rPr>
                <w:rFonts w:ascii="Arial" w:hAnsi="Arial" w:cs="Arial"/>
                <w:sz w:val="20"/>
                <w:szCs w:val="20"/>
              </w:rPr>
              <w:t>7</w:t>
            </w:r>
          </w:p>
        </w:tc>
        <w:tc>
          <w:tcPr>
            <w:tcW w:w="9021" w:type="dxa"/>
          </w:tcPr>
          <w:p w:rsidR="0072151A" w:rsidRPr="0072151A" w:rsidRDefault="0072151A" w:rsidP="004F55B2">
            <w:pPr>
              <w:pStyle w:val="TableParagraph"/>
              <w:spacing w:before="59"/>
              <w:ind w:left="71"/>
              <w:rPr>
                <w:rFonts w:ascii="Arial" w:hAnsi="Arial" w:cs="Arial"/>
                <w:sz w:val="20"/>
                <w:szCs w:val="20"/>
              </w:rPr>
            </w:pPr>
            <w:r w:rsidRPr="0072151A">
              <w:rPr>
                <w:rFonts w:ascii="Arial" w:hAnsi="Arial" w:cs="Arial"/>
                <w:sz w:val="20"/>
                <w:szCs w:val="20"/>
              </w:rPr>
              <w:t>presenza lettera invito inviata simultaneamente</w:t>
            </w:r>
          </w:p>
        </w:tc>
        <w:tc>
          <w:tcPr>
            <w:tcW w:w="1985" w:type="dxa"/>
            <w:shd w:val="clear" w:color="auto" w:fill="auto"/>
          </w:tcPr>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Linee guida ANAC n. 4/2016</w:t>
            </w:r>
          </w:p>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modificata e integrata con deliberazione del 10.07.2019 n. 636</w:t>
            </w: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6" w:type="dxa"/>
          </w:tcPr>
          <w:p w:rsidR="0072151A" w:rsidRPr="00424DF0" w:rsidRDefault="0072151A" w:rsidP="004F55B2">
            <w:pPr>
              <w:pStyle w:val="TableParagraph"/>
              <w:spacing w:line="226" w:lineRule="exact"/>
              <w:ind w:left="66"/>
              <w:rPr>
                <w:rFonts w:ascii="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9" w:type="dxa"/>
          </w:tcPr>
          <w:p w:rsidR="0072151A" w:rsidRPr="00424DF0" w:rsidRDefault="0072151A" w:rsidP="004F55B2">
            <w:pPr>
              <w:pStyle w:val="TableParagraph"/>
              <w:ind w:left="66" w:right="79"/>
              <w:rPr>
                <w:rFonts w:ascii="Arial"/>
                <w:w w:val="95"/>
                <w:sz w:val="20"/>
                <w:lang w:val="it-IT"/>
              </w:rPr>
            </w:pPr>
          </w:p>
        </w:tc>
        <w:tc>
          <w:tcPr>
            <w:tcW w:w="1416" w:type="dxa"/>
          </w:tcPr>
          <w:p w:rsidR="0072151A" w:rsidRPr="00424DF0" w:rsidRDefault="0072151A" w:rsidP="004F55B2">
            <w:pPr>
              <w:pStyle w:val="TableParagraph"/>
              <w:ind w:left="66" w:right="26"/>
              <w:rPr>
                <w:rFonts w:ascii="Arial" w:hAnsi="Arial"/>
                <w:sz w:val="20"/>
                <w:lang w:val="it-IT"/>
              </w:rPr>
            </w:pPr>
          </w:p>
        </w:tc>
        <w:tc>
          <w:tcPr>
            <w:tcW w:w="710" w:type="dxa"/>
          </w:tcPr>
          <w:p w:rsidR="0072151A" w:rsidRPr="00424DF0" w:rsidRDefault="0072151A" w:rsidP="004F55B2">
            <w:pPr>
              <w:pStyle w:val="TableParagraph"/>
              <w:spacing w:line="226" w:lineRule="exact"/>
              <w:ind w:left="66"/>
              <w:rPr>
                <w:rFonts w:ascii="Arial"/>
                <w:sz w:val="20"/>
                <w:lang w:val="it-IT"/>
              </w:rPr>
            </w:pPr>
          </w:p>
        </w:tc>
      </w:tr>
      <w:tr w:rsidR="0072151A" w:rsidRPr="0072151A" w:rsidTr="0072151A">
        <w:trPr>
          <w:trHeight w:hRule="exact" w:val="1417"/>
        </w:trPr>
        <w:tc>
          <w:tcPr>
            <w:tcW w:w="761" w:type="dxa"/>
            <w:gridSpan w:val="2"/>
          </w:tcPr>
          <w:p w:rsidR="0072151A" w:rsidRPr="0072151A" w:rsidRDefault="0072151A" w:rsidP="004F55B2">
            <w:pPr>
              <w:pStyle w:val="TableParagraph"/>
              <w:spacing w:before="59"/>
              <w:ind w:left="71"/>
              <w:rPr>
                <w:rFonts w:ascii="Arial" w:hAnsi="Arial" w:cs="Arial"/>
                <w:sz w:val="20"/>
                <w:szCs w:val="20"/>
              </w:rPr>
            </w:pPr>
          </w:p>
        </w:tc>
        <w:tc>
          <w:tcPr>
            <w:tcW w:w="9021" w:type="dxa"/>
          </w:tcPr>
          <w:p w:rsidR="0072151A" w:rsidRPr="0072151A" w:rsidRDefault="0072151A" w:rsidP="004F55B2">
            <w:pPr>
              <w:pStyle w:val="TableParagraph"/>
              <w:spacing w:before="59"/>
              <w:ind w:left="71"/>
              <w:rPr>
                <w:rFonts w:ascii="Arial" w:hAnsi="Arial" w:cs="Arial"/>
                <w:sz w:val="20"/>
                <w:szCs w:val="20"/>
              </w:rPr>
            </w:pPr>
            <w:r w:rsidRPr="0072151A">
              <w:rPr>
                <w:rFonts w:ascii="Arial" w:hAnsi="Arial" w:cs="Arial"/>
                <w:sz w:val="20"/>
              </w:rPr>
              <w:t>il contenuto dell'invito è conforme alla normativa</w:t>
            </w:r>
          </w:p>
        </w:tc>
        <w:tc>
          <w:tcPr>
            <w:tcW w:w="1985" w:type="dxa"/>
            <w:shd w:val="clear" w:color="auto" w:fill="auto"/>
          </w:tcPr>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Linee guida ANAC n. 4/2016</w:t>
            </w:r>
            <w:r>
              <w:rPr>
                <w:rFonts w:ascii="Arial" w:hAnsi="Arial" w:cs="Arial"/>
                <w:sz w:val="19"/>
                <w:szCs w:val="19"/>
              </w:rPr>
              <w:t xml:space="preserve"> modificata</w:t>
            </w:r>
          </w:p>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 xml:space="preserve">e integrata con </w:t>
            </w:r>
            <w:r>
              <w:rPr>
                <w:rFonts w:ascii="Arial" w:hAnsi="Arial" w:cs="Arial"/>
                <w:sz w:val="19"/>
                <w:szCs w:val="19"/>
              </w:rPr>
              <w:t>delib.</w:t>
            </w:r>
            <w:r w:rsidRPr="0072151A">
              <w:rPr>
                <w:rFonts w:ascii="Arial" w:hAnsi="Arial" w:cs="Arial"/>
                <w:sz w:val="19"/>
                <w:szCs w:val="19"/>
              </w:rPr>
              <w:t xml:space="preserve"> del 10.07.2019 n. 636</w:t>
            </w:r>
          </w:p>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 xml:space="preserve">bando tipo n. 1 del </w:t>
            </w:r>
          </w:p>
          <w:p w:rsidR="0072151A" w:rsidRPr="0072151A" w:rsidRDefault="0072151A" w:rsidP="0072151A">
            <w:pPr>
              <w:pStyle w:val="TableParagraph"/>
              <w:spacing w:line="228" w:lineRule="exact"/>
              <w:ind w:left="71"/>
              <w:rPr>
                <w:rFonts w:ascii="Arial" w:hAnsi="Arial" w:cs="Arial"/>
                <w:sz w:val="19"/>
                <w:szCs w:val="19"/>
              </w:rPr>
            </w:pPr>
            <w:r w:rsidRPr="0072151A">
              <w:rPr>
                <w:rFonts w:ascii="Arial" w:hAnsi="Arial" w:cs="Arial"/>
                <w:sz w:val="19"/>
                <w:szCs w:val="19"/>
              </w:rPr>
              <w:t>22.12.2017</w:t>
            </w:r>
          </w:p>
        </w:tc>
        <w:tc>
          <w:tcPr>
            <w:tcW w:w="425" w:type="dxa"/>
          </w:tcPr>
          <w:p w:rsidR="0072151A" w:rsidRPr="0072151A" w:rsidRDefault="0072151A" w:rsidP="004F55B2">
            <w:pPr>
              <w:pStyle w:val="TableParagraph"/>
              <w:spacing w:line="226" w:lineRule="exact"/>
              <w:ind w:left="66"/>
              <w:rPr>
                <w:rFonts w:ascii="Arial" w:hAnsi="Arial" w:cs="Arial"/>
                <w:sz w:val="20"/>
                <w:lang w:val="it-IT"/>
              </w:rPr>
            </w:pPr>
          </w:p>
        </w:tc>
        <w:tc>
          <w:tcPr>
            <w:tcW w:w="566" w:type="dxa"/>
          </w:tcPr>
          <w:p w:rsidR="0072151A" w:rsidRPr="0072151A" w:rsidRDefault="0072151A" w:rsidP="004F55B2">
            <w:pPr>
              <w:pStyle w:val="TableParagraph"/>
              <w:spacing w:line="226" w:lineRule="exact"/>
              <w:ind w:left="66"/>
              <w:rPr>
                <w:rFonts w:ascii="Arial" w:hAnsi="Arial" w:cs="Arial"/>
                <w:sz w:val="20"/>
                <w:lang w:val="it-IT"/>
              </w:rPr>
            </w:pPr>
          </w:p>
        </w:tc>
        <w:tc>
          <w:tcPr>
            <w:tcW w:w="425" w:type="dxa"/>
          </w:tcPr>
          <w:p w:rsidR="0072151A" w:rsidRPr="0072151A" w:rsidRDefault="0072151A" w:rsidP="004F55B2">
            <w:pPr>
              <w:pStyle w:val="TableParagraph"/>
              <w:spacing w:line="226" w:lineRule="exact"/>
              <w:ind w:left="66"/>
              <w:rPr>
                <w:rFonts w:ascii="Arial" w:hAnsi="Arial" w:cs="Arial"/>
                <w:sz w:val="20"/>
                <w:lang w:val="it-IT"/>
              </w:rPr>
            </w:pPr>
          </w:p>
        </w:tc>
        <w:tc>
          <w:tcPr>
            <w:tcW w:w="569" w:type="dxa"/>
          </w:tcPr>
          <w:p w:rsidR="0072151A" w:rsidRPr="0072151A" w:rsidRDefault="0072151A" w:rsidP="004F55B2">
            <w:pPr>
              <w:pStyle w:val="TableParagraph"/>
              <w:ind w:left="66" w:right="79"/>
              <w:rPr>
                <w:rFonts w:ascii="Arial" w:hAnsi="Arial" w:cs="Arial"/>
                <w:w w:val="95"/>
                <w:sz w:val="20"/>
                <w:lang w:val="it-IT"/>
              </w:rPr>
            </w:pPr>
          </w:p>
        </w:tc>
        <w:tc>
          <w:tcPr>
            <w:tcW w:w="1416" w:type="dxa"/>
          </w:tcPr>
          <w:p w:rsidR="0072151A" w:rsidRPr="0072151A" w:rsidRDefault="0072151A" w:rsidP="004F55B2">
            <w:pPr>
              <w:pStyle w:val="TableParagraph"/>
              <w:ind w:left="66" w:right="26"/>
              <w:rPr>
                <w:rFonts w:ascii="Arial" w:hAnsi="Arial" w:cs="Arial"/>
                <w:sz w:val="20"/>
                <w:lang w:val="it-IT"/>
              </w:rPr>
            </w:pPr>
          </w:p>
        </w:tc>
        <w:tc>
          <w:tcPr>
            <w:tcW w:w="710" w:type="dxa"/>
          </w:tcPr>
          <w:p w:rsidR="0072151A" w:rsidRPr="0072151A" w:rsidRDefault="0072151A" w:rsidP="004F55B2">
            <w:pPr>
              <w:pStyle w:val="TableParagraph"/>
              <w:spacing w:line="226" w:lineRule="exact"/>
              <w:ind w:left="66"/>
              <w:rPr>
                <w:rFonts w:ascii="Arial" w:hAnsi="Arial" w:cs="Arial"/>
                <w:sz w:val="20"/>
                <w:lang w:val="it-IT"/>
              </w:rPr>
            </w:pPr>
          </w:p>
        </w:tc>
      </w:tr>
      <w:tr w:rsidR="0072151A" w:rsidRPr="0072151A" w:rsidTr="0072151A">
        <w:trPr>
          <w:trHeight w:hRule="exact" w:val="737"/>
        </w:trPr>
        <w:tc>
          <w:tcPr>
            <w:tcW w:w="761" w:type="dxa"/>
            <w:gridSpan w:val="2"/>
          </w:tcPr>
          <w:p w:rsidR="0072151A" w:rsidRPr="0072151A" w:rsidRDefault="0072151A" w:rsidP="004F55B2">
            <w:pPr>
              <w:pStyle w:val="TableParagraph"/>
              <w:spacing w:before="59"/>
              <w:ind w:left="71"/>
              <w:rPr>
                <w:rFonts w:ascii="Arial" w:hAnsi="Arial" w:cs="Arial"/>
                <w:sz w:val="20"/>
                <w:szCs w:val="20"/>
              </w:rPr>
            </w:pPr>
          </w:p>
        </w:tc>
        <w:tc>
          <w:tcPr>
            <w:tcW w:w="9021" w:type="dxa"/>
          </w:tcPr>
          <w:p w:rsidR="0072151A" w:rsidRPr="00424DF0" w:rsidRDefault="0072151A" w:rsidP="004F55B2">
            <w:pPr>
              <w:pStyle w:val="TableParagraph"/>
              <w:spacing w:before="8"/>
              <w:rPr>
                <w:rFonts w:ascii="Times New Roman" w:eastAsia="Times New Roman" w:hAnsi="Times New Roman" w:cs="Times New Roman"/>
                <w:sz w:val="19"/>
                <w:szCs w:val="19"/>
                <w:lang w:val="it-IT"/>
              </w:rPr>
            </w:pPr>
          </w:p>
          <w:p w:rsidR="0072151A" w:rsidRPr="00424DF0" w:rsidRDefault="0072151A"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72151A" w:rsidRPr="00424DF0" w:rsidRDefault="0072151A"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72151A" w:rsidRPr="00424DF0" w:rsidRDefault="0072151A"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72151A" w:rsidRPr="00424DF0" w:rsidRDefault="0072151A"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72151A" w:rsidRPr="00424DF0" w:rsidRDefault="0072151A"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72151A" w:rsidRPr="00424DF0" w:rsidRDefault="0072151A"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72151A" w:rsidRPr="00424DF0" w:rsidRDefault="0072151A"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72151A" w:rsidRPr="00424DF0" w:rsidRDefault="0072151A"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72151A" w:rsidRPr="0072151A" w:rsidTr="00E67FC3">
        <w:trPr>
          <w:trHeight w:hRule="exact" w:val="397"/>
        </w:trPr>
        <w:tc>
          <w:tcPr>
            <w:tcW w:w="761" w:type="dxa"/>
            <w:gridSpan w:val="2"/>
          </w:tcPr>
          <w:p w:rsidR="0072151A" w:rsidRPr="00E67FC3" w:rsidRDefault="0072151A" w:rsidP="004F55B2">
            <w:pPr>
              <w:pStyle w:val="TableParagraph"/>
              <w:spacing w:before="59"/>
              <w:ind w:left="71"/>
              <w:rPr>
                <w:rFonts w:ascii="Arial" w:hAnsi="Arial" w:cs="Arial"/>
                <w:sz w:val="20"/>
                <w:szCs w:val="20"/>
              </w:rPr>
            </w:pPr>
          </w:p>
        </w:tc>
        <w:tc>
          <w:tcPr>
            <w:tcW w:w="9021" w:type="dxa"/>
          </w:tcPr>
          <w:p w:rsidR="0072151A" w:rsidRPr="00E67FC3" w:rsidRDefault="004E6BF2" w:rsidP="004E6BF2">
            <w:pPr>
              <w:pStyle w:val="TableParagraph"/>
              <w:spacing w:before="8"/>
              <w:rPr>
                <w:rFonts w:ascii="Arial" w:eastAsia="Times New Roman" w:hAnsi="Arial" w:cs="Arial"/>
                <w:sz w:val="19"/>
                <w:szCs w:val="19"/>
                <w:lang w:val="it-IT"/>
              </w:rPr>
            </w:pPr>
            <w:r>
              <w:rPr>
                <w:rFonts w:ascii="Arial" w:hAnsi="Arial" w:cs="Arial"/>
                <w:sz w:val="20"/>
              </w:rPr>
              <w:t xml:space="preserve">  </w:t>
            </w:r>
            <w:r w:rsidR="0072151A" w:rsidRPr="00E67FC3">
              <w:rPr>
                <w:rFonts w:ascii="Arial" w:hAnsi="Arial" w:cs="Arial"/>
                <w:sz w:val="20"/>
              </w:rPr>
              <w:t xml:space="preserve">i termini previsti per la presentazione dell'offerta sono conformi alla </w:t>
            </w:r>
            <w:r w:rsidR="00063732" w:rsidRPr="00E67FC3">
              <w:rPr>
                <w:rFonts w:ascii="Arial" w:hAnsi="Arial" w:cs="Arial"/>
                <w:sz w:val="20"/>
              </w:rPr>
              <w:t>normative</w:t>
            </w:r>
          </w:p>
        </w:tc>
        <w:tc>
          <w:tcPr>
            <w:tcW w:w="1985" w:type="dxa"/>
            <w:shd w:val="clear" w:color="auto" w:fill="auto"/>
          </w:tcPr>
          <w:p w:rsidR="0072151A" w:rsidRPr="00E67FC3" w:rsidRDefault="0072151A" w:rsidP="004F55B2">
            <w:pPr>
              <w:pStyle w:val="TableParagraph"/>
              <w:ind w:left="66" w:right="391"/>
              <w:rPr>
                <w:rFonts w:ascii="Arial" w:hAnsi="Arial" w:cs="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6" w:type="dxa"/>
          </w:tcPr>
          <w:p w:rsidR="0072151A" w:rsidRPr="00424DF0" w:rsidRDefault="0072151A" w:rsidP="004F55B2">
            <w:pPr>
              <w:pStyle w:val="TableParagraph"/>
              <w:spacing w:line="226" w:lineRule="exact"/>
              <w:ind w:left="66"/>
              <w:rPr>
                <w:rFonts w:ascii="Arial"/>
                <w:sz w:val="20"/>
                <w:lang w:val="it-IT"/>
              </w:rPr>
            </w:pPr>
          </w:p>
        </w:tc>
        <w:tc>
          <w:tcPr>
            <w:tcW w:w="425" w:type="dxa"/>
          </w:tcPr>
          <w:p w:rsidR="0072151A" w:rsidRPr="00424DF0" w:rsidRDefault="0072151A" w:rsidP="004F55B2">
            <w:pPr>
              <w:pStyle w:val="TableParagraph"/>
              <w:spacing w:line="226" w:lineRule="exact"/>
              <w:ind w:left="66"/>
              <w:rPr>
                <w:rFonts w:ascii="Arial"/>
                <w:sz w:val="20"/>
                <w:lang w:val="it-IT"/>
              </w:rPr>
            </w:pPr>
          </w:p>
        </w:tc>
        <w:tc>
          <w:tcPr>
            <w:tcW w:w="569" w:type="dxa"/>
          </w:tcPr>
          <w:p w:rsidR="0072151A" w:rsidRPr="00424DF0" w:rsidRDefault="0072151A" w:rsidP="004F55B2">
            <w:pPr>
              <w:pStyle w:val="TableParagraph"/>
              <w:ind w:left="66" w:right="79"/>
              <w:rPr>
                <w:rFonts w:ascii="Arial"/>
                <w:w w:val="95"/>
                <w:sz w:val="20"/>
                <w:lang w:val="it-IT"/>
              </w:rPr>
            </w:pPr>
          </w:p>
        </w:tc>
        <w:tc>
          <w:tcPr>
            <w:tcW w:w="1416" w:type="dxa"/>
          </w:tcPr>
          <w:p w:rsidR="0072151A" w:rsidRPr="00424DF0" w:rsidRDefault="0072151A" w:rsidP="004F55B2">
            <w:pPr>
              <w:pStyle w:val="TableParagraph"/>
              <w:ind w:left="66" w:right="26"/>
              <w:rPr>
                <w:rFonts w:ascii="Arial" w:hAnsi="Arial"/>
                <w:sz w:val="20"/>
                <w:lang w:val="it-IT"/>
              </w:rPr>
            </w:pPr>
          </w:p>
        </w:tc>
        <w:tc>
          <w:tcPr>
            <w:tcW w:w="710" w:type="dxa"/>
          </w:tcPr>
          <w:p w:rsidR="0072151A" w:rsidRPr="00424DF0" w:rsidRDefault="0072151A" w:rsidP="004F55B2">
            <w:pPr>
              <w:pStyle w:val="TableParagraph"/>
              <w:spacing w:line="226" w:lineRule="exact"/>
              <w:ind w:left="66"/>
              <w:rPr>
                <w:rFonts w:ascii="Arial"/>
                <w:sz w:val="20"/>
                <w:lang w:val="it-IT"/>
              </w:rPr>
            </w:pPr>
          </w:p>
        </w:tc>
      </w:tr>
      <w:tr w:rsidR="00063732" w:rsidRPr="0072151A" w:rsidTr="00E67FC3">
        <w:trPr>
          <w:trHeight w:hRule="exact" w:val="3288"/>
        </w:trPr>
        <w:tc>
          <w:tcPr>
            <w:tcW w:w="761" w:type="dxa"/>
            <w:gridSpan w:val="2"/>
          </w:tcPr>
          <w:p w:rsidR="00063732" w:rsidRPr="004E6BF2" w:rsidRDefault="004E6BF2" w:rsidP="004F55B2">
            <w:pPr>
              <w:pStyle w:val="TableParagraph"/>
              <w:spacing w:before="59"/>
              <w:ind w:left="71"/>
              <w:rPr>
                <w:rFonts w:ascii="Arial" w:hAnsi="Arial" w:cs="Arial"/>
                <w:sz w:val="20"/>
              </w:rPr>
            </w:pPr>
            <w:r>
              <w:rPr>
                <w:rFonts w:ascii="Arial" w:hAnsi="Arial" w:cs="Arial"/>
                <w:sz w:val="20"/>
              </w:rPr>
              <w:t>C</w:t>
            </w:r>
            <w:r w:rsidR="00063732" w:rsidRPr="004E6BF2">
              <w:rPr>
                <w:rFonts w:ascii="Arial" w:hAnsi="Arial" w:cs="Arial"/>
                <w:sz w:val="20"/>
              </w:rPr>
              <w:t>8</w:t>
            </w:r>
          </w:p>
        </w:tc>
        <w:tc>
          <w:tcPr>
            <w:tcW w:w="9021" w:type="dxa"/>
          </w:tcPr>
          <w:p w:rsidR="00063732" w:rsidRPr="004E6BF2" w:rsidRDefault="00063732" w:rsidP="004F55B2">
            <w:pPr>
              <w:pStyle w:val="TableParagraph"/>
              <w:spacing w:before="59"/>
              <w:ind w:left="71"/>
              <w:rPr>
                <w:rFonts w:ascii="Arial" w:hAnsi="Arial" w:cs="Arial"/>
                <w:sz w:val="20"/>
              </w:rPr>
            </w:pPr>
            <w:r w:rsidRPr="004E6BF2">
              <w:rPr>
                <w:rFonts w:ascii="Arial" w:hAnsi="Arial" w:cs="Arial"/>
                <w:sz w:val="20"/>
              </w:rPr>
              <w:t>le offerte sono pervenute nei termini previsti dalla lettera di invito e soddisfano i requisiti di forma e contenuto previsti dal Codice</w:t>
            </w:r>
          </w:p>
        </w:tc>
        <w:tc>
          <w:tcPr>
            <w:tcW w:w="1985" w:type="dxa"/>
            <w:shd w:val="clear" w:color="auto" w:fill="auto"/>
          </w:tcPr>
          <w:p w:rsidR="00063732" w:rsidRPr="004E6BF2" w:rsidRDefault="00063732" w:rsidP="00063732">
            <w:pPr>
              <w:pStyle w:val="TableParagraph"/>
              <w:ind w:left="71" w:right="81"/>
              <w:rPr>
                <w:rFonts w:ascii="Arial" w:hAnsi="Arial" w:cs="Arial"/>
                <w:sz w:val="19"/>
                <w:szCs w:val="19"/>
              </w:rPr>
            </w:pPr>
            <w:r w:rsidRPr="004E6BF2">
              <w:rPr>
                <w:rFonts w:ascii="Arial" w:hAnsi="Arial" w:cs="Arial"/>
                <w:sz w:val="19"/>
                <w:szCs w:val="19"/>
              </w:rPr>
              <w:t>DM MISE 19.1.2018, n. 31</w:t>
            </w:r>
          </w:p>
          <w:p w:rsidR="00063732" w:rsidRPr="004E6BF2" w:rsidRDefault="00063732" w:rsidP="00063732">
            <w:pPr>
              <w:pStyle w:val="TableParagraph"/>
              <w:ind w:left="66" w:right="391"/>
              <w:rPr>
                <w:rFonts w:ascii="Arial" w:hAnsi="Arial" w:cs="Arial"/>
                <w:sz w:val="19"/>
                <w:szCs w:val="19"/>
              </w:rPr>
            </w:pPr>
            <w:r w:rsidRPr="004E6BF2">
              <w:rPr>
                <w:rFonts w:ascii="Arial" w:hAnsi="Arial" w:cs="Arial"/>
                <w:sz w:val="19"/>
                <w:szCs w:val="19"/>
              </w:rPr>
              <w:t>(Reg. schemi tipo per garanzie fideiussorie)</w:t>
            </w:r>
          </w:p>
          <w:p w:rsidR="00063732" w:rsidRPr="004E6BF2" w:rsidRDefault="00063732" w:rsidP="00063732">
            <w:pPr>
              <w:pStyle w:val="TableParagraph"/>
              <w:ind w:left="66" w:right="391"/>
              <w:rPr>
                <w:rFonts w:ascii="Arial" w:hAnsi="Arial" w:cs="Arial"/>
                <w:sz w:val="19"/>
                <w:szCs w:val="19"/>
                <w:lang w:val="it-IT"/>
              </w:rPr>
            </w:pPr>
            <w:r w:rsidRPr="004E6BF2">
              <w:rPr>
                <w:rFonts w:ascii="Arial" w:hAnsi="Arial" w:cs="Arial"/>
                <w:sz w:val="19"/>
                <w:szCs w:val="19"/>
              </w:rPr>
              <w:t>Delibera ANAC n. 140 del 27 febbraio 2019 recante chiarimenti in materia di garanzia provvisoria e garanzia definitiva</w:t>
            </w: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6" w:type="dxa"/>
          </w:tcPr>
          <w:p w:rsidR="00063732" w:rsidRPr="00424DF0" w:rsidRDefault="00063732" w:rsidP="004F55B2">
            <w:pPr>
              <w:pStyle w:val="TableParagraph"/>
              <w:spacing w:line="226" w:lineRule="exact"/>
              <w:ind w:left="66"/>
              <w:rPr>
                <w:rFonts w:ascii="Arial"/>
                <w:sz w:val="20"/>
                <w:lang w:val="it-IT"/>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9" w:type="dxa"/>
          </w:tcPr>
          <w:p w:rsidR="00063732" w:rsidRPr="00424DF0" w:rsidRDefault="00063732" w:rsidP="004F55B2">
            <w:pPr>
              <w:pStyle w:val="TableParagraph"/>
              <w:ind w:left="66" w:right="79"/>
              <w:rPr>
                <w:rFonts w:ascii="Arial"/>
                <w:w w:val="95"/>
                <w:sz w:val="20"/>
                <w:lang w:val="it-IT"/>
              </w:rPr>
            </w:pPr>
          </w:p>
        </w:tc>
        <w:tc>
          <w:tcPr>
            <w:tcW w:w="1416" w:type="dxa"/>
          </w:tcPr>
          <w:p w:rsidR="00063732" w:rsidRPr="00424DF0" w:rsidRDefault="00063732" w:rsidP="004F55B2">
            <w:pPr>
              <w:pStyle w:val="TableParagraph"/>
              <w:ind w:left="66" w:right="26"/>
              <w:rPr>
                <w:rFonts w:ascii="Arial" w:hAnsi="Arial"/>
                <w:sz w:val="20"/>
                <w:lang w:val="it-IT"/>
              </w:rPr>
            </w:pPr>
          </w:p>
        </w:tc>
        <w:tc>
          <w:tcPr>
            <w:tcW w:w="710" w:type="dxa"/>
          </w:tcPr>
          <w:p w:rsidR="00063732" w:rsidRPr="00424DF0" w:rsidRDefault="00063732" w:rsidP="004F55B2">
            <w:pPr>
              <w:pStyle w:val="TableParagraph"/>
              <w:spacing w:line="226" w:lineRule="exact"/>
              <w:ind w:left="66"/>
              <w:rPr>
                <w:rFonts w:ascii="Arial"/>
                <w:sz w:val="20"/>
                <w:lang w:val="it-IT"/>
              </w:rPr>
            </w:pPr>
          </w:p>
        </w:tc>
      </w:tr>
      <w:tr w:rsidR="00063732" w:rsidRPr="0072151A" w:rsidTr="00063732">
        <w:trPr>
          <w:trHeight w:hRule="exact" w:val="454"/>
        </w:trPr>
        <w:tc>
          <w:tcPr>
            <w:tcW w:w="761" w:type="dxa"/>
            <w:gridSpan w:val="2"/>
          </w:tcPr>
          <w:p w:rsidR="00063732" w:rsidRPr="004E6BF2" w:rsidRDefault="004E6BF2" w:rsidP="004F55B2">
            <w:pPr>
              <w:pStyle w:val="TableParagraph"/>
              <w:spacing w:before="57"/>
              <w:ind w:left="71"/>
              <w:rPr>
                <w:rFonts w:ascii="Arial" w:hAnsi="Arial" w:cs="Arial"/>
                <w:sz w:val="20"/>
              </w:rPr>
            </w:pPr>
            <w:r>
              <w:rPr>
                <w:rFonts w:ascii="Arial" w:hAnsi="Arial" w:cs="Arial"/>
                <w:sz w:val="20"/>
              </w:rPr>
              <w:t>C</w:t>
            </w:r>
            <w:r w:rsidR="00063732" w:rsidRPr="004E6BF2">
              <w:rPr>
                <w:rFonts w:ascii="Arial" w:hAnsi="Arial" w:cs="Arial"/>
                <w:sz w:val="20"/>
              </w:rPr>
              <w:t>9</w:t>
            </w:r>
          </w:p>
        </w:tc>
        <w:tc>
          <w:tcPr>
            <w:tcW w:w="9021" w:type="dxa"/>
          </w:tcPr>
          <w:p w:rsidR="00063732" w:rsidRPr="004E6BF2" w:rsidRDefault="00063732" w:rsidP="004F55B2">
            <w:pPr>
              <w:pStyle w:val="TableParagraph"/>
              <w:spacing w:before="57"/>
              <w:ind w:left="71"/>
              <w:rPr>
                <w:rFonts w:ascii="Arial" w:hAnsi="Arial" w:cs="Arial"/>
                <w:i/>
                <w:sz w:val="20"/>
              </w:rPr>
            </w:pPr>
            <w:r w:rsidRPr="004E6BF2">
              <w:rPr>
                <w:rFonts w:ascii="Arial" w:hAnsi="Arial" w:cs="Arial"/>
                <w:i/>
                <w:sz w:val="20"/>
                <w:u w:val="single"/>
              </w:rPr>
              <w:t>selezione delle offerte con il criterio del prezzo più basso</w:t>
            </w:r>
          </w:p>
        </w:tc>
        <w:tc>
          <w:tcPr>
            <w:tcW w:w="1985" w:type="dxa"/>
            <w:shd w:val="clear" w:color="auto" w:fill="auto"/>
          </w:tcPr>
          <w:p w:rsidR="00063732" w:rsidRPr="004E6BF2" w:rsidRDefault="00063732" w:rsidP="00063732">
            <w:pPr>
              <w:pStyle w:val="TableParagraph"/>
              <w:ind w:left="71" w:right="81"/>
              <w:rPr>
                <w:rFonts w:ascii="Arial" w:hAnsi="Arial" w:cs="Arial"/>
                <w:sz w:val="19"/>
                <w:szCs w:val="19"/>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6" w:type="dxa"/>
          </w:tcPr>
          <w:p w:rsidR="00063732" w:rsidRPr="00424DF0" w:rsidRDefault="00063732" w:rsidP="004F55B2">
            <w:pPr>
              <w:pStyle w:val="TableParagraph"/>
              <w:spacing w:line="226" w:lineRule="exact"/>
              <w:ind w:left="66"/>
              <w:rPr>
                <w:rFonts w:ascii="Arial"/>
                <w:sz w:val="20"/>
                <w:lang w:val="it-IT"/>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9" w:type="dxa"/>
          </w:tcPr>
          <w:p w:rsidR="00063732" w:rsidRPr="00424DF0" w:rsidRDefault="00063732" w:rsidP="004F55B2">
            <w:pPr>
              <w:pStyle w:val="TableParagraph"/>
              <w:ind w:left="66" w:right="79"/>
              <w:rPr>
                <w:rFonts w:ascii="Arial"/>
                <w:w w:val="95"/>
                <w:sz w:val="20"/>
                <w:lang w:val="it-IT"/>
              </w:rPr>
            </w:pPr>
          </w:p>
        </w:tc>
        <w:tc>
          <w:tcPr>
            <w:tcW w:w="1416" w:type="dxa"/>
          </w:tcPr>
          <w:p w:rsidR="00063732" w:rsidRPr="00424DF0" w:rsidRDefault="00063732" w:rsidP="004F55B2">
            <w:pPr>
              <w:pStyle w:val="TableParagraph"/>
              <w:ind w:left="66" w:right="26"/>
              <w:rPr>
                <w:rFonts w:ascii="Arial" w:hAnsi="Arial"/>
                <w:sz w:val="20"/>
                <w:lang w:val="it-IT"/>
              </w:rPr>
            </w:pPr>
          </w:p>
        </w:tc>
        <w:tc>
          <w:tcPr>
            <w:tcW w:w="710" w:type="dxa"/>
          </w:tcPr>
          <w:p w:rsidR="00063732" w:rsidRPr="00424DF0" w:rsidRDefault="00063732" w:rsidP="004F55B2">
            <w:pPr>
              <w:pStyle w:val="TableParagraph"/>
              <w:spacing w:line="226" w:lineRule="exact"/>
              <w:ind w:left="66"/>
              <w:rPr>
                <w:rFonts w:ascii="Arial"/>
                <w:sz w:val="20"/>
                <w:lang w:val="it-IT"/>
              </w:rPr>
            </w:pPr>
          </w:p>
        </w:tc>
      </w:tr>
      <w:tr w:rsidR="00063732" w:rsidRPr="0072151A" w:rsidTr="004E6BF2">
        <w:trPr>
          <w:trHeight w:hRule="exact" w:val="1191"/>
        </w:trPr>
        <w:tc>
          <w:tcPr>
            <w:tcW w:w="761" w:type="dxa"/>
            <w:gridSpan w:val="2"/>
          </w:tcPr>
          <w:p w:rsidR="00063732" w:rsidRPr="004E6BF2" w:rsidRDefault="00E67FC3" w:rsidP="004F55B2">
            <w:pPr>
              <w:pStyle w:val="TableParagraph"/>
              <w:spacing w:before="59"/>
              <w:ind w:left="71"/>
              <w:rPr>
                <w:rFonts w:ascii="Arial" w:hAnsi="Arial" w:cs="Arial"/>
                <w:sz w:val="20"/>
              </w:rPr>
            </w:pPr>
            <w:r w:rsidRPr="004E6BF2">
              <w:rPr>
                <w:rFonts w:ascii="Arial" w:hAnsi="Arial" w:cs="Arial"/>
                <w:sz w:val="20"/>
              </w:rPr>
              <w:t>C9.</w:t>
            </w:r>
            <w:r w:rsidR="00063732" w:rsidRPr="004E6BF2">
              <w:rPr>
                <w:rFonts w:ascii="Arial" w:hAnsi="Arial" w:cs="Arial"/>
                <w:sz w:val="20"/>
              </w:rPr>
              <w:t>2</w:t>
            </w:r>
          </w:p>
        </w:tc>
        <w:tc>
          <w:tcPr>
            <w:tcW w:w="9021" w:type="dxa"/>
          </w:tcPr>
          <w:p w:rsidR="00063732" w:rsidRPr="004E6BF2" w:rsidRDefault="00063732" w:rsidP="004F55B2">
            <w:pPr>
              <w:pStyle w:val="TableParagraph"/>
              <w:spacing w:before="59"/>
              <w:ind w:left="71"/>
              <w:rPr>
                <w:rFonts w:ascii="Arial" w:hAnsi="Arial" w:cs="Arial"/>
                <w:sz w:val="20"/>
              </w:rPr>
            </w:pPr>
            <w:r w:rsidRPr="004E6BF2">
              <w:rPr>
                <w:rFonts w:ascii="Arial" w:hAnsi="Arial" w:cs="Arial"/>
                <w:sz w:val="20"/>
              </w:rPr>
              <w:t>esame offerta: RUP oppure Seggio di gara (Autorità che presiede il seggio di gara /RUP e 2 testimoni) oppure Commissione di gara / servizio preposto secondo gli ordinamenti interni</w:t>
            </w:r>
          </w:p>
        </w:tc>
        <w:tc>
          <w:tcPr>
            <w:tcW w:w="1985" w:type="dxa"/>
            <w:shd w:val="clear" w:color="auto" w:fill="auto"/>
          </w:tcPr>
          <w:p w:rsidR="00063732" w:rsidRPr="004E6BF2" w:rsidRDefault="00063732" w:rsidP="00E67FC3">
            <w:pPr>
              <w:pStyle w:val="TableParagraph"/>
              <w:ind w:left="71" w:right="81"/>
              <w:rPr>
                <w:rFonts w:ascii="Arial" w:hAnsi="Arial" w:cs="Arial"/>
                <w:sz w:val="19"/>
                <w:szCs w:val="19"/>
              </w:rPr>
            </w:pPr>
            <w:r w:rsidRPr="004E6BF2">
              <w:rPr>
                <w:rFonts w:ascii="Arial" w:hAnsi="Arial" w:cs="Arial"/>
                <w:sz w:val="19"/>
                <w:szCs w:val="19"/>
              </w:rPr>
              <w:t>Linee guida ANAC</w:t>
            </w:r>
          </w:p>
          <w:p w:rsidR="00063732" w:rsidRPr="004E6BF2" w:rsidRDefault="00063732" w:rsidP="00E67FC3">
            <w:pPr>
              <w:pStyle w:val="TableParagraph"/>
              <w:ind w:left="71" w:right="81"/>
              <w:rPr>
                <w:rFonts w:ascii="Arial" w:hAnsi="Arial" w:cs="Arial"/>
                <w:sz w:val="19"/>
                <w:szCs w:val="19"/>
              </w:rPr>
            </w:pPr>
            <w:r w:rsidRPr="004E6BF2">
              <w:rPr>
                <w:rFonts w:ascii="Arial" w:hAnsi="Arial" w:cs="Arial"/>
                <w:sz w:val="19"/>
                <w:szCs w:val="19"/>
              </w:rPr>
              <w:t>n. 3/2016 mod. con determinazione n.1007 del</w:t>
            </w:r>
          </w:p>
          <w:p w:rsidR="00063732" w:rsidRPr="004E6BF2" w:rsidRDefault="00063732" w:rsidP="00E67FC3">
            <w:pPr>
              <w:pStyle w:val="TableParagraph"/>
              <w:ind w:left="71" w:right="81"/>
              <w:rPr>
                <w:rFonts w:ascii="Arial" w:hAnsi="Arial" w:cs="Arial"/>
                <w:sz w:val="19"/>
                <w:szCs w:val="19"/>
              </w:rPr>
            </w:pPr>
            <w:r w:rsidRPr="004E6BF2">
              <w:rPr>
                <w:rFonts w:ascii="Arial" w:hAnsi="Arial" w:cs="Arial"/>
                <w:sz w:val="19"/>
                <w:szCs w:val="19"/>
              </w:rPr>
              <w:t>11.10.2017</w:t>
            </w: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6" w:type="dxa"/>
          </w:tcPr>
          <w:p w:rsidR="00063732" w:rsidRPr="00424DF0" w:rsidRDefault="00063732" w:rsidP="004F55B2">
            <w:pPr>
              <w:pStyle w:val="TableParagraph"/>
              <w:spacing w:line="226" w:lineRule="exact"/>
              <w:ind w:left="66"/>
              <w:rPr>
                <w:rFonts w:ascii="Arial"/>
                <w:sz w:val="20"/>
                <w:lang w:val="it-IT"/>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9" w:type="dxa"/>
          </w:tcPr>
          <w:p w:rsidR="00063732" w:rsidRPr="00424DF0" w:rsidRDefault="00063732" w:rsidP="004F55B2">
            <w:pPr>
              <w:pStyle w:val="TableParagraph"/>
              <w:ind w:left="66" w:right="79"/>
              <w:rPr>
                <w:rFonts w:ascii="Arial"/>
                <w:w w:val="95"/>
                <w:sz w:val="20"/>
                <w:lang w:val="it-IT"/>
              </w:rPr>
            </w:pPr>
          </w:p>
        </w:tc>
        <w:tc>
          <w:tcPr>
            <w:tcW w:w="1416" w:type="dxa"/>
          </w:tcPr>
          <w:p w:rsidR="00063732" w:rsidRPr="00424DF0" w:rsidRDefault="00063732" w:rsidP="004F55B2">
            <w:pPr>
              <w:pStyle w:val="TableParagraph"/>
              <w:ind w:left="66" w:right="26"/>
              <w:rPr>
                <w:rFonts w:ascii="Arial" w:hAnsi="Arial"/>
                <w:sz w:val="20"/>
                <w:lang w:val="it-IT"/>
              </w:rPr>
            </w:pPr>
          </w:p>
        </w:tc>
        <w:tc>
          <w:tcPr>
            <w:tcW w:w="710" w:type="dxa"/>
          </w:tcPr>
          <w:p w:rsidR="00063732" w:rsidRPr="00424DF0" w:rsidRDefault="00063732" w:rsidP="004F55B2">
            <w:pPr>
              <w:pStyle w:val="TableParagraph"/>
              <w:spacing w:line="226" w:lineRule="exact"/>
              <w:ind w:left="66"/>
              <w:rPr>
                <w:rFonts w:ascii="Arial"/>
                <w:sz w:val="20"/>
                <w:lang w:val="it-IT"/>
              </w:rPr>
            </w:pPr>
          </w:p>
        </w:tc>
      </w:tr>
      <w:tr w:rsidR="00063732" w:rsidRPr="0072151A" w:rsidTr="00E67FC3">
        <w:trPr>
          <w:trHeight w:hRule="exact" w:val="850"/>
        </w:trPr>
        <w:tc>
          <w:tcPr>
            <w:tcW w:w="761" w:type="dxa"/>
            <w:gridSpan w:val="2"/>
          </w:tcPr>
          <w:p w:rsidR="00063732" w:rsidRPr="004E6BF2" w:rsidRDefault="00E67FC3" w:rsidP="004F55B2">
            <w:pPr>
              <w:pStyle w:val="TableParagraph"/>
              <w:spacing w:before="59"/>
              <w:ind w:left="71"/>
              <w:rPr>
                <w:rFonts w:ascii="Arial" w:hAnsi="Arial" w:cs="Arial"/>
                <w:sz w:val="20"/>
              </w:rPr>
            </w:pPr>
            <w:r w:rsidRPr="004E6BF2">
              <w:rPr>
                <w:rFonts w:ascii="Arial" w:hAnsi="Arial" w:cs="Arial"/>
                <w:sz w:val="20"/>
              </w:rPr>
              <w:t>C</w:t>
            </w:r>
            <w:r w:rsidR="00063732" w:rsidRPr="004E6BF2">
              <w:rPr>
                <w:rFonts w:ascii="Arial" w:hAnsi="Arial" w:cs="Arial"/>
                <w:sz w:val="20"/>
              </w:rPr>
              <w:t>9.3</w:t>
            </w:r>
          </w:p>
        </w:tc>
        <w:tc>
          <w:tcPr>
            <w:tcW w:w="9021" w:type="dxa"/>
          </w:tcPr>
          <w:p w:rsidR="00063732" w:rsidRPr="004E6BF2" w:rsidRDefault="00063732" w:rsidP="004F55B2">
            <w:pPr>
              <w:pStyle w:val="TableParagraph"/>
              <w:spacing w:before="59" w:line="230" w:lineRule="atLeast"/>
              <w:ind w:left="71" w:right="51"/>
              <w:jc w:val="both"/>
              <w:rPr>
                <w:rFonts w:ascii="Arial" w:hAnsi="Arial" w:cs="Arial"/>
                <w:sz w:val="20"/>
              </w:rPr>
            </w:pPr>
            <w:r w:rsidRPr="004E6BF2">
              <w:rPr>
                <w:rFonts w:ascii="Arial" w:hAnsi="Arial" w:cs="Arial"/>
                <w:sz w:val="20"/>
              </w:rPr>
              <w:t>presenza e completezza del verbale (riferimenti procedura, seduta pubblica, elenco invitati e offerte pervenute, esito esame documentazione amministrativa, esclusioni e ammissioni, graduatoria, anomalia offerte, proposta di aggiudicazione)</w:t>
            </w:r>
          </w:p>
        </w:tc>
        <w:tc>
          <w:tcPr>
            <w:tcW w:w="1985" w:type="dxa"/>
            <w:shd w:val="clear" w:color="auto" w:fill="auto"/>
          </w:tcPr>
          <w:p w:rsidR="00063732" w:rsidRPr="004E6BF2" w:rsidRDefault="00063732" w:rsidP="004F55B2">
            <w:pPr>
              <w:pStyle w:val="TableParagraph"/>
              <w:spacing w:before="59"/>
              <w:ind w:left="71"/>
              <w:rPr>
                <w:rFonts w:ascii="Arial" w:hAnsi="Arial" w:cs="Arial"/>
                <w:sz w:val="19"/>
                <w:szCs w:val="19"/>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6" w:type="dxa"/>
          </w:tcPr>
          <w:p w:rsidR="00063732" w:rsidRPr="00424DF0" w:rsidRDefault="00063732" w:rsidP="004F55B2">
            <w:pPr>
              <w:pStyle w:val="TableParagraph"/>
              <w:spacing w:line="226" w:lineRule="exact"/>
              <w:ind w:left="66"/>
              <w:rPr>
                <w:rFonts w:ascii="Arial"/>
                <w:sz w:val="20"/>
                <w:lang w:val="it-IT"/>
              </w:rPr>
            </w:pPr>
          </w:p>
        </w:tc>
        <w:tc>
          <w:tcPr>
            <w:tcW w:w="425" w:type="dxa"/>
          </w:tcPr>
          <w:p w:rsidR="00063732" w:rsidRPr="00424DF0" w:rsidRDefault="00063732" w:rsidP="004F55B2">
            <w:pPr>
              <w:pStyle w:val="TableParagraph"/>
              <w:spacing w:line="226" w:lineRule="exact"/>
              <w:ind w:left="66"/>
              <w:rPr>
                <w:rFonts w:ascii="Arial"/>
                <w:sz w:val="20"/>
                <w:lang w:val="it-IT"/>
              </w:rPr>
            </w:pPr>
          </w:p>
        </w:tc>
        <w:tc>
          <w:tcPr>
            <w:tcW w:w="569" w:type="dxa"/>
          </w:tcPr>
          <w:p w:rsidR="00063732" w:rsidRPr="00424DF0" w:rsidRDefault="00063732" w:rsidP="004F55B2">
            <w:pPr>
              <w:pStyle w:val="TableParagraph"/>
              <w:ind w:left="66" w:right="79"/>
              <w:rPr>
                <w:rFonts w:ascii="Arial"/>
                <w:w w:val="95"/>
                <w:sz w:val="20"/>
                <w:lang w:val="it-IT"/>
              </w:rPr>
            </w:pPr>
          </w:p>
        </w:tc>
        <w:tc>
          <w:tcPr>
            <w:tcW w:w="1416" w:type="dxa"/>
          </w:tcPr>
          <w:p w:rsidR="00063732" w:rsidRPr="00424DF0" w:rsidRDefault="00063732" w:rsidP="004F55B2">
            <w:pPr>
              <w:pStyle w:val="TableParagraph"/>
              <w:ind w:left="66" w:right="26"/>
              <w:rPr>
                <w:rFonts w:ascii="Arial" w:hAnsi="Arial"/>
                <w:sz w:val="20"/>
                <w:lang w:val="it-IT"/>
              </w:rPr>
            </w:pPr>
          </w:p>
        </w:tc>
        <w:tc>
          <w:tcPr>
            <w:tcW w:w="710" w:type="dxa"/>
          </w:tcPr>
          <w:p w:rsidR="00063732" w:rsidRPr="00424DF0" w:rsidRDefault="00063732" w:rsidP="004F55B2">
            <w:pPr>
              <w:pStyle w:val="TableParagraph"/>
              <w:spacing w:line="226" w:lineRule="exact"/>
              <w:ind w:left="66"/>
              <w:rPr>
                <w:rFonts w:ascii="Arial"/>
                <w:sz w:val="20"/>
                <w:lang w:val="it-IT"/>
              </w:rPr>
            </w:pPr>
          </w:p>
        </w:tc>
      </w:tr>
      <w:tr w:rsidR="00E67FC3" w:rsidRPr="0072151A" w:rsidTr="00E67FC3">
        <w:trPr>
          <w:trHeight w:hRule="exact" w:val="624"/>
        </w:trPr>
        <w:tc>
          <w:tcPr>
            <w:tcW w:w="761" w:type="dxa"/>
            <w:gridSpan w:val="2"/>
          </w:tcPr>
          <w:p w:rsidR="00E67FC3" w:rsidRPr="004E6BF2" w:rsidRDefault="00E67FC3" w:rsidP="004F55B2">
            <w:pPr>
              <w:pStyle w:val="TableParagraph"/>
              <w:spacing w:before="59"/>
              <w:ind w:left="71"/>
              <w:rPr>
                <w:rFonts w:ascii="Arial" w:hAnsi="Arial" w:cs="Arial"/>
                <w:sz w:val="20"/>
              </w:rPr>
            </w:pPr>
            <w:r w:rsidRPr="004E6BF2">
              <w:rPr>
                <w:rFonts w:ascii="Arial" w:hAnsi="Arial" w:cs="Arial"/>
                <w:sz w:val="20"/>
              </w:rPr>
              <w:t>C9.4</w:t>
            </w:r>
          </w:p>
        </w:tc>
        <w:tc>
          <w:tcPr>
            <w:tcW w:w="9021" w:type="dxa"/>
          </w:tcPr>
          <w:p w:rsidR="00E67FC3" w:rsidRPr="004E6BF2" w:rsidRDefault="00E67FC3" w:rsidP="004F55B2">
            <w:pPr>
              <w:pStyle w:val="TableParagraph"/>
              <w:spacing w:before="59" w:line="230" w:lineRule="atLeast"/>
              <w:ind w:left="71" w:right="86"/>
              <w:rPr>
                <w:rFonts w:ascii="Arial" w:hAnsi="Arial" w:cs="Arial"/>
                <w:sz w:val="20"/>
              </w:rPr>
            </w:pPr>
            <w:r w:rsidRPr="004E6BF2">
              <w:rPr>
                <w:rFonts w:ascii="Arial" w:hAnsi="Arial" w:cs="Arial"/>
                <w:sz w:val="20"/>
              </w:rPr>
              <w:t>correttezza della valutazione del prezzo (offerte inferiori base di gara, non condizionate, non parziali, verifica eventuali calcoli composizione prezzo</w:t>
            </w:r>
            <w:r w:rsidRPr="004E6BF2">
              <w:rPr>
                <w:rFonts w:ascii="Arial" w:hAnsi="Arial" w:cs="Arial"/>
                <w:spacing w:val="-7"/>
                <w:sz w:val="20"/>
              </w:rPr>
              <w:t xml:space="preserve"> </w:t>
            </w:r>
            <w:r w:rsidRPr="004E6BF2">
              <w:rPr>
                <w:rFonts w:ascii="Arial" w:hAnsi="Arial" w:cs="Arial"/>
                <w:sz w:val="20"/>
              </w:rPr>
              <w:t>offerto)</w:t>
            </w:r>
          </w:p>
        </w:tc>
        <w:tc>
          <w:tcPr>
            <w:tcW w:w="1985" w:type="dxa"/>
            <w:shd w:val="clear" w:color="auto" w:fill="auto"/>
          </w:tcPr>
          <w:p w:rsidR="00E67FC3" w:rsidRPr="004E6BF2" w:rsidRDefault="00E67FC3" w:rsidP="004F55B2">
            <w:pPr>
              <w:pStyle w:val="TableParagraph"/>
              <w:spacing w:before="59"/>
              <w:ind w:left="71"/>
              <w:rPr>
                <w:sz w:val="19"/>
                <w:szCs w:val="19"/>
              </w:rPr>
            </w:pPr>
          </w:p>
        </w:tc>
        <w:tc>
          <w:tcPr>
            <w:tcW w:w="425" w:type="dxa"/>
          </w:tcPr>
          <w:p w:rsidR="00E67FC3" w:rsidRPr="00424DF0" w:rsidRDefault="00E67FC3" w:rsidP="004F55B2">
            <w:pPr>
              <w:pStyle w:val="TableParagraph"/>
              <w:spacing w:line="226" w:lineRule="exact"/>
              <w:ind w:left="66"/>
              <w:rPr>
                <w:rFonts w:ascii="Arial"/>
                <w:sz w:val="20"/>
                <w:lang w:val="it-IT"/>
              </w:rPr>
            </w:pPr>
          </w:p>
        </w:tc>
        <w:tc>
          <w:tcPr>
            <w:tcW w:w="566" w:type="dxa"/>
          </w:tcPr>
          <w:p w:rsidR="00E67FC3" w:rsidRPr="00424DF0" w:rsidRDefault="00E67FC3" w:rsidP="004F55B2">
            <w:pPr>
              <w:pStyle w:val="TableParagraph"/>
              <w:spacing w:line="226" w:lineRule="exact"/>
              <w:ind w:left="66"/>
              <w:rPr>
                <w:rFonts w:ascii="Arial"/>
                <w:sz w:val="20"/>
                <w:lang w:val="it-IT"/>
              </w:rPr>
            </w:pPr>
          </w:p>
        </w:tc>
        <w:tc>
          <w:tcPr>
            <w:tcW w:w="425" w:type="dxa"/>
          </w:tcPr>
          <w:p w:rsidR="00E67FC3" w:rsidRPr="00424DF0" w:rsidRDefault="00E67FC3" w:rsidP="004F55B2">
            <w:pPr>
              <w:pStyle w:val="TableParagraph"/>
              <w:spacing w:line="226" w:lineRule="exact"/>
              <w:ind w:left="66"/>
              <w:rPr>
                <w:rFonts w:ascii="Arial"/>
                <w:sz w:val="20"/>
                <w:lang w:val="it-IT"/>
              </w:rPr>
            </w:pPr>
          </w:p>
        </w:tc>
        <w:tc>
          <w:tcPr>
            <w:tcW w:w="569" w:type="dxa"/>
          </w:tcPr>
          <w:p w:rsidR="00E67FC3" w:rsidRPr="00424DF0" w:rsidRDefault="00E67FC3" w:rsidP="004F55B2">
            <w:pPr>
              <w:pStyle w:val="TableParagraph"/>
              <w:ind w:left="66" w:right="79"/>
              <w:rPr>
                <w:rFonts w:ascii="Arial"/>
                <w:w w:val="95"/>
                <w:sz w:val="20"/>
                <w:lang w:val="it-IT"/>
              </w:rPr>
            </w:pPr>
          </w:p>
        </w:tc>
        <w:tc>
          <w:tcPr>
            <w:tcW w:w="1416" w:type="dxa"/>
          </w:tcPr>
          <w:p w:rsidR="00E67FC3" w:rsidRPr="00424DF0" w:rsidRDefault="00E67FC3" w:rsidP="004F55B2">
            <w:pPr>
              <w:pStyle w:val="TableParagraph"/>
              <w:ind w:left="66" w:right="26"/>
              <w:rPr>
                <w:rFonts w:ascii="Arial" w:hAnsi="Arial"/>
                <w:sz w:val="20"/>
                <w:lang w:val="it-IT"/>
              </w:rPr>
            </w:pPr>
          </w:p>
        </w:tc>
        <w:tc>
          <w:tcPr>
            <w:tcW w:w="710" w:type="dxa"/>
          </w:tcPr>
          <w:p w:rsidR="00E67FC3" w:rsidRPr="00424DF0" w:rsidRDefault="00E67FC3" w:rsidP="004F55B2">
            <w:pPr>
              <w:pStyle w:val="TableParagraph"/>
              <w:spacing w:line="226" w:lineRule="exact"/>
              <w:ind w:left="66"/>
              <w:rPr>
                <w:rFonts w:ascii="Arial"/>
                <w:sz w:val="20"/>
                <w:lang w:val="it-IT"/>
              </w:rPr>
            </w:pPr>
          </w:p>
        </w:tc>
      </w:tr>
      <w:tr w:rsidR="004E6BF2" w:rsidRPr="0072151A" w:rsidTr="004E6BF2">
        <w:trPr>
          <w:trHeight w:hRule="exact" w:val="1701"/>
        </w:trPr>
        <w:tc>
          <w:tcPr>
            <w:tcW w:w="761" w:type="dxa"/>
            <w:gridSpan w:val="2"/>
          </w:tcPr>
          <w:p w:rsidR="004E6BF2" w:rsidRPr="004E6BF2" w:rsidRDefault="004E6BF2" w:rsidP="004F55B2">
            <w:pPr>
              <w:pStyle w:val="TableParagraph"/>
              <w:spacing w:before="59"/>
              <w:ind w:left="71"/>
              <w:rPr>
                <w:rFonts w:ascii="Arial" w:hAnsi="Arial" w:cs="Arial"/>
                <w:sz w:val="20"/>
              </w:rPr>
            </w:pPr>
            <w:r>
              <w:rPr>
                <w:rFonts w:ascii="Arial" w:hAnsi="Arial" w:cs="Arial"/>
                <w:sz w:val="20"/>
              </w:rPr>
              <w:t>C</w:t>
            </w:r>
            <w:r w:rsidRPr="004E6BF2">
              <w:rPr>
                <w:rFonts w:ascii="Arial" w:hAnsi="Arial" w:cs="Arial"/>
                <w:sz w:val="20"/>
              </w:rPr>
              <w:t>9.5</w:t>
            </w:r>
          </w:p>
        </w:tc>
        <w:tc>
          <w:tcPr>
            <w:tcW w:w="9021" w:type="dxa"/>
          </w:tcPr>
          <w:p w:rsidR="004E6BF2" w:rsidRPr="004E6BF2" w:rsidRDefault="004E6BF2" w:rsidP="004F55B2">
            <w:pPr>
              <w:pStyle w:val="TableParagraph"/>
              <w:spacing w:before="59"/>
              <w:ind w:left="71"/>
              <w:rPr>
                <w:rFonts w:ascii="Arial" w:hAnsi="Arial" w:cs="Arial"/>
                <w:sz w:val="20"/>
              </w:rPr>
            </w:pPr>
            <w:r w:rsidRPr="004E6BF2">
              <w:rPr>
                <w:rFonts w:ascii="Arial" w:hAnsi="Arial" w:cs="Arial"/>
                <w:sz w:val="20"/>
              </w:rPr>
              <w:t>svolgimento della verifica in contraddittorio delle offerte anomale (a cura del RUP o di apposita Commissione nominata ad hoc)</w:t>
            </w:r>
          </w:p>
        </w:tc>
        <w:tc>
          <w:tcPr>
            <w:tcW w:w="1985" w:type="dxa"/>
            <w:shd w:val="clear" w:color="auto" w:fill="auto"/>
          </w:tcPr>
          <w:p w:rsidR="004E6BF2" w:rsidRPr="004E6BF2" w:rsidRDefault="004E6BF2" w:rsidP="004E6BF2">
            <w:pPr>
              <w:pStyle w:val="TableParagraph"/>
              <w:spacing w:before="59"/>
              <w:ind w:left="71" w:right="103"/>
              <w:rPr>
                <w:rFonts w:ascii="Arial" w:hAnsi="Arial" w:cs="Arial"/>
                <w:sz w:val="19"/>
                <w:szCs w:val="19"/>
              </w:rPr>
            </w:pPr>
            <w:r w:rsidRPr="004E6BF2">
              <w:rPr>
                <w:rFonts w:ascii="Arial" w:hAnsi="Arial" w:cs="Arial"/>
                <w:sz w:val="19"/>
                <w:szCs w:val="19"/>
              </w:rPr>
              <w:t>Linee guida ANAC n. 3/2016 mod determinazione n.1007 del 11.10.2017– 97 c.</w:t>
            </w:r>
            <w:r>
              <w:rPr>
                <w:rFonts w:ascii="Arial" w:hAnsi="Arial" w:cs="Arial"/>
                <w:sz w:val="19"/>
                <w:szCs w:val="19"/>
              </w:rPr>
              <w:t xml:space="preserve"> </w:t>
            </w:r>
            <w:r>
              <w:rPr>
                <w:rFonts w:ascii="Arial" w:hAnsi="Arial" w:cs="Arial"/>
                <w:w w:val="99"/>
                <w:sz w:val="19"/>
                <w:szCs w:val="19"/>
              </w:rPr>
              <w:t>2</w:t>
            </w:r>
          </w:p>
          <w:p w:rsidR="004E6BF2" w:rsidRPr="004E6BF2" w:rsidRDefault="004E6BF2" w:rsidP="004F55B2">
            <w:pPr>
              <w:pStyle w:val="TableParagraph"/>
              <w:spacing w:before="60" w:line="229" w:lineRule="exact"/>
              <w:ind w:left="71"/>
              <w:rPr>
                <w:rFonts w:ascii="Arial" w:hAnsi="Arial" w:cs="Arial"/>
                <w:sz w:val="19"/>
                <w:szCs w:val="19"/>
              </w:rPr>
            </w:pPr>
            <w:r w:rsidRPr="004E6BF2">
              <w:rPr>
                <w:rFonts w:ascii="Arial" w:hAnsi="Arial" w:cs="Arial"/>
                <w:sz w:val="19"/>
                <w:szCs w:val="19"/>
              </w:rPr>
              <w:t>Circolare MIT 24</w:t>
            </w:r>
          </w:p>
          <w:p w:rsidR="004E6BF2" w:rsidRPr="004E6BF2" w:rsidRDefault="004E6BF2" w:rsidP="004F55B2">
            <w:pPr>
              <w:pStyle w:val="TableParagraph"/>
              <w:spacing w:line="210" w:lineRule="exact"/>
              <w:ind w:left="71"/>
              <w:rPr>
                <w:rFonts w:ascii="Arial" w:hAnsi="Arial" w:cs="Arial"/>
                <w:sz w:val="19"/>
                <w:szCs w:val="19"/>
              </w:rPr>
            </w:pPr>
            <w:r w:rsidRPr="004E6BF2">
              <w:rPr>
                <w:rFonts w:ascii="Arial" w:hAnsi="Arial" w:cs="Arial"/>
                <w:sz w:val="19"/>
                <w:szCs w:val="19"/>
              </w:rPr>
              <w:t>ottobre 2019, n. 8</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794"/>
        </w:trPr>
        <w:tc>
          <w:tcPr>
            <w:tcW w:w="761" w:type="dxa"/>
            <w:gridSpan w:val="2"/>
          </w:tcPr>
          <w:p w:rsidR="004E6BF2" w:rsidRDefault="004E6BF2" w:rsidP="004F55B2">
            <w:pPr>
              <w:pStyle w:val="TableParagraph"/>
              <w:spacing w:before="59"/>
              <w:ind w:left="71"/>
              <w:rPr>
                <w:rFonts w:ascii="Arial" w:hAnsi="Arial" w:cs="Arial"/>
                <w:sz w:val="20"/>
              </w:rPr>
            </w:pPr>
          </w:p>
        </w:tc>
        <w:tc>
          <w:tcPr>
            <w:tcW w:w="9021" w:type="dxa"/>
          </w:tcPr>
          <w:p w:rsidR="004E6BF2" w:rsidRPr="00424DF0" w:rsidRDefault="004E6BF2" w:rsidP="004F55B2">
            <w:pPr>
              <w:pStyle w:val="TableParagraph"/>
              <w:spacing w:before="8"/>
              <w:rPr>
                <w:rFonts w:ascii="Times New Roman" w:eastAsia="Times New Roman" w:hAnsi="Times New Roman" w:cs="Times New Roman"/>
                <w:sz w:val="19"/>
                <w:szCs w:val="19"/>
                <w:lang w:val="it-IT"/>
              </w:rPr>
            </w:pPr>
          </w:p>
          <w:p w:rsidR="004E6BF2" w:rsidRPr="00424DF0" w:rsidRDefault="004E6BF2"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4E6BF2" w:rsidRPr="00424DF0" w:rsidRDefault="004E6BF2"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4E6BF2" w:rsidRPr="00424DF0" w:rsidRDefault="004E6BF2"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4E6BF2" w:rsidRPr="00424DF0" w:rsidRDefault="004E6BF2"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4E6BF2" w:rsidRPr="00424DF0" w:rsidRDefault="004E6BF2"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4E6BF2" w:rsidRPr="00424DF0" w:rsidRDefault="004E6BF2"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4E6BF2" w:rsidRPr="00424DF0" w:rsidRDefault="004E6BF2"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4E6BF2" w:rsidRPr="00424DF0" w:rsidRDefault="004E6BF2"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4E6BF2" w:rsidRPr="0072151A" w:rsidTr="004E6BF2">
        <w:trPr>
          <w:trHeight w:hRule="exact" w:val="794"/>
        </w:trPr>
        <w:tc>
          <w:tcPr>
            <w:tcW w:w="761" w:type="dxa"/>
            <w:gridSpan w:val="2"/>
          </w:tcPr>
          <w:p w:rsidR="004E6BF2" w:rsidRPr="004E6BF2" w:rsidRDefault="004E6BF2" w:rsidP="004F55B2">
            <w:pPr>
              <w:pStyle w:val="TableParagraph"/>
              <w:spacing w:before="61"/>
              <w:ind w:left="71"/>
              <w:rPr>
                <w:rFonts w:ascii="Arial" w:hAnsi="Arial" w:cs="Arial"/>
                <w:sz w:val="20"/>
                <w:szCs w:val="20"/>
              </w:rPr>
            </w:pPr>
            <w:r>
              <w:rPr>
                <w:rFonts w:ascii="Arial" w:hAnsi="Arial" w:cs="Arial"/>
                <w:sz w:val="20"/>
                <w:szCs w:val="20"/>
              </w:rPr>
              <w:t>C</w:t>
            </w:r>
            <w:r w:rsidRPr="004E6BF2">
              <w:rPr>
                <w:rFonts w:ascii="Arial" w:hAnsi="Arial" w:cs="Arial"/>
                <w:sz w:val="20"/>
                <w:szCs w:val="20"/>
              </w:rPr>
              <w:t>9.6</w:t>
            </w:r>
          </w:p>
        </w:tc>
        <w:tc>
          <w:tcPr>
            <w:tcW w:w="9021" w:type="dxa"/>
          </w:tcPr>
          <w:p w:rsidR="004E6BF2" w:rsidRPr="004E6BF2" w:rsidRDefault="004E6BF2" w:rsidP="004F55B2">
            <w:pPr>
              <w:pStyle w:val="TableParagraph"/>
              <w:spacing w:before="61"/>
              <w:ind w:left="71" w:right="44"/>
              <w:rPr>
                <w:rFonts w:ascii="Arial" w:hAnsi="Arial" w:cs="Arial"/>
                <w:sz w:val="20"/>
                <w:szCs w:val="20"/>
              </w:rPr>
            </w:pPr>
            <w:r w:rsidRPr="004E6BF2">
              <w:rPr>
                <w:rFonts w:ascii="Arial" w:hAnsi="Arial" w:cs="Arial"/>
                <w:sz w:val="20"/>
                <w:szCs w:val="20"/>
              </w:rPr>
              <w:t>esclusione automatica delle offerte anomale, solo se prevista nella lettera invito e se ci sono almeno dieci offerte (a cura del RUP o dell’ufficio della stazione appaltante a cui compete l’intervento, o del</w:t>
            </w:r>
          </w:p>
          <w:p w:rsidR="004E6BF2" w:rsidRPr="004E6BF2" w:rsidRDefault="004E6BF2" w:rsidP="004F55B2">
            <w:pPr>
              <w:pStyle w:val="TableParagraph"/>
              <w:spacing w:line="209" w:lineRule="exact"/>
              <w:ind w:left="71"/>
              <w:rPr>
                <w:rFonts w:ascii="Arial" w:hAnsi="Arial" w:cs="Arial"/>
                <w:sz w:val="20"/>
                <w:szCs w:val="20"/>
              </w:rPr>
            </w:pPr>
            <w:r w:rsidRPr="004E6BF2">
              <w:rPr>
                <w:rFonts w:ascii="Arial" w:hAnsi="Arial" w:cs="Arial"/>
                <w:sz w:val="20"/>
                <w:szCs w:val="20"/>
              </w:rPr>
              <w:t>Seggio di gara o della Commissione di gara)</w:t>
            </w:r>
          </w:p>
        </w:tc>
        <w:tc>
          <w:tcPr>
            <w:tcW w:w="1985" w:type="dxa"/>
            <w:shd w:val="clear" w:color="auto" w:fill="auto"/>
          </w:tcPr>
          <w:p w:rsidR="004E6BF2" w:rsidRPr="004E6BF2" w:rsidRDefault="004E6BF2" w:rsidP="004F55B2">
            <w:pPr>
              <w:pStyle w:val="TableParagraph"/>
              <w:spacing w:before="61"/>
              <w:ind w:left="71"/>
              <w:rPr>
                <w:rFonts w:ascii="Arial" w:hAnsi="Arial" w:cs="Arial"/>
                <w:sz w:val="19"/>
                <w:szCs w:val="19"/>
              </w:rPr>
            </w:pPr>
            <w:r w:rsidRPr="004E6BF2">
              <w:rPr>
                <w:rFonts w:ascii="Arial" w:hAnsi="Arial" w:cs="Arial"/>
                <w:sz w:val="19"/>
                <w:szCs w:val="19"/>
              </w:rPr>
              <w:t>art. 97, c. 8</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794"/>
        </w:trPr>
        <w:tc>
          <w:tcPr>
            <w:tcW w:w="761" w:type="dxa"/>
            <w:gridSpan w:val="2"/>
          </w:tcPr>
          <w:p w:rsidR="004E6BF2" w:rsidRPr="004E6BF2" w:rsidRDefault="004E6BF2" w:rsidP="004F55B2">
            <w:pPr>
              <w:pStyle w:val="TableParagraph"/>
              <w:spacing w:before="59"/>
              <w:ind w:left="71"/>
              <w:rPr>
                <w:rFonts w:ascii="Arial" w:hAnsi="Arial" w:cs="Arial"/>
                <w:sz w:val="20"/>
                <w:szCs w:val="20"/>
              </w:rPr>
            </w:pPr>
            <w:r>
              <w:rPr>
                <w:rFonts w:ascii="Arial" w:hAnsi="Arial" w:cs="Arial"/>
                <w:sz w:val="20"/>
                <w:szCs w:val="20"/>
              </w:rPr>
              <w:t>C</w:t>
            </w:r>
            <w:r w:rsidRPr="004E6BF2">
              <w:rPr>
                <w:rFonts w:ascii="Arial" w:hAnsi="Arial" w:cs="Arial"/>
                <w:sz w:val="20"/>
                <w:szCs w:val="20"/>
              </w:rPr>
              <w:t>9.7</w:t>
            </w:r>
          </w:p>
        </w:tc>
        <w:tc>
          <w:tcPr>
            <w:tcW w:w="9021" w:type="dxa"/>
          </w:tcPr>
          <w:p w:rsidR="004E6BF2" w:rsidRPr="004E6BF2" w:rsidRDefault="004E6BF2" w:rsidP="004F55B2">
            <w:pPr>
              <w:pStyle w:val="TableParagraph"/>
              <w:spacing w:before="59" w:line="230" w:lineRule="atLeast"/>
              <w:ind w:left="71" w:right="52"/>
              <w:jc w:val="both"/>
              <w:rPr>
                <w:rFonts w:ascii="Arial" w:hAnsi="Arial" w:cs="Arial"/>
                <w:sz w:val="20"/>
                <w:szCs w:val="20"/>
              </w:rPr>
            </w:pPr>
            <w:r w:rsidRPr="004E6BF2">
              <w:rPr>
                <w:rFonts w:ascii="Arial" w:hAnsi="Arial" w:cs="Arial"/>
                <w:sz w:val="20"/>
                <w:szCs w:val="20"/>
              </w:rPr>
              <w:t>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w:t>
            </w:r>
          </w:p>
        </w:tc>
        <w:tc>
          <w:tcPr>
            <w:tcW w:w="1985" w:type="dxa"/>
            <w:shd w:val="clear" w:color="auto" w:fill="auto"/>
          </w:tcPr>
          <w:p w:rsidR="004E6BF2" w:rsidRPr="004E6BF2" w:rsidRDefault="004E6BF2" w:rsidP="004F55B2">
            <w:pPr>
              <w:pStyle w:val="TableParagraph"/>
              <w:spacing w:before="59"/>
              <w:ind w:left="71"/>
              <w:rPr>
                <w:rFonts w:ascii="Arial" w:hAnsi="Arial" w:cs="Arial"/>
                <w:sz w:val="19"/>
                <w:szCs w:val="19"/>
              </w:rPr>
            </w:pPr>
            <w:r w:rsidRPr="004E6BF2">
              <w:rPr>
                <w:rFonts w:ascii="Arial" w:hAnsi="Arial" w:cs="Arial"/>
                <w:sz w:val="19"/>
                <w:szCs w:val="19"/>
              </w:rPr>
              <w:t>art. 95, c. 10</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794"/>
        </w:trPr>
        <w:tc>
          <w:tcPr>
            <w:tcW w:w="761" w:type="dxa"/>
            <w:gridSpan w:val="2"/>
          </w:tcPr>
          <w:p w:rsidR="004E6BF2" w:rsidRPr="004E6BF2" w:rsidRDefault="004E6BF2" w:rsidP="004F55B2">
            <w:pPr>
              <w:pStyle w:val="TableParagraph"/>
              <w:spacing w:before="59"/>
              <w:ind w:left="71"/>
              <w:rPr>
                <w:rFonts w:ascii="Arial" w:hAnsi="Arial" w:cs="Arial"/>
                <w:sz w:val="20"/>
                <w:szCs w:val="20"/>
              </w:rPr>
            </w:pPr>
            <w:r>
              <w:rPr>
                <w:rFonts w:ascii="Arial" w:hAnsi="Arial" w:cs="Arial"/>
                <w:sz w:val="20"/>
                <w:szCs w:val="20"/>
              </w:rPr>
              <w:t>C</w:t>
            </w:r>
            <w:r w:rsidRPr="004E6BF2">
              <w:rPr>
                <w:rFonts w:ascii="Arial" w:hAnsi="Arial" w:cs="Arial"/>
                <w:sz w:val="20"/>
                <w:szCs w:val="20"/>
              </w:rPr>
              <w:t>9.8</w:t>
            </w:r>
          </w:p>
        </w:tc>
        <w:tc>
          <w:tcPr>
            <w:tcW w:w="9021" w:type="dxa"/>
          </w:tcPr>
          <w:p w:rsidR="004E6BF2" w:rsidRPr="004E6BF2" w:rsidRDefault="004E6BF2" w:rsidP="004F55B2">
            <w:pPr>
              <w:pStyle w:val="TableParagraph"/>
              <w:spacing w:before="59"/>
              <w:ind w:left="71"/>
              <w:rPr>
                <w:rFonts w:ascii="Arial" w:hAnsi="Arial" w:cs="Arial"/>
                <w:sz w:val="20"/>
                <w:szCs w:val="20"/>
              </w:rPr>
            </w:pPr>
            <w:r w:rsidRPr="004E6BF2">
              <w:rPr>
                <w:rFonts w:ascii="Arial" w:hAnsi="Arial" w:cs="Arial"/>
                <w:sz w:val="20"/>
                <w:szCs w:val="20"/>
              </w:rPr>
              <w:t>è stata verificata la congruità del costo manodopera prima dell’aggiudicazione</w:t>
            </w:r>
          </w:p>
        </w:tc>
        <w:tc>
          <w:tcPr>
            <w:tcW w:w="1985" w:type="dxa"/>
            <w:shd w:val="clear" w:color="auto" w:fill="auto"/>
          </w:tcPr>
          <w:p w:rsidR="004E6BF2" w:rsidRPr="004E6BF2" w:rsidRDefault="004E6BF2" w:rsidP="004F55B2">
            <w:pPr>
              <w:pStyle w:val="TableParagraph"/>
              <w:spacing w:before="59" w:line="230" w:lineRule="atLeast"/>
              <w:ind w:left="71" w:right="36"/>
              <w:rPr>
                <w:rFonts w:ascii="Arial" w:hAnsi="Arial" w:cs="Arial"/>
                <w:sz w:val="19"/>
                <w:szCs w:val="19"/>
              </w:rPr>
            </w:pPr>
            <w:r w:rsidRPr="004E6BF2">
              <w:rPr>
                <w:rFonts w:ascii="Arial" w:hAnsi="Arial" w:cs="Arial"/>
                <w:sz w:val="19"/>
                <w:szCs w:val="19"/>
              </w:rPr>
              <w:t>art. 95, c. 10 Decreto direttoriale n. 37 del 17.4.2018</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454"/>
        </w:trPr>
        <w:tc>
          <w:tcPr>
            <w:tcW w:w="761" w:type="dxa"/>
            <w:gridSpan w:val="2"/>
          </w:tcPr>
          <w:p w:rsidR="004E6BF2" w:rsidRPr="004E6BF2" w:rsidRDefault="004E6BF2" w:rsidP="004F55B2">
            <w:pPr>
              <w:pStyle w:val="TableParagraph"/>
              <w:spacing w:before="59"/>
              <w:ind w:left="71"/>
              <w:rPr>
                <w:rFonts w:ascii="Arial" w:hAnsi="Arial" w:cs="Arial"/>
                <w:sz w:val="20"/>
                <w:szCs w:val="20"/>
              </w:rPr>
            </w:pPr>
            <w:r>
              <w:rPr>
                <w:rFonts w:ascii="Arial" w:hAnsi="Arial" w:cs="Arial"/>
                <w:sz w:val="20"/>
                <w:szCs w:val="20"/>
              </w:rPr>
              <w:t>C</w:t>
            </w:r>
            <w:r w:rsidRPr="004E6BF2">
              <w:rPr>
                <w:rFonts w:ascii="Arial" w:hAnsi="Arial" w:cs="Arial"/>
                <w:sz w:val="20"/>
                <w:szCs w:val="20"/>
              </w:rPr>
              <w:t>9.9</w:t>
            </w:r>
          </w:p>
        </w:tc>
        <w:tc>
          <w:tcPr>
            <w:tcW w:w="9021" w:type="dxa"/>
          </w:tcPr>
          <w:p w:rsidR="004E6BF2" w:rsidRPr="004E6BF2" w:rsidRDefault="004E6BF2" w:rsidP="004F55B2">
            <w:pPr>
              <w:pStyle w:val="TableParagraph"/>
              <w:spacing w:before="59"/>
              <w:ind w:left="71"/>
              <w:rPr>
                <w:rFonts w:ascii="Arial" w:hAnsi="Arial" w:cs="Arial"/>
                <w:sz w:val="20"/>
                <w:szCs w:val="20"/>
              </w:rPr>
            </w:pPr>
            <w:r w:rsidRPr="004E6BF2">
              <w:rPr>
                <w:rFonts w:ascii="Arial" w:hAnsi="Arial" w:cs="Arial"/>
                <w:sz w:val="20"/>
                <w:szCs w:val="20"/>
              </w:rPr>
              <w:t>presenza della proposta di aggiudicazione (nel verbale)</w:t>
            </w:r>
          </w:p>
        </w:tc>
        <w:tc>
          <w:tcPr>
            <w:tcW w:w="1985" w:type="dxa"/>
            <w:shd w:val="clear" w:color="auto" w:fill="auto"/>
          </w:tcPr>
          <w:p w:rsidR="004E6BF2" w:rsidRPr="004E6BF2" w:rsidRDefault="004E6BF2" w:rsidP="004F55B2">
            <w:pPr>
              <w:pStyle w:val="TableParagraph"/>
              <w:spacing w:before="59"/>
              <w:ind w:left="71"/>
              <w:rPr>
                <w:rFonts w:ascii="Arial" w:hAnsi="Arial" w:cs="Arial"/>
                <w:sz w:val="19"/>
                <w:szCs w:val="19"/>
              </w:rPr>
            </w:pPr>
            <w:r w:rsidRPr="004E6BF2">
              <w:rPr>
                <w:rFonts w:ascii="Arial" w:hAnsi="Arial" w:cs="Arial"/>
                <w:sz w:val="19"/>
                <w:szCs w:val="19"/>
              </w:rPr>
              <w:t>art. 32</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2268"/>
        </w:trPr>
        <w:tc>
          <w:tcPr>
            <w:tcW w:w="761" w:type="dxa"/>
            <w:gridSpan w:val="2"/>
          </w:tcPr>
          <w:p w:rsidR="004E6BF2" w:rsidRPr="004E6BF2" w:rsidRDefault="004E6BF2" w:rsidP="004F55B2">
            <w:pPr>
              <w:pStyle w:val="TableParagraph"/>
              <w:spacing w:before="59"/>
              <w:ind w:left="71"/>
              <w:rPr>
                <w:rFonts w:ascii="Arial" w:hAnsi="Arial" w:cs="Arial"/>
                <w:sz w:val="20"/>
                <w:szCs w:val="20"/>
              </w:rPr>
            </w:pPr>
            <w:r>
              <w:rPr>
                <w:rFonts w:ascii="Arial" w:hAnsi="Arial" w:cs="Arial"/>
                <w:sz w:val="20"/>
                <w:szCs w:val="20"/>
              </w:rPr>
              <w:t>C</w:t>
            </w:r>
            <w:r w:rsidRPr="004E6BF2">
              <w:rPr>
                <w:rFonts w:ascii="Arial" w:hAnsi="Arial" w:cs="Arial"/>
                <w:sz w:val="20"/>
                <w:szCs w:val="20"/>
              </w:rPr>
              <w:t>9.10</w:t>
            </w:r>
          </w:p>
        </w:tc>
        <w:tc>
          <w:tcPr>
            <w:tcW w:w="9021" w:type="dxa"/>
          </w:tcPr>
          <w:p w:rsidR="004E6BF2" w:rsidRPr="004E6BF2" w:rsidRDefault="004E6BF2" w:rsidP="004F55B2">
            <w:pPr>
              <w:pStyle w:val="TableParagraph"/>
              <w:spacing w:before="59"/>
              <w:ind w:left="71"/>
              <w:rPr>
                <w:rFonts w:ascii="Arial" w:hAnsi="Arial" w:cs="Arial"/>
                <w:sz w:val="20"/>
                <w:szCs w:val="20"/>
              </w:rPr>
            </w:pPr>
            <w:r w:rsidRPr="004E6BF2">
              <w:rPr>
                <w:rFonts w:ascii="Arial" w:hAnsi="Arial" w:cs="Arial"/>
                <w:sz w:val="20"/>
                <w:szCs w:val="20"/>
              </w:rPr>
              <w:t xml:space="preserve">comunicazioni di eventuali </w:t>
            </w:r>
            <w:r w:rsidRPr="004E6BF2">
              <w:rPr>
                <w:rFonts w:ascii="Arial" w:hAnsi="Arial" w:cs="Arial"/>
                <w:sz w:val="20"/>
                <w:szCs w:val="20"/>
                <w:u w:val="single"/>
              </w:rPr>
              <w:t>esclusioni e ammissioni a seguito anche di soccorso istruttorio o provvedimento del giudice</w:t>
            </w:r>
          </w:p>
        </w:tc>
        <w:tc>
          <w:tcPr>
            <w:tcW w:w="1985" w:type="dxa"/>
            <w:shd w:val="clear" w:color="auto" w:fill="auto"/>
          </w:tcPr>
          <w:p w:rsidR="004E6BF2" w:rsidRPr="004E6BF2" w:rsidRDefault="004E6BF2" w:rsidP="004E6BF2">
            <w:pPr>
              <w:pStyle w:val="TableParagraph"/>
              <w:spacing w:before="59"/>
              <w:ind w:left="71" w:right="103"/>
              <w:rPr>
                <w:rFonts w:ascii="Arial" w:hAnsi="Arial" w:cs="Arial"/>
                <w:sz w:val="19"/>
                <w:szCs w:val="19"/>
              </w:rPr>
            </w:pPr>
            <w:r w:rsidRPr="004E6BF2">
              <w:rPr>
                <w:rFonts w:ascii="Arial" w:hAnsi="Arial" w:cs="Arial"/>
                <w:sz w:val="19"/>
                <w:szCs w:val="19"/>
              </w:rPr>
              <w:t>artt. 29 e 76</w:t>
            </w:r>
          </w:p>
          <w:p w:rsidR="004E6BF2" w:rsidRPr="004E6BF2" w:rsidRDefault="004E6BF2" w:rsidP="004E6BF2">
            <w:pPr>
              <w:pStyle w:val="TableParagraph"/>
              <w:spacing w:before="59"/>
              <w:ind w:left="71" w:right="103"/>
              <w:rPr>
                <w:rFonts w:ascii="Arial" w:hAnsi="Arial" w:cs="Arial"/>
                <w:sz w:val="19"/>
                <w:szCs w:val="19"/>
              </w:rPr>
            </w:pPr>
            <w:r w:rsidRPr="004E6BF2">
              <w:rPr>
                <w:rFonts w:ascii="Arial" w:hAnsi="Arial" w:cs="Arial"/>
                <w:sz w:val="19"/>
                <w:szCs w:val="19"/>
              </w:rPr>
              <w:t>Mod “A” allegato al Comunicato Presidente ANAC del 21.12.2016</w:t>
            </w:r>
          </w:p>
          <w:p w:rsidR="004E6BF2" w:rsidRPr="004E6BF2" w:rsidRDefault="004E6BF2" w:rsidP="004E6BF2">
            <w:pPr>
              <w:pStyle w:val="TableParagraph"/>
              <w:spacing w:before="59"/>
              <w:ind w:left="71" w:right="103"/>
              <w:rPr>
                <w:rFonts w:ascii="Arial" w:hAnsi="Arial" w:cs="Arial"/>
                <w:sz w:val="19"/>
                <w:szCs w:val="19"/>
              </w:rPr>
            </w:pPr>
            <w:r w:rsidRPr="004E6BF2">
              <w:rPr>
                <w:rFonts w:ascii="Arial" w:hAnsi="Arial" w:cs="Arial"/>
                <w:sz w:val="19"/>
                <w:szCs w:val="19"/>
              </w:rPr>
              <w:t>Delibera ANAC 6.6.208, n. 533</w:t>
            </w:r>
          </w:p>
          <w:p w:rsidR="004E6BF2" w:rsidRPr="004E6BF2" w:rsidRDefault="004E6BF2" w:rsidP="004E6BF2">
            <w:pPr>
              <w:pStyle w:val="TableParagraph"/>
              <w:spacing w:before="59"/>
              <w:ind w:left="71" w:right="103"/>
              <w:rPr>
                <w:rFonts w:ascii="Arial" w:hAnsi="Arial" w:cs="Arial"/>
                <w:sz w:val="19"/>
                <w:szCs w:val="19"/>
              </w:rPr>
            </w:pPr>
            <w:r w:rsidRPr="004E6BF2">
              <w:rPr>
                <w:rFonts w:ascii="Arial" w:hAnsi="Arial" w:cs="Arial"/>
                <w:sz w:val="19"/>
                <w:szCs w:val="19"/>
              </w:rPr>
              <w:t>(Reg. Casellario informatico)</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4E6BF2">
        <w:trPr>
          <w:trHeight w:hRule="exact" w:val="454"/>
        </w:trPr>
        <w:tc>
          <w:tcPr>
            <w:tcW w:w="761" w:type="dxa"/>
            <w:gridSpan w:val="2"/>
          </w:tcPr>
          <w:p w:rsidR="004E6BF2" w:rsidRPr="003D391D" w:rsidRDefault="004E6BF2" w:rsidP="004F55B2">
            <w:pPr>
              <w:pStyle w:val="TableParagraph"/>
              <w:spacing w:before="59"/>
              <w:ind w:left="71"/>
              <w:rPr>
                <w:rFonts w:ascii="Arial" w:hAnsi="Arial" w:cs="Arial"/>
                <w:sz w:val="20"/>
                <w:szCs w:val="20"/>
              </w:rPr>
            </w:pPr>
          </w:p>
        </w:tc>
        <w:tc>
          <w:tcPr>
            <w:tcW w:w="9021" w:type="dxa"/>
          </w:tcPr>
          <w:p w:rsidR="004E6BF2" w:rsidRPr="003D391D" w:rsidRDefault="004E6BF2" w:rsidP="004F55B2">
            <w:pPr>
              <w:pStyle w:val="TableParagraph"/>
              <w:spacing w:before="59"/>
              <w:ind w:left="71"/>
              <w:rPr>
                <w:rFonts w:ascii="Arial" w:hAnsi="Arial" w:cs="Arial"/>
                <w:sz w:val="20"/>
                <w:szCs w:val="20"/>
              </w:rPr>
            </w:pPr>
            <w:r w:rsidRPr="003D391D">
              <w:rPr>
                <w:rFonts w:ascii="Arial" w:hAnsi="Arial" w:cs="Arial"/>
                <w:sz w:val="20"/>
                <w:szCs w:val="20"/>
              </w:rPr>
              <w:t>rispetto dei termini per l'invio e dei contenuti delle comunicazioni di esclusione</w:t>
            </w:r>
          </w:p>
        </w:tc>
        <w:tc>
          <w:tcPr>
            <w:tcW w:w="1985" w:type="dxa"/>
            <w:shd w:val="clear" w:color="auto" w:fill="auto"/>
          </w:tcPr>
          <w:p w:rsidR="004E6BF2" w:rsidRPr="003D391D" w:rsidRDefault="004E6BF2" w:rsidP="004F55B2">
            <w:pPr>
              <w:pStyle w:val="TableParagraph"/>
              <w:spacing w:before="59"/>
              <w:ind w:left="71"/>
              <w:rPr>
                <w:rFonts w:ascii="Arial" w:hAnsi="Arial" w:cs="Arial"/>
                <w:sz w:val="20"/>
                <w:szCs w:val="20"/>
              </w:rPr>
            </w:pPr>
            <w:r w:rsidRPr="003D391D">
              <w:rPr>
                <w:rFonts w:ascii="Arial" w:hAnsi="Arial" w:cs="Arial"/>
                <w:sz w:val="20"/>
                <w:szCs w:val="20"/>
              </w:rPr>
              <w:t>art. 76</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3D391D">
        <w:trPr>
          <w:trHeight w:hRule="exact" w:val="340"/>
        </w:trPr>
        <w:tc>
          <w:tcPr>
            <w:tcW w:w="761" w:type="dxa"/>
            <w:gridSpan w:val="2"/>
          </w:tcPr>
          <w:p w:rsidR="004E6BF2" w:rsidRPr="003D391D" w:rsidRDefault="004E6BF2" w:rsidP="004F55B2">
            <w:pPr>
              <w:pStyle w:val="TableParagraph"/>
              <w:spacing w:before="59"/>
              <w:ind w:left="71"/>
              <w:rPr>
                <w:rFonts w:ascii="Arial" w:hAnsi="Arial" w:cs="Arial"/>
                <w:sz w:val="20"/>
                <w:szCs w:val="20"/>
              </w:rPr>
            </w:pPr>
          </w:p>
        </w:tc>
        <w:tc>
          <w:tcPr>
            <w:tcW w:w="9021" w:type="dxa"/>
          </w:tcPr>
          <w:p w:rsidR="004E6BF2" w:rsidRPr="003D391D" w:rsidRDefault="004E6BF2" w:rsidP="004F55B2">
            <w:pPr>
              <w:pStyle w:val="TableParagraph"/>
              <w:spacing w:before="59"/>
              <w:ind w:left="71"/>
              <w:rPr>
                <w:rFonts w:ascii="Arial" w:hAnsi="Arial" w:cs="Arial"/>
                <w:sz w:val="20"/>
                <w:szCs w:val="20"/>
              </w:rPr>
            </w:pPr>
            <w:r w:rsidRPr="003D391D">
              <w:rPr>
                <w:rFonts w:ascii="Arial" w:hAnsi="Arial" w:cs="Arial"/>
                <w:sz w:val="20"/>
                <w:szCs w:val="20"/>
              </w:rPr>
              <w:t>rispetto del termine di due giorni per pubblicazione su sito</w:t>
            </w:r>
          </w:p>
        </w:tc>
        <w:tc>
          <w:tcPr>
            <w:tcW w:w="1985" w:type="dxa"/>
            <w:shd w:val="clear" w:color="auto" w:fill="auto"/>
          </w:tcPr>
          <w:p w:rsidR="004E6BF2" w:rsidRPr="003D391D" w:rsidRDefault="004E6BF2" w:rsidP="004F55B2">
            <w:pPr>
              <w:pStyle w:val="TableParagraph"/>
              <w:spacing w:before="59"/>
              <w:ind w:left="71"/>
              <w:rPr>
                <w:rFonts w:ascii="Arial" w:hAnsi="Arial" w:cs="Arial"/>
                <w:sz w:val="20"/>
                <w:szCs w:val="20"/>
              </w:rPr>
            </w:pPr>
            <w:r w:rsidRPr="003D391D">
              <w:rPr>
                <w:rFonts w:ascii="Arial" w:hAnsi="Arial" w:cs="Arial"/>
                <w:sz w:val="20"/>
                <w:szCs w:val="20"/>
              </w:rPr>
              <w:t>art. 29</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4E6BF2" w:rsidRPr="0072151A" w:rsidTr="003D391D">
        <w:trPr>
          <w:trHeight w:hRule="exact" w:val="2665"/>
        </w:trPr>
        <w:tc>
          <w:tcPr>
            <w:tcW w:w="761" w:type="dxa"/>
            <w:gridSpan w:val="2"/>
          </w:tcPr>
          <w:p w:rsidR="004E6BF2" w:rsidRPr="003D391D" w:rsidRDefault="004E6BF2" w:rsidP="003D391D">
            <w:pPr>
              <w:pStyle w:val="TableParagraph"/>
              <w:spacing w:before="59"/>
              <w:ind w:left="71"/>
              <w:rPr>
                <w:rFonts w:ascii="Arial" w:hAnsi="Arial" w:cs="Arial"/>
                <w:sz w:val="20"/>
                <w:szCs w:val="20"/>
              </w:rPr>
            </w:pPr>
            <w:r w:rsidRPr="003D391D">
              <w:rPr>
                <w:rFonts w:ascii="Arial" w:hAnsi="Arial" w:cs="Arial"/>
                <w:sz w:val="20"/>
                <w:szCs w:val="20"/>
              </w:rPr>
              <w:t>C9.11</w:t>
            </w:r>
          </w:p>
        </w:tc>
        <w:tc>
          <w:tcPr>
            <w:tcW w:w="9021" w:type="dxa"/>
          </w:tcPr>
          <w:p w:rsidR="004E6BF2" w:rsidRPr="003D391D" w:rsidRDefault="004E6BF2" w:rsidP="004F55B2">
            <w:pPr>
              <w:pStyle w:val="TableParagraph"/>
              <w:spacing w:before="59"/>
              <w:ind w:left="71"/>
              <w:rPr>
                <w:rFonts w:ascii="Arial" w:hAnsi="Arial" w:cs="Arial"/>
                <w:sz w:val="20"/>
                <w:szCs w:val="20"/>
              </w:rPr>
            </w:pPr>
            <w:r w:rsidRPr="003D391D">
              <w:rPr>
                <w:rFonts w:ascii="Arial" w:hAnsi="Arial" w:cs="Arial"/>
                <w:sz w:val="20"/>
                <w:szCs w:val="20"/>
              </w:rPr>
              <w:t>controllo sul possesso dei requisiti</w:t>
            </w:r>
          </w:p>
          <w:p w:rsidR="004E6BF2"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(Decreto MIT per Banca dati nazionale operatori economici – nelle more AVCPass ) BNDA e/ o White List o altra metodologia</w:t>
            </w:r>
          </w:p>
        </w:tc>
        <w:tc>
          <w:tcPr>
            <w:tcW w:w="1985" w:type="dxa"/>
            <w:shd w:val="clear" w:color="auto" w:fill="auto"/>
          </w:tcPr>
          <w:p w:rsidR="004E6BF2" w:rsidRPr="003D391D" w:rsidRDefault="004E6BF2" w:rsidP="004F55B2">
            <w:pPr>
              <w:pStyle w:val="TableParagraph"/>
              <w:spacing w:before="59"/>
              <w:ind w:left="71"/>
              <w:rPr>
                <w:rFonts w:ascii="Arial" w:hAnsi="Arial" w:cs="Arial"/>
                <w:sz w:val="19"/>
                <w:szCs w:val="19"/>
              </w:rPr>
            </w:pPr>
            <w:r w:rsidRPr="003D391D">
              <w:rPr>
                <w:rFonts w:ascii="Arial" w:hAnsi="Arial" w:cs="Arial"/>
                <w:sz w:val="19"/>
                <w:szCs w:val="19"/>
              </w:rPr>
              <w:t>art. 36, c. 5 e 6</w:t>
            </w:r>
          </w:p>
          <w:p w:rsidR="003D391D" w:rsidRPr="003D391D" w:rsidRDefault="003D391D" w:rsidP="003D391D">
            <w:pPr>
              <w:pStyle w:val="TableParagraph"/>
              <w:spacing w:before="19"/>
              <w:ind w:left="71" w:right="81"/>
              <w:rPr>
                <w:rFonts w:ascii="Arial" w:hAnsi="Arial" w:cs="Arial"/>
                <w:sz w:val="19"/>
                <w:szCs w:val="19"/>
              </w:rPr>
            </w:pPr>
            <w:r w:rsidRPr="003D391D">
              <w:rPr>
                <w:rFonts w:ascii="Arial" w:hAnsi="Arial" w:cs="Arial"/>
                <w:sz w:val="19"/>
                <w:szCs w:val="19"/>
              </w:rPr>
              <w:t>Linee guida Anac n. 4/2016</w:t>
            </w:r>
          </w:p>
          <w:p w:rsidR="003D391D" w:rsidRPr="003D391D" w:rsidRDefault="003D391D" w:rsidP="003D391D">
            <w:pPr>
              <w:pStyle w:val="TableParagraph"/>
              <w:ind w:left="71" w:right="236"/>
              <w:rPr>
                <w:rFonts w:ascii="Arial" w:hAnsi="Arial" w:cs="Arial"/>
                <w:sz w:val="19"/>
                <w:szCs w:val="19"/>
              </w:rPr>
            </w:pPr>
            <w:r w:rsidRPr="003D391D">
              <w:rPr>
                <w:rFonts w:ascii="Arial" w:hAnsi="Arial" w:cs="Arial"/>
                <w:sz w:val="19"/>
                <w:szCs w:val="19"/>
              </w:rPr>
              <w:t>modificata e integrata con deliberazione del 1.03.2018 n. 206</w:t>
            </w:r>
          </w:p>
          <w:p w:rsidR="004E6BF2" w:rsidRDefault="003D391D" w:rsidP="003D391D">
            <w:pPr>
              <w:pStyle w:val="TableParagraph"/>
              <w:spacing w:before="59"/>
              <w:ind w:left="71"/>
              <w:rPr>
                <w:rFonts w:ascii="Arial" w:hAnsi="Arial" w:cs="Arial"/>
                <w:sz w:val="19"/>
                <w:szCs w:val="19"/>
              </w:rPr>
            </w:pPr>
            <w:r w:rsidRPr="003D391D">
              <w:rPr>
                <w:rFonts w:ascii="Arial" w:hAnsi="Arial" w:cs="Arial"/>
                <w:sz w:val="19"/>
                <w:szCs w:val="19"/>
              </w:rPr>
              <w:t>(faq linee guida n. 4/2016 aggiornate al 9.6.2018) art. 81</w:t>
            </w:r>
          </w:p>
          <w:p w:rsidR="003D391D" w:rsidRPr="003D391D" w:rsidRDefault="003D391D" w:rsidP="003D391D">
            <w:pPr>
              <w:pStyle w:val="TableParagraph"/>
              <w:spacing w:before="59"/>
              <w:ind w:left="71"/>
              <w:rPr>
                <w:rFonts w:ascii="Arial" w:hAnsi="Arial" w:cs="Arial"/>
                <w:sz w:val="19"/>
                <w:szCs w:val="19"/>
              </w:rPr>
            </w:pPr>
            <w:r w:rsidRPr="003D391D">
              <w:rPr>
                <w:rFonts w:ascii="Arial" w:hAnsi="Arial" w:cs="Arial"/>
                <w:sz w:val="19"/>
                <w:szCs w:val="19"/>
              </w:rPr>
              <w:t>art. 216 c. 13</w:t>
            </w: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6" w:type="dxa"/>
          </w:tcPr>
          <w:p w:rsidR="004E6BF2" w:rsidRPr="00424DF0" w:rsidRDefault="004E6BF2" w:rsidP="004F55B2">
            <w:pPr>
              <w:pStyle w:val="TableParagraph"/>
              <w:spacing w:line="226" w:lineRule="exact"/>
              <w:ind w:left="66"/>
              <w:rPr>
                <w:rFonts w:ascii="Arial"/>
                <w:sz w:val="20"/>
                <w:lang w:val="it-IT"/>
              </w:rPr>
            </w:pPr>
          </w:p>
        </w:tc>
        <w:tc>
          <w:tcPr>
            <w:tcW w:w="425" w:type="dxa"/>
          </w:tcPr>
          <w:p w:rsidR="004E6BF2" w:rsidRPr="00424DF0" w:rsidRDefault="004E6BF2" w:rsidP="004F55B2">
            <w:pPr>
              <w:pStyle w:val="TableParagraph"/>
              <w:spacing w:line="226" w:lineRule="exact"/>
              <w:ind w:left="66"/>
              <w:rPr>
                <w:rFonts w:ascii="Arial"/>
                <w:sz w:val="20"/>
                <w:lang w:val="it-IT"/>
              </w:rPr>
            </w:pPr>
          </w:p>
        </w:tc>
        <w:tc>
          <w:tcPr>
            <w:tcW w:w="569" w:type="dxa"/>
          </w:tcPr>
          <w:p w:rsidR="004E6BF2" w:rsidRPr="00424DF0" w:rsidRDefault="004E6BF2" w:rsidP="004F55B2">
            <w:pPr>
              <w:pStyle w:val="TableParagraph"/>
              <w:ind w:left="66" w:right="79"/>
              <w:rPr>
                <w:rFonts w:ascii="Arial"/>
                <w:w w:val="95"/>
                <w:sz w:val="20"/>
                <w:lang w:val="it-IT"/>
              </w:rPr>
            </w:pPr>
          </w:p>
        </w:tc>
        <w:tc>
          <w:tcPr>
            <w:tcW w:w="1416" w:type="dxa"/>
          </w:tcPr>
          <w:p w:rsidR="004E6BF2" w:rsidRPr="00424DF0" w:rsidRDefault="004E6BF2" w:rsidP="004F55B2">
            <w:pPr>
              <w:pStyle w:val="TableParagraph"/>
              <w:ind w:left="66" w:right="26"/>
              <w:rPr>
                <w:rFonts w:ascii="Arial" w:hAnsi="Arial"/>
                <w:sz w:val="20"/>
                <w:lang w:val="it-IT"/>
              </w:rPr>
            </w:pPr>
          </w:p>
        </w:tc>
        <w:tc>
          <w:tcPr>
            <w:tcW w:w="710" w:type="dxa"/>
          </w:tcPr>
          <w:p w:rsidR="004E6BF2" w:rsidRPr="00424DF0" w:rsidRDefault="004E6BF2" w:rsidP="004F55B2">
            <w:pPr>
              <w:pStyle w:val="TableParagraph"/>
              <w:spacing w:line="226" w:lineRule="exact"/>
              <w:ind w:left="66"/>
              <w:rPr>
                <w:rFonts w:ascii="Arial"/>
                <w:sz w:val="20"/>
                <w:lang w:val="it-IT"/>
              </w:rPr>
            </w:pPr>
          </w:p>
        </w:tc>
      </w:tr>
      <w:tr w:rsidR="003D391D" w:rsidRPr="0072151A" w:rsidTr="003D391D">
        <w:trPr>
          <w:trHeight w:hRule="exact" w:val="794"/>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424DF0" w:rsidRDefault="003D391D" w:rsidP="004F55B2">
            <w:pPr>
              <w:pStyle w:val="TableParagraph"/>
              <w:spacing w:before="8"/>
              <w:rPr>
                <w:rFonts w:ascii="Times New Roman" w:eastAsia="Times New Roman" w:hAnsi="Times New Roman" w:cs="Times New Roman"/>
                <w:sz w:val="19"/>
                <w:szCs w:val="19"/>
                <w:lang w:val="it-IT"/>
              </w:rPr>
            </w:pPr>
          </w:p>
          <w:p w:rsidR="003D391D" w:rsidRPr="00424DF0" w:rsidRDefault="003D391D"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3D391D" w:rsidRPr="00424DF0" w:rsidRDefault="003D391D"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3D391D" w:rsidRPr="00424DF0" w:rsidRDefault="003D391D"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3D391D" w:rsidRPr="00424DF0" w:rsidRDefault="003D391D"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3D391D" w:rsidRPr="0072151A" w:rsidTr="003D391D">
        <w:trPr>
          <w:trHeight w:hRule="exact" w:val="3345"/>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3D391D" w:rsidRDefault="003D391D" w:rsidP="004F55B2">
            <w:pPr>
              <w:pStyle w:val="TableParagraph"/>
              <w:spacing w:before="8"/>
              <w:rPr>
                <w:rFonts w:ascii="Arial" w:eastAsia="Times New Roman" w:hAnsi="Arial" w:cs="Arial"/>
                <w:sz w:val="20"/>
                <w:szCs w:val="20"/>
                <w:lang w:val="it-IT"/>
              </w:rPr>
            </w:pPr>
            <w:r w:rsidRPr="003D391D">
              <w:rPr>
                <w:rFonts w:ascii="Arial" w:hAnsi="Arial" w:cs="Arial"/>
                <w:sz w:val="20"/>
                <w:szCs w:val="20"/>
              </w:rPr>
              <w:t>requisiti generali (DURC, Casellario impresa e singoli soggetti in carica o cessati o soggetti in carica su operazioni di trasformazione societaria, regolarità fiscale, regolarità disabili)</w:t>
            </w:r>
          </w:p>
        </w:tc>
        <w:tc>
          <w:tcPr>
            <w:tcW w:w="1985" w:type="dxa"/>
            <w:shd w:val="clear" w:color="auto" w:fill="auto"/>
          </w:tcPr>
          <w:p w:rsidR="003D391D" w:rsidRPr="003D391D" w:rsidRDefault="003D391D" w:rsidP="003D391D">
            <w:pPr>
              <w:pStyle w:val="TableParagraph"/>
              <w:spacing w:before="59"/>
              <w:ind w:left="71"/>
              <w:rPr>
                <w:rFonts w:ascii="Arial" w:hAnsi="Arial" w:cs="Arial"/>
                <w:sz w:val="19"/>
                <w:szCs w:val="19"/>
              </w:rPr>
            </w:pPr>
            <w:r w:rsidRPr="003D391D">
              <w:rPr>
                <w:rFonts w:ascii="Arial" w:hAnsi="Arial" w:cs="Arial"/>
                <w:sz w:val="19"/>
                <w:szCs w:val="19"/>
              </w:rPr>
              <w:t>art. 80</w:t>
            </w:r>
          </w:p>
          <w:p w:rsidR="003D391D" w:rsidRPr="003D391D" w:rsidRDefault="003D391D" w:rsidP="003D391D">
            <w:pPr>
              <w:pStyle w:val="TableParagraph"/>
              <w:spacing w:before="60"/>
              <w:ind w:left="71"/>
              <w:rPr>
                <w:rFonts w:ascii="Arial" w:hAnsi="Arial" w:cs="Arial"/>
                <w:sz w:val="19"/>
                <w:szCs w:val="19"/>
              </w:rPr>
            </w:pPr>
            <w:r w:rsidRPr="003D391D">
              <w:rPr>
                <w:rFonts w:ascii="Arial" w:hAnsi="Arial" w:cs="Arial"/>
                <w:sz w:val="19"/>
                <w:szCs w:val="19"/>
              </w:rPr>
              <w:t>Linee guida ANAC</w:t>
            </w:r>
          </w:p>
          <w:p w:rsidR="003D391D" w:rsidRPr="003D391D" w:rsidRDefault="003D391D" w:rsidP="003D391D">
            <w:pPr>
              <w:pStyle w:val="TableParagraph"/>
              <w:spacing w:before="1"/>
              <w:ind w:left="71" w:right="36"/>
              <w:rPr>
                <w:rFonts w:ascii="Arial" w:hAnsi="Arial" w:cs="Arial"/>
                <w:sz w:val="19"/>
                <w:szCs w:val="19"/>
              </w:rPr>
            </w:pPr>
            <w:r w:rsidRPr="003D391D">
              <w:rPr>
                <w:rFonts w:ascii="Arial" w:hAnsi="Arial" w:cs="Arial"/>
                <w:sz w:val="19"/>
                <w:szCs w:val="19"/>
              </w:rPr>
              <w:t>n. 6/2016 mod. con determinazione n.</w:t>
            </w:r>
            <w:r w:rsidRPr="003D391D">
              <w:rPr>
                <w:rFonts w:ascii="Arial" w:hAnsi="Arial" w:cs="Arial"/>
                <w:color w:val="757575"/>
                <w:sz w:val="19"/>
                <w:szCs w:val="19"/>
              </w:rPr>
              <w:t xml:space="preserve"> 1008 del 11.10</w:t>
            </w:r>
            <w:r w:rsidRPr="003D391D">
              <w:rPr>
                <w:rFonts w:ascii="Arial" w:hAnsi="Arial" w:cs="Arial"/>
                <w:sz w:val="19"/>
                <w:szCs w:val="19"/>
              </w:rPr>
              <w:t xml:space="preserve"> 2017</w:t>
            </w:r>
          </w:p>
          <w:p w:rsidR="003D391D" w:rsidRPr="003D391D" w:rsidRDefault="003D391D" w:rsidP="003D391D">
            <w:pPr>
              <w:pStyle w:val="TableParagraph"/>
              <w:ind w:left="66" w:right="391"/>
              <w:rPr>
                <w:rFonts w:ascii="Arial" w:hAnsi="Arial" w:cs="Arial"/>
                <w:sz w:val="19"/>
                <w:szCs w:val="19"/>
              </w:rPr>
            </w:pPr>
            <w:r w:rsidRPr="003D391D">
              <w:rPr>
                <w:rFonts w:ascii="Arial" w:hAnsi="Arial" w:cs="Arial"/>
                <w:sz w:val="19"/>
                <w:szCs w:val="19"/>
              </w:rPr>
              <w:t>Comunicato del Presidente del 08.11.2017</w:t>
            </w:r>
          </w:p>
          <w:p w:rsidR="003D391D" w:rsidRPr="003D391D" w:rsidRDefault="003D391D" w:rsidP="003D391D">
            <w:pPr>
              <w:pStyle w:val="TableParagraph"/>
              <w:ind w:left="66" w:right="391"/>
              <w:rPr>
                <w:rFonts w:ascii="Arial" w:hAnsi="Arial" w:cs="Arial"/>
                <w:sz w:val="19"/>
                <w:szCs w:val="19"/>
              </w:rPr>
            </w:pPr>
            <w:r w:rsidRPr="003D391D">
              <w:rPr>
                <w:rFonts w:ascii="Arial" w:hAnsi="Arial" w:cs="Arial"/>
                <w:sz w:val="19"/>
                <w:szCs w:val="19"/>
              </w:rPr>
              <w:t>delibera ANAC n. 861 del 2.10.2019</w:t>
            </w:r>
          </w:p>
          <w:p w:rsidR="003D391D" w:rsidRPr="003D391D" w:rsidRDefault="003D391D" w:rsidP="003D391D">
            <w:pPr>
              <w:pStyle w:val="TableParagraph"/>
              <w:ind w:left="66" w:right="91"/>
              <w:rPr>
                <w:rFonts w:ascii="Arial" w:hAnsi="Arial" w:cs="Arial"/>
                <w:sz w:val="19"/>
                <w:szCs w:val="19"/>
              </w:rPr>
            </w:pPr>
            <w:r w:rsidRPr="003D391D">
              <w:rPr>
                <w:rFonts w:ascii="Arial" w:hAnsi="Arial" w:cs="Arial"/>
                <w:sz w:val="19"/>
                <w:szCs w:val="19"/>
              </w:rPr>
              <w:t>delibera ANAC n. 721 del 29 luglio</w:t>
            </w:r>
          </w:p>
          <w:p w:rsidR="003D391D" w:rsidRPr="003D391D" w:rsidRDefault="003D391D" w:rsidP="003D391D">
            <w:pPr>
              <w:pStyle w:val="TableParagraph"/>
              <w:ind w:left="66" w:right="391"/>
              <w:rPr>
                <w:rFonts w:ascii="Arial" w:hAnsi="Arial" w:cs="Arial"/>
                <w:sz w:val="19"/>
                <w:szCs w:val="19"/>
                <w:lang w:val="it-IT"/>
              </w:rPr>
            </w:pPr>
            <w:r w:rsidRPr="003D391D">
              <w:rPr>
                <w:rFonts w:ascii="Arial" w:hAnsi="Arial" w:cs="Arial"/>
                <w:sz w:val="19"/>
                <w:szCs w:val="19"/>
              </w:rPr>
              <w:t>2020</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3D391D">
        <w:trPr>
          <w:trHeight w:hRule="exact" w:val="454"/>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requisiti di idoneità professionale (se richiesti)</w:t>
            </w:r>
          </w:p>
        </w:tc>
        <w:tc>
          <w:tcPr>
            <w:tcW w:w="1985" w:type="dxa"/>
            <w:shd w:val="clear" w:color="auto" w:fill="auto"/>
          </w:tcPr>
          <w:p w:rsidR="003D391D" w:rsidRPr="003D391D" w:rsidRDefault="003D391D" w:rsidP="004F55B2">
            <w:pPr>
              <w:pStyle w:val="TableParagraph"/>
              <w:spacing w:before="59"/>
              <w:ind w:left="71"/>
              <w:rPr>
                <w:rFonts w:ascii="Arial" w:hAnsi="Arial" w:cs="Arial"/>
                <w:sz w:val="19"/>
                <w:szCs w:val="19"/>
              </w:rPr>
            </w:pPr>
            <w:r w:rsidRPr="003D391D">
              <w:rPr>
                <w:rFonts w:ascii="Arial" w:hAnsi="Arial" w:cs="Arial"/>
                <w:sz w:val="19"/>
                <w:szCs w:val="19"/>
              </w:rPr>
              <w:t>art. 83 c. 1 lett. a</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3D391D">
        <w:trPr>
          <w:trHeight w:hRule="exact" w:val="2778"/>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3D391D" w:rsidRDefault="003D391D" w:rsidP="004F55B2">
            <w:pPr>
              <w:pStyle w:val="TableParagraph"/>
              <w:spacing w:before="61"/>
              <w:ind w:left="71"/>
              <w:rPr>
                <w:rFonts w:ascii="Arial" w:hAnsi="Arial" w:cs="Arial"/>
                <w:sz w:val="20"/>
                <w:szCs w:val="20"/>
              </w:rPr>
            </w:pPr>
            <w:r w:rsidRPr="003D391D">
              <w:rPr>
                <w:rFonts w:ascii="Arial" w:hAnsi="Arial" w:cs="Arial"/>
                <w:sz w:val="20"/>
                <w:szCs w:val="20"/>
              </w:rPr>
              <w:t>Verifica sui requisiti speciali previsti per l’affidatario dalla normativa di settore, con riferimento alla natura e, ove richiesto, alla sede dell’attività</w:t>
            </w:r>
          </w:p>
        </w:tc>
        <w:tc>
          <w:tcPr>
            <w:tcW w:w="1985" w:type="dxa"/>
            <w:shd w:val="clear" w:color="auto" w:fill="auto"/>
          </w:tcPr>
          <w:p w:rsidR="003D391D" w:rsidRPr="003D391D" w:rsidRDefault="003D391D" w:rsidP="004F55B2">
            <w:pPr>
              <w:pStyle w:val="TableParagraph"/>
              <w:spacing w:before="61"/>
              <w:ind w:left="71" w:right="426"/>
              <w:rPr>
                <w:rFonts w:ascii="Arial" w:hAnsi="Arial" w:cs="Arial"/>
                <w:sz w:val="19"/>
                <w:szCs w:val="19"/>
              </w:rPr>
            </w:pPr>
            <w:r w:rsidRPr="003D391D">
              <w:rPr>
                <w:rFonts w:ascii="Arial" w:hAnsi="Arial" w:cs="Arial"/>
                <w:sz w:val="19"/>
                <w:szCs w:val="19"/>
              </w:rPr>
              <w:t>art. 10 d.lgs. n. 34/2018</w:t>
            </w:r>
          </w:p>
          <w:p w:rsidR="003D391D" w:rsidRPr="003D391D" w:rsidRDefault="003D391D" w:rsidP="003D391D">
            <w:pPr>
              <w:pStyle w:val="TableParagraph"/>
              <w:spacing w:before="61"/>
              <w:ind w:left="71" w:right="426"/>
              <w:rPr>
                <w:rFonts w:ascii="Arial" w:hAnsi="Arial" w:cs="Arial"/>
                <w:sz w:val="19"/>
                <w:szCs w:val="19"/>
              </w:rPr>
            </w:pPr>
            <w:r w:rsidRPr="003D391D">
              <w:rPr>
                <w:rFonts w:ascii="Arial" w:hAnsi="Arial" w:cs="Arial"/>
                <w:sz w:val="19"/>
                <w:szCs w:val="19"/>
              </w:rPr>
              <w:t>art. 17 l.n. 7/1994</w:t>
            </w:r>
          </w:p>
          <w:p w:rsidR="003D391D" w:rsidRPr="003D391D" w:rsidRDefault="003D391D" w:rsidP="003D391D">
            <w:pPr>
              <w:pStyle w:val="TableParagraph"/>
              <w:spacing w:before="61"/>
              <w:ind w:left="71" w:right="426"/>
              <w:rPr>
                <w:rFonts w:ascii="Arial" w:hAnsi="Arial" w:cs="Arial"/>
                <w:sz w:val="19"/>
                <w:szCs w:val="19"/>
              </w:rPr>
            </w:pPr>
            <w:r w:rsidRPr="003D391D">
              <w:rPr>
                <w:rFonts w:ascii="Arial" w:hAnsi="Arial" w:cs="Arial"/>
                <w:sz w:val="19"/>
                <w:szCs w:val="19"/>
              </w:rPr>
              <w:t>art. 15 d.lgs. n. 228/2001</w:t>
            </w:r>
          </w:p>
          <w:p w:rsidR="003D391D" w:rsidRPr="003D391D" w:rsidRDefault="003D391D" w:rsidP="003D391D">
            <w:pPr>
              <w:pStyle w:val="TableParagraph"/>
              <w:spacing w:before="61"/>
              <w:ind w:left="71" w:right="426"/>
              <w:rPr>
                <w:rFonts w:ascii="Arial" w:hAnsi="Arial" w:cs="Arial"/>
                <w:sz w:val="19"/>
                <w:szCs w:val="19"/>
              </w:rPr>
            </w:pPr>
            <w:r w:rsidRPr="003D391D">
              <w:rPr>
                <w:rFonts w:ascii="Arial" w:hAnsi="Arial" w:cs="Arial"/>
                <w:sz w:val="19"/>
                <w:szCs w:val="19"/>
              </w:rPr>
              <w:t>art. 2, comma 134, l.n. 44/2007</w:t>
            </w:r>
          </w:p>
          <w:p w:rsidR="003D391D" w:rsidRPr="003D391D" w:rsidRDefault="003D391D" w:rsidP="003D391D">
            <w:pPr>
              <w:pStyle w:val="TableParagraph"/>
              <w:spacing w:before="18"/>
              <w:ind w:left="71" w:right="147"/>
              <w:rPr>
                <w:rFonts w:ascii="Arial" w:hAnsi="Arial" w:cs="Arial"/>
                <w:sz w:val="19"/>
                <w:szCs w:val="19"/>
              </w:rPr>
            </w:pPr>
            <w:r w:rsidRPr="003D391D">
              <w:rPr>
                <w:rFonts w:ascii="Arial" w:hAnsi="Arial" w:cs="Arial"/>
                <w:sz w:val="19"/>
                <w:szCs w:val="19"/>
              </w:rPr>
              <w:t>parere ANAC n. 27 del 13 febbraio</w:t>
            </w:r>
          </w:p>
          <w:p w:rsidR="003D391D" w:rsidRPr="003D391D" w:rsidRDefault="003D391D" w:rsidP="003D391D">
            <w:pPr>
              <w:pStyle w:val="TableParagraph"/>
              <w:spacing w:before="61"/>
              <w:ind w:left="71" w:right="426"/>
              <w:rPr>
                <w:rFonts w:ascii="Arial" w:hAnsi="Arial" w:cs="Arial"/>
                <w:sz w:val="19"/>
                <w:szCs w:val="19"/>
              </w:rPr>
            </w:pPr>
            <w:r w:rsidRPr="003D391D">
              <w:rPr>
                <w:rFonts w:ascii="Arial" w:hAnsi="Arial" w:cs="Arial"/>
                <w:sz w:val="19"/>
                <w:szCs w:val="19"/>
              </w:rPr>
              <w:t>2014</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3D391D">
        <w:trPr>
          <w:trHeight w:hRule="exact" w:val="737"/>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capacità economico-finanziaria (se richiesti)</w:t>
            </w:r>
          </w:p>
          <w:p w:rsidR="003D391D"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 con avvalimento □ senza avvalimento □ con subappalto □ senza subappalto</w:t>
            </w:r>
          </w:p>
        </w:tc>
        <w:tc>
          <w:tcPr>
            <w:tcW w:w="1985" w:type="dxa"/>
            <w:shd w:val="clear" w:color="auto" w:fill="auto"/>
          </w:tcPr>
          <w:p w:rsidR="003D391D" w:rsidRPr="003D391D" w:rsidRDefault="003D391D" w:rsidP="004F55B2">
            <w:pPr>
              <w:pStyle w:val="TableParagraph"/>
              <w:spacing w:before="59"/>
              <w:ind w:left="71"/>
              <w:rPr>
                <w:rFonts w:ascii="Arial" w:hAnsi="Arial" w:cs="Arial"/>
                <w:sz w:val="19"/>
                <w:szCs w:val="19"/>
              </w:rPr>
            </w:pPr>
            <w:r w:rsidRPr="003D391D">
              <w:rPr>
                <w:rFonts w:ascii="Arial" w:hAnsi="Arial" w:cs="Arial"/>
                <w:sz w:val="19"/>
                <w:szCs w:val="19"/>
              </w:rPr>
              <w:t>art. 83 c. 1 lett. b</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3D391D">
        <w:trPr>
          <w:trHeight w:hRule="exact" w:val="737"/>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capacità tecnico-professionale (se richiesti)</w:t>
            </w:r>
          </w:p>
          <w:p w:rsidR="003D391D" w:rsidRPr="003D391D" w:rsidRDefault="003D391D" w:rsidP="004F55B2">
            <w:pPr>
              <w:pStyle w:val="TableParagraph"/>
              <w:spacing w:before="59"/>
              <w:ind w:left="71"/>
              <w:rPr>
                <w:rFonts w:ascii="Arial" w:hAnsi="Arial" w:cs="Arial"/>
                <w:sz w:val="20"/>
                <w:szCs w:val="20"/>
              </w:rPr>
            </w:pPr>
            <w:r w:rsidRPr="003D391D">
              <w:rPr>
                <w:rFonts w:ascii="Arial" w:hAnsi="Arial" w:cs="Arial"/>
                <w:sz w:val="20"/>
                <w:szCs w:val="20"/>
              </w:rPr>
              <w:t>□ con avvalimento □ senza avvalimento □ con subappalto □ senza subappalto</w:t>
            </w:r>
          </w:p>
        </w:tc>
        <w:tc>
          <w:tcPr>
            <w:tcW w:w="1985" w:type="dxa"/>
            <w:shd w:val="clear" w:color="auto" w:fill="auto"/>
          </w:tcPr>
          <w:p w:rsidR="003D391D" w:rsidRPr="003D391D" w:rsidRDefault="003D391D" w:rsidP="004F55B2">
            <w:pPr>
              <w:pStyle w:val="TableParagraph"/>
              <w:spacing w:before="59"/>
              <w:ind w:left="71"/>
              <w:rPr>
                <w:rFonts w:ascii="Arial" w:hAnsi="Arial" w:cs="Arial"/>
                <w:sz w:val="19"/>
                <w:szCs w:val="19"/>
              </w:rPr>
            </w:pPr>
            <w:r w:rsidRPr="003D391D">
              <w:rPr>
                <w:rFonts w:ascii="Arial" w:hAnsi="Arial" w:cs="Arial"/>
                <w:sz w:val="19"/>
                <w:szCs w:val="19"/>
              </w:rPr>
              <w:t>art. 83 c. 1 lett. c</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3D391D">
        <w:trPr>
          <w:trHeight w:hRule="exact" w:val="737"/>
        </w:trPr>
        <w:tc>
          <w:tcPr>
            <w:tcW w:w="761" w:type="dxa"/>
            <w:gridSpan w:val="2"/>
          </w:tcPr>
          <w:p w:rsidR="003D391D" w:rsidRPr="003D391D" w:rsidRDefault="003D391D" w:rsidP="004F55B2">
            <w:pPr>
              <w:pStyle w:val="TableParagraph"/>
              <w:spacing w:before="59"/>
              <w:ind w:left="71"/>
              <w:rPr>
                <w:rFonts w:ascii="Arial" w:hAnsi="Arial" w:cs="Arial"/>
                <w:sz w:val="20"/>
                <w:szCs w:val="20"/>
              </w:rPr>
            </w:pPr>
          </w:p>
        </w:tc>
        <w:tc>
          <w:tcPr>
            <w:tcW w:w="9021" w:type="dxa"/>
          </w:tcPr>
          <w:p w:rsidR="003D391D" w:rsidRPr="00424DF0" w:rsidRDefault="003D391D" w:rsidP="004F55B2">
            <w:pPr>
              <w:pStyle w:val="TableParagraph"/>
              <w:spacing w:before="8"/>
              <w:rPr>
                <w:rFonts w:ascii="Times New Roman" w:eastAsia="Times New Roman" w:hAnsi="Times New Roman" w:cs="Times New Roman"/>
                <w:sz w:val="19"/>
                <w:szCs w:val="19"/>
                <w:lang w:val="it-IT"/>
              </w:rPr>
            </w:pPr>
          </w:p>
          <w:p w:rsidR="003D391D" w:rsidRPr="00424DF0" w:rsidRDefault="003D391D"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3D391D" w:rsidRPr="00424DF0" w:rsidRDefault="003D391D"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3D391D" w:rsidRPr="00424DF0" w:rsidRDefault="003D391D"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3D391D" w:rsidRPr="00424DF0" w:rsidRDefault="003D391D"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3D391D" w:rsidRPr="00424DF0" w:rsidRDefault="003D391D"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3D391D" w:rsidRPr="0072151A" w:rsidTr="00BF3A6C">
        <w:trPr>
          <w:trHeight w:hRule="exact" w:val="454"/>
        </w:trPr>
        <w:tc>
          <w:tcPr>
            <w:tcW w:w="761" w:type="dxa"/>
            <w:gridSpan w:val="2"/>
          </w:tcPr>
          <w:p w:rsidR="003D391D" w:rsidRPr="00BF3A6C" w:rsidRDefault="003D391D" w:rsidP="004F55B2">
            <w:pPr>
              <w:pStyle w:val="TableParagraph"/>
              <w:spacing w:before="59"/>
              <w:ind w:left="71"/>
              <w:rPr>
                <w:rFonts w:ascii="Arial" w:hAnsi="Arial" w:cs="Arial"/>
                <w:sz w:val="20"/>
                <w:szCs w:val="20"/>
              </w:rPr>
            </w:pPr>
          </w:p>
        </w:tc>
        <w:tc>
          <w:tcPr>
            <w:tcW w:w="9021" w:type="dxa"/>
          </w:tcPr>
          <w:p w:rsidR="003D391D" w:rsidRPr="00BF3A6C" w:rsidRDefault="003D391D" w:rsidP="004F55B2">
            <w:pPr>
              <w:pStyle w:val="TableParagraph"/>
              <w:spacing w:before="59"/>
              <w:ind w:left="71"/>
              <w:rPr>
                <w:rFonts w:ascii="Arial" w:hAnsi="Arial" w:cs="Arial"/>
                <w:sz w:val="20"/>
                <w:szCs w:val="20"/>
              </w:rPr>
            </w:pPr>
            <w:r w:rsidRPr="00BF3A6C">
              <w:rPr>
                <w:rFonts w:ascii="Arial" w:hAnsi="Arial" w:cs="Arial"/>
                <w:sz w:val="20"/>
                <w:szCs w:val="20"/>
              </w:rPr>
              <w:t>rating di impresa</w:t>
            </w:r>
          </w:p>
        </w:tc>
        <w:tc>
          <w:tcPr>
            <w:tcW w:w="1985" w:type="dxa"/>
            <w:shd w:val="clear" w:color="auto" w:fill="auto"/>
          </w:tcPr>
          <w:p w:rsidR="00BF3A6C" w:rsidRPr="00BF3A6C" w:rsidRDefault="003D391D" w:rsidP="004F55B2">
            <w:pPr>
              <w:pStyle w:val="TableParagraph"/>
              <w:spacing w:before="59"/>
              <w:ind w:left="71"/>
              <w:rPr>
                <w:rFonts w:ascii="Arial" w:hAnsi="Arial" w:cs="Arial"/>
                <w:sz w:val="19"/>
                <w:szCs w:val="19"/>
              </w:rPr>
            </w:pPr>
            <w:r w:rsidRPr="00BF3A6C">
              <w:rPr>
                <w:rFonts w:ascii="Arial" w:hAnsi="Arial" w:cs="Arial"/>
                <w:sz w:val="19"/>
                <w:szCs w:val="19"/>
              </w:rPr>
              <w:t>Art. 83 c. 10</w:t>
            </w:r>
          </w:p>
          <w:p w:rsidR="003D391D" w:rsidRPr="00BF3A6C" w:rsidRDefault="003D391D" w:rsidP="00BF3A6C">
            <w:pPr>
              <w:rPr>
                <w:sz w:val="19"/>
                <w:szCs w:val="19"/>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3D391D" w:rsidRPr="0072151A" w:rsidTr="00BF3A6C">
        <w:trPr>
          <w:trHeight w:hRule="exact" w:val="680"/>
        </w:trPr>
        <w:tc>
          <w:tcPr>
            <w:tcW w:w="761" w:type="dxa"/>
            <w:gridSpan w:val="2"/>
          </w:tcPr>
          <w:p w:rsidR="003D391D" w:rsidRPr="00BF3A6C" w:rsidRDefault="003D391D" w:rsidP="004F55B2">
            <w:pPr>
              <w:pStyle w:val="TableParagraph"/>
              <w:spacing w:before="59"/>
              <w:ind w:left="71"/>
              <w:rPr>
                <w:rFonts w:ascii="Arial" w:hAnsi="Arial" w:cs="Arial"/>
                <w:sz w:val="20"/>
                <w:szCs w:val="20"/>
              </w:rPr>
            </w:pPr>
          </w:p>
        </w:tc>
        <w:tc>
          <w:tcPr>
            <w:tcW w:w="9021" w:type="dxa"/>
          </w:tcPr>
          <w:p w:rsidR="003D391D" w:rsidRPr="00BF3A6C" w:rsidRDefault="003D391D" w:rsidP="004F55B2">
            <w:pPr>
              <w:pStyle w:val="TableParagraph"/>
              <w:spacing w:before="59"/>
              <w:ind w:left="71"/>
              <w:rPr>
                <w:rFonts w:ascii="Arial" w:hAnsi="Arial" w:cs="Arial"/>
                <w:sz w:val="20"/>
                <w:szCs w:val="20"/>
              </w:rPr>
            </w:pPr>
            <w:r w:rsidRPr="00BF3A6C">
              <w:rPr>
                <w:rFonts w:ascii="Arial" w:hAnsi="Arial" w:cs="Arial"/>
                <w:sz w:val="20"/>
                <w:szCs w:val="20"/>
              </w:rPr>
              <w:t>possesso attestato SOA</w:t>
            </w:r>
          </w:p>
          <w:p w:rsidR="003D391D" w:rsidRPr="00BF3A6C" w:rsidRDefault="003D391D" w:rsidP="004F55B2">
            <w:pPr>
              <w:pStyle w:val="TableParagraph"/>
              <w:spacing w:before="59"/>
              <w:ind w:left="71"/>
              <w:rPr>
                <w:rFonts w:ascii="Arial" w:hAnsi="Arial" w:cs="Arial"/>
                <w:sz w:val="20"/>
                <w:szCs w:val="20"/>
              </w:rPr>
            </w:pPr>
            <w:r w:rsidRPr="00BF3A6C">
              <w:rPr>
                <w:rFonts w:ascii="Arial" w:hAnsi="Arial" w:cs="Arial"/>
                <w:sz w:val="20"/>
                <w:szCs w:val="20"/>
              </w:rPr>
              <w:t>□ con avvalimento □ senza avvalimento□ con subappalto □ senza subappalto</w:t>
            </w:r>
          </w:p>
        </w:tc>
        <w:tc>
          <w:tcPr>
            <w:tcW w:w="1985" w:type="dxa"/>
            <w:shd w:val="clear" w:color="auto" w:fill="auto"/>
          </w:tcPr>
          <w:p w:rsidR="003D391D" w:rsidRPr="00BF3A6C" w:rsidRDefault="003D391D" w:rsidP="004F55B2">
            <w:pPr>
              <w:pStyle w:val="TableParagraph"/>
              <w:spacing w:before="59"/>
              <w:ind w:left="71"/>
              <w:rPr>
                <w:rFonts w:ascii="Arial" w:hAnsi="Arial" w:cs="Arial"/>
                <w:sz w:val="19"/>
                <w:szCs w:val="19"/>
              </w:rPr>
            </w:pPr>
            <w:r w:rsidRPr="00BF3A6C">
              <w:rPr>
                <w:rFonts w:ascii="Arial" w:hAnsi="Arial" w:cs="Arial"/>
                <w:sz w:val="19"/>
                <w:szCs w:val="19"/>
              </w:rPr>
              <w:t>Art. 84</w:t>
            </w:r>
          </w:p>
          <w:p w:rsidR="003D391D" w:rsidRPr="00BF3A6C" w:rsidRDefault="00BF3A6C" w:rsidP="004F55B2">
            <w:pPr>
              <w:pStyle w:val="TableParagraph"/>
              <w:spacing w:before="59"/>
              <w:ind w:left="71"/>
              <w:rPr>
                <w:rFonts w:ascii="Arial" w:hAnsi="Arial" w:cs="Arial"/>
                <w:sz w:val="19"/>
                <w:szCs w:val="19"/>
              </w:rPr>
            </w:pPr>
            <w:r>
              <w:rPr>
                <w:rFonts w:ascii="Arial" w:hAnsi="Arial" w:cs="Arial"/>
                <w:sz w:val="19"/>
                <w:szCs w:val="19"/>
              </w:rPr>
              <w:t>DM 10.</w:t>
            </w:r>
            <w:r w:rsidR="003D391D" w:rsidRPr="00BF3A6C">
              <w:rPr>
                <w:rFonts w:ascii="Arial" w:hAnsi="Arial" w:cs="Arial"/>
                <w:sz w:val="19"/>
                <w:szCs w:val="19"/>
              </w:rPr>
              <w:t>11. 2016 n.248</w:t>
            </w: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6" w:type="dxa"/>
          </w:tcPr>
          <w:p w:rsidR="003D391D" w:rsidRPr="00424DF0" w:rsidRDefault="003D391D" w:rsidP="004F55B2">
            <w:pPr>
              <w:pStyle w:val="TableParagraph"/>
              <w:spacing w:line="226" w:lineRule="exact"/>
              <w:ind w:left="66"/>
              <w:rPr>
                <w:rFonts w:ascii="Arial"/>
                <w:sz w:val="20"/>
                <w:lang w:val="it-IT"/>
              </w:rPr>
            </w:pPr>
          </w:p>
        </w:tc>
        <w:tc>
          <w:tcPr>
            <w:tcW w:w="425" w:type="dxa"/>
          </w:tcPr>
          <w:p w:rsidR="003D391D" w:rsidRPr="00424DF0" w:rsidRDefault="003D391D" w:rsidP="004F55B2">
            <w:pPr>
              <w:pStyle w:val="TableParagraph"/>
              <w:spacing w:line="226" w:lineRule="exact"/>
              <w:ind w:left="66"/>
              <w:rPr>
                <w:rFonts w:ascii="Arial"/>
                <w:sz w:val="20"/>
                <w:lang w:val="it-IT"/>
              </w:rPr>
            </w:pPr>
          </w:p>
        </w:tc>
        <w:tc>
          <w:tcPr>
            <w:tcW w:w="569" w:type="dxa"/>
          </w:tcPr>
          <w:p w:rsidR="003D391D" w:rsidRPr="00424DF0" w:rsidRDefault="003D391D" w:rsidP="004F55B2">
            <w:pPr>
              <w:pStyle w:val="TableParagraph"/>
              <w:ind w:left="66" w:right="79"/>
              <w:rPr>
                <w:rFonts w:ascii="Arial"/>
                <w:w w:val="95"/>
                <w:sz w:val="20"/>
                <w:lang w:val="it-IT"/>
              </w:rPr>
            </w:pPr>
          </w:p>
        </w:tc>
        <w:tc>
          <w:tcPr>
            <w:tcW w:w="1416" w:type="dxa"/>
          </w:tcPr>
          <w:p w:rsidR="003D391D" w:rsidRPr="00424DF0" w:rsidRDefault="003D391D" w:rsidP="004F55B2">
            <w:pPr>
              <w:pStyle w:val="TableParagraph"/>
              <w:ind w:left="66" w:right="26"/>
              <w:rPr>
                <w:rFonts w:ascii="Arial" w:hAnsi="Arial"/>
                <w:sz w:val="20"/>
                <w:lang w:val="it-IT"/>
              </w:rPr>
            </w:pPr>
          </w:p>
        </w:tc>
        <w:tc>
          <w:tcPr>
            <w:tcW w:w="710" w:type="dxa"/>
          </w:tcPr>
          <w:p w:rsidR="003D391D" w:rsidRPr="00424DF0" w:rsidRDefault="003D391D" w:rsidP="004F55B2">
            <w:pPr>
              <w:pStyle w:val="TableParagraph"/>
              <w:spacing w:line="226" w:lineRule="exact"/>
              <w:ind w:left="66"/>
              <w:rPr>
                <w:rFonts w:ascii="Arial"/>
                <w:sz w:val="20"/>
                <w:lang w:val="it-IT"/>
              </w:rPr>
            </w:pPr>
          </w:p>
        </w:tc>
      </w:tr>
      <w:tr w:rsidR="00BF3A6C" w:rsidRPr="0072151A" w:rsidTr="00BF3A6C">
        <w:trPr>
          <w:trHeight w:hRule="exact" w:val="454"/>
        </w:trPr>
        <w:tc>
          <w:tcPr>
            <w:tcW w:w="761" w:type="dxa"/>
            <w:gridSpan w:val="2"/>
          </w:tcPr>
          <w:p w:rsidR="00BF3A6C" w:rsidRPr="00BF3A6C" w:rsidRDefault="00BF3A6C" w:rsidP="004F55B2">
            <w:pPr>
              <w:pStyle w:val="TableParagraph"/>
              <w:spacing w:before="59"/>
              <w:ind w:left="71"/>
              <w:rPr>
                <w:rFonts w:ascii="Arial" w:hAnsi="Arial" w:cs="Arial"/>
                <w:sz w:val="20"/>
                <w:szCs w:val="20"/>
              </w:rPr>
            </w:pPr>
            <w:r>
              <w:rPr>
                <w:rFonts w:ascii="Arial" w:hAnsi="Arial" w:cs="Arial"/>
                <w:sz w:val="20"/>
                <w:szCs w:val="20"/>
              </w:rPr>
              <w:t>C</w:t>
            </w:r>
            <w:r w:rsidRPr="00BF3A6C">
              <w:rPr>
                <w:rFonts w:ascii="Arial" w:hAnsi="Arial" w:cs="Arial"/>
                <w:sz w:val="20"/>
                <w:szCs w:val="20"/>
              </w:rPr>
              <w:t>9.12</w:t>
            </w: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presenza aggiudicazione (decreto o determina di aggiudicazione)</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32</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454"/>
        </w:trPr>
        <w:tc>
          <w:tcPr>
            <w:tcW w:w="761" w:type="dxa"/>
            <w:gridSpan w:val="2"/>
          </w:tcPr>
          <w:p w:rsidR="00BF3A6C" w:rsidRPr="00BF3A6C" w:rsidRDefault="00BF3A6C" w:rsidP="00BF3A6C">
            <w:pPr>
              <w:pStyle w:val="TableParagraph"/>
              <w:spacing w:before="59"/>
              <w:ind w:left="71"/>
              <w:rPr>
                <w:rFonts w:ascii="Arial" w:hAnsi="Arial" w:cs="Arial"/>
                <w:sz w:val="20"/>
                <w:szCs w:val="20"/>
              </w:rPr>
            </w:pPr>
            <w:r w:rsidRPr="00BF3A6C">
              <w:rPr>
                <w:rFonts w:ascii="Arial" w:hAnsi="Arial" w:cs="Arial"/>
                <w:sz w:val="20"/>
                <w:szCs w:val="20"/>
              </w:rPr>
              <w:t>C9.13</w:t>
            </w: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comunicazione aggiudicazione</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76</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454"/>
        </w:trPr>
        <w:tc>
          <w:tcPr>
            <w:tcW w:w="761" w:type="dxa"/>
            <w:gridSpan w:val="2"/>
          </w:tcPr>
          <w:p w:rsidR="00BF3A6C" w:rsidRPr="00BF3A6C" w:rsidRDefault="00BF3A6C" w:rsidP="004F55B2">
            <w:pPr>
              <w:pStyle w:val="TableParagraph"/>
              <w:spacing w:before="59"/>
              <w:ind w:left="71"/>
              <w:rPr>
                <w:rFonts w:ascii="Arial" w:hAnsi="Arial" w:cs="Arial"/>
                <w:sz w:val="20"/>
                <w:szCs w:val="20"/>
              </w:rPr>
            </w:pP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rispetto dei termini per l'invio della comunicazione e dei suoi contenuti</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76</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964"/>
        </w:trPr>
        <w:tc>
          <w:tcPr>
            <w:tcW w:w="761" w:type="dxa"/>
            <w:gridSpan w:val="2"/>
          </w:tcPr>
          <w:p w:rsidR="00BF3A6C" w:rsidRPr="00BF3A6C" w:rsidRDefault="00BF3A6C" w:rsidP="004F55B2">
            <w:pPr>
              <w:pStyle w:val="TableParagraph"/>
              <w:spacing w:before="59"/>
              <w:ind w:left="71"/>
              <w:rPr>
                <w:rFonts w:ascii="Arial" w:hAnsi="Arial" w:cs="Arial"/>
                <w:sz w:val="20"/>
                <w:szCs w:val="20"/>
              </w:rPr>
            </w:pPr>
            <w:r>
              <w:rPr>
                <w:rFonts w:ascii="Arial" w:hAnsi="Arial" w:cs="Arial"/>
                <w:sz w:val="20"/>
                <w:szCs w:val="20"/>
              </w:rPr>
              <w:t>C</w:t>
            </w:r>
            <w:r w:rsidRPr="00BF3A6C">
              <w:rPr>
                <w:rFonts w:ascii="Arial" w:hAnsi="Arial" w:cs="Arial"/>
                <w:sz w:val="20"/>
                <w:szCs w:val="20"/>
              </w:rPr>
              <w:t>9.14</w:t>
            </w:r>
          </w:p>
        </w:tc>
        <w:tc>
          <w:tcPr>
            <w:tcW w:w="9021" w:type="dxa"/>
          </w:tcPr>
          <w:p w:rsidR="00BF3A6C" w:rsidRPr="00BF3A6C" w:rsidRDefault="00BF3A6C" w:rsidP="004F55B2">
            <w:pPr>
              <w:pStyle w:val="TableParagraph"/>
              <w:spacing w:before="59" w:line="302" w:lineRule="auto"/>
              <w:ind w:left="126" w:right="3709" w:hanging="56"/>
              <w:rPr>
                <w:rFonts w:ascii="Arial" w:hAnsi="Arial" w:cs="Arial"/>
                <w:sz w:val="20"/>
                <w:szCs w:val="20"/>
              </w:rPr>
            </w:pPr>
            <w:r w:rsidRPr="00BF3A6C">
              <w:rPr>
                <w:rFonts w:ascii="Arial" w:hAnsi="Arial" w:cs="Arial"/>
                <w:sz w:val="20"/>
                <w:szCs w:val="20"/>
              </w:rPr>
              <w:t>pubblicazione dell'esito della gara (decreto MIT 2.12.2016) comunicazione scheda ad ANAC (SIMOG)</w:t>
            </w:r>
          </w:p>
          <w:p w:rsidR="00BF3A6C" w:rsidRPr="00BF3A6C" w:rsidRDefault="00BF3A6C" w:rsidP="004F55B2">
            <w:pPr>
              <w:pStyle w:val="TableParagraph"/>
              <w:spacing w:before="1" w:line="210" w:lineRule="exact"/>
              <w:ind w:left="71"/>
              <w:rPr>
                <w:rFonts w:ascii="Arial" w:hAnsi="Arial" w:cs="Arial"/>
                <w:sz w:val="20"/>
                <w:szCs w:val="20"/>
              </w:rPr>
            </w:pPr>
            <w:r w:rsidRPr="00BF3A6C">
              <w:rPr>
                <w:rFonts w:ascii="Arial" w:hAnsi="Arial" w:cs="Arial"/>
                <w:sz w:val="20"/>
                <w:szCs w:val="20"/>
              </w:rPr>
              <w:t>indicazione degli operatori economici invitati nell’ambito della procedura</w:t>
            </w:r>
          </w:p>
        </w:tc>
        <w:tc>
          <w:tcPr>
            <w:tcW w:w="1985" w:type="dxa"/>
            <w:shd w:val="clear" w:color="auto" w:fill="auto"/>
          </w:tcPr>
          <w:p w:rsid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 xml:space="preserve">art. 36; </w:t>
            </w:r>
          </w:p>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29</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454"/>
        </w:trPr>
        <w:tc>
          <w:tcPr>
            <w:tcW w:w="761" w:type="dxa"/>
            <w:gridSpan w:val="2"/>
          </w:tcPr>
          <w:p w:rsidR="00BF3A6C" w:rsidRPr="00BF3A6C" w:rsidRDefault="00BF3A6C" w:rsidP="004F55B2">
            <w:pPr>
              <w:pStyle w:val="TableParagraph"/>
              <w:spacing w:before="59"/>
              <w:ind w:left="71"/>
              <w:rPr>
                <w:rFonts w:ascii="Arial" w:hAnsi="Arial" w:cs="Arial"/>
                <w:sz w:val="20"/>
                <w:szCs w:val="20"/>
              </w:rPr>
            </w:pPr>
            <w:r>
              <w:rPr>
                <w:rFonts w:ascii="Arial" w:hAnsi="Arial" w:cs="Arial"/>
                <w:sz w:val="20"/>
                <w:szCs w:val="20"/>
              </w:rPr>
              <w:t>C</w:t>
            </w:r>
            <w:r w:rsidRPr="00BF3A6C">
              <w:rPr>
                <w:rFonts w:ascii="Arial" w:hAnsi="Arial" w:cs="Arial"/>
                <w:sz w:val="20"/>
                <w:szCs w:val="20"/>
              </w:rPr>
              <w:t>9.15</w:t>
            </w: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presenza del contratto</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36</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454"/>
        </w:trPr>
        <w:tc>
          <w:tcPr>
            <w:tcW w:w="761" w:type="dxa"/>
            <w:gridSpan w:val="2"/>
          </w:tcPr>
          <w:p w:rsidR="00BF3A6C" w:rsidRPr="00BF3A6C" w:rsidRDefault="00BF3A6C" w:rsidP="004F55B2">
            <w:pPr>
              <w:pStyle w:val="TableParagraph"/>
              <w:spacing w:before="59"/>
              <w:ind w:left="71"/>
              <w:rPr>
                <w:rFonts w:ascii="Arial" w:hAnsi="Arial" w:cs="Arial"/>
                <w:sz w:val="20"/>
                <w:szCs w:val="20"/>
              </w:rPr>
            </w:pP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presenza degli elementi essenziali del contratto (parti, oggetto, importo, tracciabilità)</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397"/>
        </w:trPr>
        <w:tc>
          <w:tcPr>
            <w:tcW w:w="761" w:type="dxa"/>
            <w:gridSpan w:val="2"/>
          </w:tcPr>
          <w:p w:rsidR="00BF3A6C" w:rsidRPr="00BF3A6C" w:rsidRDefault="00BF3A6C" w:rsidP="004F55B2">
            <w:pPr>
              <w:pStyle w:val="TableParagraph"/>
              <w:spacing w:before="59"/>
              <w:ind w:left="71"/>
              <w:rPr>
                <w:rFonts w:ascii="Arial" w:hAnsi="Arial" w:cs="Arial"/>
                <w:sz w:val="20"/>
                <w:szCs w:val="20"/>
              </w:rPr>
            </w:pPr>
          </w:p>
        </w:tc>
        <w:tc>
          <w:tcPr>
            <w:tcW w:w="9021" w:type="dxa"/>
          </w:tcPr>
          <w:p w:rsidR="00BF3A6C" w:rsidRPr="00BF3A6C" w:rsidRDefault="00BF3A6C" w:rsidP="004F55B2">
            <w:pPr>
              <w:pStyle w:val="TableParagraph"/>
              <w:spacing w:before="59"/>
              <w:ind w:left="71"/>
              <w:rPr>
                <w:rFonts w:ascii="Arial" w:hAnsi="Arial" w:cs="Arial"/>
                <w:sz w:val="20"/>
                <w:szCs w:val="20"/>
              </w:rPr>
            </w:pPr>
            <w:r w:rsidRPr="00BF3A6C">
              <w:rPr>
                <w:rFonts w:ascii="Arial" w:hAnsi="Arial" w:cs="Arial"/>
                <w:sz w:val="20"/>
                <w:szCs w:val="20"/>
              </w:rPr>
              <w:t>comunicazione data stipula contratto</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3061"/>
        </w:trPr>
        <w:tc>
          <w:tcPr>
            <w:tcW w:w="761" w:type="dxa"/>
            <w:gridSpan w:val="2"/>
          </w:tcPr>
          <w:p w:rsidR="00BF3A6C" w:rsidRPr="00BF3A6C" w:rsidRDefault="00BF3A6C" w:rsidP="004F55B2">
            <w:pPr>
              <w:pStyle w:val="TableParagraph"/>
              <w:spacing w:before="59"/>
              <w:ind w:left="71"/>
              <w:rPr>
                <w:rFonts w:ascii="Arial" w:hAnsi="Arial" w:cs="Arial"/>
                <w:sz w:val="20"/>
                <w:szCs w:val="20"/>
              </w:rPr>
            </w:pPr>
            <w:r>
              <w:rPr>
                <w:rFonts w:ascii="Arial" w:hAnsi="Arial" w:cs="Arial"/>
                <w:sz w:val="20"/>
                <w:szCs w:val="20"/>
              </w:rPr>
              <w:t>C</w:t>
            </w:r>
            <w:r w:rsidRPr="00BF3A6C">
              <w:rPr>
                <w:rFonts w:ascii="Arial" w:hAnsi="Arial" w:cs="Arial"/>
                <w:sz w:val="20"/>
                <w:szCs w:val="20"/>
              </w:rPr>
              <w:t>9.16</w:t>
            </w:r>
          </w:p>
        </w:tc>
        <w:tc>
          <w:tcPr>
            <w:tcW w:w="9021" w:type="dxa"/>
          </w:tcPr>
          <w:p w:rsidR="00BF3A6C" w:rsidRPr="00BF3A6C" w:rsidRDefault="00BF3A6C" w:rsidP="004F55B2">
            <w:pPr>
              <w:pStyle w:val="TableParagraph"/>
              <w:spacing w:before="59"/>
              <w:ind w:left="71" w:right="50"/>
              <w:jc w:val="both"/>
              <w:rPr>
                <w:rFonts w:ascii="Arial" w:hAnsi="Arial" w:cs="Arial"/>
                <w:sz w:val="20"/>
                <w:szCs w:val="20"/>
              </w:rPr>
            </w:pPr>
            <w:r w:rsidRPr="00BF3A6C">
              <w:rPr>
                <w:rFonts w:ascii="Arial" w:hAnsi="Arial" w:cs="Arial"/>
                <w:sz w:val="20"/>
                <w:szCs w:val="20"/>
              </w:rPr>
              <w:t>rispetto della normativa sulla tracciabilità (presenza CIG su documentazione di gara, contratto e strumenti di pagamento) e protocollo di legalità e /o patto di integrità se siglato e/o accordo di collaborazione fattiva con ANAC</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 3 legge</w:t>
            </w:r>
          </w:p>
          <w:p w:rsidR="00BF3A6C" w:rsidRPr="00BF3A6C" w:rsidRDefault="00BF3A6C" w:rsidP="004F55B2">
            <w:pPr>
              <w:pStyle w:val="TableParagraph"/>
              <w:spacing w:before="60"/>
              <w:ind w:left="71" w:right="70"/>
              <w:rPr>
                <w:rFonts w:ascii="Arial" w:hAnsi="Arial" w:cs="Arial"/>
                <w:sz w:val="19"/>
                <w:szCs w:val="19"/>
              </w:rPr>
            </w:pPr>
            <w:r w:rsidRPr="00BF3A6C">
              <w:rPr>
                <w:rFonts w:ascii="Arial" w:hAnsi="Arial" w:cs="Arial"/>
                <w:sz w:val="19"/>
                <w:szCs w:val="19"/>
              </w:rPr>
              <w:t>136/2010 Linee Guida Anac Delibera n. 556 del 31 maggio 2017</w:t>
            </w:r>
          </w:p>
          <w:p w:rsidR="00BF3A6C" w:rsidRPr="00BF3A6C" w:rsidRDefault="00BF3A6C" w:rsidP="004F55B2">
            <w:pPr>
              <w:pStyle w:val="TableParagraph"/>
              <w:spacing w:before="60"/>
              <w:ind w:left="71" w:right="693"/>
              <w:rPr>
                <w:rFonts w:ascii="Arial" w:hAnsi="Arial" w:cs="Arial"/>
                <w:sz w:val="19"/>
                <w:szCs w:val="19"/>
              </w:rPr>
            </w:pPr>
            <w:r w:rsidRPr="00BF3A6C">
              <w:rPr>
                <w:rFonts w:ascii="Arial" w:hAnsi="Arial" w:cs="Arial"/>
                <w:sz w:val="19"/>
                <w:szCs w:val="19"/>
              </w:rPr>
              <w:t>ART. 1 c.17 l.190/2012</w:t>
            </w:r>
          </w:p>
          <w:p w:rsidR="00BF3A6C" w:rsidRPr="00BF3A6C" w:rsidRDefault="00BF3A6C" w:rsidP="004F55B2">
            <w:pPr>
              <w:pStyle w:val="TableParagraph"/>
              <w:spacing w:before="61"/>
              <w:ind w:left="71"/>
              <w:rPr>
                <w:rFonts w:ascii="Arial" w:hAnsi="Arial" w:cs="Arial"/>
                <w:sz w:val="19"/>
                <w:szCs w:val="19"/>
              </w:rPr>
            </w:pPr>
            <w:r w:rsidRPr="00BF3A6C">
              <w:rPr>
                <w:rFonts w:ascii="Arial" w:hAnsi="Arial" w:cs="Arial"/>
                <w:sz w:val="19"/>
                <w:szCs w:val="19"/>
              </w:rPr>
              <w:t>FAQ</w:t>
            </w:r>
            <w:r w:rsidRPr="00BF3A6C">
              <w:rPr>
                <w:rFonts w:ascii="Arial" w:hAnsi="Arial" w:cs="Arial"/>
                <w:spacing w:val="-6"/>
                <w:sz w:val="19"/>
                <w:szCs w:val="19"/>
              </w:rPr>
              <w:t xml:space="preserve"> </w:t>
            </w:r>
            <w:r w:rsidRPr="00BF3A6C">
              <w:rPr>
                <w:rFonts w:ascii="Arial" w:hAnsi="Arial" w:cs="Arial"/>
                <w:sz w:val="19"/>
                <w:szCs w:val="19"/>
              </w:rPr>
              <w:t>ANAC</w:t>
            </w:r>
          </w:p>
          <w:p w:rsidR="00BF3A6C" w:rsidRPr="00BF3A6C" w:rsidRDefault="00BF3A6C" w:rsidP="004F55B2">
            <w:pPr>
              <w:pStyle w:val="TableParagraph"/>
              <w:spacing w:before="4" w:line="230" w:lineRule="exact"/>
              <w:ind w:left="71" w:right="426"/>
              <w:rPr>
                <w:rFonts w:ascii="Arial" w:hAnsi="Arial" w:cs="Arial"/>
                <w:sz w:val="19"/>
                <w:szCs w:val="19"/>
              </w:rPr>
            </w:pPr>
            <w:r w:rsidRPr="00BF3A6C">
              <w:rPr>
                <w:rFonts w:ascii="Arial" w:hAnsi="Arial" w:cs="Arial"/>
                <w:w w:val="95"/>
                <w:sz w:val="19"/>
                <w:szCs w:val="19"/>
              </w:rPr>
              <w:t xml:space="preserve">tracciabilità, </w:t>
            </w:r>
            <w:r w:rsidRPr="00BF3A6C">
              <w:rPr>
                <w:rFonts w:ascii="Arial" w:hAnsi="Arial" w:cs="Arial"/>
                <w:sz w:val="19"/>
                <w:szCs w:val="19"/>
              </w:rPr>
              <w:t>aggiornate all’8.9.2018</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BF3A6C">
        <w:trPr>
          <w:trHeight w:hRule="exact" w:val="850"/>
        </w:trPr>
        <w:tc>
          <w:tcPr>
            <w:tcW w:w="761" w:type="dxa"/>
            <w:gridSpan w:val="2"/>
          </w:tcPr>
          <w:p w:rsidR="00BF3A6C" w:rsidRPr="00BF3A6C" w:rsidRDefault="00BF3A6C" w:rsidP="004F55B2">
            <w:pPr>
              <w:pStyle w:val="TableParagraph"/>
              <w:spacing w:before="59"/>
              <w:ind w:left="71"/>
              <w:rPr>
                <w:rFonts w:ascii="Arial" w:hAnsi="Arial" w:cs="Arial"/>
                <w:sz w:val="20"/>
                <w:szCs w:val="20"/>
              </w:rPr>
            </w:pPr>
          </w:p>
        </w:tc>
        <w:tc>
          <w:tcPr>
            <w:tcW w:w="9021" w:type="dxa"/>
          </w:tcPr>
          <w:p w:rsidR="00BF3A6C" w:rsidRPr="00424DF0" w:rsidRDefault="00BF3A6C" w:rsidP="004F55B2">
            <w:pPr>
              <w:pStyle w:val="TableParagraph"/>
              <w:spacing w:before="8"/>
              <w:rPr>
                <w:rFonts w:ascii="Times New Roman" w:eastAsia="Times New Roman" w:hAnsi="Times New Roman" w:cs="Times New Roman"/>
                <w:sz w:val="19"/>
                <w:szCs w:val="19"/>
                <w:lang w:val="it-IT"/>
              </w:rPr>
            </w:pPr>
          </w:p>
          <w:p w:rsidR="00BF3A6C" w:rsidRPr="00424DF0" w:rsidRDefault="00BF3A6C" w:rsidP="004F55B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shd w:val="clear" w:color="auto" w:fill="auto"/>
          </w:tcPr>
          <w:p w:rsidR="00BF3A6C" w:rsidRPr="00424DF0" w:rsidRDefault="00BF3A6C" w:rsidP="004F55B2">
            <w:pPr>
              <w:pStyle w:val="TableParagraph"/>
              <w:ind w:left="66" w:right="391"/>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BF3A6C" w:rsidRPr="00424DF0" w:rsidRDefault="00BF3A6C"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BF3A6C" w:rsidRPr="00424DF0" w:rsidRDefault="00BF3A6C"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BF3A6C" w:rsidRPr="00424DF0" w:rsidRDefault="00BF3A6C"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BF3A6C" w:rsidRPr="00424DF0" w:rsidRDefault="00BF3A6C" w:rsidP="004F55B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BF3A6C" w:rsidRPr="00424DF0" w:rsidRDefault="00BF3A6C" w:rsidP="004F55B2">
            <w:pPr>
              <w:pStyle w:val="TableParagraph"/>
              <w:ind w:left="66" w:right="26"/>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BF3A6C" w:rsidRPr="00424DF0" w:rsidRDefault="00BF3A6C" w:rsidP="004F55B2">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BF3A6C" w:rsidRPr="0072151A" w:rsidTr="00BF3A6C">
        <w:trPr>
          <w:trHeight w:hRule="exact" w:val="1247"/>
        </w:trPr>
        <w:tc>
          <w:tcPr>
            <w:tcW w:w="761" w:type="dxa"/>
            <w:gridSpan w:val="2"/>
          </w:tcPr>
          <w:p w:rsidR="00BF3A6C" w:rsidRPr="00BF3A6C" w:rsidRDefault="00BF3A6C" w:rsidP="004F55B2">
            <w:pPr>
              <w:pStyle w:val="TableParagraph"/>
              <w:spacing w:before="57"/>
              <w:ind w:left="71"/>
              <w:rPr>
                <w:rFonts w:ascii="Arial" w:hAnsi="Arial" w:cs="Arial"/>
                <w:sz w:val="20"/>
                <w:szCs w:val="20"/>
              </w:rPr>
            </w:pPr>
            <w:r>
              <w:rPr>
                <w:rFonts w:ascii="Arial" w:hAnsi="Arial" w:cs="Arial"/>
                <w:sz w:val="20"/>
                <w:szCs w:val="20"/>
              </w:rPr>
              <w:t>C</w:t>
            </w:r>
            <w:r w:rsidRPr="00BF3A6C">
              <w:rPr>
                <w:rFonts w:ascii="Arial" w:hAnsi="Arial" w:cs="Arial"/>
                <w:sz w:val="20"/>
                <w:szCs w:val="20"/>
              </w:rPr>
              <w:t>10</w:t>
            </w:r>
          </w:p>
        </w:tc>
        <w:tc>
          <w:tcPr>
            <w:tcW w:w="9021" w:type="dxa"/>
          </w:tcPr>
          <w:p w:rsidR="00BF3A6C" w:rsidRPr="00BF3A6C" w:rsidRDefault="00BF3A6C" w:rsidP="004F55B2">
            <w:pPr>
              <w:pStyle w:val="TableParagraph"/>
              <w:tabs>
                <w:tab w:val="left" w:pos="8675"/>
              </w:tabs>
              <w:spacing w:before="56"/>
              <w:ind w:left="71"/>
              <w:rPr>
                <w:rFonts w:ascii="Arial" w:hAnsi="Arial" w:cs="Arial"/>
                <w:i/>
                <w:sz w:val="20"/>
                <w:szCs w:val="20"/>
              </w:rPr>
            </w:pPr>
            <w:r w:rsidRPr="00BF3A6C">
              <w:rPr>
                <w:rFonts w:ascii="Arial" w:hAnsi="Arial" w:cs="Arial"/>
                <w:i/>
                <w:sz w:val="20"/>
                <w:szCs w:val="20"/>
                <w:u w:val="single"/>
              </w:rPr>
              <w:t>selezione delle offerte con il criterio del miglior rapporto qualità/prezzo</w:t>
            </w:r>
            <w:r w:rsidRPr="00BF3A6C">
              <w:rPr>
                <w:rFonts w:ascii="Arial" w:hAnsi="Arial" w:cs="Arial"/>
                <w:i/>
                <w:sz w:val="20"/>
                <w:szCs w:val="20"/>
              </w:rPr>
              <w:t xml:space="preserve"> (art. 95 c. 3, 6</w:t>
            </w:r>
            <w:r w:rsidRPr="00BF3A6C">
              <w:rPr>
                <w:rFonts w:ascii="Arial" w:hAnsi="Arial" w:cs="Arial"/>
                <w:i/>
                <w:spacing w:val="-35"/>
                <w:sz w:val="20"/>
                <w:szCs w:val="20"/>
              </w:rPr>
              <w:t xml:space="preserve"> </w:t>
            </w:r>
            <w:r w:rsidRPr="00BF3A6C">
              <w:rPr>
                <w:rFonts w:ascii="Arial" w:hAnsi="Arial" w:cs="Arial"/>
                <w:i/>
                <w:sz w:val="20"/>
                <w:szCs w:val="20"/>
              </w:rPr>
              <w:t>e</w:t>
            </w:r>
            <w:r w:rsidRPr="00BF3A6C">
              <w:rPr>
                <w:rFonts w:ascii="Arial" w:hAnsi="Arial" w:cs="Arial"/>
                <w:i/>
                <w:spacing w:val="-3"/>
                <w:sz w:val="20"/>
                <w:szCs w:val="20"/>
              </w:rPr>
              <w:t xml:space="preserve"> </w:t>
            </w:r>
            <w:r w:rsidRPr="00BF3A6C">
              <w:rPr>
                <w:rFonts w:ascii="Arial" w:hAnsi="Arial" w:cs="Arial"/>
                <w:i/>
                <w:sz w:val="20"/>
                <w:szCs w:val="20"/>
              </w:rPr>
              <w:t>8)</w:t>
            </w:r>
            <w:r w:rsidRPr="00BF3A6C">
              <w:rPr>
                <w:rFonts w:ascii="Arial" w:hAnsi="Arial" w:cs="Arial"/>
                <w:i/>
                <w:sz w:val="20"/>
                <w:szCs w:val="20"/>
              </w:rPr>
              <w:tab/>
              <w:t>□</w:t>
            </w:r>
          </w:p>
          <w:p w:rsidR="00BF3A6C" w:rsidRPr="00BF3A6C" w:rsidRDefault="00BF3A6C" w:rsidP="004F55B2">
            <w:pPr>
              <w:pStyle w:val="TableParagraph"/>
              <w:tabs>
                <w:tab w:val="left" w:pos="8673"/>
              </w:tabs>
              <w:spacing w:before="60"/>
              <w:ind w:left="71"/>
              <w:rPr>
                <w:rFonts w:ascii="Arial" w:hAnsi="Arial" w:cs="Arial"/>
                <w:i/>
                <w:sz w:val="20"/>
                <w:szCs w:val="20"/>
              </w:rPr>
            </w:pPr>
            <w:r w:rsidRPr="00BF3A6C">
              <w:rPr>
                <w:rFonts w:ascii="Arial" w:hAnsi="Arial" w:cs="Arial"/>
                <w:i/>
                <w:sz w:val="20"/>
                <w:szCs w:val="20"/>
                <w:u w:val="single"/>
              </w:rPr>
              <w:t>selezione sulla base del prezzo o costo fisso in base a criteri qualitativi</w:t>
            </w:r>
            <w:r w:rsidRPr="00BF3A6C">
              <w:rPr>
                <w:rFonts w:ascii="Arial" w:hAnsi="Arial" w:cs="Arial"/>
                <w:i/>
                <w:sz w:val="20"/>
                <w:szCs w:val="20"/>
              </w:rPr>
              <w:t xml:space="preserve"> (art.</w:t>
            </w:r>
            <w:r w:rsidRPr="00BF3A6C">
              <w:rPr>
                <w:rFonts w:ascii="Arial" w:hAnsi="Arial" w:cs="Arial"/>
                <w:i/>
                <w:spacing w:val="-30"/>
                <w:sz w:val="20"/>
                <w:szCs w:val="20"/>
              </w:rPr>
              <w:t xml:space="preserve"> </w:t>
            </w:r>
            <w:r w:rsidRPr="00BF3A6C">
              <w:rPr>
                <w:rFonts w:ascii="Arial" w:hAnsi="Arial" w:cs="Arial"/>
                <w:i/>
                <w:sz w:val="20"/>
                <w:szCs w:val="20"/>
              </w:rPr>
              <w:t>95</w:t>
            </w:r>
            <w:r w:rsidRPr="00BF3A6C">
              <w:rPr>
                <w:rFonts w:ascii="Arial" w:hAnsi="Arial" w:cs="Arial"/>
                <w:i/>
                <w:spacing w:val="-3"/>
                <w:sz w:val="20"/>
                <w:szCs w:val="20"/>
              </w:rPr>
              <w:t xml:space="preserve"> </w:t>
            </w:r>
            <w:r w:rsidRPr="00BF3A6C">
              <w:rPr>
                <w:rFonts w:ascii="Arial" w:hAnsi="Arial" w:cs="Arial"/>
                <w:i/>
                <w:sz w:val="20"/>
                <w:szCs w:val="20"/>
              </w:rPr>
              <w:t>c.7)</w:t>
            </w:r>
            <w:r w:rsidRPr="00BF3A6C">
              <w:rPr>
                <w:rFonts w:ascii="Arial" w:hAnsi="Arial" w:cs="Arial"/>
                <w:i/>
                <w:sz w:val="20"/>
                <w:szCs w:val="20"/>
              </w:rPr>
              <w:tab/>
              <w:t>□</w:t>
            </w:r>
          </w:p>
        </w:tc>
        <w:tc>
          <w:tcPr>
            <w:tcW w:w="1985" w:type="dxa"/>
            <w:shd w:val="clear" w:color="auto" w:fill="auto"/>
          </w:tcPr>
          <w:p w:rsidR="00BF3A6C" w:rsidRPr="00BF3A6C" w:rsidRDefault="00BF3A6C" w:rsidP="004F55B2">
            <w:pPr>
              <w:pStyle w:val="TableParagraph"/>
              <w:spacing w:before="117"/>
              <w:ind w:left="71" w:right="103"/>
              <w:rPr>
                <w:rFonts w:ascii="Arial" w:hAnsi="Arial" w:cs="Arial"/>
                <w:sz w:val="19"/>
                <w:szCs w:val="19"/>
              </w:rPr>
            </w:pPr>
            <w:r w:rsidRPr="00BF3A6C">
              <w:rPr>
                <w:rFonts w:ascii="Arial" w:hAnsi="Arial" w:cs="Arial"/>
                <w:sz w:val="19"/>
                <w:szCs w:val="19"/>
              </w:rPr>
              <w:t>Linee guida ANAC n. 2/2016,</w:t>
            </w:r>
          </w:p>
          <w:p w:rsidR="00BF3A6C" w:rsidRPr="00BF3A6C" w:rsidRDefault="00BF3A6C" w:rsidP="004F55B2">
            <w:pPr>
              <w:pStyle w:val="TableParagraph"/>
              <w:ind w:left="71" w:right="203"/>
              <w:rPr>
                <w:rFonts w:ascii="Arial" w:hAnsi="Arial" w:cs="Arial"/>
                <w:sz w:val="19"/>
                <w:szCs w:val="19"/>
              </w:rPr>
            </w:pPr>
            <w:r w:rsidRPr="00BF3A6C">
              <w:rPr>
                <w:rFonts w:ascii="Arial" w:hAnsi="Arial" w:cs="Arial"/>
                <w:sz w:val="19"/>
                <w:szCs w:val="19"/>
              </w:rPr>
              <w:t>aggiornate con delibera ANAC n. 424 del 2.5.2018</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BF3A6C" w:rsidRPr="0072151A" w:rsidTr="004F55B2">
        <w:trPr>
          <w:trHeight w:hRule="exact" w:val="6690"/>
        </w:trPr>
        <w:tc>
          <w:tcPr>
            <w:tcW w:w="761" w:type="dxa"/>
            <w:gridSpan w:val="2"/>
          </w:tcPr>
          <w:p w:rsidR="00BF3A6C" w:rsidRPr="00BF3A6C" w:rsidRDefault="00BF3A6C" w:rsidP="004F55B2">
            <w:pPr>
              <w:pStyle w:val="TableParagraph"/>
              <w:spacing w:before="59"/>
              <w:ind w:left="71"/>
              <w:rPr>
                <w:rFonts w:ascii="Arial" w:hAnsi="Arial" w:cs="Arial"/>
                <w:sz w:val="20"/>
              </w:rPr>
            </w:pPr>
            <w:r w:rsidRPr="004F55B2">
              <w:rPr>
                <w:rFonts w:ascii="Arial" w:hAnsi="Arial" w:cs="Arial"/>
                <w:sz w:val="20"/>
              </w:rPr>
              <w:t>C10.1</w:t>
            </w:r>
          </w:p>
        </w:tc>
        <w:tc>
          <w:tcPr>
            <w:tcW w:w="9021" w:type="dxa"/>
          </w:tcPr>
          <w:p w:rsidR="00BF3A6C" w:rsidRPr="00BF3A6C" w:rsidRDefault="00BF3A6C" w:rsidP="004F55B2">
            <w:pPr>
              <w:pStyle w:val="TableParagraph"/>
              <w:spacing w:before="59"/>
              <w:ind w:left="71"/>
              <w:rPr>
                <w:rFonts w:ascii="Arial" w:hAnsi="Arial" w:cs="Arial"/>
                <w:sz w:val="20"/>
              </w:rPr>
            </w:pPr>
            <w:r w:rsidRPr="00BF3A6C">
              <w:rPr>
                <w:rFonts w:ascii="Arial" w:hAnsi="Arial" w:cs="Arial"/>
                <w:sz w:val="20"/>
              </w:rPr>
              <w:t>presenza atto di nomina commissione giudicatrice</w:t>
            </w:r>
          </w:p>
        </w:tc>
        <w:tc>
          <w:tcPr>
            <w:tcW w:w="1985" w:type="dxa"/>
            <w:shd w:val="clear" w:color="auto" w:fill="auto"/>
          </w:tcPr>
          <w:p w:rsidR="00BF3A6C" w:rsidRPr="00BF3A6C" w:rsidRDefault="00BF3A6C" w:rsidP="004F55B2">
            <w:pPr>
              <w:pStyle w:val="TableParagraph"/>
              <w:spacing w:before="59"/>
              <w:ind w:left="71"/>
              <w:rPr>
                <w:rFonts w:ascii="Arial" w:hAnsi="Arial" w:cs="Arial"/>
                <w:sz w:val="19"/>
                <w:szCs w:val="19"/>
              </w:rPr>
            </w:pPr>
            <w:r w:rsidRPr="00BF3A6C">
              <w:rPr>
                <w:rFonts w:ascii="Arial" w:hAnsi="Arial" w:cs="Arial"/>
                <w:sz w:val="19"/>
                <w:szCs w:val="19"/>
              </w:rPr>
              <w:t>artt. 77 e 78</w:t>
            </w:r>
          </w:p>
          <w:p w:rsidR="00BF3A6C" w:rsidRPr="00BF3A6C" w:rsidRDefault="00BF3A6C" w:rsidP="004F55B2">
            <w:pPr>
              <w:pStyle w:val="TableParagraph"/>
              <w:spacing w:before="60"/>
              <w:ind w:left="71" w:right="103"/>
              <w:rPr>
                <w:rFonts w:ascii="Arial" w:hAnsi="Arial" w:cs="Arial"/>
                <w:sz w:val="19"/>
                <w:szCs w:val="19"/>
              </w:rPr>
            </w:pPr>
            <w:r w:rsidRPr="00BF3A6C">
              <w:rPr>
                <w:rFonts w:ascii="Arial" w:hAnsi="Arial" w:cs="Arial"/>
                <w:sz w:val="19"/>
                <w:szCs w:val="19"/>
              </w:rPr>
              <w:t>Linee guida ANAC n. 5/2016</w:t>
            </w:r>
          </w:p>
          <w:p w:rsidR="00BF3A6C" w:rsidRPr="00BF3A6C" w:rsidRDefault="00BF3A6C" w:rsidP="004F55B2">
            <w:pPr>
              <w:pStyle w:val="TableParagraph"/>
              <w:ind w:left="71" w:right="236"/>
              <w:rPr>
                <w:rFonts w:ascii="Arial" w:hAnsi="Arial" w:cs="Arial"/>
                <w:sz w:val="19"/>
                <w:szCs w:val="19"/>
              </w:rPr>
            </w:pPr>
            <w:r w:rsidRPr="00BF3A6C">
              <w:rPr>
                <w:rFonts w:ascii="Arial" w:hAnsi="Arial" w:cs="Arial"/>
                <w:sz w:val="19"/>
                <w:szCs w:val="19"/>
              </w:rPr>
              <w:t>modicata e integrata con deliberazione del 10 .01.2018 n..4</w:t>
            </w:r>
          </w:p>
          <w:p w:rsidR="00BF3A6C" w:rsidRPr="00BF3A6C" w:rsidRDefault="00BF3A6C" w:rsidP="004F55B2">
            <w:pPr>
              <w:pStyle w:val="TableParagraph"/>
              <w:spacing w:before="1"/>
              <w:ind w:left="71" w:right="48"/>
              <w:rPr>
                <w:rFonts w:ascii="Arial" w:hAnsi="Arial" w:cs="Arial"/>
                <w:sz w:val="19"/>
                <w:szCs w:val="19"/>
              </w:rPr>
            </w:pPr>
            <w:r w:rsidRPr="00BF3A6C">
              <w:rPr>
                <w:rFonts w:ascii="Arial" w:hAnsi="Arial" w:cs="Arial"/>
                <w:sz w:val="19"/>
                <w:szCs w:val="19"/>
              </w:rPr>
              <w:t>(l’allegato a tale ultima delibera è stato aggiornato con delibera ANAC del 18.7.2018)</w:t>
            </w:r>
          </w:p>
          <w:p w:rsidR="00BF3A6C" w:rsidRPr="00BF3A6C" w:rsidRDefault="00BF3A6C" w:rsidP="004F55B2">
            <w:pPr>
              <w:pStyle w:val="TableParagraph"/>
              <w:spacing w:before="59"/>
              <w:ind w:left="71" w:right="116"/>
              <w:rPr>
                <w:rFonts w:ascii="Arial" w:hAnsi="Arial" w:cs="Arial"/>
                <w:sz w:val="19"/>
                <w:szCs w:val="19"/>
              </w:rPr>
            </w:pPr>
            <w:r w:rsidRPr="00BF3A6C">
              <w:rPr>
                <w:rFonts w:ascii="Arial" w:hAnsi="Arial" w:cs="Arial"/>
                <w:sz w:val="19"/>
                <w:szCs w:val="19"/>
              </w:rPr>
              <w:t>n.b.: l’obbligo di scegliere i commissari tra gli esperti iscritti all'Albo istituito presso l’ANAC di cui all'articolo  78 è stato sospeso in via</w:t>
            </w:r>
            <w:r w:rsidRPr="00BF3A6C">
              <w:rPr>
                <w:rFonts w:ascii="Arial" w:hAnsi="Arial" w:cs="Arial"/>
                <w:spacing w:val="-3"/>
                <w:sz w:val="19"/>
                <w:szCs w:val="19"/>
              </w:rPr>
              <w:t xml:space="preserve"> </w:t>
            </w:r>
            <w:r w:rsidRPr="00BF3A6C">
              <w:rPr>
                <w:rFonts w:ascii="Arial" w:hAnsi="Arial" w:cs="Arial"/>
                <w:sz w:val="19"/>
                <w:szCs w:val="19"/>
              </w:rPr>
              <w:t>sperimentale</w:t>
            </w:r>
          </w:p>
          <w:p w:rsidR="00BF3A6C" w:rsidRPr="00BF3A6C" w:rsidRDefault="00BF3A6C" w:rsidP="00BF3A6C">
            <w:pPr>
              <w:pStyle w:val="TableParagraph"/>
              <w:spacing w:before="59"/>
              <w:ind w:left="71" w:right="158"/>
              <w:rPr>
                <w:rFonts w:ascii="Arial" w:hAnsi="Arial" w:cs="Arial"/>
                <w:sz w:val="19"/>
                <w:szCs w:val="19"/>
              </w:rPr>
            </w:pPr>
            <w:r w:rsidRPr="00BF3A6C">
              <w:rPr>
                <w:rFonts w:ascii="Arial" w:hAnsi="Arial" w:cs="Arial"/>
                <w:sz w:val="19"/>
                <w:szCs w:val="19"/>
              </w:rPr>
              <w:t>fino al 31.12.2020 dal d.l. n. 32 del 2019</w:t>
            </w:r>
          </w:p>
          <w:p w:rsidR="00BF3A6C" w:rsidRPr="00BF3A6C" w:rsidRDefault="00BF3A6C" w:rsidP="00BF3A6C">
            <w:pPr>
              <w:pStyle w:val="TableParagraph"/>
              <w:spacing w:before="61"/>
              <w:ind w:left="71"/>
              <w:rPr>
                <w:rFonts w:ascii="Arial" w:hAnsi="Arial" w:cs="Arial"/>
                <w:sz w:val="19"/>
                <w:szCs w:val="19"/>
              </w:rPr>
            </w:pPr>
            <w:r w:rsidRPr="00BF3A6C">
              <w:rPr>
                <w:rFonts w:ascii="Arial" w:hAnsi="Arial" w:cs="Arial"/>
                <w:sz w:val="19"/>
                <w:szCs w:val="19"/>
              </w:rPr>
              <w:t>ANAC -</w:t>
            </w:r>
          </w:p>
          <w:p w:rsidR="00BF3A6C" w:rsidRPr="00BF3A6C" w:rsidRDefault="00BF3A6C" w:rsidP="00BF3A6C">
            <w:pPr>
              <w:pStyle w:val="TableParagraph"/>
              <w:spacing w:before="1"/>
              <w:ind w:left="71" w:right="192"/>
              <w:rPr>
                <w:rFonts w:ascii="Arial" w:hAnsi="Arial" w:cs="Arial"/>
                <w:sz w:val="19"/>
                <w:szCs w:val="19"/>
              </w:rPr>
            </w:pPr>
            <w:r w:rsidRPr="00BF3A6C">
              <w:rPr>
                <w:rFonts w:ascii="Arial" w:hAnsi="Arial" w:cs="Arial"/>
                <w:sz w:val="19"/>
                <w:szCs w:val="19"/>
              </w:rPr>
              <w:t>Comunicati del Presidente del 15 luglio 2019 e del</w:t>
            </w:r>
          </w:p>
          <w:p w:rsidR="00BF3A6C" w:rsidRPr="00BF3A6C" w:rsidRDefault="00BF3A6C" w:rsidP="00BF3A6C">
            <w:pPr>
              <w:pStyle w:val="TableParagraph"/>
              <w:spacing w:before="59"/>
              <w:ind w:left="71" w:right="116"/>
              <w:rPr>
                <w:rFonts w:ascii="Arial" w:hAnsi="Arial" w:cs="Arial"/>
                <w:sz w:val="20"/>
              </w:rPr>
            </w:pPr>
            <w:r w:rsidRPr="00BF3A6C">
              <w:rPr>
                <w:rFonts w:ascii="Arial" w:hAnsi="Arial" w:cs="Arial"/>
                <w:sz w:val="19"/>
                <w:szCs w:val="19"/>
              </w:rPr>
              <w:t>20 settembre 2019</w:t>
            </w: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6" w:type="dxa"/>
          </w:tcPr>
          <w:p w:rsidR="00BF3A6C" w:rsidRPr="00424DF0" w:rsidRDefault="00BF3A6C" w:rsidP="004F55B2">
            <w:pPr>
              <w:pStyle w:val="TableParagraph"/>
              <w:spacing w:line="226" w:lineRule="exact"/>
              <w:ind w:left="66"/>
              <w:rPr>
                <w:rFonts w:ascii="Arial"/>
                <w:sz w:val="20"/>
                <w:lang w:val="it-IT"/>
              </w:rPr>
            </w:pPr>
          </w:p>
        </w:tc>
        <w:tc>
          <w:tcPr>
            <w:tcW w:w="425" w:type="dxa"/>
          </w:tcPr>
          <w:p w:rsidR="00BF3A6C" w:rsidRPr="00424DF0" w:rsidRDefault="00BF3A6C" w:rsidP="004F55B2">
            <w:pPr>
              <w:pStyle w:val="TableParagraph"/>
              <w:spacing w:line="226" w:lineRule="exact"/>
              <w:ind w:left="66"/>
              <w:rPr>
                <w:rFonts w:ascii="Arial"/>
                <w:sz w:val="20"/>
                <w:lang w:val="it-IT"/>
              </w:rPr>
            </w:pPr>
          </w:p>
        </w:tc>
        <w:tc>
          <w:tcPr>
            <w:tcW w:w="569" w:type="dxa"/>
          </w:tcPr>
          <w:p w:rsidR="00BF3A6C" w:rsidRPr="00424DF0" w:rsidRDefault="00BF3A6C" w:rsidP="004F55B2">
            <w:pPr>
              <w:pStyle w:val="TableParagraph"/>
              <w:ind w:left="66" w:right="79"/>
              <w:rPr>
                <w:rFonts w:ascii="Arial"/>
                <w:w w:val="95"/>
                <w:sz w:val="20"/>
                <w:lang w:val="it-IT"/>
              </w:rPr>
            </w:pPr>
          </w:p>
        </w:tc>
        <w:tc>
          <w:tcPr>
            <w:tcW w:w="1416" w:type="dxa"/>
          </w:tcPr>
          <w:p w:rsidR="00BF3A6C" w:rsidRPr="00424DF0" w:rsidRDefault="00BF3A6C" w:rsidP="004F55B2">
            <w:pPr>
              <w:pStyle w:val="TableParagraph"/>
              <w:ind w:left="66" w:right="26"/>
              <w:rPr>
                <w:rFonts w:ascii="Arial" w:hAnsi="Arial"/>
                <w:sz w:val="20"/>
                <w:lang w:val="it-IT"/>
              </w:rPr>
            </w:pPr>
          </w:p>
        </w:tc>
        <w:tc>
          <w:tcPr>
            <w:tcW w:w="710" w:type="dxa"/>
          </w:tcPr>
          <w:p w:rsidR="00BF3A6C" w:rsidRPr="00424DF0" w:rsidRDefault="00BF3A6C" w:rsidP="004F55B2">
            <w:pPr>
              <w:pStyle w:val="TableParagraph"/>
              <w:spacing w:line="226" w:lineRule="exact"/>
              <w:ind w:left="66"/>
              <w:rPr>
                <w:rFonts w:ascii="Arial"/>
                <w:sz w:val="20"/>
                <w:lang w:val="it-IT"/>
              </w:rPr>
            </w:pPr>
          </w:p>
        </w:tc>
      </w:tr>
      <w:tr w:rsidR="004F55B2" w:rsidRPr="0072151A" w:rsidTr="004F55B2">
        <w:trPr>
          <w:trHeight w:hRule="exact" w:val="737"/>
        </w:trPr>
        <w:tc>
          <w:tcPr>
            <w:tcW w:w="761" w:type="dxa"/>
            <w:gridSpan w:val="2"/>
          </w:tcPr>
          <w:p w:rsidR="004F55B2" w:rsidRDefault="004F55B2" w:rsidP="004F55B2">
            <w:pPr>
              <w:pStyle w:val="TableParagraph"/>
              <w:spacing w:before="59"/>
              <w:ind w:left="71"/>
              <w:rPr>
                <w:sz w:val="20"/>
              </w:rPr>
            </w:pPr>
          </w:p>
        </w:tc>
        <w:tc>
          <w:tcPr>
            <w:tcW w:w="9021" w:type="dxa"/>
          </w:tcPr>
          <w:p w:rsidR="004F55B2" w:rsidRPr="00424DF0" w:rsidRDefault="004F55B2" w:rsidP="004F55B2">
            <w:pPr>
              <w:pStyle w:val="TableParagraph"/>
              <w:spacing w:before="8"/>
              <w:rPr>
                <w:rFonts w:ascii="Times New Roman" w:eastAsia="Times New Roman" w:hAnsi="Times New Roman" w:cs="Times New Roman"/>
                <w:sz w:val="19"/>
                <w:szCs w:val="19"/>
                <w:lang w:val="it-IT"/>
              </w:rPr>
            </w:pPr>
          </w:p>
          <w:p w:rsidR="004F55B2" w:rsidRDefault="004F55B2" w:rsidP="004F55B2">
            <w:pPr>
              <w:pStyle w:val="TableParagraph"/>
              <w:spacing w:before="59"/>
              <w:ind w:left="71"/>
              <w:rPr>
                <w:sz w:val="20"/>
              </w:rPr>
            </w:pPr>
            <w:r w:rsidRPr="00424DF0">
              <w:rPr>
                <w:rFonts w:ascii="Arial"/>
                <w:sz w:val="20"/>
                <w:lang w:val="it-IT"/>
              </w:rPr>
              <w:t>DESCRIZIONE</w:t>
            </w:r>
          </w:p>
        </w:tc>
        <w:tc>
          <w:tcPr>
            <w:tcW w:w="1985" w:type="dxa"/>
            <w:shd w:val="clear" w:color="auto" w:fill="auto"/>
          </w:tcPr>
          <w:p w:rsidR="004F55B2" w:rsidRDefault="004F55B2" w:rsidP="004F55B2">
            <w:pPr>
              <w:pStyle w:val="TableParagraph"/>
              <w:spacing w:before="59"/>
              <w:ind w:left="71"/>
              <w:rPr>
                <w:sz w:val="20"/>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4F55B2" w:rsidRPr="00424DF0" w:rsidRDefault="004F55B2" w:rsidP="004F55B2">
            <w:pPr>
              <w:pStyle w:val="TableParagraph"/>
              <w:spacing w:line="226" w:lineRule="exact"/>
              <w:ind w:left="66"/>
              <w:rPr>
                <w:rFonts w:ascii="Arial"/>
                <w:sz w:val="20"/>
                <w:lang w:val="it-IT"/>
              </w:rPr>
            </w:pPr>
            <w:r w:rsidRPr="00424DF0">
              <w:rPr>
                <w:rFonts w:ascii="Arial"/>
                <w:sz w:val="20"/>
                <w:lang w:val="it-IT"/>
              </w:rPr>
              <w:t>SI</w:t>
            </w:r>
          </w:p>
        </w:tc>
        <w:tc>
          <w:tcPr>
            <w:tcW w:w="566" w:type="dxa"/>
          </w:tcPr>
          <w:p w:rsidR="004F55B2" w:rsidRPr="00424DF0" w:rsidRDefault="004F55B2" w:rsidP="004F55B2">
            <w:pPr>
              <w:pStyle w:val="TableParagraph"/>
              <w:spacing w:line="226" w:lineRule="exact"/>
              <w:ind w:left="66"/>
              <w:rPr>
                <w:rFonts w:ascii="Arial"/>
                <w:sz w:val="20"/>
                <w:lang w:val="it-IT"/>
              </w:rPr>
            </w:pPr>
            <w:r w:rsidRPr="00424DF0">
              <w:rPr>
                <w:rFonts w:ascii="Arial"/>
                <w:sz w:val="20"/>
                <w:lang w:val="it-IT"/>
              </w:rPr>
              <w:t>NO</w:t>
            </w:r>
          </w:p>
        </w:tc>
        <w:tc>
          <w:tcPr>
            <w:tcW w:w="425" w:type="dxa"/>
          </w:tcPr>
          <w:p w:rsidR="004F55B2" w:rsidRPr="00424DF0" w:rsidRDefault="004F55B2" w:rsidP="004F55B2">
            <w:pPr>
              <w:pStyle w:val="TableParagraph"/>
              <w:spacing w:line="226" w:lineRule="exact"/>
              <w:ind w:left="66"/>
              <w:rPr>
                <w:rFonts w:ascii="Arial"/>
                <w:sz w:val="20"/>
                <w:lang w:val="it-IT"/>
              </w:rPr>
            </w:pPr>
            <w:r w:rsidRPr="00424DF0">
              <w:rPr>
                <w:rFonts w:ascii="Arial"/>
                <w:sz w:val="20"/>
                <w:lang w:val="it-IT"/>
              </w:rPr>
              <w:t>NP</w:t>
            </w:r>
          </w:p>
        </w:tc>
        <w:tc>
          <w:tcPr>
            <w:tcW w:w="569" w:type="dxa"/>
          </w:tcPr>
          <w:p w:rsidR="004F55B2" w:rsidRPr="00424DF0" w:rsidRDefault="004F55B2" w:rsidP="004F55B2">
            <w:pPr>
              <w:pStyle w:val="TableParagraph"/>
              <w:ind w:left="66" w:right="79"/>
              <w:rPr>
                <w:rFonts w:ascii="Arial"/>
                <w:w w:val="95"/>
                <w:sz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4F55B2" w:rsidRPr="00424DF0" w:rsidRDefault="004F55B2" w:rsidP="004F55B2">
            <w:pPr>
              <w:pStyle w:val="TableParagraph"/>
              <w:ind w:left="66" w:right="26"/>
              <w:rPr>
                <w:rFonts w:ascii="Arial" w:hAnsi="Arial"/>
                <w:sz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4F55B2" w:rsidRPr="00424DF0" w:rsidRDefault="004F55B2" w:rsidP="004F55B2">
            <w:pPr>
              <w:pStyle w:val="TableParagraph"/>
              <w:spacing w:line="226" w:lineRule="exact"/>
              <w:ind w:left="66"/>
              <w:rPr>
                <w:rFonts w:ascii="Arial"/>
                <w:sz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4F55B2" w:rsidRPr="0072151A" w:rsidTr="004F55B2">
        <w:trPr>
          <w:trHeight w:hRule="exact" w:val="2211"/>
        </w:trPr>
        <w:tc>
          <w:tcPr>
            <w:tcW w:w="761" w:type="dxa"/>
            <w:gridSpan w:val="2"/>
          </w:tcPr>
          <w:p w:rsidR="004F55B2" w:rsidRDefault="004F55B2" w:rsidP="004F55B2">
            <w:pPr>
              <w:pStyle w:val="TableParagraph"/>
              <w:spacing w:before="59"/>
              <w:ind w:left="71"/>
              <w:rPr>
                <w:sz w:val="20"/>
              </w:rPr>
            </w:pPr>
          </w:p>
        </w:tc>
        <w:tc>
          <w:tcPr>
            <w:tcW w:w="9021" w:type="dxa"/>
          </w:tcPr>
          <w:p w:rsidR="004F55B2" w:rsidRPr="004F55B2" w:rsidRDefault="004F55B2" w:rsidP="004F55B2">
            <w:pPr>
              <w:pStyle w:val="TableParagraph"/>
              <w:spacing w:before="8"/>
              <w:rPr>
                <w:rFonts w:ascii="Arial" w:eastAsia="Times New Roman" w:hAnsi="Arial" w:cs="Arial"/>
                <w:sz w:val="20"/>
                <w:szCs w:val="20"/>
                <w:lang w:val="it-IT"/>
              </w:rPr>
            </w:pPr>
            <w:r w:rsidRPr="004F55B2">
              <w:rPr>
                <w:rFonts w:ascii="Arial" w:hAnsi="Arial" w:cs="Arial"/>
                <w:sz w:val="20"/>
                <w:szCs w:val="20"/>
              </w:rPr>
              <w:t>correttezza dei criteri di nomina secondo regole di competenza e trasparenza preventivamente individuate da ciascuna stazione appaltante (termini, composizione e pubblicità) e delle dichiarazioni sull’assenza del conflitto d’interesse</w:t>
            </w:r>
          </w:p>
        </w:tc>
        <w:tc>
          <w:tcPr>
            <w:tcW w:w="1985" w:type="dxa"/>
            <w:shd w:val="clear" w:color="auto" w:fill="auto"/>
          </w:tcPr>
          <w:p w:rsidR="004F55B2" w:rsidRDefault="004F55B2" w:rsidP="004F55B2">
            <w:pPr>
              <w:pStyle w:val="TableParagraph"/>
              <w:spacing w:before="59"/>
              <w:ind w:left="71"/>
              <w:rPr>
                <w:rFonts w:ascii="Arial" w:hAnsi="Arial" w:cs="Arial"/>
                <w:sz w:val="19"/>
                <w:szCs w:val="19"/>
              </w:rPr>
            </w:pPr>
            <w:r w:rsidRPr="004F55B2">
              <w:rPr>
                <w:rFonts w:ascii="Arial" w:hAnsi="Arial" w:cs="Arial"/>
                <w:sz w:val="19"/>
                <w:szCs w:val="19"/>
              </w:rPr>
              <w:t xml:space="preserve">artt. 29, 42, 77, 78 e 216 c. 12 </w:t>
            </w:r>
          </w:p>
          <w:p w:rsidR="004F55B2" w:rsidRPr="004F55B2" w:rsidRDefault="004F55B2" w:rsidP="004F55B2">
            <w:pPr>
              <w:pStyle w:val="TableParagraph"/>
              <w:spacing w:before="59"/>
              <w:ind w:left="71"/>
              <w:rPr>
                <w:rFonts w:ascii="Arial" w:hAnsi="Arial" w:cs="Arial"/>
                <w:sz w:val="19"/>
                <w:szCs w:val="19"/>
              </w:rPr>
            </w:pPr>
            <w:r w:rsidRPr="004F55B2">
              <w:rPr>
                <w:rFonts w:ascii="Arial" w:hAnsi="Arial" w:cs="Arial"/>
                <w:sz w:val="19"/>
                <w:szCs w:val="19"/>
              </w:rPr>
              <w:t>DM MIT 12.2.2018; Delibera ANAC 18.7.2018, n. 648</w:t>
            </w:r>
          </w:p>
          <w:p w:rsidR="004F55B2" w:rsidRPr="004F55B2" w:rsidRDefault="004F55B2" w:rsidP="004F55B2">
            <w:pPr>
              <w:pStyle w:val="TableParagraph"/>
              <w:spacing w:before="59"/>
              <w:ind w:left="71"/>
              <w:rPr>
                <w:rFonts w:ascii="Arial" w:hAnsi="Arial" w:cs="Arial"/>
                <w:sz w:val="20"/>
                <w:lang w:val="it-IT"/>
              </w:rPr>
            </w:pPr>
            <w:r w:rsidRPr="004F55B2">
              <w:rPr>
                <w:rFonts w:ascii="Arial" w:hAnsi="Arial" w:cs="Arial"/>
                <w:sz w:val="19"/>
                <w:szCs w:val="19"/>
              </w:rPr>
              <w:t>Linee guida ANAC n. 15, adottate con delibera n. 494 del 5.6.2019</w:t>
            </w:r>
          </w:p>
        </w:tc>
        <w:tc>
          <w:tcPr>
            <w:tcW w:w="425" w:type="dxa"/>
          </w:tcPr>
          <w:p w:rsidR="004F55B2" w:rsidRPr="00424DF0" w:rsidRDefault="004F55B2" w:rsidP="004F55B2">
            <w:pPr>
              <w:pStyle w:val="TableParagraph"/>
              <w:spacing w:line="226" w:lineRule="exact"/>
              <w:ind w:left="66"/>
              <w:rPr>
                <w:rFonts w:ascii="Arial"/>
                <w:sz w:val="20"/>
                <w:lang w:val="it-IT"/>
              </w:rPr>
            </w:pPr>
          </w:p>
        </w:tc>
        <w:tc>
          <w:tcPr>
            <w:tcW w:w="566" w:type="dxa"/>
          </w:tcPr>
          <w:p w:rsidR="004F55B2" w:rsidRPr="00424DF0" w:rsidRDefault="004F55B2" w:rsidP="004F55B2">
            <w:pPr>
              <w:pStyle w:val="TableParagraph"/>
              <w:spacing w:line="226" w:lineRule="exact"/>
              <w:ind w:left="66"/>
              <w:rPr>
                <w:rFonts w:ascii="Arial"/>
                <w:sz w:val="20"/>
                <w:lang w:val="it-IT"/>
              </w:rPr>
            </w:pPr>
          </w:p>
        </w:tc>
        <w:tc>
          <w:tcPr>
            <w:tcW w:w="425" w:type="dxa"/>
          </w:tcPr>
          <w:p w:rsidR="004F55B2" w:rsidRPr="00424DF0" w:rsidRDefault="004F55B2" w:rsidP="004F55B2">
            <w:pPr>
              <w:pStyle w:val="TableParagraph"/>
              <w:spacing w:line="226" w:lineRule="exact"/>
              <w:ind w:left="66"/>
              <w:rPr>
                <w:rFonts w:ascii="Arial"/>
                <w:sz w:val="20"/>
                <w:lang w:val="it-IT"/>
              </w:rPr>
            </w:pPr>
          </w:p>
        </w:tc>
        <w:tc>
          <w:tcPr>
            <w:tcW w:w="569" w:type="dxa"/>
          </w:tcPr>
          <w:p w:rsidR="004F55B2" w:rsidRPr="00424DF0" w:rsidRDefault="004F55B2" w:rsidP="004F55B2">
            <w:pPr>
              <w:pStyle w:val="TableParagraph"/>
              <w:ind w:left="66" w:right="79"/>
              <w:rPr>
                <w:rFonts w:ascii="Arial"/>
                <w:w w:val="95"/>
                <w:sz w:val="20"/>
                <w:lang w:val="it-IT"/>
              </w:rPr>
            </w:pPr>
          </w:p>
        </w:tc>
        <w:tc>
          <w:tcPr>
            <w:tcW w:w="1416" w:type="dxa"/>
          </w:tcPr>
          <w:p w:rsidR="004F55B2" w:rsidRPr="00424DF0" w:rsidRDefault="004F55B2" w:rsidP="004F55B2">
            <w:pPr>
              <w:pStyle w:val="TableParagraph"/>
              <w:ind w:left="66" w:right="26"/>
              <w:rPr>
                <w:rFonts w:ascii="Arial" w:hAnsi="Arial"/>
                <w:sz w:val="20"/>
                <w:lang w:val="it-IT"/>
              </w:rPr>
            </w:pPr>
          </w:p>
        </w:tc>
        <w:tc>
          <w:tcPr>
            <w:tcW w:w="710" w:type="dxa"/>
          </w:tcPr>
          <w:p w:rsidR="004F55B2" w:rsidRPr="00424DF0" w:rsidRDefault="004F55B2" w:rsidP="004F55B2">
            <w:pPr>
              <w:pStyle w:val="TableParagraph"/>
              <w:spacing w:line="226" w:lineRule="exact"/>
              <w:ind w:left="66"/>
              <w:rPr>
                <w:rFonts w:ascii="Arial"/>
                <w:sz w:val="20"/>
                <w:lang w:val="it-IT"/>
              </w:rPr>
            </w:pPr>
          </w:p>
        </w:tc>
      </w:tr>
      <w:tr w:rsidR="004F55B2" w:rsidRPr="0072151A" w:rsidTr="00F4638A">
        <w:trPr>
          <w:trHeight w:hRule="exact" w:val="850"/>
        </w:trPr>
        <w:tc>
          <w:tcPr>
            <w:tcW w:w="761" w:type="dxa"/>
            <w:gridSpan w:val="2"/>
          </w:tcPr>
          <w:p w:rsidR="004F55B2" w:rsidRPr="00F4638A" w:rsidRDefault="004F55B2" w:rsidP="004F55B2">
            <w:pPr>
              <w:pStyle w:val="TableParagraph"/>
              <w:spacing w:before="59"/>
              <w:ind w:left="71"/>
              <w:rPr>
                <w:rFonts w:ascii="Arial" w:hAnsi="Arial" w:cs="Arial"/>
                <w:sz w:val="20"/>
                <w:szCs w:val="20"/>
              </w:rPr>
            </w:pPr>
            <w:r w:rsidRPr="00F4638A">
              <w:rPr>
                <w:rFonts w:ascii="Arial" w:hAnsi="Arial" w:cs="Arial"/>
                <w:sz w:val="20"/>
                <w:szCs w:val="20"/>
              </w:rPr>
              <w:t>C10.2</w:t>
            </w:r>
          </w:p>
        </w:tc>
        <w:tc>
          <w:tcPr>
            <w:tcW w:w="9021" w:type="dxa"/>
          </w:tcPr>
          <w:p w:rsidR="004F55B2" w:rsidRPr="00F4638A" w:rsidRDefault="00F4638A" w:rsidP="004F55B2">
            <w:pPr>
              <w:pStyle w:val="TableParagraph"/>
              <w:spacing w:before="8"/>
              <w:rPr>
                <w:rFonts w:ascii="Arial" w:hAnsi="Arial" w:cs="Arial"/>
                <w:sz w:val="20"/>
                <w:szCs w:val="20"/>
              </w:rPr>
            </w:pPr>
            <w:r w:rsidRPr="00F4638A">
              <w:rPr>
                <w:rFonts w:ascii="Arial" w:hAnsi="Arial" w:cs="Arial"/>
                <w:sz w:val="20"/>
                <w:szCs w:val="20"/>
              </w:rPr>
              <w:t>presenza e completezza del verbale (riferimenti procedura, seduta pubblica, elenco invitati e offerte pervenute, esito esame documentazione amministrativa, esclusioni e ammissioni, graduatoria, anomalia offerte, proposta di aggiudicazione)</w:t>
            </w:r>
          </w:p>
        </w:tc>
        <w:tc>
          <w:tcPr>
            <w:tcW w:w="1985" w:type="dxa"/>
            <w:shd w:val="clear" w:color="auto" w:fill="auto"/>
          </w:tcPr>
          <w:p w:rsidR="004F55B2" w:rsidRPr="004F55B2" w:rsidRDefault="004F55B2" w:rsidP="004F55B2">
            <w:pPr>
              <w:pStyle w:val="TableParagraph"/>
              <w:spacing w:before="59"/>
              <w:ind w:left="71"/>
              <w:rPr>
                <w:rFonts w:ascii="Arial" w:hAnsi="Arial" w:cs="Arial"/>
                <w:sz w:val="19"/>
                <w:szCs w:val="19"/>
              </w:rPr>
            </w:pPr>
          </w:p>
        </w:tc>
        <w:tc>
          <w:tcPr>
            <w:tcW w:w="425" w:type="dxa"/>
          </w:tcPr>
          <w:p w:rsidR="004F55B2" w:rsidRPr="00424DF0" w:rsidRDefault="004F55B2" w:rsidP="004F55B2">
            <w:pPr>
              <w:pStyle w:val="TableParagraph"/>
              <w:spacing w:line="226" w:lineRule="exact"/>
              <w:ind w:left="66"/>
              <w:rPr>
                <w:rFonts w:ascii="Arial"/>
                <w:sz w:val="20"/>
                <w:lang w:val="it-IT"/>
              </w:rPr>
            </w:pPr>
          </w:p>
        </w:tc>
        <w:tc>
          <w:tcPr>
            <w:tcW w:w="566" w:type="dxa"/>
          </w:tcPr>
          <w:p w:rsidR="004F55B2" w:rsidRPr="00424DF0" w:rsidRDefault="004F55B2" w:rsidP="004F55B2">
            <w:pPr>
              <w:pStyle w:val="TableParagraph"/>
              <w:spacing w:line="226" w:lineRule="exact"/>
              <w:ind w:left="66"/>
              <w:rPr>
                <w:rFonts w:ascii="Arial"/>
                <w:sz w:val="20"/>
                <w:lang w:val="it-IT"/>
              </w:rPr>
            </w:pPr>
          </w:p>
        </w:tc>
        <w:tc>
          <w:tcPr>
            <w:tcW w:w="425" w:type="dxa"/>
          </w:tcPr>
          <w:p w:rsidR="004F55B2" w:rsidRPr="00424DF0" w:rsidRDefault="004F55B2" w:rsidP="004F55B2">
            <w:pPr>
              <w:pStyle w:val="TableParagraph"/>
              <w:spacing w:line="226" w:lineRule="exact"/>
              <w:ind w:left="66"/>
              <w:rPr>
                <w:rFonts w:ascii="Arial"/>
                <w:sz w:val="20"/>
                <w:lang w:val="it-IT"/>
              </w:rPr>
            </w:pPr>
          </w:p>
        </w:tc>
        <w:tc>
          <w:tcPr>
            <w:tcW w:w="569" w:type="dxa"/>
          </w:tcPr>
          <w:p w:rsidR="004F55B2" w:rsidRPr="00424DF0" w:rsidRDefault="004F55B2" w:rsidP="004F55B2">
            <w:pPr>
              <w:pStyle w:val="TableParagraph"/>
              <w:ind w:left="66" w:right="79"/>
              <w:rPr>
                <w:rFonts w:ascii="Arial"/>
                <w:w w:val="95"/>
                <w:sz w:val="20"/>
                <w:lang w:val="it-IT"/>
              </w:rPr>
            </w:pPr>
          </w:p>
        </w:tc>
        <w:tc>
          <w:tcPr>
            <w:tcW w:w="1416" w:type="dxa"/>
          </w:tcPr>
          <w:p w:rsidR="004F55B2" w:rsidRPr="00424DF0" w:rsidRDefault="004F55B2" w:rsidP="004F55B2">
            <w:pPr>
              <w:pStyle w:val="TableParagraph"/>
              <w:ind w:left="66" w:right="26"/>
              <w:rPr>
                <w:rFonts w:ascii="Arial" w:hAnsi="Arial"/>
                <w:sz w:val="20"/>
                <w:lang w:val="it-IT"/>
              </w:rPr>
            </w:pPr>
          </w:p>
        </w:tc>
        <w:tc>
          <w:tcPr>
            <w:tcW w:w="710" w:type="dxa"/>
          </w:tcPr>
          <w:p w:rsidR="004F55B2" w:rsidRPr="00424DF0" w:rsidRDefault="004F55B2" w:rsidP="004F55B2">
            <w:pPr>
              <w:pStyle w:val="TableParagraph"/>
              <w:spacing w:line="226" w:lineRule="exact"/>
              <w:ind w:left="66"/>
              <w:rPr>
                <w:rFonts w:ascii="Arial"/>
                <w:sz w:val="20"/>
                <w:lang w:val="it-IT"/>
              </w:rPr>
            </w:pPr>
          </w:p>
        </w:tc>
      </w:tr>
      <w:tr w:rsidR="00F4638A" w:rsidRPr="0072151A" w:rsidTr="00F4638A">
        <w:trPr>
          <w:trHeight w:hRule="exact" w:val="794"/>
        </w:trPr>
        <w:tc>
          <w:tcPr>
            <w:tcW w:w="761" w:type="dxa"/>
            <w:gridSpan w:val="2"/>
          </w:tcPr>
          <w:p w:rsidR="00F4638A" w:rsidRPr="00F4638A" w:rsidRDefault="00F4638A" w:rsidP="004F55B2">
            <w:pPr>
              <w:pStyle w:val="TableParagraph"/>
              <w:spacing w:before="59"/>
              <w:ind w:left="71"/>
              <w:rPr>
                <w:rFonts w:ascii="Arial" w:hAnsi="Arial" w:cs="Arial"/>
                <w:sz w:val="20"/>
                <w:szCs w:val="20"/>
              </w:rPr>
            </w:pPr>
            <w:r w:rsidRPr="00F4638A">
              <w:rPr>
                <w:rFonts w:ascii="Arial" w:hAnsi="Arial" w:cs="Arial"/>
                <w:sz w:val="20"/>
                <w:szCs w:val="20"/>
              </w:rPr>
              <w:t>C10.3</w:t>
            </w:r>
          </w:p>
        </w:tc>
        <w:tc>
          <w:tcPr>
            <w:tcW w:w="9021" w:type="dxa"/>
          </w:tcPr>
          <w:p w:rsidR="00F4638A" w:rsidRPr="00F4638A" w:rsidRDefault="00F4638A" w:rsidP="004F55B2">
            <w:pPr>
              <w:pStyle w:val="TableParagraph"/>
              <w:spacing w:before="8"/>
              <w:rPr>
                <w:rFonts w:ascii="Arial" w:hAnsi="Arial" w:cs="Arial"/>
                <w:sz w:val="20"/>
                <w:szCs w:val="20"/>
              </w:rPr>
            </w:pPr>
            <w:r w:rsidRPr="00F4638A">
              <w:rPr>
                <w:rFonts w:ascii="Arial" w:hAnsi="Arial" w:cs="Arial"/>
                <w:sz w:val="20"/>
                <w:szCs w:val="20"/>
              </w:rPr>
              <w:t>correttezza della valutazione dell'offerta tecnica (rispetto elementi e rispettivi parametri di valutazione, esame sistema prescelto, eventuale correttezza dei metodi di riparametrazione)</w:t>
            </w:r>
          </w:p>
        </w:tc>
        <w:tc>
          <w:tcPr>
            <w:tcW w:w="1985" w:type="dxa"/>
            <w:shd w:val="clear" w:color="auto" w:fill="auto"/>
          </w:tcPr>
          <w:p w:rsidR="00F4638A" w:rsidRPr="00F4638A" w:rsidRDefault="00F4638A" w:rsidP="004F55B2">
            <w:pPr>
              <w:pStyle w:val="TableParagraph"/>
              <w:spacing w:before="59"/>
              <w:ind w:left="71"/>
              <w:rPr>
                <w:rFonts w:ascii="Arial" w:hAnsi="Arial" w:cs="Arial"/>
                <w:sz w:val="19"/>
                <w:szCs w:val="19"/>
              </w:rPr>
            </w:pPr>
            <w:r w:rsidRPr="00F4638A">
              <w:rPr>
                <w:rFonts w:ascii="Arial" w:hAnsi="Arial" w:cs="Arial"/>
                <w:sz w:val="19"/>
                <w:szCs w:val="19"/>
              </w:rPr>
              <w:t xml:space="preserve">art. 95 </w:t>
            </w:r>
          </w:p>
          <w:p w:rsidR="00F4638A" w:rsidRPr="00F4638A" w:rsidRDefault="00F4638A" w:rsidP="004F55B2">
            <w:pPr>
              <w:pStyle w:val="TableParagraph"/>
              <w:spacing w:before="59"/>
              <w:ind w:left="71"/>
              <w:rPr>
                <w:rFonts w:ascii="Arial" w:hAnsi="Arial" w:cs="Arial"/>
                <w:sz w:val="20"/>
                <w:szCs w:val="20"/>
              </w:rPr>
            </w:pPr>
            <w:r w:rsidRPr="00F4638A">
              <w:rPr>
                <w:rFonts w:ascii="Arial" w:hAnsi="Arial" w:cs="Arial"/>
                <w:sz w:val="19"/>
                <w:szCs w:val="19"/>
              </w:rPr>
              <w:t>Linee guida ANAC n. 2/2016</w:t>
            </w: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6" w:type="dxa"/>
          </w:tcPr>
          <w:p w:rsidR="00F4638A" w:rsidRPr="00424DF0" w:rsidRDefault="00F4638A" w:rsidP="004F55B2">
            <w:pPr>
              <w:pStyle w:val="TableParagraph"/>
              <w:spacing w:line="226" w:lineRule="exact"/>
              <w:ind w:left="66"/>
              <w:rPr>
                <w:rFonts w:ascii="Arial"/>
                <w:sz w:val="20"/>
                <w:lang w:val="it-IT"/>
              </w:rPr>
            </w:pP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9" w:type="dxa"/>
          </w:tcPr>
          <w:p w:rsidR="00F4638A" w:rsidRPr="00424DF0" w:rsidRDefault="00F4638A" w:rsidP="004F55B2">
            <w:pPr>
              <w:pStyle w:val="TableParagraph"/>
              <w:ind w:left="66" w:right="79"/>
              <w:rPr>
                <w:rFonts w:ascii="Arial"/>
                <w:w w:val="95"/>
                <w:sz w:val="20"/>
                <w:lang w:val="it-IT"/>
              </w:rPr>
            </w:pPr>
          </w:p>
        </w:tc>
        <w:tc>
          <w:tcPr>
            <w:tcW w:w="1416" w:type="dxa"/>
          </w:tcPr>
          <w:p w:rsidR="00F4638A" w:rsidRPr="00424DF0" w:rsidRDefault="00F4638A" w:rsidP="004F55B2">
            <w:pPr>
              <w:pStyle w:val="TableParagraph"/>
              <w:ind w:left="66" w:right="26"/>
              <w:rPr>
                <w:rFonts w:ascii="Arial" w:hAnsi="Arial"/>
                <w:sz w:val="20"/>
                <w:lang w:val="it-IT"/>
              </w:rPr>
            </w:pPr>
          </w:p>
        </w:tc>
        <w:tc>
          <w:tcPr>
            <w:tcW w:w="710" w:type="dxa"/>
          </w:tcPr>
          <w:p w:rsidR="00F4638A" w:rsidRPr="00424DF0" w:rsidRDefault="00F4638A" w:rsidP="004F55B2">
            <w:pPr>
              <w:pStyle w:val="TableParagraph"/>
              <w:spacing w:line="226" w:lineRule="exact"/>
              <w:ind w:left="66"/>
              <w:rPr>
                <w:rFonts w:ascii="Arial"/>
                <w:sz w:val="20"/>
                <w:lang w:val="it-IT"/>
              </w:rPr>
            </w:pPr>
          </w:p>
        </w:tc>
      </w:tr>
      <w:tr w:rsidR="00F4638A" w:rsidRPr="0072151A" w:rsidTr="00F4638A">
        <w:trPr>
          <w:trHeight w:hRule="exact" w:val="794"/>
        </w:trPr>
        <w:tc>
          <w:tcPr>
            <w:tcW w:w="761" w:type="dxa"/>
            <w:gridSpan w:val="2"/>
          </w:tcPr>
          <w:p w:rsidR="00F4638A" w:rsidRPr="00F4638A" w:rsidRDefault="00F4638A" w:rsidP="004F55B2">
            <w:pPr>
              <w:pStyle w:val="TableParagraph"/>
              <w:spacing w:before="59"/>
              <w:ind w:left="71"/>
              <w:rPr>
                <w:rFonts w:ascii="Arial" w:hAnsi="Arial" w:cs="Arial"/>
                <w:sz w:val="20"/>
                <w:szCs w:val="20"/>
              </w:rPr>
            </w:pPr>
            <w:r w:rsidRPr="00F4638A">
              <w:rPr>
                <w:rFonts w:ascii="Arial" w:hAnsi="Arial" w:cs="Arial"/>
                <w:sz w:val="20"/>
                <w:szCs w:val="20"/>
              </w:rPr>
              <w:t>C10.4</w:t>
            </w:r>
          </w:p>
        </w:tc>
        <w:tc>
          <w:tcPr>
            <w:tcW w:w="9021" w:type="dxa"/>
          </w:tcPr>
          <w:p w:rsidR="00F4638A" w:rsidRPr="00F4638A" w:rsidRDefault="00F4638A" w:rsidP="004F55B2">
            <w:pPr>
              <w:pStyle w:val="TableParagraph"/>
              <w:spacing w:before="8"/>
              <w:rPr>
                <w:rFonts w:ascii="Arial" w:hAnsi="Arial" w:cs="Arial"/>
                <w:sz w:val="20"/>
                <w:szCs w:val="20"/>
              </w:rPr>
            </w:pPr>
            <w:r w:rsidRPr="00F4638A">
              <w:rPr>
                <w:rFonts w:ascii="Arial" w:hAnsi="Arial" w:cs="Arial"/>
                <w:sz w:val="20"/>
                <w:szCs w:val="20"/>
              </w:rPr>
              <w:t>correttezza della valutazione dell'offerta economica (solo per miglior rapporto qualità/prezzo altrimenti è fisso) (offerte inferiori base di gara, non condizionate, non parziali, verifica eventuali calcoli composizione prezzo offerto)</w:t>
            </w:r>
          </w:p>
        </w:tc>
        <w:tc>
          <w:tcPr>
            <w:tcW w:w="1985" w:type="dxa"/>
            <w:shd w:val="clear" w:color="auto" w:fill="auto"/>
          </w:tcPr>
          <w:p w:rsidR="00F4638A" w:rsidRPr="00F4638A" w:rsidRDefault="00F4638A" w:rsidP="004F55B2">
            <w:pPr>
              <w:pStyle w:val="TableParagraph"/>
              <w:spacing w:before="59"/>
              <w:ind w:left="71"/>
              <w:rPr>
                <w:rFonts w:ascii="Arial" w:hAnsi="Arial" w:cs="Arial"/>
                <w:sz w:val="19"/>
                <w:szCs w:val="19"/>
              </w:rPr>
            </w:pPr>
            <w:r w:rsidRPr="00F4638A">
              <w:rPr>
                <w:rFonts w:ascii="Arial" w:hAnsi="Arial" w:cs="Arial"/>
                <w:sz w:val="19"/>
                <w:szCs w:val="19"/>
              </w:rPr>
              <w:t>art. 95</w:t>
            </w: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6" w:type="dxa"/>
          </w:tcPr>
          <w:p w:rsidR="00F4638A" w:rsidRPr="00424DF0" w:rsidRDefault="00F4638A" w:rsidP="004F55B2">
            <w:pPr>
              <w:pStyle w:val="TableParagraph"/>
              <w:spacing w:line="226" w:lineRule="exact"/>
              <w:ind w:left="66"/>
              <w:rPr>
                <w:rFonts w:ascii="Arial"/>
                <w:sz w:val="20"/>
                <w:lang w:val="it-IT"/>
              </w:rPr>
            </w:pP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9" w:type="dxa"/>
          </w:tcPr>
          <w:p w:rsidR="00F4638A" w:rsidRPr="00424DF0" w:rsidRDefault="00F4638A" w:rsidP="004F55B2">
            <w:pPr>
              <w:pStyle w:val="TableParagraph"/>
              <w:ind w:left="66" w:right="79"/>
              <w:rPr>
                <w:rFonts w:ascii="Arial"/>
                <w:w w:val="95"/>
                <w:sz w:val="20"/>
                <w:lang w:val="it-IT"/>
              </w:rPr>
            </w:pPr>
          </w:p>
        </w:tc>
        <w:tc>
          <w:tcPr>
            <w:tcW w:w="1416" w:type="dxa"/>
          </w:tcPr>
          <w:p w:rsidR="00F4638A" w:rsidRPr="00424DF0" w:rsidRDefault="00F4638A" w:rsidP="004F55B2">
            <w:pPr>
              <w:pStyle w:val="TableParagraph"/>
              <w:ind w:left="66" w:right="26"/>
              <w:rPr>
                <w:rFonts w:ascii="Arial" w:hAnsi="Arial"/>
                <w:sz w:val="20"/>
                <w:lang w:val="it-IT"/>
              </w:rPr>
            </w:pPr>
          </w:p>
        </w:tc>
        <w:tc>
          <w:tcPr>
            <w:tcW w:w="710" w:type="dxa"/>
          </w:tcPr>
          <w:p w:rsidR="00F4638A" w:rsidRPr="00424DF0" w:rsidRDefault="00F4638A" w:rsidP="004F55B2">
            <w:pPr>
              <w:pStyle w:val="TableParagraph"/>
              <w:spacing w:line="226" w:lineRule="exact"/>
              <w:ind w:left="66"/>
              <w:rPr>
                <w:rFonts w:ascii="Arial"/>
                <w:sz w:val="20"/>
                <w:lang w:val="it-IT"/>
              </w:rPr>
            </w:pPr>
          </w:p>
        </w:tc>
      </w:tr>
      <w:tr w:rsidR="00F4638A" w:rsidRPr="0072151A" w:rsidTr="00843AAB">
        <w:trPr>
          <w:trHeight w:hRule="exact" w:val="1757"/>
        </w:trPr>
        <w:tc>
          <w:tcPr>
            <w:tcW w:w="761" w:type="dxa"/>
            <w:gridSpan w:val="2"/>
          </w:tcPr>
          <w:p w:rsidR="00F4638A" w:rsidRPr="00F4638A" w:rsidRDefault="00F4638A" w:rsidP="004F55B2">
            <w:pPr>
              <w:pStyle w:val="TableParagraph"/>
              <w:spacing w:before="59"/>
              <w:ind w:left="71"/>
              <w:rPr>
                <w:rFonts w:ascii="Arial" w:hAnsi="Arial" w:cs="Arial"/>
                <w:sz w:val="20"/>
                <w:szCs w:val="20"/>
              </w:rPr>
            </w:pPr>
            <w:r w:rsidRPr="00F4638A">
              <w:rPr>
                <w:rFonts w:ascii="Arial" w:hAnsi="Arial" w:cs="Arial"/>
                <w:sz w:val="20"/>
                <w:szCs w:val="20"/>
              </w:rPr>
              <w:t>C10.5</w:t>
            </w:r>
          </w:p>
        </w:tc>
        <w:tc>
          <w:tcPr>
            <w:tcW w:w="9021" w:type="dxa"/>
          </w:tcPr>
          <w:p w:rsidR="00F4638A" w:rsidRPr="00F4638A" w:rsidRDefault="00F4638A" w:rsidP="004F55B2">
            <w:pPr>
              <w:pStyle w:val="TableParagraph"/>
              <w:spacing w:before="8"/>
              <w:rPr>
                <w:rFonts w:ascii="Arial" w:hAnsi="Arial" w:cs="Arial"/>
                <w:sz w:val="20"/>
                <w:szCs w:val="20"/>
              </w:rPr>
            </w:pPr>
            <w:r w:rsidRPr="00F4638A">
              <w:rPr>
                <w:rFonts w:ascii="Arial" w:hAnsi="Arial" w:cs="Arial"/>
                <w:sz w:val="20"/>
                <w:szCs w:val="20"/>
              </w:rPr>
              <w:t>svolgimento della verifica in contraddittorio delle offerte anomale (da parte del RUP con l’eventuale supporto della Commissione giudicatrice o da parte del Rup con ufficio della stazione appaltante a cui compete l’intervento, o commissione ad hoc costituita )</w:t>
            </w:r>
          </w:p>
        </w:tc>
        <w:tc>
          <w:tcPr>
            <w:tcW w:w="1985" w:type="dxa"/>
            <w:shd w:val="clear" w:color="auto" w:fill="auto"/>
          </w:tcPr>
          <w:p w:rsidR="00843AAB" w:rsidRDefault="00F4638A" w:rsidP="004F55B2">
            <w:pPr>
              <w:pStyle w:val="TableParagraph"/>
              <w:spacing w:before="59"/>
              <w:ind w:left="71"/>
              <w:rPr>
                <w:rFonts w:ascii="Arial" w:hAnsi="Arial" w:cs="Arial"/>
                <w:sz w:val="19"/>
                <w:szCs w:val="19"/>
              </w:rPr>
            </w:pPr>
            <w:r w:rsidRPr="00843AAB">
              <w:rPr>
                <w:rFonts w:ascii="Arial" w:hAnsi="Arial" w:cs="Arial"/>
                <w:sz w:val="19"/>
                <w:szCs w:val="19"/>
              </w:rPr>
              <w:t xml:space="preserve">art. 97 c. 3 </w:t>
            </w:r>
          </w:p>
          <w:p w:rsidR="00843AAB" w:rsidRDefault="00F4638A" w:rsidP="004F55B2">
            <w:pPr>
              <w:pStyle w:val="TableParagraph"/>
              <w:spacing w:before="59"/>
              <w:ind w:left="71"/>
              <w:rPr>
                <w:rFonts w:ascii="Arial" w:hAnsi="Arial" w:cs="Arial"/>
                <w:sz w:val="19"/>
                <w:szCs w:val="19"/>
              </w:rPr>
            </w:pPr>
            <w:r w:rsidRPr="00843AAB">
              <w:rPr>
                <w:rFonts w:ascii="Arial" w:hAnsi="Arial" w:cs="Arial"/>
                <w:sz w:val="19"/>
                <w:szCs w:val="19"/>
              </w:rPr>
              <w:t xml:space="preserve">Linee guida ANAC n. 3/2016 modificata e integrata con delibera 1007 del 11.10.2017 </w:t>
            </w:r>
          </w:p>
          <w:p w:rsidR="00F4638A" w:rsidRPr="00843AAB" w:rsidRDefault="00F4638A" w:rsidP="004F55B2">
            <w:pPr>
              <w:pStyle w:val="TableParagraph"/>
              <w:spacing w:before="59"/>
              <w:ind w:left="71"/>
              <w:rPr>
                <w:rFonts w:ascii="Arial" w:hAnsi="Arial" w:cs="Arial"/>
                <w:sz w:val="19"/>
                <w:szCs w:val="19"/>
              </w:rPr>
            </w:pPr>
            <w:r w:rsidRPr="00843AAB">
              <w:rPr>
                <w:rFonts w:ascii="Arial" w:hAnsi="Arial" w:cs="Arial"/>
                <w:sz w:val="19"/>
                <w:szCs w:val="19"/>
              </w:rPr>
              <w:t>Circolare MIT 24 ottobre 2019, n. 8</w:t>
            </w: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6" w:type="dxa"/>
          </w:tcPr>
          <w:p w:rsidR="00F4638A" w:rsidRPr="00424DF0" w:rsidRDefault="00F4638A" w:rsidP="004F55B2">
            <w:pPr>
              <w:pStyle w:val="TableParagraph"/>
              <w:spacing w:line="226" w:lineRule="exact"/>
              <w:ind w:left="66"/>
              <w:rPr>
                <w:rFonts w:ascii="Arial"/>
                <w:sz w:val="20"/>
                <w:lang w:val="it-IT"/>
              </w:rPr>
            </w:pPr>
          </w:p>
        </w:tc>
        <w:tc>
          <w:tcPr>
            <w:tcW w:w="425" w:type="dxa"/>
          </w:tcPr>
          <w:p w:rsidR="00F4638A" w:rsidRPr="00424DF0" w:rsidRDefault="00F4638A" w:rsidP="004F55B2">
            <w:pPr>
              <w:pStyle w:val="TableParagraph"/>
              <w:spacing w:line="226" w:lineRule="exact"/>
              <w:ind w:left="66"/>
              <w:rPr>
                <w:rFonts w:ascii="Arial"/>
                <w:sz w:val="20"/>
                <w:lang w:val="it-IT"/>
              </w:rPr>
            </w:pPr>
          </w:p>
        </w:tc>
        <w:tc>
          <w:tcPr>
            <w:tcW w:w="569" w:type="dxa"/>
          </w:tcPr>
          <w:p w:rsidR="00F4638A" w:rsidRPr="00424DF0" w:rsidRDefault="00F4638A" w:rsidP="004F55B2">
            <w:pPr>
              <w:pStyle w:val="TableParagraph"/>
              <w:ind w:left="66" w:right="79"/>
              <w:rPr>
                <w:rFonts w:ascii="Arial"/>
                <w:w w:val="95"/>
                <w:sz w:val="20"/>
                <w:lang w:val="it-IT"/>
              </w:rPr>
            </w:pPr>
          </w:p>
        </w:tc>
        <w:tc>
          <w:tcPr>
            <w:tcW w:w="1416" w:type="dxa"/>
          </w:tcPr>
          <w:p w:rsidR="00F4638A" w:rsidRPr="00424DF0" w:rsidRDefault="00F4638A" w:rsidP="004F55B2">
            <w:pPr>
              <w:pStyle w:val="TableParagraph"/>
              <w:ind w:left="66" w:right="26"/>
              <w:rPr>
                <w:rFonts w:ascii="Arial" w:hAnsi="Arial"/>
                <w:sz w:val="20"/>
                <w:lang w:val="it-IT"/>
              </w:rPr>
            </w:pPr>
          </w:p>
        </w:tc>
        <w:tc>
          <w:tcPr>
            <w:tcW w:w="710" w:type="dxa"/>
          </w:tcPr>
          <w:p w:rsidR="00F4638A" w:rsidRPr="00424DF0" w:rsidRDefault="00F4638A" w:rsidP="004F55B2">
            <w:pPr>
              <w:pStyle w:val="TableParagraph"/>
              <w:spacing w:line="226" w:lineRule="exact"/>
              <w:ind w:left="66"/>
              <w:rPr>
                <w:rFonts w:ascii="Arial"/>
                <w:sz w:val="20"/>
                <w:lang w:val="it-IT"/>
              </w:rPr>
            </w:pPr>
          </w:p>
        </w:tc>
      </w:tr>
      <w:tr w:rsidR="00251383" w:rsidRPr="0072151A" w:rsidTr="00251383">
        <w:trPr>
          <w:trHeight w:hRule="exact" w:val="737"/>
        </w:trPr>
        <w:tc>
          <w:tcPr>
            <w:tcW w:w="761" w:type="dxa"/>
            <w:gridSpan w:val="2"/>
          </w:tcPr>
          <w:p w:rsidR="00251383" w:rsidRPr="00F4638A" w:rsidRDefault="00251383" w:rsidP="004F55B2">
            <w:pPr>
              <w:pStyle w:val="TableParagraph"/>
              <w:spacing w:before="59"/>
              <w:ind w:left="71"/>
              <w:rPr>
                <w:rFonts w:ascii="Arial" w:hAnsi="Arial" w:cs="Arial"/>
                <w:sz w:val="20"/>
                <w:szCs w:val="20"/>
              </w:rPr>
            </w:pPr>
            <w:r>
              <w:rPr>
                <w:rFonts w:ascii="Arial" w:hAnsi="Arial" w:cs="Arial"/>
                <w:sz w:val="20"/>
                <w:szCs w:val="20"/>
              </w:rPr>
              <w:t>C10.6</w:t>
            </w:r>
          </w:p>
        </w:tc>
        <w:tc>
          <w:tcPr>
            <w:tcW w:w="9021" w:type="dxa"/>
          </w:tcPr>
          <w:p w:rsidR="00251383" w:rsidRPr="00251383" w:rsidRDefault="00251383" w:rsidP="004F55B2">
            <w:pPr>
              <w:pStyle w:val="TableParagraph"/>
              <w:spacing w:before="8"/>
              <w:rPr>
                <w:rFonts w:ascii="Arial" w:hAnsi="Arial" w:cs="Arial"/>
                <w:sz w:val="20"/>
                <w:szCs w:val="20"/>
              </w:rPr>
            </w:pPr>
            <w:r w:rsidRPr="00251383">
              <w:rPr>
                <w:rFonts w:ascii="Arial" w:hAnsi="Arial" w:cs="Arial"/>
                <w:sz w:val="20"/>
                <w:szCs w:val="20"/>
              </w:rPr>
              <w:t>nell’offerta economica l’operatore ha indicato i propri costi della manodopera e gli oneri aziendali concernenti l’adempimento delle disposizioni in materia di salute e sicurezza sui luoghi di lavoro (no nelle forniture senza posa in opera, servizi di natura intellettuale e degli affidamenti sotto 40.000 €)</w:t>
            </w:r>
          </w:p>
        </w:tc>
        <w:tc>
          <w:tcPr>
            <w:tcW w:w="1985" w:type="dxa"/>
            <w:shd w:val="clear" w:color="auto" w:fill="auto"/>
          </w:tcPr>
          <w:p w:rsidR="00251383" w:rsidRPr="00251383" w:rsidRDefault="00251383" w:rsidP="004F55B2">
            <w:pPr>
              <w:pStyle w:val="TableParagraph"/>
              <w:spacing w:before="59"/>
              <w:ind w:left="71"/>
              <w:rPr>
                <w:rFonts w:ascii="Arial" w:hAnsi="Arial" w:cs="Arial"/>
                <w:sz w:val="19"/>
                <w:szCs w:val="19"/>
              </w:rPr>
            </w:pPr>
            <w:r w:rsidRPr="00251383">
              <w:rPr>
                <w:rFonts w:ascii="Arial" w:hAnsi="Arial" w:cs="Arial"/>
                <w:sz w:val="19"/>
                <w:szCs w:val="19"/>
              </w:rPr>
              <w:t>art. 95, c. 10</w:t>
            </w:r>
          </w:p>
        </w:tc>
        <w:tc>
          <w:tcPr>
            <w:tcW w:w="425" w:type="dxa"/>
          </w:tcPr>
          <w:p w:rsidR="00251383" w:rsidRPr="00424DF0" w:rsidRDefault="00251383" w:rsidP="004F55B2">
            <w:pPr>
              <w:pStyle w:val="TableParagraph"/>
              <w:spacing w:line="226" w:lineRule="exact"/>
              <w:ind w:left="66"/>
              <w:rPr>
                <w:rFonts w:ascii="Arial"/>
                <w:sz w:val="20"/>
                <w:lang w:val="it-IT"/>
              </w:rPr>
            </w:pPr>
          </w:p>
        </w:tc>
        <w:tc>
          <w:tcPr>
            <w:tcW w:w="566" w:type="dxa"/>
          </w:tcPr>
          <w:p w:rsidR="00251383" w:rsidRPr="00424DF0" w:rsidRDefault="00251383" w:rsidP="004F55B2">
            <w:pPr>
              <w:pStyle w:val="TableParagraph"/>
              <w:spacing w:line="226" w:lineRule="exact"/>
              <w:ind w:left="66"/>
              <w:rPr>
                <w:rFonts w:ascii="Arial"/>
                <w:sz w:val="20"/>
                <w:lang w:val="it-IT"/>
              </w:rPr>
            </w:pPr>
          </w:p>
        </w:tc>
        <w:tc>
          <w:tcPr>
            <w:tcW w:w="425" w:type="dxa"/>
          </w:tcPr>
          <w:p w:rsidR="00251383" w:rsidRPr="00424DF0" w:rsidRDefault="00251383" w:rsidP="004F55B2">
            <w:pPr>
              <w:pStyle w:val="TableParagraph"/>
              <w:spacing w:line="226" w:lineRule="exact"/>
              <w:ind w:left="66"/>
              <w:rPr>
                <w:rFonts w:ascii="Arial"/>
                <w:sz w:val="20"/>
                <w:lang w:val="it-IT"/>
              </w:rPr>
            </w:pPr>
          </w:p>
        </w:tc>
        <w:tc>
          <w:tcPr>
            <w:tcW w:w="569" w:type="dxa"/>
          </w:tcPr>
          <w:p w:rsidR="00251383" w:rsidRPr="00424DF0" w:rsidRDefault="00251383" w:rsidP="004F55B2">
            <w:pPr>
              <w:pStyle w:val="TableParagraph"/>
              <w:ind w:left="66" w:right="79"/>
              <w:rPr>
                <w:rFonts w:ascii="Arial"/>
                <w:w w:val="95"/>
                <w:sz w:val="20"/>
                <w:lang w:val="it-IT"/>
              </w:rPr>
            </w:pPr>
          </w:p>
        </w:tc>
        <w:tc>
          <w:tcPr>
            <w:tcW w:w="1416" w:type="dxa"/>
          </w:tcPr>
          <w:p w:rsidR="00251383" w:rsidRPr="00424DF0" w:rsidRDefault="00251383" w:rsidP="004F55B2">
            <w:pPr>
              <w:pStyle w:val="TableParagraph"/>
              <w:ind w:left="66" w:right="26"/>
              <w:rPr>
                <w:rFonts w:ascii="Arial" w:hAnsi="Arial"/>
                <w:sz w:val="20"/>
                <w:lang w:val="it-IT"/>
              </w:rPr>
            </w:pPr>
          </w:p>
        </w:tc>
        <w:tc>
          <w:tcPr>
            <w:tcW w:w="710" w:type="dxa"/>
          </w:tcPr>
          <w:p w:rsidR="00251383" w:rsidRPr="00424DF0" w:rsidRDefault="00251383" w:rsidP="004F55B2">
            <w:pPr>
              <w:pStyle w:val="TableParagraph"/>
              <w:spacing w:line="226" w:lineRule="exact"/>
              <w:ind w:left="66"/>
              <w:rPr>
                <w:rFonts w:ascii="Arial"/>
                <w:sz w:val="20"/>
                <w:lang w:val="it-IT"/>
              </w:rPr>
            </w:pPr>
          </w:p>
        </w:tc>
      </w:tr>
      <w:tr w:rsidR="00251383" w:rsidRPr="0072151A" w:rsidTr="00251383">
        <w:trPr>
          <w:trHeight w:hRule="exact" w:val="850"/>
        </w:trPr>
        <w:tc>
          <w:tcPr>
            <w:tcW w:w="761" w:type="dxa"/>
            <w:gridSpan w:val="2"/>
          </w:tcPr>
          <w:p w:rsidR="00251383" w:rsidRPr="00251383" w:rsidRDefault="00251383" w:rsidP="004F55B2">
            <w:pPr>
              <w:pStyle w:val="TableParagraph"/>
              <w:spacing w:before="59"/>
              <w:ind w:left="71"/>
              <w:rPr>
                <w:rFonts w:ascii="Arial" w:hAnsi="Arial" w:cs="Arial"/>
                <w:sz w:val="20"/>
                <w:szCs w:val="20"/>
              </w:rPr>
            </w:pPr>
            <w:r w:rsidRPr="00251383">
              <w:rPr>
                <w:rFonts w:ascii="Arial" w:hAnsi="Arial" w:cs="Arial"/>
                <w:sz w:val="20"/>
                <w:szCs w:val="20"/>
              </w:rPr>
              <w:t>C10.7</w:t>
            </w:r>
          </w:p>
        </w:tc>
        <w:tc>
          <w:tcPr>
            <w:tcW w:w="9021" w:type="dxa"/>
          </w:tcPr>
          <w:p w:rsidR="00251383" w:rsidRPr="00251383" w:rsidRDefault="00251383" w:rsidP="004F55B2">
            <w:pPr>
              <w:pStyle w:val="TableParagraph"/>
              <w:spacing w:before="8"/>
              <w:rPr>
                <w:rFonts w:ascii="Arial" w:hAnsi="Arial" w:cs="Arial"/>
                <w:sz w:val="20"/>
                <w:szCs w:val="20"/>
              </w:rPr>
            </w:pPr>
            <w:r w:rsidRPr="00251383">
              <w:rPr>
                <w:rFonts w:ascii="Arial" w:hAnsi="Arial" w:cs="Arial"/>
                <w:sz w:val="20"/>
                <w:szCs w:val="20"/>
              </w:rPr>
              <w:t>è stata verificata la congruità del costo manodopera e costi sicurezza aziendali prima dell’aggiudicazione</w:t>
            </w:r>
          </w:p>
        </w:tc>
        <w:tc>
          <w:tcPr>
            <w:tcW w:w="1985" w:type="dxa"/>
            <w:shd w:val="clear" w:color="auto" w:fill="auto"/>
          </w:tcPr>
          <w:p w:rsidR="00251383" w:rsidRPr="00251383" w:rsidRDefault="00251383" w:rsidP="004F55B2">
            <w:pPr>
              <w:pStyle w:val="TableParagraph"/>
              <w:spacing w:before="59"/>
              <w:ind w:left="71"/>
              <w:rPr>
                <w:rFonts w:ascii="Arial" w:hAnsi="Arial" w:cs="Arial"/>
                <w:sz w:val="19"/>
                <w:szCs w:val="19"/>
              </w:rPr>
            </w:pPr>
            <w:r w:rsidRPr="00251383">
              <w:rPr>
                <w:rFonts w:ascii="Arial" w:hAnsi="Arial" w:cs="Arial"/>
                <w:sz w:val="19"/>
                <w:szCs w:val="19"/>
              </w:rPr>
              <w:t xml:space="preserve">art. 95, c. 10 </w:t>
            </w:r>
          </w:p>
          <w:p w:rsidR="00251383" w:rsidRPr="00251383" w:rsidRDefault="00251383" w:rsidP="004F55B2">
            <w:pPr>
              <w:pStyle w:val="TableParagraph"/>
              <w:spacing w:before="59"/>
              <w:ind w:left="71"/>
              <w:rPr>
                <w:rFonts w:ascii="Arial" w:hAnsi="Arial" w:cs="Arial"/>
                <w:sz w:val="20"/>
                <w:szCs w:val="20"/>
              </w:rPr>
            </w:pPr>
            <w:r w:rsidRPr="00251383">
              <w:rPr>
                <w:rFonts w:ascii="Arial" w:hAnsi="Arial" w:cs="Arial"/>
                <w:sz w:val="19"/>
                <w:szCs w:val="19"/>
              </w:rPr>
              <w:t>Decreto direttoriale n. 37 del 17.4.2018</w:t>
            </w:r>
          </w:p>
        </w:tc>
        <w:tc>
          <w:tcPr>
            <w:tcW w:w="425" w:type="dxa"/>
          </w:tcPr>
          <w:p w:rsidR="00251383" w:rsidRPr="00424DF0" w:rsidRDefault="00251383" w:rsidP="004F55B2">
            <w:pPr>
              <w:pStyle w:val="TableParagraph"/>
              <w:spacing w:line="226" w:lineRule="exact"/>
              <w:ind w:left="66"/>
              <w:rPr>
                <w:rFonts w:ascii="Arial"/>
                <w:sz w:val="20"/>
                <w:lang w:val="it-IT"/>
              </w:rPr>
            </w:pPr>
          </w:p>
        </w:tc>
        <w:tc>
          <w:tcPr>
            <w:tcW w:w="566" w:type="dxa"/>
          </w:tcPr>
          <w:p w:rsidR="00251383" w:rsidRPr="00424DF0" w:rsidRDefault="00251383" w:rsidP="004F55B2">
            <w:pPr>
              <w:pStyle w:val="TableParagraph"/>
              <w:spacing w:line="226" w:lineRule="exact"/>
              <w:ind w:left="66"/>
              <w:rPr>
                <w:rFonts w:ascii="Arial"/>
                <w:sz w:val="20"/>
                <w:lang w:val="it-IT"/>
              </w:rPr>
            </w:pPr>
          </w:p>
        </w:tc>
        <w:tc>
          <w:tcPr>
            <w:tcW w:w="425" w:type="dxa"/>
          </w:tcPr>
          <w:p w:rsidR="00251383" w:rsidRPr="00424DF0" w:rsidRDefault="00251383" w:rsidP="004F55B2">
            <w:pPr>
              <w:pStyle w:val="TableParagraph"/>
              <w:spacing w:line="226" w:lineRule="exact"/>
              <w:ind w:left="66"/>
              <w:rPr>
                <w:rFonts w:ascii="Arial"/>
                <w:sz w:val="20"/>
                <w:lang w:val="it-IT"/>
              </w:rPr>
            </w:pPr>
          </w:p>
        </w:tc>
        <w:tc>
          <w:tcPr>
            <w:tcW w:w="569" w:type="dxa"/>
          </w:tcPr>
          <w:p w:rsidR="00251383" w:rsidRPr="00424DF0" w:rsidRDefault="00251383" w:rsidP="004F55B2">
            <w:pPr>
              <w:pStyle w:val="TableParagraph"/>
              <w:ind w:left="66" w:right="79"/>
              <w:rPr>
                <w:rFonts w:ascii="Arial"/>
                <w:w w:val="95"/>
                <w:sz w:val="20"/>
                <w:lang w:val="it-IT"/>
              </w:rPr>
            </w:pPr>
          </w:p>
        </w:tc>
        <w:tc>
          <w:tcPr>
            <w:tcW w:w="1416" w:type="dxa"/>
          </w:tcPr>
          <w:p w:rsidR="00251383" w:rsidRPr="00424DF0" w:rsidRDefault="00251383" w:rsidP="004F55B2">
            <w:pPr>
              <w:pStyle w:val="TableParagraph"/>
              <w:ind w:left="66" w:right="26"/>
              <w:rPr>
                <w:rFonts w:ascii="Arial" w:hAnsi="Arial"/>
                <w:sz w:val="20"/>
                <w:lang w:val="it-IT"/>
              </w:rPr>
            </w:pPr>
          </w:p>
        </w:tc>
        <w:tc>
          <w:tcPr>
            <w:tcW w:w="710" w:type="dxa"/>
          </w:tcPr>
          <w:p w:rsidR="00251383" w:rsidRPr="00424DF0" w:rsidRDefault="00251383" w:rsidP="004F55B2">
            <w:pPr>
              <w:pStyle w:val="TableParagraph"/>
              <w:spacing w:line="226" w:lineRule="exact"/>
              <w:ind w:left="66"/>
              <w:rPr>
                <w:rFonts w:ascii="Arial"/>
                <w:sz w:val="20"/>
                <w:lang w:val="it-IT"/>
              </w:rPr>
            </w:pPr>
          </w:p>
        </w:tc>
      </w:tr>
      <w:tr w:rsidR="00251383" w:rsidRPr="0072151A" w:rsidTr="00251383">
        <w:trPr>
          <w:trHeight w:hRule="exact" w:val="737"/>
        </w:trPr>
        <w:tc>
          <w:tcPr>
            <w:tcW w:w="761" w:type="dxa"/>
            <w:gridSpan w:val="2"/>
          </w:tcPr>
          <w:p w:rsidR="00251383" w:rsidRPr="00251383" w:rsidRDefault="00251383" w:rsidP="00251383">
            <w:pPr>
              <w:pStyle w:val="TableParagraph"/>
              <w:spacing w:before="59"/>
              <w:ind w:left="71"/>
              <w:rPr>
                <w:rFonts w:ascii="Arial" w:hAnsi="Arial" w:cs="Arial"/>
                <w:sz w:val="20"/>
                <w:szCs w:val="20"/>
              </w:rPr>
            </w:pPr>
          </w:p>
        </w:tc>
        <w:tc>
          <w:tcPr>
            <w:tcW w:w="9021" w:type="dxa"/>
          </w:tcPr>
          <w:p w:rsidR="00251383" w:rsidRPr="00424DF0" w:rsidRDefault="00251383" w:rsidP="00251383">
            <w:pPr>
              <w:pStyle w:val="TableParagraph"/>
              <w:spacing w:before="8"/>
              <w:rPr>
                <w:rFonts w:ascii="Times New Roman" w:eastAsia="Times New Roman" w:hAnsi="Times New Roman" w:cs="Times New Roman"/>
                <w:sz w:val="19"/>
                <w:szCs w:val="19"/>
                <w:lang w:val="it-IT"/>
              </w:rPr>
            </w:pPr>
          </w:p>
          <w:p w:rsidR="00251383" w:rsidRPr="00251383" w:rsidRDefault="00251383" w:rsidP="00251383">
            <w:pPr>
              <w:pStyle w:val="TableParagraph"/>
              <w:spacing w:before="8"/>
              <w:rPr>
                <w:rFonts w:ascii="Arial" w:hAnsi="Arial" w:cs="Arial"/>
                <w:sz w:val="20"/>
                <w:szCs w:val="20"/>
              </w:rPr>
            </w:pPr>
            <w:r w:rsidRPr="00424DF0">
              <w:rPr>
                <w:rFonts w:ascii="Arial"/>
                <w:sz w:val="20"/>
                <w:lang w:val="it-IT"/>
              </w:rPr>
              <w:t>DESCRIZIONE</w:t>
            </w:r>
          </w:p>
        </w:tc>
        <w:tc>
          <w:tcPr>
            <w:tcW w:w="1985" w:type="dxa"/>
            <w:shd w:val="clear" w:color="auto" w:fill="auto"/>
          </w:tcPr>
          <w:p w:rsidR="00251383" w:rsidRPr="00251383" w:rsidRDefault="00251383" w:rsidP="00251383">
            <w:pPr>
              <w:pStyle w:val="TableParagraph"/>
              <w:spacing w:before="59"/>
              <w:ind w:left="71"/>
              <w:rPr>
                <w:rFonts w:ascii="Arial" w:hAnsi="Arial" w:cs="Arial"/>
                <w:sz w:val="19"/>
                <w:szCs w:val="19"/>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251383" w:rsidRPr="00424DF0" w:rsidRDefault="00251383" w:rsidP="00251383">
            <w:pPr>
              <w:pStyle w:val="TableParagraph"/>
              <w:spacing w:line="226" w:lineRule="exact"/>
              <w:ind w:left="66"/>
              <w:rPr>
                <w:rFonts w:ascii="Arial"/>
                <w:sz w:val="20"/>
                <w:lang w:val="it-IT"/>
              </w:rPr>
            </w:pPr>
            <w:r w:rsidRPr="00424DF0">
              <w:rPr>
                <w:rFonts w:ascii="Arial"/>
                <w:sz w:val="20"/>
                <w:lang w:val="it-IT"/>
              </w:rPr>
              <w:t>SI</w:t>
            </w:r>
          </w:p>
        </w:tc>
        <w:tc>
          <w:tcPr>
            <w:tcW w:w="566" w:type="dxa"/>
          </w:tcPr>
          <w:p w:rsidR="00251383" w:rsidRPr="00424DF0" w:rsidRDefault="00251383" w:rsidP="00251383">
            <w:pPr>
              <w:pStyle w:val="TableParagraph"/>
              <w:spacing w:line="226" w:lineRule="exact"/>
              <w:ind w:left="66"/>
              <w:rPr>
                <w:rFonts w:ascii="Arial"/>
                <w:sz w:val="20"/>
                <w:lang w:val="it-IT"/>
              </w:rPr>
            </w:pPr>
            <w:r w:rsidRPr="00424DF0">
              <w:rPr>
                <w:rFonts w:ascii="Arial"/>
                <w:sz w:val="20"/>
                <w:lang w:val="it-IT"/>
              </w:rPr>
              <w:t>NO</w:t>
            </w:r>
          </w:p>
        </w:tc>
        <w:tc>
          <w:tcPr>
            <w:tcW w:w="425" w:type="dxa"/>
          </w:tcPr>
          <w:p w:rsidR="00251383" w:rsidRPr="00424DF0" w:rsidRDefault="00251383" w:rsidP="00251383">
            <w:pPr>
              <w:pStyle w:val="TableParagraph"/>
              <w:spacing w:line="226" w:lineRule="exact"/>
              <w:ind w:left="66"/>
              <w:rPr>
                <w:rFonts w:ascii="Arial"/>
                <w:sz w:val="20"/>
                <w:lang w:val="it-IT"/>
              </w:rPr>
            </w:pPr>
            <w:r w:rsidRPr="00424DF0">
              <w:rPr>
                <w:rFonts w:ascii="Arial"/>
                <w:sz w:val="20"/>
                <w:lang w:val="it-IT"/>
              </w:rPr>
              <w:t>NP</w:t>
            </w:r>
          </w:p>
        </w:tc>
        <w:tc>
          <w:tcPr>
            <w:tcW w:w="569" w:type="dxa"/>
          </w:tcPr>
          <w:p w:rsidR="00251383" w:rsidRPr="00424DF0" w:rsidRDefault="00251383" w:rsidP="00251383">
            <w:pPr>
              <w:pStyle w:val="TableParagraph"/>
              <w:ind w:left="66" w:right="79"/>
              <w:rPr>
                <w:rFonts w:ascii="Arial"/>
                <w:w w:val="95"/>
                <w:sz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251383" w:rsidRPr="00424DF0" w:rsidRDefault="00251383" w:rsidP="00251383">
            <w:pPr>
              <w:pStyle w:val="TableParagraph"/>
              <w:ind w:left="66" w:right="26"/>
              <w:rPr>
                <w:rFonts w:ascii="Arial" w:hAnsi="Arial"/>
                <w:sz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251383" w:rsidRPr="00424DF0" w:rsidRDefault="00251383" w:rsidP="00251383">
            <w:pPr>
              <w:pStyle w:val="TableParagraph"/>
              <w:spacing w:line="226" w:lineRule="exact"/>
              <w:ind w:left="66"/>
              <w:rPr>
                <w:rFonts w:ascii="Arial"/>
                <w:sz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251383" w:rsidRPr="0072151A" w:rsidTr="00251383">
        <w:trPr>
          <w:trHeight w:hRule="exact" w:val="340"/>
        </w:trPr>
        <w:tc>
          <w:tcPr>
            <w:tcW w:w="761" w:type="dxa"/>
            <w:gridSpan w:val="2"/>
          </w:tcPr>
          <w:p w:rsidR="00251383" w:rsidRDefault="00251383" w:rsidP="00251383">
            <w:pPr>
              <w:pStyle w:val="TableParagraph"/>
              <w:spacing w:before="59"/>
              <w:ind w:left="71"/>
              <w:rPr>
                <w:rFonts w:ascii="Arial" w:hAnsi="Arial" w:cs="Arial"/>
                <w:sz w:val="20"/>
                <w:szCs w:val="20"/>
              </w:rPr>
            </w:pPr>
            <w:r>
              <w:rPr>
                <w:rFonts w:ascii="Arial" w:hAnsi="Arial" w:cs="Arial"/>
                <w:sz w:val="20"/>
                <w:szCs w:val="20"/>
              </w:rPr>
              <w:t>C10.8</w:t>
            </w:r>
          </w:p>
        </w:tc>
        <w:tc>
          <w:tcPr>
            <w:tcW w:w="9021" w:type="dxa"/>
          </w:tcPr>
          <w:p w:rsidR="00251383" w:rsidRDefault="00251383" w:rsidP="00251383">
            <w:pPr>
              <w:pStyle w:val="TableParagraph"/>
              <w:spacing w:before="8"/>
            </w:pPr>
            <w:r>
              <w:t>presenza della proposta di aggiudicazione (nel verbale)</w:t>
            </w:r>
          </w:p>
        </w:tc>
        <w:tc>
          <w:tcPr>
            <w:tcW w:w="1985" w:type="dxa"/>
            <w:shd w:val="clear" w:color="auto" w:fill="auto"/>
          </w:tcPr>
          <w:p w:rsidR="00251383" w:rsidRP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art. 32</w:t>
            </w: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251383" w:rsidRPr="0072151A" w:rsidTr="00251383">
        <w:trPr>
          <w:trHeight w:hRule="exact" w:val="2041"/>
        </w:trPr>
        <w:tc>
          <w:tcPr>
            <w:tcW w:w="761" w:type="dxa"/>
            <w:gridSpan w:val="2"/>
          </w:tcPr>
          <w:p w:rsidR="00251383" w:rsidRPr="00251383" w:rsidRDefault="00251383" w:rsidP="00251383">
            <w:pPr>
              <w:pStyle w:val="TableParagraph"/>
              <w:spacing w:before="59"/>
              <w:ind w:left="71"/>
              <w:rPr>
                <w:rFonts w:ascii="Arial" w:hAnsi="Arial" w:cs="Arial"/>
                <w:sz w:val="20"/>
                <w:szCs w:val="20"/>
              </w:rPr>
            </w:pPr>
            <w:r w:rsidRPr="00251383">
              <w:rPr>
                <w:rFonts w:ascii="Arial" w:hAnsi="Arial" w:cs="Arial"/>
                <w:sz w:val="20"/>
                <w:szCs w:val="20"/>
              </w:rPr>
              <w:t>C10.9</w:t>
            </w:r>
          </w:p>
        </w:tc>
        <w:tc>
          <w:tcPr>
            <w:tcW w:w="9021" w:type="dxa"/>
          </w:tcPr>
          <w:p w:rsidR="00251383" w:rsidRPr="00251383" w:rsidRDefault="00251383" w:rsidP="00251383">
            <w:pPr>
              <w:pStyle w:val="TableParagraph"/>
              <w:spacing w:before="8"/>
              <w:rPr>
                <w:rFonts w:ascii="Arial" w:hAnsi="Arial" w:cs="Arial"/>
                <w:sz w:val="20"/>
                <w:szCs w:val="20"/>
              </w:rPr>
            </w:pPr>
            <w:r w:rsidRPr="00251383">
              <w:rPr>
                <w:rFonts w:ascii="Arial" w:hAnsi="Arial" w:cs="Arial"/>
                <w:sz w:val="20"/>
                <w:szCs w:val="20"/>
              </w:rPr>
              <w:t>comunicazioni di eventuali esclusioni, ammissioni anche con soccorso istruttorio e con provvedimento del giudice</w:t>
            </w:r>
          </w:p>
        </w:tc>
        <w:tc>
          <w:tcPr>
            <w:tcW w:w="1985" w:type="dxa"/>
            <w:shd w:val="clear" w:color="auto" w:fill="auto"/>
          </w:tcPr>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76; </w:t>
            </w:r>
          </w:p>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29 </w:t>
            </w:r>
          </w:p>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Mod. “A” Comunicato Presidente ANAC 21.12.2016 </w:t>
            </w:r>
          </w:p>
          <w:p w:rsidR="00251383" w:rsidRPr="00251383" w:rsidRDefault="00251383" w:rsidP="00251383">
            <w:pPr>
              <w:pStyle w:val="TableParagraph"/>
              <w:spacing w:before="59"/>
              <w:ind w:left="71"/>
              <w:rPr>
                <w:rFonts w:ascii="Arial" w:hAnsi="Arial" w:cs="Arial"/>
                <w:sz w:val="20"/>
                <w:szCs w:val="20"/>
              </w:rPr>
            </w:pPr>
            <w:r w:rsidRPr="00251383">
              <w:rPr>
                <w:rFonts w:ascii="Arial" w:hAnsi="Arial" w:cs="Arial"/>
                <w:sz w:val="19"/>
                <w:szCs w:val="19"/>
              </w:rPr>
              <w:t>Delibera ANAC 6.6.2018, n. 533 (Reg. Casellario informatico)</w:t>
            </w: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251383" w:rsidRPr="0072151A" w:rsidTr="00251383">
        <w:trPr>
          <w:trHeight w:hRule="exact" w:val="340"/>
        </w:trPr>
        <w:tc>
          <w:tcPr>
            <w:tcW w:w="761" w:type="dxa"/>
            <w:gridSpan w:val="2"/>
          </w:tcPr>
          <w:p w:rsidR="00251383" w:rsidRPr="00251383" w:rsidRDefault="00251383" w:rsidP="00251383">
            <w:pPr>
              <w:pStyle w:val="TableParagraph"/>
              <w:spacing w:before="59"/>
              <w:ind w:left="71"/>
              <w:rPr>
                <w:rFonts w:ascii="Arial" w:hAnsi="Arial" w:cs="Arial"/>
                <w:sz w:val="20"/>
                <w:szCs w:val="20"/>
              </w:rPr>
            </w:pPr>
          </w:p>
        </w:tc>
        <w:tc>
          <w:tcPr>
            <w:tcW w:w="9021" w:type="dxa"/>
          </w:tcPr>
          <w:p w:rsidR="00251383" w:rsidRPr="00251383" w:rsidRDefault="00251383" w:rsidP="00251383">
            <w:pPr>
              <w:pStyle w:val="TableParagraph"/>
              <w:spacing w:before="8"/>
              <w:rPr>
                <w:rFonts w:ascii="Arial" w:hAnsi="Arial" w:cs="Arial"/>
                <w:sz w:val="20"/>
                <w:szCs w:val="20"/>
              </w:rPr>
            </w:pPr>
            <w:r w:rsidRPr="00251383">
              <w:rPr>
                <w:rFonts w:ascii="Arial" w:hAnsi="Arial" w:cs="Arial"/>
                <w:sz w:val="20"/>
                <w:szCs w:val="20"/>
              </w:rPr>
              <w:t>rispetto dei termini per l'invio e dei contenuti delle comunicazioni di esclusione</w:t>
            </w:r>
          </w:p>
        </w:tc>
        <w:tc>
          <w:tcPr>
            <w:tcW w:w="1985" w:type="dxa"/>
            <w:shd w:val="clear" w:color="auto" w:fill="auto"/>
          </w:tcPr>
          <w:p w:rsidR="00251383" w:rsidRP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art. 76</w:t>
            </w: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251383" w:rsidRPr="0072151A" w:rsidTr="00251383">
        <w:trPr>
          <w:trHeight w:hRule="exact" w:val="340"/>
        </w:trPr>
        <w:tc>
          <w:tcPr>
            <w:tcW w:w="761" w:type="dxa"/>
            <w:gridSpan w:val="2"/>
          </w:tcPr>
          <w:p w:rsidR="00251383" w:rsidRPr="00251383" w:rsidRDefault="00251383" w:rsidP="00251383">
            <w:pPr>
              <w:pStyle w:val="TableParagraph"/>
              <w:spacing w:before="59"/>
              <w:ind w:left="71"/>
              <w:rPr>
                <w:rFonts w:ascii="Arial" w:hAnsi="Arial" w:cs="Arial"/>
                <w:sz w:val="20"/>
                <w:szCs w:val="20"/>
              </w:rPr>
            </w:pPr>
          </w:p>
        </w:tc>
        <w:tc>
          <w:tcPr>
            <w:tcW w:w="9021" w:type="dxa"/>
          </w:tcPr>
          <w:p w:rsidR="00251383" w:rsidRPr="00251383" w:rsidRDefault="00251383" w:rsidP="00251383">
            <w:pPr>
              <w:pStyle w:val="TableParagraph"/>
              <w:spacing w:before="8"/>
              <w:rPr>
                <w:rFonts w:ascii="Arial" w:hAnsi="Arial" w:cs="Arial"/>
                <w:sz w:val="20"/>
                <w:szCs w:val="20"/>
              </w:rPr>
            </w:pPr>
            <w:r w:rsidRPr="00251383">
              <w:rPr>
                <w:rFonts w:ascii="Arial" w:hAnsi="Arial" w:cs="Arial"/>
                <w:sz w:val="20"/>
                <w:szCs w:val="20"/>
              </w:rPr>
              <w:t>rispetto del termine di due giorni per pubblicazione su sito comunicazione sCheda ad ANAC (simog)</w:t>
            </w:r>
          </w:p>
        </w:tc>
        <w:tc>
          <w:tcPr>
            <w:tcW w:w="1985" w:type="dxa"/>
            <w:shd w:val="clear" w:color="auto" w:fill="auto"/>
          </w:tcPr>
          <w:p w:rsidR="00251383" w:rsidRP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art. 29</w:t>
            </w: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251383" w:rsidRPr="0072151A" w:rsidTr="00251383">
        <w:trPr>
          <w:trHeight w:hRule="exact" w:val="2665"/>
        </w:trPr>
        <w:tc>
          <w:tcPr>
            <w:tcW w:w="761" w:type="dxa"/>
            <w:gridSpan w:val="2"/>
          </w:tcPr>
          <w:p w:rsidR="00251383" w:rsidRPr="00251383" w:rsidRDefault="00251383" w:rsidP="00251383">
            <w:pPr>
              <w:pStyle w:val="TableParagraph"/>
              <w:spacing w:before="59"/>
              <w:ind w:left="71"/>
              <w:rPr>
                <w:rFonts w:ascii="Arial" w:hAnsi="Arial" w:cs="Arial"/>
                <w:sz w:val="20"/>
                <w:szCs w:val="20"/>
              </w:rPr>
            </w:pPr>
            <w:r>
              <w:rPr>
                <w:rFonts w:ascii="Arial" w:hAnsi="Arial" w:cs="Arial"/>
                <w:sz w:val="20"/>
                <w:szCs w:val="20"/>
              </w:rPr>
              <w:t>C10.10</w:t>
            </w:r>
          </w:p>
        </w:tc>
        <w:tc>
          <w:tcPr>
            <w:tcW w:w="9021" w:type="dxa"/>
          </w:tcPr>
          <w:p w:rsidR="00251383" w:rsidRPr="00251383" w:rsidRDefault="00251383" w:rsidP="00251383">
            <w:pPr>
              <w:pStyle w:val="TableParagraph"/>
              <w:spacing w:before="8"/>
              <w:rPr>
                <w:rFonts w:ascii="Arial" w:hAnsi="Arial" w:cs="Arial"/>
                <w:sz w:val="20"/>
                <w:szCs w:val="20"/>
              </w:rPr>
            </w:pPr>
            <w:r w:rsidRPr="00251383">
              <w:rPr>
                <w:rFonts w:ascii="Arial" w:hAnsi="Arial" w:cs="Arial"/>
                <w:sz w:val="20"/>
                <w:szCs w:val="20"/>
              </w:rPr>
              <w:t>controllo sul possesso dei requisiti (Decreto MIT per Banca dati nazionale operatori economici – nelle more AVCPass) BDNA e /o White List o altra metodologia</w:t>
            </w:r>
          </w:p>
        </w:tc>
        <w:tc>
          <w:tcPr>
            <w:tcW w:w="1985" w:type="dxa"/>
            <w:shd w:val="clear" w:color="auto" w:fill="auto"/>
          </w:tcPr>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36, c. 5 e 6 art. 81 e 82 </w:t>
            </w:r>
          </w:p>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216 c. 13 </w:t>
            </w:r>
          </w:p>
          <w:p w:rsidR="00251383" w:rsidRP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Linee guida ANAC 4/2016, aggiornate e modificate con determina 1.3.2018, n. 206 (+ FAQ Linee guida n. 4/2016 aggiornate a settembre 2018).</w:t>
            </w:r>
          </w:p>
        </w:tc>
        <w:tc>
          <w:tcPr>
            <w:tcW w:w="425" w:type="dxa"/>
          </w:tcPr>
          <w:p w:rsidR="00251383" w:rsidRPr="00251383" w:rsidRDefault="00251383" w:rsidP="00251383">
            <w:pPr>
              <w:pStyle w:val="TableParagraph"/>
              <w:spacing w:line="226" w:lineRule="exact"/>
              <w:ind w:left="66"/>
              <w:rPr>
                <w:rFonts w:ascii="Arial"/>
                <w:sz w:val="19"/>
                <w:szCs w:val="19"/>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251383" w:rsidRPr="0072151A" w:rsidTr="00F509E1">
        <w:trPr>
          <w:trHeight w:hRule="exact" w:val="2268"/>
        </w:trPr>
        <w:tc>
          <w:tcPr>
            <w:tcW w:w="761" w:type="dxa"/>
            <w:gridSpan w:val="2"/>
          </w:tcPr>
          <w:p w:rsidR="00251383" w:rsidRDefault="00251383" w:rsidP="00251383">
            <w:pPr>
              <w:pStyle w:val="TableParagraph"/>
              <w:spacing w:before="59"/>
              <w:ind w:left="71"/>
              <w:rPr>
                <w:rFonts w:ascii="Arial" w:hAnsi="Arial" w:cs="Arial"/>
                <w:sz w:val="20"/>
                <w:szCs w:val="20"/>
              </w:rPr>
            </w:pPr>
          </w:p>
        </w:tc>
        <w:tc>
          <w:tcPr>
            <w:tcW w:w="9021" w:type="dxa"/>
          </w:tcPr>
          <w:p w:rsidR="00251383" w:rsidRPr="00251383" w:rsidRDefault="00251383" w:rsidP="00251383">
            <w:pPr>
              <w:pStyle w:val="TableParagraph"/>
              <w:spacing w:before="8"/>
              <w:rPr>
                <w:rFonts w:ascii="Arial" w:hAnsi="Arial" w:cs="Arial"/>
                <w:sz w:val="20"/>
                <w:szCs w:val="20"/>
              </w:rPr>
            </w:pPr>
            <w:r w:rsidRPr="00251383">
              <w:rPr>
                <w:rFonts w:ascii="Arial" w:hAnsi="Arial" w:cs="Arial"/>
                <w:sz w:val="20"/>
                <w:szCs w:val="20"/>
              </w:rPr>
              <w:t>Verifica sui requisiti speciali previsti per l’affidatario dalla normativa di settore, con riferimento alla natura e, ove richiesto, alla sede dell’attività</w:t>
            </w:r>
          </w:p>
        </w:tc>
        <w:tc>
          <w:tcPr>
            <w:tcW w:w="1985" w:type="dxa"/>
            <w:shd w:val="clear" w:color="auto" w:fill="auto"/>
          </w:tcPr>
          <w:p w:rsid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10 d.lgs. n. 34/2018 </w:t>
            </w:r>
          </w:p>
          <w:p w:rsidR="00F509E1"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17 l.n. 97/1994 art. 15 d.lgs. n. 228/2001 </w:t>
            </w:r>
          </w:p>
          <w:p w:rsidR="00F509E1" w:rsidRDefault="00251383" w:rsidP="00251383">
            <w:pPr>
              <w:pStyle w:val="TableParagraph"/>
              <w:spacing w:before="59"/>
              <w:ind w:left="71"/>
              <w:rPr>
                <w:rFonts w:ascii="Arial" w:hAnsi="Arial" w:cs="Arial"/>
                <w:sz w:val="19"/>
                <w:szCs w:val="19"/>
              </w:rPr>
            </w:pPr>
            <w:r w:rsidRPr="00251383">
              <w:rPr>
                <w:rFonts w:ascii="Arial" w:hAnsi="Arial" w:cs="Arial"/>
                <w:sz w:val="19"/>
                <w:szCs w:val="19"/>
              </w:rPr>
              <w:t xml:space="preserve">art. 2, comma 134, l.n. 244/2007 </w:t>
            </w:r>
          </w:p>
          <w:p w:rsidR="00251383" w:rsidRPr="00251383" w:rsidRDefault="00251383" w:rsidP="00251383">
            <w:pPr>
              <w:pStyle w:val="TableParagraph"/>
              <w:spacing w:before="59"/>
              <w:ind w:left="71"/>
              <w:rPr>
                <w:rFonts w:ascii="Arial" w:hAnsi="Arial" w:cs="Arial"/>
                <w:sz w:val="19"/>
                <w:szCs w:val="19"/>
              </w:rPr>
            </w:pPr>
            <w:r w:rsidRPr="00251383">
              <w:rPr>
                <w:rFonts w:ascii="Arial" w:hAnsi="Arial" w:cs="Arial"/>
                <w:sz w:val="19"/>
                <w:szCs w:val="19"/>
              </w:rPr>
              <w:t>parere ANAC n. 27 del 13 febbraio 2014</w:t>
            </w:r>
          </w:p>
        </w:tc>
        <w:tc>
          <w:tcPr>
            <w:tcW w:w="425" w:type="dxa"/>
          </w:tcPr>
          <w:p w:rsidR="00251383" w:rsidRPr="00251383" w:rsidRDefault="00251383" w:rsidP="00251383">
            <w:pPr>
              <w:pStyle w:val="TableParagraph"/>
              <w:spacing w:line="226" w:lineRule="exact"/>
              <w:ind w:left="66"/>
              <w:rPr>
                <w:rFonts w:ascii="Arial"/>
                <w:sz w:val="19"/>
                <w:szCs w:val="19"/>
                <w:lang w:val="it-IT"/>
              </w:rPr>
            </w:pPr>
          </w:p>
        </w:tc>
        <w:tc>
          <w:tcPr>
            <w:tcW w:w="566" w:type="dxa"/>
          </w:tcPr>
          <w:p w:rsidR="00251383" w:rsidRPr="00424DF0" w:rsidRDefault="00251383" w:rsidP="00251383">
            <w:pPr>
              <w:pStyle w:val="TableParagraph"/>
              <w:spacing w:line="226" w:lineRule="exact"/>
              <w:ind w:left="66"/>
              <w:rPr>
                <w:rFonts w:ascii="Arial"/>
                <w:sz w:val="20"/>
                <w:lang w:val="it-IT"/>
              </w:rPr>
            </w:pPr>
          </w:p>
        </w:tc>
        <w:tc>
          <w:tcPr>
            <w:tcW w:w="425" w:type="dxa"/>
          </w:tcPr>
          <w:p w:rsidR="00251383" w:rsidRPr="00424DF0" w:rsidRDefault="00251383" w:rsidP="00251383">
            <w:pPr>
              <w:pStyle w:val="TableParagraph"/>
              <w:spacing w:line="226" w:lineRule="exact"/>
              <w:ind w:left="66"/>
              <w:rPr>
                <w:rFonts w:ascii="Arial"/>
                <w:sz w:val="20"/>
                <w:lang w:val="it-IT"/>
              </w:rPr>
            </w:pPr>
          </w:p>
        </w:tc>
        <w:tc>
          <w:tcPr>
            <w:tcW w:w="569" w:type="dxa"/>
          </w:tcPr>
          <w:p w:rsidR="00251383" w:rsidRPr="00424DF0" w:rsidRDefault="00251383" w:rsidP="00251383">
            <w:pPr>
              <w:pStyle w:val="TableParagraph"/>
              <w:ind w:left="66" w:right="79"/>
              <w:rPr>
                <w:rFonts w:ascii="Arial"/>
                <w:w w:val="95"/>
                <w:sz w:val="20"/>
                <w:lang w:val="it-IT"/>
              </w:rPr>
            </w:pPr>
          </w:p>
        </w:tc>
        <w:tc>
          <w:tcPr>
            <w:tcW w:w="1416" w:type="dxa"/>
          </w:tcPr>
          <w:p w:rsidR="00251383" w:rsidRPr="00424DF0" w:rsidRDefault="00251383" w:rsidP="00251383">
            <w:pPr>
              <w:pStyle w:val="TableParagraph"/>
              <w:ind w:left="66" w:right="26"/>
              <w:rPr>
                <w:rFonts w:ascii="Arial" w:hAnsi="Arial"/>
                <w:sz w:val="20"/>
                <w:lang w:val="it-IT"/>
              </w:rPr>
            </w:pPr>
          </w:p>
        </w:tc>
        <w:tc>
          <w:tcPr>
            <w:tcW w:w="710" w:type="dxa"/>
          </w:tcPr>
          <w:p w:rsidR="00251383" w:rsidRPr="00424DF0" w:rsidRDefault="00251383" w:rsidP="00251383">
            <w:pPr>
              <w:pStyle w:val="TableParagraph"/>
              <w:spacing w:line="226" w:lineRule="exact"/>
              <w:ind w:left="66"/>
              <w:rPr>
                <w:rFonts w:ascii="Arial"/>
                <w:sz w:val="20"/>
                <w:lang w:val="it-IT"/>
              </w:rPr>
            </w:pPr>
          </w:p>
        </w:tc>
      </w:tr>
      <w:tr w:rsidR="00F509E1" w:rsidRPr="0072151A" w:rsidTr="00F509E1">
        <w:trPr>
          <w:trHeight w:hRule="exact" w:val="73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424DF0" w:rsidRDefault="00F509E1" w:rsidP="00F509E1">
            <w:pPr>
              <w:pStyle w:val="TableParagraph"/>
              <w:spacing w:before="8"/>
              <w:rPr>
                <w:rFonts w:ascii="Times New Roman" w:eastAsia="Times New Roman" w:hAnsi="Times New Roman" w:cs="Times New Roman"/>
                <w:sz w:val="19"/>
                <w:szCs w:val="19"/>
                <w:lang w:val="it-IT"/>
              </w:rPr>
            </w:pPr>
          </w:p>
          <w:p w:rsidR="00F509E1" w:rsidRPr="00251383" w:rsidRDefault="00F509E1" w:rsidP="00F509E1">
            <w:pPr>
              <w:pStyle w:val="TableParagraph"/>
              <w:spacing w:before="8"/>
              <w:rPr>
                <w:rFonts w:ascii="Arial" w:hAnsi="Arial" w:cs="Arial"/>
                <w:sz w:val="20"/>
                <w:szCs w:val="20"/>
              </w:rPr>
            </w:pPr>
            <w:r w:rsidRPr="00424DF0">
              <w:rPr>
                <w:rFonts w:ascii="Arial"/>
                <w:sz w:val="20"/>
                <w:lang w:val="it-IT"/>
              </w:rPr>
              <w:t>DESCRIZIONE</w:t>
            </w:r>
          </w:p>
        </w:tc>
        <w:tc>
          <w:tcPr>
            <w:tcW w:w="1985" w:type="dxa"/>
            <w:shd w:val="clear" w:color="auto" w:fill="auto"/>
          </w:tcPr>
          <w:p w:rsidR="00F509E1" w:rsidRPr="00251383" w:rsidRDefault="00F509E1" w:rsidP="00F509E1">
            <w:pPr>
              <w:pStyle w:val="TableParagraph"/>
              <w:spacing w:before="59"/>
              <w:ind w:left="71"/>
              <w:rPr>
                <w:rFonts w:ascii="Arial" w:hAnsi="Arial" w:cs="Arial"/>
                <w:sz w:val="19"/>
                <w:szCs w:val="19"/>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F509E1" w:rsidRPr="00251383" w:rsidRDefault="00F509E1" w:rsidP="00F509E1">
            <w:pPr>
              <w:pStyle w:val="TableParagraph"/>
              <w:spacing w:line="226" w:lineRule="exact"/>
              <w:ind w:left="66"/>
              <w:rPr>
                <w:rFonts w:ascii="Arial"/>
                <w:sz w:val="19"/>
                <w:szCs w:val="19"/>
                <w:lang w:val="it-IT"/>
              </w:rPr>
            </w:pPr>
            <w:r w:rsidRPr="00424DF0">
              <w:rPr>
                <w:rFonts w:ascii="Arial"/>
                <w:sz w:val="20"/>
                <w:lang w:val="it-IT"/>
              </w:rPr>
              <w:t>SI</w:t>
            </w:r>
          </w:p>
        </w:tc>
        <w:tc>
          <w:tcPr>
            <w:tcW w:w="566"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NO</w:t>
            </w:r>
          </w:p>
        </w:tc>
        <w:tc>
          <w:tcPr>
            <w:tcW w:w="425"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NP</w:t>
            </w:r>
          </w:p>
        </w:tc>
        <w:tc>
          <w:tcPr>
            <w:tcW w:w="569" w:type="dxa"/>
          </w:tcPr>
          <w:p w:rsidR="00F509E1" w:rsidRPr="00424DF0" w:rsidRDefault="00F509E1" w:rsidP="00F509E1">
            <w:pPr>
              <w:pStyle w:val="TableParagraph"/>
              <w:ind w:left="66" w:right="79"/>
              <w:rPr>
                <w:rFonts w:ascii="Arial"/>
                <w:w w:val="95"/>
                <w:sz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F509E1" w:rsidRPr="00424DF0" w:rsidRDefault="00F509E1" w:rsidP="00F509E1">
            <w:pPr>
              <w:pStyle w:val="TableParagraph"/>
              <w:ind w:left="66" w:right="26"/>
              <w:rPr>
                <w:rFonts w:ascii="Arial" w:hAnsi="Arial"/>
                <w:sz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F509E1" w:rsidRPr="0072151A" w:rsidTr="00F509E1">
        <w:trPr>
          <w:trHeight w:hRule="exact" w:val="340"/>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eastAsia="Times New Roman" w:hAnsi="Arial" w:cs="Arial"/>
                <w:sz w:val="20"/>
                <w:szCs w:val="20"/>
                <w:lang w:val="it-IT"/>
              </w:rPr>
            </w:pPr>
            <w:r w:rsidRPr="00F509E1">
              <w:rPr>
                <w:rFonts w:ascii="Arial" w:hAnsi="Arial" w:cs="Arial"/>
                <w:sz w:val="20"/>
                <w:szCs w:val="20"/>
              </w:rPr>
              <w:t>requisiti di idoneità professionale (se richiesti)</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lang w:val="it-IT"/>
              </w:rPr>
            </w:pPr>
            <w:r w:rsidRPr="00F509E1">
              <w:rPr>
                <w:rFonts w:ascii="Arial" w:hAnsi="Arial" w:cs="Arial"/>
                <w:sz w:val="19"/>
                <w:szCs w:val="19"/>
              </w:rPr>
              <w:t>art. 83 c. 1 lett. a</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56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xml:space="preserve">capacità economico-finanziaria (se richiesti) </w:t>
            </w:r>
          </w:p>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con avvalimento □ senza avvalimento □ con subappalto □ senza subappalto</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83 c. 1 lett. b</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56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xml:space="preserve">capacità tecnico-professionale (se richiesti) </w:t>
            </w:r>
          </w:p>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con avvalimento □ senza avvalimento□ con subappalto □ senza subappalto</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83 c. 1 lett. c</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340"/>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rating di impresa</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83 c. 10</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624"/>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xml:space="preserve">possesso attestato SOA </w:t>
            </w:r>
          </w:p>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con avvalimento □ senza avvalimento□ con subappalto □ senza subappalto</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 xml:space="preserve">Art. 84 </w:t>
            </w:r>
          </w:p>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Decreto MIT</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B73FDF">
        <w:trPr>
          <w:trHeight w:hRule="exact" w:val="397"/>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C10.11</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presenza aggiudicazione (decreto o determina di aggiudicazione)</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32</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340"/>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C10.12</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comunicazione aggiudicazione</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76</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B73FDF">
        <w:trPr>
          <w:trHeight w:hRule="exact" w:val="39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rispetto dei termini per l'invio della comunicazione e dei suoi contenuti</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76</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794"/>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C10.13</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 xml:space="preserve">pubblicazione dell’esito della gara (decreto MIT 2.12.2016) </w:t>
            </w:r>
          </w:p>
          <w:p w:rsidR="00F509E1" w:rsidRDefault="00F509E1" w:rsidP="00F509E1">
            <w:pPr>
              <w:pStyle w:val="TableParagraph"/>
              <w:spacing w:before="8"/>
              <w:rPr>
                <w:rFonts w:ascii="Arial" w:hAnsi="Arial" w:cs="Arial"/>
                <w:sz w:val="20"/>
                <w:szCs w:val="20"/>
              </w:rPr>
            </w:pPr>
            <w:r w:rsidRPr="00F509E1">
              <w:rPr>
                <w:rFonts w:ascii="Arial" w:hAnsi="Arial" w:cs="Arial"/>
                <w:sz w:val="20"/>
                <w:szCs w:val="20"/>
              </w:rPr>
              <w:t>comunicazione s</w:t>
            </w:r>
            <w:r>
              <w:rPr>
                <w:rFonts w:ascii="Arial" w:hAnsi="Arial" w:cs="Arial"/>
                <w:sz w:val="20"/>
                <w:szCs w:val="20"/>
              </w:rPr>
              <w:t>c</w:t>
            </w:r>
            <w:r w:rsidRPr="00F509E1">
              <w:rPr>
                <w:rFonts w:ascii="Arial" w:hAnsi="Arial" w:cs="Arial"/>
                <w:sz w:val="20"/>
                <w:szCs w:val="20"/>
              </w:rPr>
              <w:t xml:space="preserve">heda ad ANAC (SIMOG) </w:t>
            </w:r>
          </w:p>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indicazione degli operatori economici invitati nell’ambito della procedura</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 xml:space="preserve">art. 36; </w:t>
            </w:r>
          </w:p>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29</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F509E1">
        <w:trPr>
          <w:trHeight w:hRule="exact" w:val="1474"/>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C10.14</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rispetto del termine dilatorio per la stipulazione del contratto (solo per lavori di importo pari o superiore a 150.000 e inferiore a 1.000.000 euro)</w:t>
            </w:r>
          </w:p>
        </w:tc>
        <w:tc>
          <w:tcPr>
            <w:tcW w:w="1985" w:type="dxa"/>
            <w:shd w:val="clear" w:color="auto" w:fill="auto"/>
          </w:tcPr>
          <w:p w:rsid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 xml:space="preserve">Linee guida ANAC n. 4/2016 modificata e integrata con deliberazione del 10.07.2019 n. 636 </w:t>
            </w:r>
          </w:p>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32 c. 9</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B73FDF">
        <w:trPr>
          <w:trHeight w:hRule="exact" w:val="1531"/>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C10.15</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presenza del contratto</w:t>
            </w:r>
          </w:p>
        </w:tc>
        <w:tc>
          <w:tcPr>
            <w:tcW w:w="1985" w:type="dxa"/>
            <w:shd w:val="clear" w:color="auto" w:fill="auto"/>
          </w:tcPr>
          <w:p w:rsid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 xml:space="preserve">art. 36 </w:t>
            </w:r>
          </w:p>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Linee guida ANAC n. 4/2016, aggiornate e modificate con delibera 1.3.2018, n. 206</w:t>
            </w:r>
          </w:p>
        </w:tc>
        <w:tc>
          <w:tcPr>
            <w:tcW w:w="425" w:type="dxa"/>
          </w:tcPr>
          <w:p w:rsidR="00F509E1" w:rsidRPr="00F509E1" w:rsidRDefault="00F509E1" w:rsidP="00F509E1">
            <w:pPr>
              <w:pStyle w:val="TableParagraph"/>
              <w:spacing w:line="226" w:lineRule="exact"/>
              <w:ind w:left="66"/>
              <w:rPr>
                <w:rFonts w:ascii="Arial" w:hAnsi="Arial" w:cs="Arial"/>
                <w:sz w:val="20"/>
                <w:szCs w:val="20"/>
                <w:lang w:val="it-IT"/>
              </w:rPr>
            </w:pPr>
          </w:p>
        </w:tc>
        <w:tc>
          <w:tcPr>
            <w:tcW w:w="566" w:type="dxa"/>
          </w:tcPr>
          <w:p w:rsidR="00F509E1" w:rsidRPr="00F509E1" w:rsidRDefault="00F509E1" w:rsidP="00F509E1">
            <w:pPr>
              <w:pStyle w:val="TableParagraph"/>
              <w:spacing w:line="226" w:lineRule="exact"/>
              <w:ind w:left="66"/>
              <w:rPr>
                <w:rFonts w:ascii="Arial" w:hAnsi="Arial" w:cs="Arial"/>
                <w:sz w:val="20"/>
                <w:szCs w:val="20"/>
                <w:lang w:val="it-IT"/>
              </w:rPr>
            </w:pPr>
          </w:p>
        </w:tc>
        <w:tc>
          <w:tcPr>
            <w:tcW w:w="425" w:type="dxa"/>
          </w:tcPr>
          <w:p w:rsidR="00F509E1" w:rsidRPr="00F509E1" w:rsidRDefault="00F509E1" w:rsidP="00F509E1">
            <w:pPr>
              <w:pStyle w:val="TableParagraph"/>
              <w:spacing w:line="226" w:lineRule="exact"/>
              <w:ind w:left="66"/>
              <w:rPr>
                <w:rFonts w:ascii="Arial" w:hAnsi="Arial" w:cs="Arial"/>
                <w:sz w:val="20"/>
                <w:szCs w:val="20"/>
                <w:lang w:val="it-IT"/>
              </w:rPr>
            </w:pPr>
          </w:p>
        </w:tc>
        <w:tc>
          <w:tcPr>
            <w:tcW w:w="569" w:type="dxa"/>
          </w:tcPr>
          <w:p w:rsidR="00F509E1" w:rsidRPr="00F509E1" w:rsidRDefault="00F509E1" w:rsidP="00F509E1">
            <w:pPr>
              <w:pStyle w:val="TableParagraph"/>
              <w:ind w:left="66" w:right="79"/>
              <w:rPr>
                <w:rFonts w:ascii="Arial" w:hAnsi="Arial" w:cs="Arial"/>
                <w:w w:val="95"/>
                <w:sz w:val="20"/>
                <w:szCs w:val="20"/>
                <w:lang w:val="it-IT"/>
              </w:rPr>
            </w:pPr>
          </w:p>
        </w:tc>
        <w:tc>
          <w:tcPr>
            <w:tcW w:w="1416" w:type="dxa"/>
          </w:tcPr>
          <w:p w:rsidR="00F509E1" w:rsidRPr="00F509E1" w:rsidRDefault="00F509E1" w:rsidP="00F509E1">
            <w:pPr>
              <w:pStyle w:val="TableParagraph"/>
              <w:ind w:left="66" w:right="26"/>
              <w:rPr>
                <w:rFonts w:ascii="Arial" w:hAnsi="Arial" w:cs="Arial"/>
                <w:sz w:val="20"/>
                <w:szCs w:val="20"/>
                <w:lang w:val="it-IT"/>
              </w:rPr>
            </w:pPr>
          </w:p>
        </w:tc>
        <w:tc>
          <w:tcPr>
            <w:tcW w:w="710" w:type="dxa"/>
          </w:tcPr>
          <w:p w:rsidR="00F509E1" w:rsidRPr="00F509E1" w:rsidRDefault="00F509E1" w:rsidP="00F509E1">
            <w:pPr>
              <w:pStyle w:val="TableParagraph"/>
              <w:spacing w:line="226" w:lineRule="exact"/>
              <w:ind w:left="66"/>
              <w:rPr>
                <w:rFonts w:ascii="Arial" w:hAnsi="Arial" w:cs="Arial"/>
                <w:sz w:val="20"/>
                <w:szCs w:val="20"/>
                <w:lang w:val="it-IT"/>
              </w:rPr>
            </w:pPr>
          </w:p>
        </w:tc>
      </w:tr>
      <w:tr w:rsidR="00F509E1" w:rsidRPr="0072151A" w:rsidTr="00F509E1">
        <w:trPr>
          <w:trHeight w:hRule="exact" w:val="39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presenza degli elementi essenziali del contratto (parti, oggetto, importo, tracciabilità)</w:t>
            </w:r>
          </w:p>
        </w:tc>
        <w:tc>
          <w:tcPr>
            <w:tcW w:w="1985" w:type="dxa"/>
            <w:shd w:val="clear" w:color="auto" w:fill="auto"/>
          </w:tcPr>
          <w:p w:rsidR="00F509E1" w:rsidRPr="00F509E1" w:rsidRDefault="00F509E1" w:rsidP="00F509E1">
            <w:pPr>
              <w:pStyle w:val="TableParagraph"/>
              <w:spacing w:before="59"/>
              <w:ind w:left="71"/>
              <w:rPr>
                <w:rFonts w:ascii="Arial" w:hAnsi="Arial" w:cs="Arial"/>
                <w:sz w:val="20"/>
                <w:szCs w:val="20"/>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B73FDF">
        <w:trPr>
          <w:trHeight w:hRule="exact" w:val="907"/>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424DF0" w:rsidRDefault="00F509E1" w:rsidP="00F509E1">
            <w:pPr>
              <w:pStyle w:val="TableParagraph"/>
              <w:spacing w:before="8"/>
              <w:rPr>
                <w:rFonts w:ascii="Times New Roman" w:eastAsia="Times New Roman" w:hAnsi="Times New Roman" w:cs="Times New Roman"/>
                <w:sz w:val="19"/>
                <w:szCs w:val="19"/>
                <w:lang w:val="it-IT"/>
              </w:rPr>
            </w:pPr>
          </w:p>
          <w:p w:rsidR="00F509E1" w:rsidRPr="00F509E1" w:rsidRDefault="00F509E1" w:rsidP="00F509E1">
            <w:pPr>
              <w:pStyle w:val="TableParagraph"/>
              <w:spacing w:before="8"/>
              <w:rPr>
                <w:rFonts w:ascii="Arial" w:hAnsi="Arial" w:cs="Arial"/>
                <w:sz w:val="20"/>
                <w:szCs w:val="20"/>
              </w:rPr>
            </w:pPr>
            <w:r w:rsidRPr="00424DF0">
              <w:rPr>
                <w:rFonts w:ascii="Arial"/>
                <w:sz w:val="20"/>
                <w:lang w:val="it-IT"/>
              </w:rPr>
              <w:t>DESCRIZIONE</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SI</w:t>
            </w:r>
          </w:p>
        </w:tc>
        <w:tc>
          <w:tcPr>
            <w:tcW w:w="566"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NO</w:t>
            </w:r>
          </w:p>
        </w:tc>
        <w:tc>
          <w:tcPr>
            <w:tcW w:w="425"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NP</w:t>
            </w:r>
          </w:p>
        </w:tc>
        <w:tc>
          <w:tcPr>
            <w:tcW w:w="569" w:type="dxa"/>
          </w:tcPr>
          <w:p w:rsidR="00F509E1" w:rsidRPr="00424DF0" w:rsidRDefault="00F509E1" w:rsidP="00F509E1">
            <w:pPr>
              <w:pStyle w:val="TableParagraph"/>
              <w:ind w:left="66" w:right="79"/>
              <w:rPr>
                <w:rFonts w:ascii="Arial"/>
                <w:w w:val="95"/>
                <w:sz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F509E1" w:rsidRPr="00424DF0" w:rsidRDefault="00F509E1" w:rsidP="00F509E1">
            <w:pPr>
              <w:pStyle w:val="TableParagraph"/>
              <w:ind w:left="66" w:right="26"/>
              <w:rPr>
                <w:rFonts w:ascii="Arial" w:hAnsi="Arial"/>
                <w:sz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w:t>
            </w:r>
            <w:r>
              <w:rPr>
                <w:rFonts w:ascii="Arial" w:hAnsi="Arial"/>
                <w:sz w:val="20"/>
                <w:lang w:val="it-IT"/>
              </w:rPr>
              <w: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F509E1" w:rsidRPr="00424DF0" w:rsidRDefault="00F509E1" w:rsidP="00F509E1">
            <w:pPr>
              <w:pStyle w:val="TableParagraph"/>
              <w:spacing w:line="226" w:lineRule="exact"/>
              <w:ind w:left="66"/>
              <w:rPr>
                <w:rFonts w:ascii="Arial"/>
                <w:sz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F509E1" w:rsidRPr="0072151A" w:rsidTr="00B73FDF">
        <w:trPr>
          <w:trHeight w:hRule="exact" w:val="454"/>
        </w:trPr>
        <w:tc>
          <w:tcPr>
            <w:tcW w:w="761" w:type="dxa"/>
            <w:gridSpan w:val="2"/>
          </w:tcPr>
          <w:p w:rsidR="00F509E1" w:rsidRDefault="00F509E1" w:rsidP="00F509E1">
            <w:pPr>
              <w:pStyle w:val="TableParagraph"/>
              <w:spacing w:before="59"/>
              <w:ind w:left="71"/>
              <w:rPr>
                <w:rFonts w:ascii="Arial" w:hAnsi="Arial" w:cs="Arial"/>
                <w:sz w:val="20"/>
                <w:szCs w:val="20"/>
              </w:rPr>
            </w:pP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comunicazione data stipula contratto</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76 c. 5 lett. d</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r w:rsidR="00F509E1" w:rsidRPr="0072151A" w:rsidTr="00B73FDF">
        <w:trPr>
          <w:trHeight w:hRule="exact" w:val="1701"/>
        </w:trPr>
        <w:tc>
          <w:tcPr>
            <w:tcW w:w="761" w:type="dxa"/>
            <w:gridSpan w:val="2"/>
          </w:tcPr>
          <w:p w:rsidR="00F509E1" w:rsidRDefault="00F509E1" w:rsidP="00F509E1">
            <w:pPr>
              <w:pStyle w:val="TableParagraph"/>
              <w:spacing w:before="59"/>
              <w:ind w:left="71"/>
              <w:rPr>
                <w:rFonts w:ascii="Arial" w:hAnsi="Arial" w:cs="Arial"/>
                <w:sz w:val="20"/>
                <w:szCs w:val="20"/>
              </w:rPr>
            </w:pPr>
            <w:r>
              <w:rPr>
                <w:rFonts w:ascii="Arial" w:hAnsi="Arial" w:cs="Arial"/>
                <w:sz w:val="20"/>
                <w:szCs w:val="20"/>
              </w:rPr>
              <w:t>C10.16</w:t>
            </w:r>
          </w:p>
        </w:tc>
        <w:tc>
          <w:tcPr>
            <w:tcW w:w="9021" w:type="dxa"/>
          </w:tcPr>
          <w:p w:rsidR="00F509E1" w:rsidRPr="00F509E1" w:rsidRDefault="00F509E1" w:rsidP="00F509E1">
            <w:pPr>
              <w:pStyle w:val="TableParagraph"/>
              <w:spacing w:before="8"/>
              <w:rPr>
                <w:rFonts w:ascii="Arial" w:hAnsi="Arial" w:cs="Arial"/>
                <w:sz w:val="20"/>
                <w:szCs w:val="20"/>
              </w:rPr>
            </w:pPr>
            <w:r w:rsidRPr="00F509E1">
              <w:rPr>
                <w:rFonts w:ascii="Arial" w:hAnsi="Arial" w:cs="Arial"/>
                <w:sz w:val="20"/>
                <w:szCs w:val="20"/>
              </w:rPr>
              <w:t>rispetto della normativa sulla tracciabilità (presenza CIG su documentazione di gara, contratto e strumenti di pagamento) del protocollo di legalità e/o patto di integrità , e/o accordo di collaborazione fattiva con ANAC</w:t>
            </w:r>
          </w:p>
        </w:tc>
        <w:tc>
          <w:tcPr>
            <w:tcW w:w="1985" w:type="dxa"/>
            <w:shd w:val="clear" w:color="auto" w:fill="auto"/>
          </w:tcPr>
          <w:p w:rsidR="00F509E1" w:rsidRPr="00F509E1" w:rsidRDefault="00F509E1" w:rsidP="00F509E1">
            <w:pPr>
              <w:pStyle w:val="TableParagraph"/>
              <w:spacing w:before="59"/>
              <w:ind w:left="71"/>
              <w:rPr>
                <w:rFonts w:ascii="Arial" w:hAnsi="Arial" w:cs="Arial"/>
                <w:sz w:val="19"/>
                <w:szCs w:val="19"/>
              </w:rPr>
            </w:pPr>
            <w:r w:rsidRPr="00F509E1">
              <w:rPr>
                <w:rFonts w:ascii="Arial" w:hAnsi="Arial" w:cs="Arial"/>
                <w:sz w:val="19"/>
                <w:szCs w:val="19"/>
              </w:rPr>
              <w:t>art. 3 legge 136/2010 Linee Guida Anac Delibera n. 556 del 31 maggio 2017 + FAQ ANAC tracciabilità, aggiornate all’8.6.2018</w:t>
            </w: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6" w:type="dxa"/>
          </w:tcPr>
          <w:p w:rsidR="00F509E1" w:rsidRPr="00424DF0" w:rsidRDefault="00F509E1" w:rsidP="00F509E1">
            <w:pPr>
              <w:pStyle w:val="TableParagraph"/>
              <w:spacing w:line="226" w:lineRule="exact"/>
              <w:ind w:left="66"/>
              <w:rPr>
                <w:rFonts w:ascii="Arial"/>
                <w:sz w:val="20"/>
                <w:lang w:val="it-IT"/>
              </w:rPr>
            </w:pPr>
          </w:p>
        </w:tc>
        <w:tc>
          <w:tcPr>
            <w:tcW w:w="425" w:type="dxa"/>
          </w:tcPr>
          <w:p w:rsidR="00F509E1" w:rsidRPr="00424DF0" w:rsidRDefault="00F509E1" w:rsidP="00F509E1">
            <w:pPr>
              <w:pStyle w:val="TableParagraph"/>
              <w:spacing w:line="226" w:lineRule="exact"/>
              <w:ind w:left="66"/>
              <w:rPr>
                <w:rFonts w:ascii="Arial"/>
                <w:sz w:val="20"/>
                <w:lang w:val="it-IT"/>
              </w:rPr>
            </w:pPr>
          </w:p>
        </w:tc>
        <w:tc>
          <w:tcPr>
            <w:tcW w:w="569" w:type="dxa"/>
          </w:tcPr>
          <w:p w:rsidR="00F509E1" w:rsidRPr="00424DF0" w:rsidRDefault="00F509E1" w:rsidP="00F509E1">
            <w:pPr>
              <w:pStyle w:val="TableParagraph"/>
              <w:ind w:left="66" w:right="79"/>
              <w:rPr>
                <w:rFonts w:ascii="Arial"/>
                <w:w w:val="95"/>
                <w:sz w:val="20"/>
                <w:lang w:val="it-IT"/>
              </w:rPr>
            </w:pPr>
          </w:p>
        </w:tc>
        <w:tc>
          <w:tcPr>
            <w:tcW w:w="1416" w:type="dxa"/>
          </w:tcPr>
          <w:p w:rsidR="00F509E1" w:rsidRPr="00424DF0" w:rsidRDefault="00F509E1" w:rsidP="00F509E1">
            <w:pPr>
              <w:pStyle w:val="TableParagraph"/>
              <w:ind w:left="66" w:right="26"/>
              <w:rPr>
                <w:rFonts w:ascii="Arial" w:hAnsi="Arial"/>
                <w:sz w:val="20"/>
                <w:lang w:val="it-IT"/>
              </w:rPr>
            </w:pPr>
          </w:p>
        </w:tc>
        <w:tc>
          <w:tcPr>
            <w:tcW w:w="710" w:type="dxa"/>
          </w:tcPr>
          <w:p w:rsidR="00F509E1" w:rsidRPr="00424DF0" w:rsidRDefault="00F509E1" w:rsidP="00F509E1">
            <w:pPr>
              <w:pStyle w:val="TableParagraph"/>
              <w:spacing w:line="226" w:lineRule="exact"/>
              <w:ind w:left="66"/>
              <w:rPr>
                <w:rFonts w:ascii="Arial"/>
                <w:sz w:val="20"/>
                <w:lang w:val="it-IT"/>
              </w:rPr>
            </w:pPr>
          </w:p>
        </w:tc>
      </w:tr>
    </w:tbl>
    <w:p w:rsidR="00D815D2" w:rsidRPr="0072151A" w:rsidRDefault="00D815D2" w:rsidP="008711A4">
      <w:pPr>
        <w:spacing w:line="200" w:lineRule="atLeast"/>
        <w:ind w:left="956"/>
        <w:rPr>
          <w:rFonts w:ascii="Arial" w:eastAsia="Times New Roman" w:hAnsi="Arial" w:cs="Arial"/>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D815D2" w:rsidRDefault="00D815D2"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714267" w:rsidRDefault="00714267" w:rsidP="008711A4">
      <w:pPr>
        <w:spacing w:line="200" w:lineRule="atLeast"/>
        <w:ind w:left="956"/>
        <w:rPr>
          <w:rFonts w:ascii="Times New Roman" w:eastAsia="Times New Roman" w:hAnsi="Times New Roman" w:cs="Times New Roman"/>
          <w:sz w:val="20"/>
          <w:szCs w:val="20"/>
          <w:lang w:val="it-IT"/>
        </w:rPr>
      </w:pPr>
    </w:p>
    <w:p w:rsidR="008711A4" w:rsidRPr="00424DF0" w:rsidRDefault="00A329A9" w:rsidP="008711A4">
      <w:pPr>
        <w:spacing w:line="200" w:lineRule="atLeast"/>
        <w:ind w:left="956"/>
        <w:rPr>
          <w:rFonts w:ascii="Times New Roman" w:eastAsia="Times New Roman" w:hAnsi="Times New Roman" w:cs="Times New Roman"/>
          <w:sz w:val="20"/>
          <w:szCs w:val="20"/>
          <w:lang w:val="it-IT"/>
        </w:rPr>
      </w:pPr>
      <w:r>
        <w:rPr>
          <w:rFonts w:ascii="Times New Roman" w:eastAsia="Times New Roman" w:hAnsi="Times New Roman" w:cs="Times New Roman"/>
          <w:sz w:val="20"/>
          <w:szCs w:val="20"/>
          <w:lang w:val="it-IT"/>
        </w:rPr>
      </w:r>
      <w:r>
        <w:rPr>
          <w:rFonts w:ascii="Times New Roman" w:eastAsia="Times New Roman" w:hAnsi="Times New Roman" w:cs="Times New Roman"/>
          <w:sz w:val="20"/>
          <w:szCs w:val="20"/>
          <w:lang w:val="it-IT"/>
        </w:rPr>
        <w:pict>
          <v:shape id="_x0000_s3805" type="#_x0000_t202" style="width:718.45pt;height:20.4pt;mso-left-percent:-10001;mso-top-percent:-10001;mso-position-horizontal:absolute;mso-position-horizontal-relative:char;mso-position-vertical:absolute;mso-position-vertical-relative:line;mso-left-percent:-10001;mso-top-percent:-10001" fillcolor="#036" strokeweight=".58pt">
            <v:textbox style="mso-next-textbox:#_x0000_s3805" inset="0,0,0,0">
              <w:txbxContent>
                <w:p w:rsidR="00B17A1D" w:rsidRPr="00424DF0" w:rsidRDefault="00B17A1D" w:rsidP="008711A4">
                  <w:pPr>
                    <w:spacing w:before="56"/>
                    <w:ind w:left="65"/>
                    <w:rPr>
                      <w:rFonts w:ascii="Arial" w:eastAsia="Arial" w:hAnsi="Arial" w:cs="Arial"/>
                      <w:sz w:val="24"/>
                      <w:szCs w:val="24"/>
                      <w:lang w:val="it-IT"/>
                    </w:rPr>
                  </w:pPr>
                  <w:r w:rsidRPr="00424DF0">
                    <w:rPr>
                      <w:rFonts w:ascii="Arial" w:eastAsia="Arial" w:hAnsi="Arial" w:cs="Arial"/>
                      <w:b/>
                      <w:bCs/>
                      <w:color w:val="FFFFFF"/>
                      <w:sz w:val="24"/>
                      <w:szCs w:val="24"/>
                      <w:lang w:val="it-IT"/>
                    </w:rPr>
                    <w:t>G –</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Checklist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PROCEDURA</w:t>
                  </w:r>
                  <w:r w:rsidRPr="00424DF0">
                    <w:rPr>
                      <w:rFonts w:ascii="Arial" w:eastAsia="Arial" w:hAnsi="Arial" w:cs="Arial"/>
                      <w:b/>
                      <w:bCs/>
                      <w:color w:val="FFFFFF"/>
                      <w:spacing w:val="-5"/>
                      <w:sz w:val="24"/>
                      <w:szCs w:val="24"/>
                      <w:lang w:val="it-IT"/>
                    </w:rPr>
                    <w:t xml:space="preserve"> </w:t>
                  </w:r>
                  <w:r w:rsidRPr="00424DF0">
                    <w:rPr>
                      <w:rFonts w:ascii="Arial" w:eastAsia="Arial" w:hAnsi="Arial" w:cs="Arial"/>
                      <w:b/>
                      <w:bCs/>
                      <w:color w:val="FFFFFF"/>
                      <w:sz w:val="24"/>
                      <w:szCs w:val="24"/>
                      <w:lang w:val="it-IT"/>
                    </w:rPr>
                    <w:t>COMPETITIVA</w:t>
                  </w:r>
                  <w:r w:rsidRPr="00424DF0">
                    <w:rPr>
                      <w:rFonts w:ascii="Arial" w:eastAsia="Arial" w:hAnsi="Arial" w:cs="Arial"/>
                      <w:b/>
                      <w:bCs/>
                      <w:color w:val="FFFFFF"/>
                      <w:spacing w:val="-1"/>
                      <w:sz w:val="24"/>
                      <w:szCs w:val="24"/>
                      <w:lang w:val="it-IT"/>
                    </w:rPr>
                    <w:t xml:space="preserve"> </w:t>
                  </w:r>
                  <w:r w:rsidRPr="00424DF0">
                    <w:rPr>
                      <w:rFonts w:ascii="Arial" w:eastAsia="Arial" w:hAnsi="Arial" w:cs="Arial"/>
                      <w:b/>
                      <w:bCs/>
                      <w:color w:val="FFFFFF"/>
                      <w:sz w:val="24"/>
                      <w:szCs w:val="24"/>
                      <w:lang w:val="it-IT"/>
                    </w:rPr>
                    <w:t>CON NEGOZIAZIONE</w:t>
                  </w:r>
                </w:p>
              </w:txbxContent>
            </v:textbox>
          </v:shape>
        </w:pict>
      </w:r>
    </w:p>
    <w:p w:rsidR="008711A4" w:rsidRPr="00424DF0" w:rsidRDefault="008711A4" w:rsidP="008711A4">
      <w:pPr>
        <w:spacing w:before="4"/>
        <w:rPr>
          <w:rFonts w:ascii="Times New Roman" w:eastAsia="Times New Roman" w:hAnsi="Times New Roman" w:cs="Times New Roman"/>
          <w:sz w:val="24"/>
          <w:szCs w:val="24"/>
          <w:lang w:val="it-IT"/>
        </w:rPr>
      </w:pPr>
    </w:p>
    <w:tbl>
      <w:tblPr>
        <w:tblStyle w:val="TableNormal"/>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0"/>
        <w:gridCol w:w="9072"/>
        <w:gridCol w:w="1985"/>
        <w:gridCol w:w="425"/>
        <w:gridCol w:w="566"/>
        <w:gridCol w:w="425"/>
        <w:gridCol w:w="569"/>
        <w:gridCol w:w="1416"/>
        <w:gridCol w:w="710"/>
      </w:tblGrid>
      <w:tr w:rsidR="009062DD" w:rsidRPr="00424DF0" w:rsidTr="00646BF6">
        <w:trPr>
          <w:trHeight w:hRule="exact" w:val="718"/>
        </w:trPr>
        <w:tc>
          <w:tcPr>
            <w:tcW w:w="710" w:type="dxa"/>
          </w:tcPr>
          <w:p w:rsidR="009062DD" w:rsidRPr="00424DF0" w:rsidRDefault="009062DD" w:rsidP="009062DD">
            <w:pPr>
              <w:rPr>
                <w:lang w:val="it-IT"/>
              </w:rPr>
            </w:pPr>
          </w:p>
        </w:tc>
        <w:tc>
          <w:tcPr>
            <w:tcW w:w="9072" w:type="dxa"/>
          </w:tcPr>
          <w:p w:rsidR="009062DD" w:rsidRPr="00424DF0" w:rsidRDefault="009062DD" w:rsidP="009062DD">
            <w:pPr>
              <w:pStyle w:val="TableParagraph"/>
              <w:spacing w:before="8"/>
              <w:rPr>
                <w:rFonts w:ascii="Times New Roman" w:eastAsia="Times New Roman" w:hAnsi="Times New Roman" w:cs="Times New Roman"/>
                <w:sz w:val="19"/>
                <w:szCs w:val="19"/>
                <w:lang w:val="it-IT"/>
              </w:rPr>
            </w:pPr>
          </w:p>
          <w:p w:rsidR="009062DD" w:rsidRPr="00424DF0" w:rsidRDefault="009062DD" w:rsidP="009062DD">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rsidR="009062DD" w:rsidRPr="00424DF0" w:rsidRDefault="009062DD" w:rsidP="009062DD">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9062DD" w:rsidRPr="00424DF0" w:rsidRDefault="009062DD" w:rsidP="009062DD">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9062DD" w:rsidRPr="00424DF0" w:rsidRDefault="009062DD" w:rsidP="009062DD">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9062DD" w:rsidRPr="00424DF0" w:rsidRDefault="009062DD" w:rsidP="009062DD">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9062DD" w:rsidRPr="00424DF0" w:rsidRDefault="009062DD" w:rsidP="009062DD">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9062DD" w:rsidRPr="00424DF0" w:rsidRDefault="009062DD" w:rsidP="009062DD">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9062DD" w:rsidRPr="00424DF0" w:rsidRDefault="009062DD" w:rsidP="009062DD">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rsidTr="00646BF6">
        <w:trPr>
          <w:trHeight w:hRule="exact" w:val="720"/>
        </w:trPr>
        <w:tc>
          <w:tcPr>
            <w:tcW w:w="9782" w:type="dxa"/>
            <w:gridSpan w:val="2"/>
          </w:tcPr>
          <w:p w:rsidR="008711A4" w:rsidRPr="00424DF0" w:rsidRDefault="008711A4" w:rsidP="00C22262">
            <w:pPr>
              <w:pStyle w:val="TableParagraph"/>
              <w:spacing w:before="4"/>
              <w:rPr>
                <w:rFonts w:ascii="Times New Roman" w:eastAsia="Times New Roman" w:hAnsi="Times New Roman" w:cs="Times New Roman"/>
                <w:sz w:val="20"/>
                <w:szCs w:val="20"/>
                <w:lang w:val="it-IT"/>
              </w:rPr>
            </w:pPr>
          </w:p>
          <w:p w:rsidR="008711A4" w:rsidRPr="00424DF0" w:rsidRDefault="008711A4" w:rsidP="00C22262">
            <w:pPr>
              <w:pStyle w:val="TableParagraph"/>
              <w:ind w:left="66"/>
              <w:rPr>
                <w:rFonts w:ascii="Arial" w:eastAsia="Arial" w:hAnsi="Arial" w:cs="Arial"/>
                <w:sz w:val="20"/>
                <w:szCs w:val="20"/>
                <w:lang w:val="it-IT"/>
              </w:rPr>
            </w:pPr>
            <w:r w:rsidRPr="00424DF0">
              <w:rPr>
                <w:rFonts w:ascii="Arial" w:eastAsia="Arial" w:hAnsi="Arial" w:cs="Arial"/>
                <w:b/>
                <w:bCs/>
                <w:sz w:val="20"/>
                <w:szCs w:val="20"/>
                <w:lang w:val="it-IT"/>
              </w:rPr>
              <w:t>A</w:t>
            </w:r>
            <w:r w:rsidRPr="00424DF0">
              <w:rPr>
                <w:rFonts w:ascii="Arial" w:eastAsia="Arial" w:hAnsi="Arial" w:cs="Arial"/>
                <w:b/>
                <w:bCs/>
                <w:spacing w:val="-11"/>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PRESUPPOSTI</w:t>
            </w:r>
            <w:r w:rsidR="00646BF6">
              <w:rPr>
                <w:rFonts w:ascii="Arial" w:eastAsia="Arial" w:hAnsi="Arial" w:cs="Arial"/>
                <w:b/>
                <w:bCs/>
                <w:sz w:val="20"/>
                <w:szCs w:val="20"/>
                <w:lang w:val="it-IT"/>
              </w:rPr>
              <w:t xml:space="preserve"> </w:t>
            </w:r>
            <w:r w:rsidRPr="00424DF0">
              <w:rPr>
                <w:rFonts w:ascii="Arial" w:eastAsia="Arial" w:hAnsi="Arial" w:cs="Arial"/>
                <w:b/>
                <w:bCs/>
                <w:spacing w:val="-7"/>
                <w:sz w:val="20"/>
                <w:szCs w:val="20"/>
                <w:lang w:val="it-IT"/>
              </w:rPr>
              <w:t xml:space="preserve"> </w:t>
            </w:r>
            <w:r w:rsidRPr="00424DF0">
              <w:rPr>
                <w:rFonts w:ascii="Arial" w:eastAsia="Arial" w:hAnsi="Arial" w:cs="Arial"/>
                <w:sz w:val="20"/>
                <w:szCs w:val="20"/>
                <w:lang w:val="it-IT"/>
              </w:rPr>
              <w:t>(motivazione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nella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determina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indizione)</w:t>
            </w:r>
          </w:p>
        </w:tc>
        <w:tc>
          <w:tcPr>
            <w:tcW w:w="1985" w:type="dxa"/>
            <w:shd w:val="clear" w:color="auto" w:fill="auto"/>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hAnsi="Arial" w:cs="Arial"/>
                <w:sz w:val="19"/>
                <w:szCs w:val="19"/>
                <w:lang w:val="it-IT"/>
              </w:rPr>
              <w:t>artt.</w:t>
            </w:r>
            <w:r w:rsidRPr="00FF0B1C">
              <w:rPr>
                <w:rFonts w:ascii="Arial" w:hAnsi="Arial" w:cs="Arial"/>
                <w:spacing w:val="-4"/>
                <w:sz w:val="19"/>
                <w:szCs w:val="19"/>
                <w:lang w:val="it-IT"/>
              </w:rPr>
              <w:t xml:space="preserve"> </w:t>
            </w:r>
            <w:r w:rsidRPr="00FF0B1C">
              <w:rPr>
                <w:rFonts w:ascii="Arial" w:hAnsi="Arial" w:cs="Arial"/>
                <w:sz w:val="19"/>
                <w:szCs w:val="19"/>
                <w:lang w:val="it-IT"/>
              </w:rPr>
              <w:t>59</w:t>
            </w:r>
            <w:r w:rsidRPr="00FF0B1C">
              <w:rPr>
                <w:rFonts w:ascii="Arial" w:hAnsi="Arial" w:cs="Arial"/>
                <w:spacing w:val="-4"/>
                <w:sz w:val="19"/>
                <w:szCs w:val="19"/>
                <w:lang w:val="it-IT"/>
              </w:rPr>
              <w:t xml:space="preserve"> </w:t>
            </w:r>
            <w:r w:rsidRPr="00FF0B1C">
              <w:rPr>
                <w:rFonts w:ascii="Arial" w:hAnsi="Arial" w:cs="Arial"/>
                <w:sz w:val="19"/>
                <w:szCs w:val="19"/>
                <w:lang w:val="it-IT"/>
              </w:rPr>
              <w:t>e</w:t>
            </w:r>
            <w:r w:rsidRPr="00FF0B1C">
              <w:rPr>
                <w:rFonts w:ascii="Arial" w:hAnsi="Arial" w:cs="Arial"/>
                <w:spacing w:val="-4"/>
                <w:sz w:val="19"/>
                <w:szCs w:val="19"/>
                <w:lang w:val="it-IT"/>
              </w:rPr>
              <w:t xml:space="preserve"> </w:t>
            </w:r>
            <w:r w:rsidRPr="00FF0B1C">
              <w:rPr>
                <w:rFonts w:ascii="Arial" w:hAnsi="Arial" w:cs="Arial"/>
                <w:spacing w:val="2"/>
                <w:sz w:val="19"/>
                <w:szCs w:val="19"/>
                <w:lang w:val="it-IT"/>
              </w:rPr>
              <w:t>6</w:t>
            </w:r>
            <w:r w:rsidRPr="00FF0B1C">
              <w:rPr>
                <w:rFonts w:ascii="Arial" w:hAnsi="Arial" w:cs="Arial"/>
                <w:sz w:val="19"/>
                <w:szCs w:val="19"/>
                <w:lang w:val="it-IT"/>
              </w:rPr>
              <w:t>2</w:t>
            </w:r>
          </w:p>
        </w:tc>
        <w:tc>
          <w:tcPr>
            <w:tcW w:w="425" w:type="dxa"/>
          </w:tcPr>
          <w:p w:rsidR="008711A4" w:rsidRPr="00424DF0" w:rsidRDefault="008711A4" w:rsidP="00C22262">
            <w:pPr>
              <w:rPr>
                <w:lang w:val="it-IT"/>
              </w:rPr>
            </w:pPr>
          </w:p>
        </w:tc>
        <w:tc>
          <w:tcPr>
            <w:tcW w:w="566" w:type="dxa"/>
          </w:tcPr>
          <w:p w:rsidR="008711A4" w:rsidRPr="00424DF0" w:rsidRDefault="008711A4" w:rsidP="00C22262">
            <w:pPr>
              <w:rPr>
                <w:lang w:val="it-IT"/>
              </w:rPr>
            </w:pPr>
          </w:p>
        </w:tc>
        <w:tc>
          <w:tcPr>
            <w:tcW w:w="425" w:type="dxa"/>
          </w:tcPr>
          <w:p w:rsidR="008711A4" w:rsidRPr="00424DF0" w:rsidRDefault="008711A4" w:rsidP="00C22262">
            <w:pPr>
              <w:rPr>
                <w:lang w:val="it-IT"/>
              </w:rPr>
            </w:pPr>
          </w:p>
        </w:tc>
        <w:tc>
          <w:tcPr>
            <w:tcW w:w="569" w:type="dxa"/>
          </w:tcPr>
          <w:p w:rsidR="008711A4" w:rsidRPr="00424DF0" w:rsidRDefault="008711A4" w:rsidP="00C22262">
            <w:pPr>
              <w:rPr>
                <w:lang w:val="it-IT"/>
              </w:rPr>
            </w:pPr>
          </w:p>
        </w:tc>
        <w:tc>
          <w:tcPr>
            <w:tcW w:w="1416" w:type="dxa"/>
          </w:tcPr>
          <w:p w:rsidR="008711A4" w:rsidRPr="00424DF0" w:rsidRDefault="008711A4" w:rsidP="00C22262">
            <w:pPr>
              <w:rPr>
                <w:lang w:val="it-IT"/>
              </w:rPr>
            </w:pPr>
          </w:p>
        </w:tc>
        <w:tc>
          <w:tcPr>
            <w:tcW w:w="710" w:type="dxa"/>
          </w:tcPr>
          <w:p w:rsidR="008711A4" w:rsidRPr="00424DF0" w:rsidRDefault="008711A4" w:rsidP="00C22262">
            <w:pPr>
              <w:rPr>
                <w:lang w:val="it-IT"/>
              </w:rPr>
            </w:pPr>
          </w:p>
        </w:tc>
      </w:tr>
      <w:tr w:rsidR="008711A4" w:rsidRPr="00424DF0" w:rsidTr="00646BF6">
        <w:trPr>
          <w:trHeight w:hRule="exact" w:val="650"/>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A1</w:t>
            </w:r>
          </w:p>
        </w:tc>
        <w:tc>
          <w:tcPr>
            <w:tcW w:w="9072" w:type="dxa"/>
          </w:tcPr>
          <w:p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eastAsia="Arial" w:hAnsi="Arial" w:cs="Arial"/>
                <w:sz w:val="20"/>
                <w:szCs w:val="20"/>
                <w:lang w:val="it-IT"/>
              </w:rPr>
              <w:t xml:space="preserve">le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esigenze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dell’amministrazione </w:t>
            </w:r>
            <w:r w:rsidRPr="00424DF0">
              <w:rPr>
                <w:rFonts w:ascii="Arial" w:eastAsia="Arial" w:hAnsi="Arial" w:cs="Arial"/>
                <w:spacing w:val="18"/>
                <w:sz w:val="20"/>
                <w:szCs w:val="20"/>
                <w:lang w:val="it-IT"/>
              </w:rPr>
              <w:t xml:space="preserve"> </w:t>
            </w:r>
            <w:r w:rsidRPr="00424DF0">
              <w:rPr>
                <w:rFonts w:ascii="Arial" w:eastAsia="Arial" w:hAnsi="Arial" w:cs="Arial"/>
                <w:sz w:val="20"/>
                <w:szCs w:val="20"/>
                <w:lang w:val="it-IT"/>
              </w:rPr>
              <w:t xml:space="preserve">aggiudicatrice </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 xml:space="preserve">perseguite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con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l’appalto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 xml:space="preserve">non </w:t>
            </w:r>
            <w:r w:rsidRPr="00424DF0">
              <w:rPr>
                <w:rFonts w:ascii="Arial" w:eastAsia="Arial" w:hAnsi="Arial" w:cs="Arial"/>
                <w:spacing w:val="17"/>
                <w:sz w:val="20"/>
                <w:szCs w:val="20"/>
                <w:lang w:val="it-IT"/>
              </w:rPr>
              <w:t xml:space="preserve"> </w:t>
            </w:r>
            <w:r w:rsidRPr="00424DF0">
              <w:rPr>
                <w:rFonts w:ascii="Arial" w:eastAsia="Arial" w:hAnsi="Arial" w:cs="Arial"/>
                <w:sz w:val="20"/>
                <w:szCs w:val="20"/>
                <w:lang w:val="it-IT"/>
              </w:rPr>
              <w:t xml:space="preserve">possono </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soddisfatte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adattare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soluzioni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immediatamente</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disponibili</w:t>
            </w:r>
          </w:p>
        </w:tc>
        <w:tc>
          <w:tcPr>
            <w:tcW w:w="1985" w:type="dxa"/>
          </w:tcPr>
          <w:p w:rsidR="008711A4" w:rsidRPr="00FF0B1C" w:rsidRDefault="008711A4" w:rsidP="00C22262">
            <w:pPr>
              <w:pStyle w:val="TableParagraph"/>
              <w:spacing w:before="56"/>
              <w:ind w:left="66"/>
              <w:rPr>
                <w:rFonts w:ascii="Arial" w:eastAsia="Arial" w:hAnsi="Arial" w:cs="Arial"/>
                <w:sz w:val="19"/>
                <w:szCs w:val="19"/>
              </w:rPr>
            </w:pPr>
            <w:r w:rsidRPr="00FF0B1C">
              <w:rPr>
                <w:rFonts w:ascii="Arial" w:hAnsi="Arial" w:cs="Arial"/>
                <w:sz w:val="19"/>
                <w:szCs w:val="19"/>
              </w:rPr>
              <w:t>art.</w:t>
            </w:r>
            <w:r w:rsidRPr="00FF0B1C">
              <w:rPr>
                <w:rFonts w:ascii="Arial" w:hAnsi="Arial" w:cs="Arial"/>
                <w:spacing w:val="-4"/>
                <w:sz w:val="19"/>
                <w:szCs w:val="19"/>
              </w:rPr>
              <w:t xml:space="preserve"> </w:t>
            </w:r>
            <w:r w:rsidRPr="00FF0B1C">
              <w:rPr>
                <w:rFonts w:ascii="Arial" w:hAnsi="Arial" w:cs="Arial"/>
                <w:sz w:val="19"/>
                <w:szCs w:val="19"/>
              </w:rPr>
              <w:t>59</w:t>
            </w:r>
            <w:r w:rsidRPr="00FF0B1C">
              <w:rPr>
                <w:rFonts w:ascii="Arial" w:hAnsi="Arial" w:cs="Arial"/>
                <w:spacing w:val="-3"/>
                <w:sz w:val="19"/>
                <w:szCs w:val="19"/>
              </w:rPr>
              <w:t xml:space="preserve"> </w:t>
            </w:r>
            <w:r w:rsidRPr="00FF0B1C">
              <w:rPr>
                <w:rFonts w:ascii="Arial" w:hAnsi="Arial" w:cs="Arial"/>
                <w:sz w:val="19"/>
                <w:szCs w:val="19"/>
              </w:rPr>
              <w:t>c</w:t>
            </w:r>
            <w:r w:rsidRPr="00FF0B1C">
              <w:rPr>
                <w:rFonts w:ascii="Arial" w:hAnsi="Arial" w:cs="Arial"/>
                <w:spacing w:val="-1"/>
                <w:sz w:val="19"/>
                <w:szCs w:val="19"/>
              </w:rPr>
              <w:t xml:space="preserve"> </w:t>
            </w:r>
            <w:r w:rsidRPr="00FF0B1C">
              <w:rPr>
                <w:rFonts w:ascii="Arial" w:hAnsi="Arial" w:cs="Arial"/>
                <w:sz w:val="19"/>
                <w:szCs w:val="19"/>
              </w:rPr>
              <w:t>2</w:t>
            </w:r>
            <w:r w:rsidRPr="00FF0B1C">
              <w:rPr>
                <w:rFonts w:ascii="Arial" w:hAnsi="Arial" w:cs="Arial"/>
                <w:spacing w:val="-3"/>
                <w:sz w:val="19"/>
                <w:szCs w:val="19"/>
              </w:rPr>
              <w:t xml:space="preserve"> </w:t>
            </w:r>
            <w:r w:rsidRPr="00FF0B1C">
              <w:rPr>
                <w:rFonts w:ascii="Arial" w:hAnsi="Arial" w:cs="Arial"/>
                <w:sz w:val="19"/>
                <w:szCs w:val="19"/>
              </w:rPr>
              <w:t>lett.</w:t>
            </w:r>
            <w:r w:rsidRPr="00FF0B1C">
              <w:rPr>
                <w:rFonts w:ascii="Arial" w:hAnsi="Arial" w:cs="Arial"/>
                <w:spacing w:val="-4"/>
                <w:sz w:val="19"/>
                <w:szCs w:val="19"/>
              </w:rPr>
              <w:t xml:space="preserve"> </w:t>
            </w:r>
            <w:r w:rsidRPr="00FF0B1C">
              <w:rPr>
                <w:rFonts w:ascii="Arial" w:hAnsi="Arial" w:cs="Arial"/>
                <w:sz w:val="19"/>
                <w:szCs w:val="19"/>
              </w:rPr>
              <w:t>a)</w:t>
            </w:r>
          </w:p>
          <w:p w:rsidR="008711A4" w:rsidRPr="00FF0B1C" w:rsidRDefault="008711A4" w:rsidP="00C22262">
            <w:pPr>
              <w:pStyle w:val="TableParagraph"/>
              <w:spacing w:before="60"/>
              <w:ind w:left="66"/>
              <w:rPr>
                <w:rFonts w:ascii="Arial" w:eastAsia="Arial" w:hAnsi="Arial" w:cs="Arial"/>
                <w:sz w:val="19"/>
                <w:szCs w:val="19"/>
              </w:rPr>
            </w:pPr>
            <w:r w:rsidRPr="00FF0B1C">
              <w:rPr>
                <w:rFonts w:ascii="Arial" w:hAnsi="Arial" w:cs="Arial"/>
                <w:sz w:val="19"/>
                <w:szCs w:val="19"/>
              </w:rPr>
              <w:t>n.</w:t>
            </w:r>
            <w:r w:rsidRPr="00FF0B1C">
              <w:rPr>
                <w:rFonts w:ascii="Arial" w:hAnsi="Arial" w:cs="Arial"/>
                <w:spacing w:val="-4"/>
                <w:sz w:val="19"/>
                <w:szCs w:val="19"/>
              </w:rPr>
              <w:t xml:space="preserve"> </w:t>
            </w:r>
            <w:r w:rsidRPr="00FF0B1C">
              <w:rPr>
                <w:rFonts w:ascii="Arial" w:hAnsi="Arial" w:cs="Arial"/>
                <w:sz w:val="19"/>
                <w:szCs w:val="19"/>
              </w:rPr>
              <w:t>1</w:t>
            </w:r>
          </w:p>
        </w:tc>
        <w:tc>
          <w:tcPr>
            <w:tcW w:w="425" w:type="dxa"/>
          </w:tcPr>
          <w:p w:rsidR="008711A4" w:rsidRPr="00BF126C" w:rsidRDefault="008711A4" w:rsidP="00C22262"/>
        </w:tc>
        <w:tc>
          <w:tcPr>
            <w:tcW w:w="566" w:type="dxa"/>
          </w:tcPr>
          <w:p w:rsidR="008711A4" w:rsidRPr="00BF126C" w:rsidRDefault="008711A4" w:rsidP="00C22262"/>
        </w:tc>
        <w:tc>
          <w:tcPr>
            <w:tcW w:w="425" w:type="dxa"/>
          </w:tcPr>
          <w:p w:rsidR="008711A4" w:rsidRPr="00BF126C" w:rsidRDefault="008711A4" w:rsidP="00C22262"/>
        </w:tc>
        <w:tc>
          <w:tcPr>
            <w:tcW w:w="569" w:type="dxa"/>
          </w:tcPr>
          <w:p w:rsidR="008711A4" w:rsidRPr="00BF126C" w:rsidRDefault="008711A4" w:rsidP="00C22262"/>
        </w:tc>
        <w:tc>
          <w:tcPr>
            <w:tcW w:w="1416" w:type="dxa"/>
          </w:tcPr>
          <w:p w:rsidR="008711A4" w:rsidRPr="00BF126C" w:rsidRDefault="008711A4" w:rsidP="00C22262"/>
        </w:tc>
        <w:tc>
          <w:tcPr>
            <w:tcW w:w="710" w:type="dxa"/>
          </w:tcPr>
          <w:p w:rsidR="008711A4" w:rsidRPr="00BF126C" w:rsidRDefault="008711A4" w:rsidP="00C22262"/>
        </w:tc>
      </w:tr>
      <w:tr w:rsidR="008711A4" w:rsidRPr="00424DF0" w:rsidTr="00646BF6">
        <w:trPr>
          <w:trHeight w:hRule="exact" w:val="650"/>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A2</w:t>
            </w:r>
          </w:p>
        </w:tc>
        <w:tc>
          <w:tcPr>
            <w:tcW w:w="9072" w:type="dxa"/>
          </w:tcPr>
          <w:p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implicano</w:t>
            </w:r>
            <w:r w:rsidRPr="00424DF0">
              <w:rPr>
                <w:rFonts w:ascii="Arial"/>
                <w:spacing w:val="-11"/>
                <w:sz w:val="20"/>
                <w:lang w:val="it-IT"/>
              </w:rPr>
              <w:t xml:space="preserve"> </w:t>
            </w:r>
            <w:r w:rsidRPr="00424DF0">
              <w:rPr>
                <w:rFonts w:ascii="Arial"/>
                <w:sz w:val="20"/>
                <w:lang w:val="it-IT"/>
              </w:rPr>
              <w:t>progettazione</w:t>
            </w:r>
            <w:r w:rsidRPr="00424DF0">
              <w:rPr>
                <w:rFonts w:ascii="Arial"/>
                <w:spacing w:val="-11"/>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soluzioni</w:t>
            </w:r>
            <w:r w:rsidRPr="00424DF0">
              <w:rPr>
                <w:rFonts w:ascii="Arial"/>
                <w:spacing w:val="-11"/>
                <w:sz w:val="20"/>
                <w:lang w:val="it-IT"/>
              </w:rPr>
              <w:t xml:space="preserve"> </w:t>
            </w:r>
            <w:r w:rsidRPr="00424DF0">
              <w:rPr>
                <w:rFonts w:ascii="Arial"/>
                <w:sz w:val="20"/>
                <w:lang w:val="it-IT"/>
              </w:rPr>
              <w:t>innovative</w:t>
            </w:r>
          </w:p>
        </w:tc>
        <w:tc>
          <w:tcPr>
            <w:tcW w:w="1985" w:type="dxa"/>
          </w:tcPr>
          <w:p w:rsidR="008711A4" w:rsidRPr="00FF0B1C" w:rsidRDefault="008711A4" w:rsidP="00C22262">
            <w:pPr>
              <w:pStyle w:val="TableParagraph"/>
              <w:spacing w:before="56"/>
              <w:ind w:left="66"/>
              <w:rPr>
                <w:rFonts w:ascii="Arial" w:eastAsia="Arial" w:hAnsi="Arial" w:cs="Arial"/>
                <w:sz w:val="19"/>
                <w:szCs w:val="19"/>
              </w:rPr>
            </w:pPr>
            <w:r w:rsidRPr="00FF0B1C">
              <w:rPr>
                <w:rFonts w:ascii="Arial" w:hAnsi="Arial" w:cs="Arial"/>
                <w:sz w:val="19"/>
                <w:szCs w:val="19"/>
              </w:rPr>
              <w:t>art.</w:t>
            </w:r>
            <w:r w:rsidRPr="00FF0B1C">
              <w:rPr>
                <w:rFonts w:ascii="Arial" w:hAnsi="Arial" w:cs="Arial"/>
                <w:spacing w:val="-4"/>
                <w:sz w:val="19"/>
                <w:szCs w:val="19"/>
              </w:rPr>
              <w:t xml:space="preserve"> </w:t>
            </w:r>
            <w:r w:rsidRPr="00FF0B1C">
              <w:rPr>
                <w:rFonts w:ascii="Arial" w:hAnsi="Arial" w:cs="Arial"/>
                <w:sz w:val="19"/>
                <w:szCs w:val="19"/>
              </w:rPr>
              <w:t>59</w:t>
            </w:r>
            <w:r w:rsidRPr="00FF0B1C">
              <w:rPr>
                <w:rFonts w:ascii="Arial" w:hAnsi="Arial" w:cs="Arial"/>
                <w:spacing w:val="-3"/>
                <w:sz w:val="19"/>
                <w:szCs w:val="19"/>
              </w:rPr>
              <w:t xml:space="preserve"> </w:t>
            </w:r>
            <w:r w:rsidRPr="00FF0B1C">
              <w:rPr>
                <w:rFonts w:ascii="Arial" w:hAnsi="Arial" w:cs="Arial"/>
                <w:sz w:val="19"/>
                <w:szCs w:val="19"/>
              </w:rPr>
              <w:t>c</w:t>
            </w:r>
            <w:r w:rsidRPr="00FF0B1C">
              <w:rPr>
                <w:rFonts w:ascii="Arial" w:hAnsi="Arial" w:cs="Arial"/>
                <w:spacing w:val="-1"/>
                <w:sz w:val="19"/>
                <w:szCs w:val="19"/>
              </w:rPr>
              <w:t xml:space="preserve"> </w:t>
            </w:r>
            <w:r w:rsidRPr="00FF0B1C">
              <w:rPr>
                <w:rFonts w:ascii="Arial" w:hAnsi="Arial" w:cs="Arial"/>
                <w:sz w:val="19"/>
                <w:szCs w:val="19"/>
              </w:rPr>
              <w:t>2</w:t>
            </w:r>
            <w:r w:rsidRPr="00FF0B1C">
              <w:rPr>
                <w:rFonts w:ascii="Arial" w:hAnsi="Arial" w:cs="Arial"/>
                <w:spacing w:val="-3"/>
                <w:sz w:val="19"/>
                <w:szCs w:val="19"/>
              </w:rPr>
              <w:t xml:space="preserve"> </w:t>
            </w:r>
            <w:r w:rsidRPr="00FF0B1C">
              <w:rPr>
                <w:rFonts w:ascii="Arial" w:hAnsi="Arial" w:cs="Arial"/>
                <w:sz w:val="19"/>
                <w:szCs w:val="19"/>
              </w:rPr>
              <w:t>lett.</w:t>
            </w:r>
            <w:r w:rsidRPr="00FF0B1C">
              <w:rPr>
                <w:rFonts w:ascii="Arial" w:hAnsi="Arial" w:cs="Arial"/>
                <w:spacing w:val="-4"/>
                <w:sz w:val="19"/>
                <w:szCs w:val="19"/>
              </w:rPr>
              <w:t xml:space="preserve"> </w:t>
            </w:r>
            <w:r w:rsidRPr="00FF0B1C">
              <w:rPr>
                <w:rFonts w:ascii="Arial" w:hAnsi="Arial" w:cs="Arial"/>
                <w:sz w:val="19"/>
                <w:szCs w:val="19"/>
              </w:rPr>
              <w:t>a)</w:t>
            </w:r>
          </w:p>
          <w:p w:rsidR="008711A4" w:rsidRPr="00FF0B1C" w:rsidRDefault="008711A4" w:rsidP="00C22262">
            <w:pPr>
              <w:pStyle w:val="TableParagraph"/>
              <w:spacing w:before="60"/>
              <w:ind w:left="66"/>
              <w:rPr>
                <w:rFonts w:ascii="Arial" w:eastAsia="Arial" w:hAnsi="Arial" w:cs="Arial"/>
                <w:sz w:val="19"/>
                <w:szCs w:val="19"/>
              </w:rPr>
            </w:pPr>
            <w:r w:rsidRPr="00FF0B1C">
              <w:rPr>
                <w:rFonts w:ascii="Arial" w:hAnsi="Arial" w:cs="Arial"/>
                <w:sz w:val="19"/>
                <w:szCs w:val="19"/>
              </w:rPr>
              <w:t>n.</w:t>
            </w:r>
            <w:r w:rsidRPr="00FF0B1C">
              <w:rPr>
                <w:rFonts w:ascii="Arial" w:hAnsi="Arial" w:cs="Arial"/>
                <w:spacing w:val="-4"/>
                <w:sz w:val="19"/>
                <w:szCs w:val="19"/>
              </w:rPr>
              <w:t xml:space="preserve"> </w:t>
            </w:r>
            <w:r w:rsidRPr="00FF0B1C">
              <w:rPr>
                <w:rFonts w:ascii="Arial" w:hAnsi="Arial" w:cs="Arial"/>
                <w:sz w:val="19"/>
                <w:szCs w:val="19"/>
              </w:rPr>
              <w:t>2</w:t>
            </w:r>
          </w:p>
        </w:tc>
        <w:tc>
          <w:tcPr>
            <w:tcW w:w="425" w:type="dxa"/>
          </w:tcPr>
          <w:p w:rsidR="008711A4" w:rsidRPr="00BF126C" w:rsidRDefault="008711A4" w:rsidP="00C22262"/>
        </w:tc>
        <w:tc>
          <w:tcPr>
            <w:tcW w:w="566" w:type="dxa"/>
          </w:tcPr>
          <w:p w:rsidR="008711A4" w:rsidRPr="00BF126C" w:rsidRDefault="008711A4" w:rsidP="00C22262"/>
        </w:tc>
        <w:tc>
          <w:tcPr>
            <w:tcW w:w="425" w:type="dxa"/>
          </w:tcPr>
          <w:p w:rsidR="008711A4" w:rsidRPr="00BF126C" w:rsidRDefault="008711A4" w:rsidP="00C22262"/>
        </w:tc>
        <w:tc>
          <w:tcPr>
            <w:tcW w:w="569" w:type="dxa"/>
          </w:tcPr>
          <w:p w:rsidR="008711A4" w:rsidRPr="00BF126C" w:rsidRDefault="008711A4" w:rsidP="00C22262"/>
        </w:tc>
        <w:tc>
          <w:tcPr>
            <w:tcW w:w="1416" w:type="dxa"/>
          </w:tcPr>
          <w:p w:rsidR="008711A4" w:rsidRPr="00BF126C" w:rsidRDefault="008711A4" w:rsidP="00C22262"/>
        </w:tc>
        <w:tc>
          <w:tcPr>
            <w:tcW w:w="710" w:type="dxa"/>
          </w:tcPr>
          <w:p w:rsidR="008711A4" w:rsidRPr="00BF126C" w:rsidRDefault="008711A4" w:rsidP="00C22262"/>
        </w:tc>
      </w:tr>
      <w:tr w:rsidR="008711A4" w:rsidRPr="00424DF0" w:rsidTr="00646BF6">
        <w:trPr>
          <w:trHeight w:hRule="exact" w:val="818"/>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A3</w:t>
            </w:r>
          </w:p>
        </w:tc>
        <w:tc>
          <w:tcPr>
            <w:tcW w:w="9072" w:type="dxa"/>
          </w:tcPr>
          <w:p w:rsidR="008711A4" w:rsidRPr="00424DF0" w:rsidRDefault="008711A4" w:rsidP="00646BF6">
            <w:pPr>
              <w:pStyle w:val="TableParagraph"/>
              <w:spacing w:before="56" w:line="239" w:lineRule="auto"/>
              <w:ind w:left="63" w:right="93"/>
              <w:jc w:val="both"/>
              <w:rPr>
                <w:rFonts w:ascii="Arial" w:eastAsia="Arial" w:hAnsi="Arial" w:cs="Arial"/>
                <w:sz w:val="20"/>
                <w:szCs w:val="20"/>
                <w:lang w:val="it-IT"/>
              </w:rPr>
            </w:pPr>
            <w:r w:rsidRPr="00424DF0">
              <w:rPr>
                <w:rFonts w:ascii="Arial" w:eastAsia="Arial" w:hAnsi="Arial" w:cs="Arial"/>
                <w:sz w:val="20"/>
                <w:szCs w:val="20"/>
                <w:lang w:val="it-IT"/>
              </w:rPr>
              <w:t>l’appalto</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può</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aggiudicato</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preventive</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negoziazioni</w:t>
            </w:r>
            <w:r w:rsidRPr="00424DF0">
              <w:rPr>
                <w:rFonts w:ascii="Arial" w:eastAsia="Arial" w:hAnsi="Arial" w:cs="Arial"/>
                <w:spacing w:val="22"/>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20"/>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19"/>
                <w:sz w:val="20"/>
                <w:szCs w:val="20"/>
                <w:lang w:val="it-IT"/>
              </w:rPr>
              <w:t xml:space="preserve"> </w:t>
            </w:r>
            <w:r w:rsidRPr="00424DF0">
              <w:rPr>
                <w:rFonts w:ascii="Arial" w:eastAsia="Arial" w:hAnsi="Arial" w:cs="Arial"/>
                <w:sz w:val="20"/>
                <w:szCs w:val="20"/>
                <w:lang w:val="it-IT"/>
              </w:rPr>
              <w:t>circostanze</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particolari</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relazione</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alla</w:t>
            </w:r>
            <w:r w:rsidRPr="00424DF0">
              <w:rPr>
                <w:rFonts w:ascii="Arial" w:eastAsia="Arial" w:hAnsi="Arial" w:cs="Arial"/>
                <w:spacing w:val="33"/>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complessità</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impostazione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finanziaria</w:t>
            </w:r>
            <w:r w:rsidRPr="00424DF0">
              <w:rPr>
                <w:rFonts w:ascii="Arial" w:eastAsia="Arial" w:hAnsi="Arial" w:cs="Arial"/>
                <w:spacing w:val="30"/>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2"/>
                <w:sz w:val="20"/>
                <w:szCs w:val="20"/>
                <w:lang w:val="it-IT"/>
              </w:rPr>
              <w:t xml:space="preserve"> </w:t>
            </w:r>
            <w:r w:rsidRPr="00424DF0">
              <w:rPr>
                <w:rFonts w:ascii="Arial" w:eastAsia="Arial" w:hAnsi="Arial" w:cs="Arial"/>
                <w:sz w:val="20"/>
                <w:szCs w:val="20"/>
                <w:lang w:val="it-IT"/>
              </w:rPr>
              <w:t>giuridica</w:t>
            </w:r>
            <w:r w:rsidRPr="00424DF0">
              <w:rPr>
                <w:rFonts w:ascii="Arial" w:eastAsia="Arial" w:hAnsi="Arial" w:cs="Arial"/>
                <w:spacing w:val="31"/>
                <w:sz w:val="20"/>
                <w:szCs w:val="20"/>
                <w:lang w:val="it-IT"/>
              </w:rPr>
              <w:t xml:space="preserve"> </w:t>
            </w:r>
            <w:r w:rsidRPr="00424DF0">
              <w:rPr>
                <w:rFonts w:ascii="Arial" w:eastAsia="Arial" w:hAnsi="Arial" w:cs="Arial"/>
                <w:sz w:val="20"/>
                <w:szCs w:val="20"/>
                <w:lang w:val="it-IT"/>
              </w:rPr>
              <w:t>dell’oggetto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dell’appalto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causa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rischi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esso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connessi</w:t>
            </w:r>
          </w:p>
        </w:tc>
        <w:tc>
          <w:tcPr>
            <w:tcW w:w="1985" w:type="dxa"/>
          </w:tcPr>
          <w:p w:rsidR="008711A4" w:rsidRPr="00FF0B1C" w:rsidRDefault="008711A4" w:rsidP="00C22262">
            <w:pPr>
              <w:pStyle w:val="TableParagraph"/>
              <w:spacing w:before="56"/>
              <w:ind w:left="66"/>
              <w:rPr>
                <w:rFonts w:ascii="Arial" w:eastAsia="Arial" w:hAnsi="Arial" w:cs="Arial"/>
                <w:sz w:val="19"/>
                <w:szCs w:val="19"/>
              </w:rPr>
            </w:pPr>
            <w:r w:rsidRPr="00FF0B1C">
              <w:rPr>
                <w:rFonts w:ascii="Arial" w:hAnsi="Arial" w:cs="Arial"/>
                <w:sz w:val="19"/>
                <w:szCs w:val="19"/>
              </w:rPr>
              <w:t>art.</w:t>
            </w:r>
            <w:r w:rsidRPr="00FF0B1C">
              <w:rPr>
                <w:rFonts w:ascii="Arial" w:hAnsi="Arial" w:cs="Arial"/>
                <w:spacing w:val="-4"/>
                <w:sz w:val="19"/>
                <w:szCs w:val="19"/>
              </w:rPr>
              <w:t xml:space="preserve"> </w:t>
            </w:r>
            <w:r w:rsidRPr="00FF0B1C">
              <w:rPr>
                <w:rFonts w:ascii="Arial" w:hAnsi="Arial" w:cs="Arial"/>
                <w:sz w:val="19"/>
                <w:szCs w:val="19"/>
              </w:rPr>
              <w:t>59</w:t>
            </w:r>
            <w:r w:rsidRPr="00FF0B1C">
              <w:rPr>
                <w:rFonts w:ascii="Arial" w:hAnsi="Arial" w:cs="Arial"/>
                <w:spacing w:val="-3"/>
                <w:sz w:val="19"/>
                <w:szCs w:val="19"/>
              </w:rPr>
              <w:t xml:space="preserve"> </w:t>
            </w:r>
            <w:r w:rsidRPr="00FF0B1C">
              <w:rPr>
                <w:rFonts w:ascii="Arial" w:hAnsi="Arial" w:cs="Arial"/>
                <w:sz w:val="19"/>
                <w:szCs w:val="19"/>
              </w:rPr>
              <w:t>c</w:t>
            </w:r>
            <w:r w:rsidRPr="00FF0B1C">
              <w:rPr>
                <w:rFonts w:ascii="Arial" w:hAnsi="Arial" w:cs="Arial"/>
                <w:spacing w:val="-1"/>
                <w:sz w:val="19"/>
                <w:szCs w:val="19"/>
              </w:rPr>
              <w:t xml:space="preserve"> </w:t>
            </w:r>
            <w:r w:rsidRPr="00FF0B1C">
              <w:rPr>
                <w:rFonts w:ascii="Arial" w:hAnsi="Arial" w:cs="Arial"/>
                <w:sz w:val="19"/>
                <w:szCs w:val="19"/>
              </w:rPr>
              <w:t>2</w:t>
            </w:r>
            <w:r w:rsidRPr="00FF0B1C">
              <w:rPr>
                <w:rFonts w:ascii="Arial" w:hAnsi="Arial" w:cs="Arial"/>
                <w:spacing w:val="-3"/>
                <w:sz w:val="19"/>
                <w:szCs w:val="19"/>
              </w:rPr>
              <w:t xml:space="preserve"> </w:t>
            </w:r>
            <w:r w:rsidRPr="00FF0B1C">
              <w:rPr>
                <w:rFonts w:ascii="Arial" w:hAnsi="Arial" w:cs="Arial"/>
                <w:sz w:val="19"/>
                <w:szCs w:val="19"/>
              </w:rPr>
              <w:t>lett.</w:t>
            </w:r>
            <w:r w:rsidRPr="00FF0B1C">
              <w:rPr>
                <w:rFonts w:ascii="Arial" w:hAnsi="Arial" w:cs="Arial"/>
                <w:spacing w:val="-1"/>
                <w:sz w:val="19"/>
                <w:szCs w:val="19"/>
              </w:rPr>
              <w:t xml:space="preserve"> </w:t>
            </w:r>
            <w:r w:rsidRPr="00FF0B1C">
              <w:rPr>
                <w:rFonts w:ascii="Arial" w:hAnsi="Arial" w:cs="Arial"/>
                <w:sz w:val="19"/>
                <w:szCs w:val="19"/>
              </w:rPr>
              <w:t>a)</w:t>
            </w:r>
          </w:p>
          <w:p w:rsidR="008711A4" w:rsidRPr="00FF0B1C" w:rsidRDefault="008711A4" w:rsidP="00C22262">
            <w:pPr>
              <w:pStyle w:val="TableParagraph"/>
              <w:spacing w:before="60"/>
              <w:ind w:left="66"/>
              <w:rPr>
                <w:rFonts w:ascii="Arial" w:eastAsia="Arial" w:hAnsi="Arial" w:cs="Arial"/>
                <w:sz w:val="19"/>
                <w:szCs w:val="19"/>
              </w:rPr>
            </w:pPr>
            <w:r w:rsidRPr="00FF0B1C">
              <w:rPr>
                <w:rFonts w:ascii="Arial" w:hAnsi="Arial" w:cs="Arial"/>
                <w:sz w:val="19"/>
                <w:szCs w:val="19"/>
              </w:rPr>
              <w:t>n.</w:t>
            </w:r>
            <w:r w:rsidRPr="00FF0B1C">
              <w:rPr>
                <w:rFonts w:ascii="Arial" w:hAnsi="Arial" w:cs="Arial"/>
                <w:spacing w:val="-4"/>
                <w:sz w:val="19"/>
                <w:szCs w:val="19"/>
              </w:rPr>
              <w:t xml:space="preserve"> </w:t>
            </w:r>
            <w:r w:rsidRPr="00FF0B1C">
              <w:rPr>
                <w:rFonts w:ascii="Arial" w:hAnsi="Arial" w:cs="Arial"/>
                <w:sz w:val="19"/>
                <w:szCs w:val="19"/>
              </w:rPr>
              <w:t>3</w:t>
            </w:r>
          </w:p>
        </w:tc>
        <w:tc>
          <w:tcPr>
            <w:tcW w:w="425" w:type="dxa"/>
          </w:tcPr>
          <w:p w:rsidR="008711A4" w:rsidRPr="00BF126C" w:rsidRDefault="008711A4" w:rsidP="00C22262"/>
        </w:tc>
        <w:tc>
          <w:tcPr>
            <w:tcW w:w="566" w:type="dxa"/>
          </w:tcPr>
          <w:p w:rsidR="008711A4" w:rsidRPr="00BF126C" w:rsidRDefault="008711A4" w:rsidP="00C22262"/>
        </w:tc>
        <w:tc>
          <w:tcPr>
            <w:tcW w:w="425" w:type="dxa"/>
          </w:tcPr>
          <w:p w:rsidR="008711A4" w:rsidRPr="00BF126C" w:rsidRDefault="008711A4" w:rsidP="00C22262"/>
        </w:tc>
        <w:tc>
          <w:tcPr>
            <w:tcW w:w="569" w:type="dxa"/>
          </w:tcPr>
          <w:p w:rsidR="008711A4" w:rsidRPr="00BF126C" w:rsidRDefault="008711A4" w:rsidP="00C22262"/>
        </w:tc>
        <w:tc>
          <w:tcPr>
            <w:tcW w:w="1416" w:type="dxa"/>
          </w:tcPr>
          <w:p w:rsidR="008711A4" w:rsidRPr="00BF126C" w:rsidRDefault="008711A4" w:rsidP="00C22262"/>
        </w:tc>
        <w:tc>
          <w:tcPr>
            <w:tcW w:w="710" w:type="dxa"/>
          </w:tcPr>
          <w:p w:rsidR="008711A4" w:rsidRPr="00BF126C" w:rsidRDefault="008711A4" w:rsidP="00C22262"/>
        </w:tc>
      </w:tr>
      <w:tr w:rsidR="008711A4" w:rsidRPr="00424DF0" w:rsidTr="00646BF6">
        <w:trPr>
          <w:trHeight w:hRule="exact" w:val="821"/>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A4</w:t>
            </w:r>
          </w:p>
        </w:tc>
        <w:tc>
          <w:tcPr>
            <w:tcW w:w="9072" w:type="dxa"/>
            <w:shd w:val="clear" w:color="auto" w:fill="auto"/>
          </w:tcPr>
          <w:p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eastAsia="Arial" w:hAnsi="Arial" w:cs="Arial"/>
                <w:sz w:val="20"/>
                <w:szCs w:val="20"/>
                <w:lang w:val="it-IT"/>
              </w:rPr>
              <w:t>le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specifiche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tecniche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non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possono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stabilite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sufficiente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precisione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dall’amministrazione</w:t>
            </w:r>
            <w:r w:rsidRPr="00424DF0">
              <w:rPr>
                <w:rFonts w:ascii="Arial" w:eastAsia="Arial" w:hAnsi="Arial" w:cs="Arial"/>
                <w:spacing w:val="50"/>
                <w:w w:val="99"/>
                <w:sz w:val="20"/>
                <w:szCs w:val="20"/>
                <w:lang w:val="it-IT"/>
              </w:rPr>
              <w:t xml:space="preserve"> </w:t>
            </w:r>
            <w:r w:rsidRPr="00424DF0">
              <w:rPr>
                <w:rFonts w:ascii="Arial" w:eastAsia="Arial" w:hAnsi="Arial" w:cs="Arial"/>
                <w:sz w:val="20"/>
                <w:szCs w:val="20"/>
                <w:lang w:val="it-IT"/>
              </w:rPr>
              <w:t>aggiudicatrice</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norma,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valutazione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europea,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una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specifica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tecnica</w:t>
            </w:r>
            <w:r w:rsidRPr="00424DF0">
              <w:rPr>
                <w:rFonts w:ascii="Arial" w:eastAsia="Arial" w:hAnsi="Arial" w:cs="Arial"/>
                <w:spacing w:val="32"/>
                <w:w w:val="99"/>
                <w:sz w:val="20"/>
                <w:szCs w:val="20"/>
                <w:lang w:val="it-IT"/>
              </w:rPr>
              <w:t xml:space="preserve"> </w:t>
            </w:r>
            <w:r w:rsidRPr="00424DF0">
              <w:rPr>
                <w:rFonts w:ascii="Arial" w:eastAsia="Arial" w:hAnsi="Arial" w:cs="Arial"/>
                <w:sz w:val="20"/>
                <w:szCs w:val="20"/>
                <w:lang w:val="it-IT"/>
              </w:rPr>
              <w:t>comune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un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riferimento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tecnico</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ai</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sensi</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punti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2</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5</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dell’allegato</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XIII</w:t>
            </w:r>
          </w:p>
        </w:tc>
        <w:tc>
          <w:tcPr>
            <w:tcW w:w="1985" w:type="dxa"/>
          </w:tcPr>
          <w:p w:rsidR="008711A4" w:rsidRPr="00FF0B1C" w:rsidRDefault="008711A4" w:rsidP="00C22262">
            <w:pPr>
              <w:pStyle w:val="TableParagraph"/>
              <w:spacing w:before="56"/>
              <w:ind w:left="66"/>
              <w:rPr>
                <w:rFonts w:ascii="Arial" w:eastAsia="Arial" w:hAnsi="Arial" w:cs="Arial"/>
                <w:sz w:val="19"/>
                <w:szCs w:val="19"/>
              </w:rPr>
            </w:pPr>
            <w:r w:rsidRPr="00FF0B1C">
              <w:rPr>
                <w:rFonts w:ascii="Arial" w:hAnsi="Arial" w:cs="Arial"/>
                <w:sz w:val="19"/>
                <w:szCs w:val="19"/>
              </w:rPr>
              <w:t>art.</w:t>
            </w:r>
            <w:r w:rsidRPr="00FF0B1C">
              <w:rPr>
                <w:rFonts w:ascii="Arial" w:hAnsi="Arial" w:cs="Arial"/>
                <w:spacing w:val="-4"/>
                <w:sz w:val="19"/>
                <w:szCs w:val="19"/>
              </w:rPr>
              <w:t xml:space="preserve"> </w:t>
            </w:r>
            <w:r w:rsidRPr="00FF0B1C">
              <w:rPr>
                <w:rFonts w:ascii="Arial" w:hAnsi="Arial" w:cs="Arial"/>
                <w:sz w:val="19"/>
                <w:szCs w:val="19"/>
              </w:rPr>
              <w:t>59</w:t>
            </w:r>
            <w:r w:rsidRPr="00FF0B1C">
              <w:rPr>
                <w:rFonts w:ascii="Arial" w:hAnsi="Arial" w:cs="Arial"/>
                <w:spacing w:val="-3"/>
                <w:sz w:val="19"/>
                <w:szCs w:val="19"/>
              </w:rPr>
              <w:t xml:space="preserve"> </w:t>
            </w:r>
            <w:r w:rsidRPr="00FF0B1C">
              <w:rPr>
                <w:rFonts w:ascii="Arial" w:hAnsi="Arial" w:cs="Arial"/>
                <w:sz w:val="19"/>
                <w:szCs w:val="19"/>
              </w:rPr>
              <w:t>c</w:t>
            </w:r>
            <w:r w:rsidRPr="00FF0B1C">
              <w:rPr>
                <w:rFonts w:ascii="Arial" w:hAnsi="Arial" w:cs="Arial"/>
                <w:spacing w:val="-1"/>
                <w:sz w:val="19"/>
                <w:szCs w:val="19"/>
              </w:rPr>
              <w:t xml:space="preserve"> </w:t>
            </w:r>
            <w:r w:rsidRPr="00FF0B1C">
              <w:rPr>
                <w:rFonts w:ascii="Arial" w:hAnsi="Arial" w:cs="Arial"/>
                <w:sz w:val="19"/>
                <w:szCs w:val="19"/>
              </w:rPr>
              <w:t>2</w:t>
            </w:r>
            <w:r w:rsidRPr="00FF0B1C">
              <w:rPr>
                <w:rFonts w:ascii="Arial" w:hAnsi="Arial" w:cs="Arial"/>
                <w:spacing w:val="-3"/>
                <w:sz w:val="19"/>
                <w:szCs w:val="19"/>
              </w:rPr>
              <w:t xml:space="preserve"> </w:t>
            </w:r>
            <w:r w:rsidRPr="00FF0B1C">
              <w:rPr>
                <w:rFonts w:ascii="Arial" w:hAnsi="Arial" w:cs="Arial"/>
                <w:sz w:val="19"/>
                <w:szCs w:val="19"/>
              </w:rPr>
              <w:t>lett.</w:t>
            </w:r>
            <w:r w:rsidRPr="00FF0B1C">
              <w:rPr>
                <w:rFonts w:ascii="Arial" w:hAnsi="Arial" w:cs="Arial"/>
                <w:spacing w:val="-4"/>
                <w:sz w:val="19"/>
                <w:szCs w:val="19"/>
              </w:rPr>
              <w:t xml:space="preserve"> </w:t>
            </w:r>
            <w:r w:rsidRPr="00FF0B1C">
              <w:rPr>
                <w:rFonts w:ascii="Arial" w:hAnsi="Arial" w:cs="Arial"/>
                <w:sz w:val="19"/>
                <w:szCs w:val="19"/>
              </w:rPr>
              <w:t>a)</w:t>
            </w:r>
          </w:p>
          <w:p w:rsidR="008711A4" w:rsidRPr="00FF0B1C" w:rsidRDefault="008711A4" w:rsidP="00C22262">
            <w:pPr>
              <w:pStyle w:val="TableParagraph"/>
              <w:spacing w:before="60"/>
              <w:ind w:left="66"/>
              <w:rPr>
                <w:rFonts w:ascii="Arial" w:eastAsia="Arial" w:hAnsi="Arial" w:cs="Arial"/>
                <w:sz w:val="19"/>
                <w:szCs w:val="19"/>
              </w:rPr>
            </w:pPr>
            <w:r w:rsidRPr="00FF0B1C">
              <w:rPr>
                <w:rFonts w:ascii="Arial" w:hAnsi="Arial" w:cs="Arial"/>
                <w:sz w:val="19"/>
                <w:szCs w:val="19"/>
              </w:rPr>
              <w:t>n.</w:t>
            </w:r>
            <w:r w:rsidRPr="00FF0B1C">
              <w:rPr>
                <w:rFonts w:ascii="Arial" w:hAnsi="Arial" w:cs="Arial"/>
                <w:spacing w:val="-4"/>
                <w:sz w:val="19"/>
                <w:szCs w:val="19"/>
              </w:rPr>
              <w:t xml:space="preserve"> </w:t>
            </w:r>
            <w:r w:rsidRPr="00FF0B1C">
              <w:rPr>
                <w:rFonts w:ascii="Arial" w:hAnsi="Arial" w:cs="Arial"/>
                <w:sz w:val="19"/>
                <w:szCs w:val="19"/>
              </w:rPr>
              <w:t>4</w:t>
            </w:r>
          </w:p>
        </w:tc>
        <w:tc>
          <w:tcPr>
            <w:tcW w:w="425" w:type="dxa"/>
          </w:tcPr>
          <w:p w:rsidR="008711A4" w:rsidRPr="00BF126C" w:rsidRDefault="008711A4" w:rsidP="00C22262"/>
        </w:tc>
        <w:tc>
          <w:tcPr>
            <w:tcW w:w="566" w:type="dxa"/>
          </w:tcPr>
          <w:p w:rsidR="008711A4" w:rsidRPr="00BF126C" w:rsidRDefault="008711A4" w:rsidP="00C22262"/>
        </w:tc>
        <w:tc>
          <w:tcPr>
            <w:tcW w:w="425" w:type="dxa"/>
          </w:tcPr>
          <w:p w:rsidR="008711A4" w:rsidRPr="00BF126C" w:rsidRDefault="008711A4" w:rsidP="00C22262"/>
        </w:tc>
        <w:tc>
          <w:tcPr>
            <w:tcW w:w="569" w:type="dxa"/>
          </w:tcPr>
          <w:p w:rsidR="008711A4" w:rsidRPr="00BF126C" w:rsidRDefault="008711A4" w:rsidP="00C22262"/>
        </w:tc>
        <w:tc>
          <w:tcPr>
            <w:tcW w:w="1416" w:type="dxa"/>
          </w:tcPr>
          <w:p w:rsidR="008711A4" w:rsidRPr="00BF126C" w:rsidRDefault="008711A4" w:rsidP="00C22262"/>
        </w:tc>
        <w:tc>
          <w:tcPr>
            <w:tcW w:w="710" w:type="dxa"/>
          </w:tcPr>
          <w:p w:rsidR="008711A4" w:rsidRPr="00BF126C" w:rsidRDefault="008711A4" w:rsidP="00C22262"/>
        </w:tc>
      </w:tr>
      <w:tr w:rsidR="008711A4" w:rsidRPr="00424DF0" w:rsidTr="00646BF6">
        <w:trPr>
          <w:trHeight w:hRule="exact" w:val="590"/>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A5</w:t>
            </w:r>
          </w:p>
        </w:tc>
        <w:tc>
          <w:tcPr>
            <w:tcW w:w="9072" w:type="dxa"/>
          </w:tcPr>
          <w:p w:rsidR="008711A4" w:rsidRPr="00424DF0" w:rsidRDefault="008711A4" w:rsidP="00646BF6">
            <w:pPr>
              <w:pStyle w:val="TableParagraph"/>
              <w:spacing w:before="56"/>
              <w:ind w:left="63" w:right="93"/>
              <w:jc w:val="both"/>
              <w:rPr>
                <w:rFonts w:ascii="Arial" w:eastAsia="Arial" w:hAnsi="Arial" w:cs="Arial"/>
                <w:sz w:val="20"/>
                <w:szCs w:val="20"/>
                <w:lang w:val="it-IT"/>
              </w:rPr>
            </w:pP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esito</w:t>
            </w:r>
            <w:r w:rsidRPr="00424DF0">
              <w:rPr>
                <w:rFonts w:ascii="Arial"/>
                <w:spacing w:val="-6"/>
                <w:sz w:val="20"/>
                <w:lang w:val="it-IT"/>
              </w:rPr>
              <w:t xml:space="preserve"> </w:t>
            </w:r>
            <w:r w:rsidRPr="00424DF0">
              <w:rPr>
                <w:rFonts w:ascii="Arial"/>
                <w:sz w:val="20"/>
                <w:lang w:val="it-IT"/>
              </w:rPr>
              <w:t>a</w:t>
            </w:r>
            <w:r w:rsidRPr="00424DF0">
              <w:rPr>
                <w:rFonts w:ascii="Arial"/>
                <w:spacing w:val="-6"/>
                <w:sz w:val="20"/>
                <w:lang w:val="it-IT"/>
              </w:rPr>
              <w:t xml:space="preserve"> </w:t>
            </w:r>
            <w:r w:rsidRPr="00424DF0">
              <w:rPr>
                <w:rFonts w:ascii="Arial"/>
                <w:spacing w:val="1"/>
                <w:sz w:val="20"/>
                <w:lang w:val="it-IT"/>
              </w:rPr>
              <w:t>una</w:t>
            </w:r>
            <w:r w:rsidRPr="00424DF0">
              <w:rPr>
                <w:rFonts w:ascii="Arial"/>
                <w:spacing w:val="-6"/>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aperta</w:t>
            </w:r>
            <w:r w:rsidRPr="00424DF0">
              <w:rPr>
                <w:rFonts w:ascii="Arial"/>
                <w:spacing w:val="-6"/>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ristretta,</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state</w:t>
            </w:r>
            <w:r w:rsidRPr="00424DF0">
              <w:rPr>
                <w:rFonts w:ascii="Arial"/>
                <w:spacing w:val="-7"/>
                <w:sz w:val="20"/>
                <w:lang w:val="it-IT"/>
              </w:rPr>
              <w:t xml:space="preserve"> </w:t>
            </w:r>
            <w:r w:rsidRPr="00424DF0">
              <w:rPr>
                <w:rFonts w:ascii="Arial"/>
                <w:sz w:val="20"/>
                <w:lang w:val="it-IT"/>
              </w:rPr>
              <w:t>presentate</w:t>
            </w:r>
            <w:r w:rsidRPr="00424DF0">
              <w:rPr>
                <w:rFonts w:ascii="Arial"/>
                <w:spacing w:val="-6"/>
                <w:sz w:val="20"/>
                <w:lang w:val="it-IT"/>
              </w:rPr>
              <w:t xml:space="preserve"> </w:t>
            </w:r>
            <w:r w:rsidRPr="00424DF0">
              <w:rPr>
                <w:rFonts w:ascii="Arial"/>
                <w:sz w:val="20"/>
                <w:lang w:val="it-IT"/>
              </w:rPr>
              <w:t>soltanto</w:t>
            </w:r>
            <w:r w:rsidRPr="00424DF0">
              <w:rPr>
                <w:rFonts w:ascii="Arial"/>
                <w:spacing w:val="-6"/>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irregolari</w:t>
            </w:r>
            <w:r w:rsidRPr="00424DF0">
              <w:rPr>
                <w:rFonts w:ascii="Arial"/>
                <w:spacing w:val="-6"/>
                <w:sz w:val="20"/>
                <w:lang w:val="it-IT"/>
              </w:rPr>
              <w:t xml:space="preserve"> </w:t>
            </w:r>
            <w:r w:rsidRPr="00424DF0">
              <w:rPr>
                <w:rFonts w:ascii="Arial"/>
                <w:sz w:val="20"/>
                <w:lang w:val="it-IT"/>
              </w:rPr>
              <w:t>o</w:t>
            </w:r>
            <w:r w:rsidRPr="00424DF0">
              <w:rPr>
                <w:rFonts w:ascii="Arial"/>
                <w:spacing w:val="40"/>
                <w:w w:val="99"/>
                <w:sz w:val="20"/>
                <w:lang w:val="it-IT"/>
              </w:rPr>
              <w:t xml:space="preserve"> </w:t>
            </w:r>
            <w:r w:rsidRPr="00424DF0">
              <w:rPr>
                <w:rFonts w:ascii="Arial"/>
                <w:sz w:val="20"/>
                <w:lang w:val="it-IT"/>
              </w:rPr>
              <w:t>inammissibili</w:t>
            </w:r>
          </w:p>
        </w:tc>
        <w:tc>
          <w:tcPr>
            <w:tcW w:w="1985" w:type="dxa"/>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hAnsi="Arial" w:cs="Arial"/>
                <w:sz w:val="19"/>
                <w:szCs w:val="19"/>
                <w:lang w:val="it-IT"/>
              </w:rPr>
              <w:t>art.</w:t>
            </w:r>
            <w:r w:rsidRPr="00FF0B1C">
              <w:rPr>
                <w:rFonts w:ascii="Arial" w:hAnsi="Arial" w:cs="Arial"/>
                <w:spacing w:val="-4"/>
                <w:sz w:val="19"/>
                <w:szCs w:val="19"/>
                <w:lang w:val="it-IT"/>
              </w:rPr>
              <w:t xml:space="preserve"> </w:t>
            </w:r>
            <w:r w:rsidRPr="00FF0B1C">
              <w:rPr>
                <w:rFonts w:ascii="Arial" w:hAnsi="Arial" w:cs="Arial"/>
                <w:sz w:val="19"/>
                <w:szCs w:val="19"/>
                <w:lang w:val="it-IT"/>
              </w:rPr>
              <w:t>59</w:t>
            </w:r>
            <w:r w:rsidRPr="00FF0B1C">
              <w:rPr>
                <w:rFonts w:ascii="Arial" w:hAnsi="Arial" w:cs="Arial"/>
                <w:spacing w:val="-3"/>
                <w:sz w:val="19"/>
                <w:szCs w:val="19"/>
                <w:lang w:val="it-IT"/>
              </w:rPr>
              <w:t xml:space="preserve"> </w:t>
            </w:r>
            <w:r w:rsidRPr="00FF0B1C">
              <w:rPr>
                <w:rFonts w:ascii="Arial" w:hAnsi="Arial" w:cs="Arial"/>
                <w:sz w:val="19"/>
                <w:szCs w:val="19"/>
                <w:lang w:val="it-IT"/>
              </w:rPr>
              <w:t>c</w:t>
            </w:r>
            <w:r w:rsidRPr="00FF0B1C">
              <w:rPr>
                <w:rFonts w:ascii="Arial" w:hAnsi="Arial" w:cs="Arial"/>
                <w:spacing w:val="-1"/>
                <w:sz w:val="19"/>
                <w:szCs w:val="19"/>
                <w:lang w:val="it-IT"/>
              </w:rPr>
              <w:t xml:space="preserve"> </w:t>
            </w:r>
            <w:r w:rsidRPr="00FF0B1C">
              <w:rPr>
                <w:rFonts w:ascii="Arial" w:hAnsi="Arial" w:cs="Arial"/>
                <w:sz w:val="19"/>
                <w:szCs w:val="19"/>
                <w:lang w:val="it-IT"/>
              </w:rPr>
              <w:t>2</w:t>
            </w:r>
            <w:r w:rsidRPr="00FF0B1C">
              <w:rPr>
                <w:rFonts w:ascii="Arial" w:hAnsi="Arial" w:cs="Arial"/>
                <w:spacing w:val="-3"/>
                <w:sz w:val="19"/>
                <w:szCs w:val="19"/>
                <w:lang w:val="it-IT"/>
              </w:rPr>
              <w:t xml:space="preserve"> </w:t>
            </w:r>
            <w:r w:rsidRPr="00FF0B1C">
              <w:rPr>
                <w:rFonts w:ascii="Arial" w:hAnsi="Arial" w:cs="Arial"/>
                <w:sz w:val="19"/>
                <w:szCs w:val="19"/>
                <w:lang w:val="it-IT"/>
              </w:rPr>
              <w:t>lett.</w:t>
            </w:r>
            <w:r w:rsidRPr="00FF0B1C">
              <w:rPr>
                <w:rFonts w:ascii="Arial" w:hAnsi="Arial" w:cs="Arial"/>
                <w:spacing w:val="-4"/>
                <w:sz w:val="19"/>
                <w:szCs w:val="19"/>
                <w:lang w:val="it-IT"/>
              </w:rPr>
              <w:t xml:space="preserve"> </w:t>
            </w:r>
            <w:r w:rsidRPr="00FF0B1C">
              <w:rPr>
                <w:rFonts w:ascii="Arial" w:hAnsi="Arial" w:cs="Arial"/>
                <w:sz w:val="19"/>
                <w:szCs w:val="19"/>
                <w:lang w:val="it-IT"/>
              </w:rPr>
              <w:t>b)</w:t>
            </w:r>
          </w:p>
        </w:tc>
        <w:tc>
          <w:tcPr>
            <w:tcW w:w="425" w:type="dxa"/>
          </w:tcPr>
          <w:p w:rsidR="008711A4" w:rsidRPr="00424DF0" w:rsidRDefault="008711A4" w:rsidP="00C22262">
            <w:pPr>
              <w:rPr>
                <w:lang w:val="it-IT"/>
              </w:rPr>
            </w:pPr>
          </w:p>
        </w:tc>
        <w:tc>
          <w:tcPr>
            <w:tcW w:w="566" w:type="dxa"/>
          </w:tcPr>
          <w:p w:rsidR="008711A4" w:rsidRPr="00424DF0" w:rsidRDefault="008711A4" w:rsidP="00C22262">
            <w:pPr>
              <w:rPr>
                <w:lang w:val="it-IT"/>
              </w:rPr>
            </w:pPr>
          </w:p>
        </w:tc>
        <w:tc>
          <w:tcPr>
            <w:tcW w:w="425" w:type="dxa"/>
          </w:tcPr>
          <w:p w:rsidR="008711A4" w:rsidRPr="00424DF0" w:rsidRDefault="008711A4" w:rsidP="00C22262">
            <w:pPr>
              <w:rPr>
                <w:lang w:val="it-IT"/>
              </w:rPr>
            </w:pPr>
          </w:p>
        </w:tc>
        <w:tc>
          <w:tcPr>
            <w:tcW w:w="569" w:type="dxa"/>
          </w:tcPr>
          <w:p w:rsidR="008711A4" w:rsidRPr="00424DF0" w:rsidRDefault="008711A4" w:rsidP="00C22262">
            <w:pPr>
              <w:rPr>
                <w:lang w:val="it-IT"/>
              </w:rPr>
            </w:pPr>
          </w:p>
        </w:tc>
        <w:tc>
          <w:tcPr>
            <w:tcW w:w="1416" w:type="dxa"/>
          </w:tcPr>
          <w:p w:rsidR="008711A4" w:rsidRPr="00424DF0" w:rsidRDefault="008711A4" w:rsidP="00C22262">
            <w:pPr>
              <w:rPr>
                <w:lang w:val="it-IT"/>
              </w:rPr>
            </w:pPr>
          </w:p>
        </w:tc>
        <w:tc>
          <w:tcPr>
            <w:tcW w:w="710" w:type="dxa"/>
          </w:tcPr>
          <w:p w:rsidR="008711A4" w:rsidRPr="00424DF0" w:rsidRDefault="008711A4" w:rsidP="00C22262">
            <w:pPr>
              <w:rPr>
                <w:lang w:val="it-IT"/>
              </w:rPr>
            </w:pPr>
          </w:p>
        </w:tc>
      </w:tr>
      <w:tr w:rsidR="008711A4" w:rsidRPr="00BF126C" w:rsidTr="00646BF6">
        <w:trPr>
          <w:trHeight w:hRule="exact" w:val="444"/>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A6</w:t>
            </w:r>
          </w:p>
        </w:tc>
        <w:tc>
          <w:tcPr>
            <w:tcW w:w="9072" w:type="dxa"/>
          </w:tcPr>
          <w:p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sz w:val="20"/>
                <w:lang w:val="it-IT"/>
              </w:rPr>
              <w:t>la</w:t>
            </w:r>
            <w:r w:rsidRPr="00424DF0">
              <w:rPr>
                <w:rFonts w:ascii="Arial"/>
                <w:spacing w:val="-8"/>
                <w:sz w:val="20"/>
                <w:lang w:val="it-IT"/>
              </w:rPr>
              <w:t xml:space="preserve"> </w:t>
            </w:r>
            <w:r w:rsidRPr="00424DF0">
              <w:rPr>
                <w:rFonts w:ascii="Arial"/>
                <w:sz w:val="20"/>
                <w:lang w:val="it-IT"/>
              </w:rPr>
              <w:t>procedura</w:t>
            </w:r>
            <w:r w:rsidRPr="00424DF0">
              <w:rPr>
                <w:rFonts w:ascii="Arial"/>
                <w:spacing w:val="-3"/>
                <w:sz w:val="20"/>
                <w:lang w:val="it-IT"/>
              </w:rPr>
              <w:t xml:space="preserve"> </w:t>
            </w:r>
            <w:r w:rsidRPr="00424DF0">
              <w:rPr>
                <w:rFonts w:ascii="Arial"/>
                <w:sz w:val="20"/>
                <w:lang w:val="it-IT"/>
              </w:rPr>
              <w:t>utilizzata</w:t>
            </w:r>
            <w:r w:rsidRPr="00424DF0">
              <w:rPr>
                <w:rFonts w:ascii="Arial"/>
                <w:spacing w:val="-8"/>
                <w:sz w:val="20"/>
                <w:lang w:val="it-IT"/>
              </w:rPr>
              <w:t xml:space="preserve"> </w:t>
            </w:r>
            <w:r w:rsidRPr="00424DF0">
              <w:rPr>
                <w:rFonts w:ascii="Arial"/>
                <w:sz w:val="20"/>
                <w:lang w:val="it-IT"/>
              </w:rPr>
              <w:t>non</w:t>
            </w:r>
            <w:r w:rsidRPr="00424DF0">
              <w:rPr>
                <w:rFonts w:ascii="Arial"/>
                <w:spacing w:val="-3"/>
                <w:sz w:val="20"/>
                <w:lang w:val="it-IT"/>
              </w:rPr>
              <w:t xml:space="preserve"> </w:t>
            </w:r>
            <w:r w:rsidRPr="00424DF0">
              <w:rPr>
                <w:rFonts w:ascii="Arial"/>
                <w:sz w:val="20"/>
                <w:lang w:val="it-IT"/>
              </w:rPr>
              <w:t>rappresenta</w:t>
            </w:r>
            <w:r w:rsidRPr="00424DF0">
              <w:rPr>
                <w:rFonts w:ascii="Arial"/>
                <w:spacing w:val="-8"/>
                <w:sz w:val="20"/>
                <w:lang w:val="it-IT"/>
              </w:rPr>
              <w:t xml:space="preserve"> </w:t>
            </w:r>
            <w:r w:rsidRPr="00424DF0">
              <w:rPr>
                <w:rFonts w:ascii="Arial"/>
                <w:spacing w:val="1"/>
                <w:sz w:val="20"/>
                <w:lang w:val="it-IT"/>
              </w:rPr>
              <w:t>un</w:t>
            </w:r>
            <w:r w:rsidRPr="00424DF0">
              <w:rPr>
                <w:rFonts w:ascii="Arial"/>
                <w:spacing w:val="-7"/>
                <w:sz w:val="20"/>
                <w:lang w:val="it-IT"/>
              </w:rPr>
              <w:t xml:space="preserve"> </w:t>
            </w:r>
            <w:r w:rsidRPr="00424DF0">
              <w:rPr>
                <w:rFonts w:ascii="Arial"/>
                <w:sz w:val="20"/>
                <w:lang w:val="it-IT"/>
              </w:rPr>
              <w:t>frazionamento</w:t>
            </w:r>
            <w:r w:rsidRPr="00424DF0">
              <w:rPr>
                <w:rFonts w:ascii="Arial"/>
                <w:spacing w:val="-7"/>
                <w:sz w:val="20"/>
                <w:lang w:val="it-IT"/>
              </w:rPr>
              <w:t xml:space="preserve"> </w:t>
            </w:r>
            <w:r w:rsidRPr="00424DF0">
              <w:rPr>
                <w:rFonts w:ascii="Arial"/>
                <w:sz w:val="20"/>
                <w:lang w:val="it-IT"/>
              </w:rPr>
              <w:t>artificioso</w:t>
            </w:r>
            <w:r w:rsidRPr="00424DF0">
              <w:rPr>
                <w:rFonts w:ascii="Arial"/>
                <w:spacing w:val="-7"/>
                <w:sz w:val="20"/>
                <w:lang w:val="it-IT"/>
              </w:rPr>
              <w:t xml:space="preserve"> </w:t>
            </w:r>
            <w:r w:rsidRPr="00424DF0">
              <w:rPr>
                <w:rFonts w:ascii="Arial"/>
                <w:sz w:val="20"/>
                <w:lang w:val="it-IT"/>
              </w:rPr>
              <w:t>di</w:t>
            </w:r>
            <w:r w:rsidRPr="00424DF0">
              <w:rPr>
                <w:rFonts w:ascii="Arial"/>
                <w:spacing w:val="-5"/>
                <w:sz w:val="20"/>
                <w:lang w:val="it-IT"/>
              </w:rPr>
              <w:t xml:space="preserve"> </w:t>
            </w:r>
            <w:r w:rsidRPr="00424DF0">
              <w:rPr>
                <w:rFonts w:ascii="Arial"/>
                <w:sz w:val="20"/>
                <w:lang w:val="it-IT"/>
              </w:rPr>
              <w:t>un</w:t>
            </w:r>
            <w:r w:rsidRPr="00424DF0">
              <w:rPr>
                <w:rFonts w:ascii="Arial"/>
                <w:spacing w:val="-7"/>
                <w:sz w:val="20"/>
                <w:lang w:val="it-IT"/>
              </w:rPr>
              <w:t xml:space="preserve"> </w:t>
            </w:r>
            <w:r w:rsidRPr="00424DF0">
              <w:rPr>
                <w:rFonts w:ascii="Arial"/>
                <w:sz w:val="20"/>
                <w:lang w:val="it-IT"/>
              </w:rPr>
              <w:t>appalto</w:t>
            </w:r>
            <w:r w:rsidRPr="00424DF0">
              <w:rPr>
                <w:rFonts w:ascii="Arial"/>
                <w:spacing w:val="-5"/>
                <w:sz w:val="20"/>
                <w:lang w:val="it-IT"/>
              </w:rPr>
              <w:t xml:space="preserve"> </w:t>
            </w:r>
            <w:r w:rsidRPr="00424DF0">
              <w:rPr>
                <w:rFonts w:ascii="Arial"/>
                <w:sz w:val="20"/>
                <w:lang w:val="it-IT"/>
              </w:rPr>
              <w:t>sopra</w:t>
            </w:r>
            <w:r w:rsidRPr="00424DF0">
              <w:rPr>
                <w:rFonts w:ascii="Arial"/>
                <w:spacing w:val="-7"/>
                <w:sz w:val="20"/>
                <w:lang w:val="it-IT"/>
              </w:rPr>
              <w:t xml:space="preserve"> </w:t>
            </w:r>
            <w:r w:rsidRPr="00424DF0">
              <w:rPr>
                <w:rFonts w:ascii="Arial"/>
                <w:sz w:val="20"/>
                <w:lang w:val="it-IT"/>
              </w:rPr>
              <w:t>soglia</w:t>
            </w:r>
          </w:p>
        </w:tc>
        <w:tc>
          <w:tcPr>
            <w:tcW w:w="1985" w:type="dxa"/>
          </w:tcPr>
          <w:p w:rsidR="008711A4" w:rsidRPr="00FF0B1C" w:rsidRDefault="008711A4" w:rsidP="00C22262">
            <w:pPr>
              <w:rPr>
                <w:rFonts w:ascii="Arial" w:hAnsi="Arial" w:cs="Arial"/>
                <w:sz w:val="19"/>
                <w:szCs w:val="19"/>
                <w:lang w:val="it-IT"/>
              </w:rPr>
            </w:pPr>
          </w:p>
        </w:tc>
        <w:tc>
          <w:tcPr>
            <w:tcW w:w="425" w:type="dxa"/>
          </w:tcPr>
          <w:p w:rsidR="008711A4" w:rsidRPr="00424DF0" w:rsidRDefault="008711A4" w:rsidP="00C22262">
            <w:pPr>
              <w:rPr>
                <w:lang w:val="it-IT"/>
              </w:rPr>
            </w:pPr>
          </w:p>
        </w:tc>
        <w:tc>
          <w:tcPr>
            <w:tcW w:w="566" w:type="dxa"/>
          </w:tcPr>
          <w:p w:rsidR="008711A4" w:rsidRPr="00424DF0" w:rsidRDefault="008711A4" w:rsidP="00C22262">
            <w:pPr>
              <w:rPr>
                <w:lang w:val="it-IT"/>
              </w:rPr>
            </w:pPr>
          </w:p>
        </w:tc>
        <w:tc>
          <w:tcPr>
            <w:tcW w:w="425" w:type="dxa"/>
          </w:tcPr>
          <w:p w:rsidR="008711A4" w:rsidRPr="00424DF0" w:rsidRDefault="008711A4" w:rsidP="00C22262">
            <w:pPr>
              <w:rPr>
                <w:lang w:val="it-IT"/>
              </w:rPr>
            </w:pPr>
          </w:p>
        </w:tc>
        <w:tc>
          <w:tcPr>
            <w:tcW w:w="569" w:type="dxa"/>
          </w:tcPr>
          <w:p w:rsidR="008711A4" w:rsidRPr="00424DF0" w:rsidRDefault="008711A4" w:rsidP="00C22262">
            <w:pPr>
              <w:rPr>
                <w:lang w:val="it-IT"/>
              </w:rPr>
            </w:pPr>
          </w:p>
        </w:tc>
        <w:tc>
          <w:tcPr>
            <w:tcW w:w="1416" w:type="dxa"/>
          </w:tcPr>
          <w:p w:rsidR="008711A4" w:rsidRPr="00424DF0" w:rsidRDefault="008711A4" w:rsidP="00C22262">
            <w:pPr>
              <w:rPr>
                <w:lang w:val="it-IT"/>
              </w:rPr>
            </w:pPr>
          </w:p>
        </w:tc>
        <w:tc>
          <w:tcPr>
            <w:tcW w:w="710" w:type="dxa"/>
          </w:tcPr>
          <w:p w:rsidR="008711A4" w:rsidRPr="00424DF0" w:rsidRDefault="008711A4" w:rsidP="00C22262">
            <w:pPr>
              <w:rPr>
                <w:lang w:val="it-IT"/>
              </w:rPr>
            </w:pPr>
          </w:p>
        </w:tc>
      </w:tr>
      <w:tr w:rsidR="008711A4" w:rsidRPr="00BF126C" w:rsidTr="00646BF6">
        <w:trPr>
          <w:trHeight w:hRule="exact" w:val="1081"/>
        </w:trPr>
        <w:tc>
          <w:tcPr>
            <w:tcW w:w="710" w:type="dxa"/>
          </w:tcPr>
          <w:p w:rsidR="008711A4" w:rsidRPr="00424DF0" w:rsidRDefault="008711A4" w:rsidP="00C22262">
            <w:pPr>
              <w:pStyle w:val="TableParagraph"/>
              <w:spacing w:before="56"/>
              <w:ind w:left="66"/>
              <w:rPr>
                <w:rFonts w:ascii="Arial" w:eastAsia="Arial" w:hAnsi="Arial" w:cs="Arial"/>
                <w:sz w:val="20"/>
                <w:szCs w:val="20"/>
                <w:lang w:val="it-IT"/>
              </w:rPr>
            </w:pPr>
            <w:r w:rsidRPr="00424DF0">
              <w:rPr>
                <w:rFonts w:ascii="Arial"/>
                <w:sz w:val="20"/>
                <w:lang w:val="it-IT"/>
              </w:rPr>
              <w:t>A7</w:t>
            </w:r>
          </w:p>
        </w:tc>
        <w:tc>
          <w:tcPr>
            <w:tcW w:w="9072" w:type="dxa"/>
          </w:tcPr>
          <w:p w:rsidR="008711A4" w:rsidRPr="00424DF0" w:rsidRDefault="008711A4" w:rsidP="00646BF6">
            <w:pPr>
              <w:pStyle w:val="TableParagraph"/>
              <w:spacing w:before="56"/>
              <w:ind w:left="63" w:right="93"/>
              <w:rPr>
                <w:rFonts w:ascii="Arial" w:eastAsia="Arial" w:hAnsi="Arial" w:cs="Arial"/>
                <w:sz w:val="20"/>
                <w:szCs w:val="20"/>
                <w:lang w:val="it-IT"/>
              </w:rPr>
            </w:pPr>
            <w:r w:rsidRPr="00424DF0">
              <w:rPr>
                <w:rFonts w:ascii="Arial" w:hAnsi="Arial"/>
                <w:sz w:val="20"/>
                <w:lang w:val="it-IT"/>
              </w:rPr>
              <w:t>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3"/>
                <w:sz w:val="20"/>
                <w:lang w:val="it-IT"/>
              </w:rPr>
              <w:t xml:space="preserve"> </w:t>
            </w:r>
            <w:r w:rsidRPr="00424DF0">
              <w:rPr>
                <w:rFonts w:ascii="Arial" w:hAnsi="Arial"/>
                <w:sz w:val="20"/>
                <w:lang w:val="it-IT"/>
              </w:rPr>
              <w:t>utilizzata</w:t>
            </w:r>
            <w:r w:rsidRPr="00424DF0">
              <w:rPr>
                <w:rFonts w:ascii="Arial" w:hAnsi="Arial"/>
                <w:spacing w:val="-6"/>
                <w:sz w:val="20"/>
                <w:lang w:val="it-IT"/>
              </w:rPr>
              <w:t xml:space="preserve"> </w:t>
            </w:r>
            <w:r w:rsidRPr="00424DF0">
              <w:rPr>
                <w:rFonts w:ascii="Arial" w:hAnsi="Arial"/>
                <w:sz w:val="20"/>
                <w:lang w:val="it-IT"/>
              </w:rPr>
              <w:t>non</w:t>
            </w:r>
            <w:r w:rsidRPr="00424DF0">
              <w:rPr>
                <w:rFonts w:ascii="Arial" w:hAnsi="Arial"/>
                <w:spacing w:val="-3"/>
                <w:sz w:val="20"/>
                <w:lang w:val="it-IT"/>
              </w:rPr>
              <w:t xml:space="preserve"> </w:t>
            </w:r>
            <w:r w:rsidRPr="00424DF0">
              <w:rPr>
                <w:rFonts w:ascii="Arial" w:hAnsi="Arial"/>
                <w:sz w:val="20"/>
                <w:lang w:val="it-IT"/>
              </w:rPr>
              <w:t>è</w:t>
            </w:r>
            <w:r w:rsidRPr="00424DF0">
              <w:rPr>
                <w:rFonts w:ascii="Arial" w:hAnsi="Arial"/>
                <w:spacing w:val="-6"/>
                <w:sz w:val="20"/>
                <w:lang w:val="it-IT"/>
              </w:rPr>
              <w:t xml:space="preserve"> </w:t>
            </w:r>
            <w:r w:rsidRPr="00424DF0">
              <w:rPr>
                <w:rFonts w:ascii="Arial" w:hAnsi="Arial"/>
                <w:sz w:val="20"/>
                <w:lang w:val="it-IT"/>
              </w:rPr>
              <w:t>stata</w:t>
            </w:r>
            <w:r w:rsidRPr="00424DF0">
              <w:rPr>
                <w:rFonts w:ascii="Arial" w:hAnsi="Arial"/>
                <w:spacing w:val="-7"/>
                <w:sz w:val="20"/>
                <w:lang w:val="it-IT"/>
              </w:rPr>
              <w:t xml:space="preserve"> </w:t>
            </w:r>
            <w:r w:rsidRPr="00424DF0">
              <w:rPr>
                <w:rFonts w:ascii="Arial" w:hAnsi="Arial"/>
                <w:sz w:val="20"/>
                <w:lang w:val="it-IT"/>
              </w:rPr>
              <w:t>soggetta</w:t>
            </w:r>
            <w:r w:rsidRPr="00424DF0">
              <w:rPr>
                <w:rFonts w:ascii="Arial" w:hAnsi="Arial"/>
                <w:spacing w:val="-4"/>
                <w:sz w:val="20"/>
                <w:lang w:val="it-IT"/>
              </w:rPr>
              <w:t xml:space="preserve"> </w:t>
            </w:r>
            <w:r w:rsidRPr="00424DF0">
              <w:rPr>
                <w:rFonts w:ascii="Arial" w:hAnsi="Arial"/>
                <w:sz w:val="20"/>
                <w:lang w:val="it-IT"/>
              </w:rPr>
              <w:t>ad</w:t>
            </w:r>
            <w:r w:rsidRPr="00424DF0">
              <w:rPr>
                <w:rFonts w:ascii="Arial" w:hAnsi="Arial"/>
                <w:spacing w:val="-6"/>
                <w:sz w:val="20"/>
                <w:lang w:val="it-IT"/>
              </w:rPr>
              <w:t xml:space="preserve"> </w:t>
            </w:r>
            <w:r w:rsidRPr="00424DF0">
              <w:rPr>
                <w:rFonts w:ascii="Arial" w:hAnsi="Arial"/>
                <w:sz w:val="20"/>
                <w:lang w:val="it-IT"/>
              </w:rPr>
              <w:t>alcun</w:t>
            </w:r>
            <w:r w:rsidRPr="00424DF0">
              <w:rPr>
                <w:rFonts w:ascii="Arial" w:hAnsi="Arial"/>
                <w:spacing w:val="-4"/>
                <w:sz w:val="20"/>
                <w:lang w:val="it-IT"/>
              </w:rPr>
              <w:t xml:space="preserve"> </w:t>
            </w:r>
            <w:r w:rsidRPr="00424DF0">
              <w:rPr>
                <w:rFonts w:ascii="Arial" w:hAnsi="Arial"/>
                <w:sz w:val="20"/>
                <w:lang w:val="it-IT"/>
              </w:rPr>
              <w:t>apparente</w:t>
            </w:r>
            <w:r w:rsidRPr="00424DF0">
              <w:rPr>
                <w:rFonts w:ascii="Arial" w:hAnsi="Arial"/>
                <w:spacing w:val="-6"/>
                <w:sz w:val="20"/>
                <w:lang w:val="it-IT"/>
              </w:rPr>
              <w:t xml:space="preserve"> </w:t>
            </w:r>
            <w:r w:rsidRPr="00424DF0">
              <w:rPr>
                <w:rFonts w:ascii="Arial" w:hAnsi="Arial"/>
                <w:sz w:val="20"/>
                <w:lang w:val="it-IT"/>
              </w:rPr>
              <w:t>conflitto</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z w:val="20"/>
                <w:lang w:val="it-IT"/>
              </w:rPr>
              <w:t>interessi</w:t>
            </w:r>
          </w:p>
        </w:tc>
        <w:tc>
          <w:tcPr>
            <w:tcW w:w="1985" w:type="dxa"/>
          </w:tcPr>
          <w:p w:rsidR="008711A4" w:rsidRPr="00FF0B1C" w:rsidRDefault="00646BF6" w:rsidP="00F14768">
            <w:pPr>
              <w:ind w:left="63"/>
              <w:rPr>
                <w:rFonts w:ascii="Arial" w:hAnsi="Arial" w:cs="Arial"/>
                <w:sz w:val="19"/>
                <w:szCs w:val="19"/>
                <w:lang w:val="it-IT"/>
              </w:rPr>
            </w:pPr>
            <w:r w:rsidRPr="00FF0B1C">
              <w:rPr>
                <w:rFonts w:ascii="Arial" w:hAnsi="Arial" w:cs="Arial"/>
                <w:sz w:val="19"/>
                <w:szCs w:val="19"/>
                <w:lang w:val="it-IT"/>
              </w:rPr>
              <w:t xml:space="preserve">Linee guida ANAC n. 15, adottate con delibera n. 494 del 5.6.2019 </w:t>
            </w:r>
          </w:p>
        </w:tc>
        <w:tc>
          <w:tcPr>
            <w:tcW w:w="425" w:type="dxa"/>
          </w:tcPr>
          <w:p w:rsidR="008711A4" w:rsidRPr="00424DF0" w:rsidRDefault="008711A4" w:rsidP="00C22262">
            <w:pPr>
              <w:rPr>
                <w:lang w:val="it-IT"/>
              </w:rPr>
            </w:pPr>
          </w:p>
        </w:tc>
        <w:tc>
          <w:tcPr>
            <w:tcW w:w="566" w:type="dxa"/>
          </w:tcPr>
          <w:p w:rsidR="008711A4" w:rsidRPr="00424DF0" w:rsidRDefault="008711A4" w:rsidP="00C22262">
            <w:pPr>
              <w:rPr>
                <w:lang w:val="it-IT"/>
              </w:rPr>
            </w:pPr>
          </w:p>
        </w:tc>
        <w:tc>
          <w:tcPr>
            <w:tcW w:w="425" w:type="dxa"/>
          </w:tcPr>
          <w:p w:rsidR="008711A4" w:rsidRPr="00424DF0" w:rsidRDefault="008711A4" w:rsidP="00C22262">
            <w:pPr>
              <w:rPr>
                <w:lang w:val="it-IT"/>
              </w:rPr>
            </w:pPr>
          </w:p>
        </w:tc>
        <w:tc>
          <w:tcPr>
            <w:tcW w:w="569" w:type="dxa"/>
          </w:tcPr>
          <w:p w:rsidR="008711A4" w:rsidRPr="00424DF0" w:rsidRDefault="008711A4" w:rsidP="00C22262">
            <w:pPr>
              <w:rPr>
                <w:lang w:val="it-IT"/>
              </w:rPr>
            </w:pPr>
          </w:p>
        </w:tc>
        <w:tc>
          <w:tcPr>
            <w:tcW w:w="1416" w:type="dxa"/>
          </w:tcPr>
          <w:p w:rsidR="008711A4" w:rsidRPr="00424DF0" w:rsidRDefault="008711A4" w:rsidP="00C22262">
            <w:pPr>
              <w:rPr>
                <w:lang w:val="it-IT"/>
              </w:rPr>
            </w:pPr>
          </w:p>
        </w:tc>
        <w:tc>
          <w:tcPr>
            <w:tcW w:w="710" w:type="dxa"/>
          </w:tcPr>
          <w:p w:rsidR="008711A4" w:rsidRPr="00424DF0" w:rsidRDefault="008711A4" w:rsidP="00C22262">
            <w:pPr>
              <w:rPr>
                <w:lang w:val="it-IT"/>
              </w:rPr>
            </w:pPr>
          </w:p>
        </w:tc>
      </w:tr>
      <w:tr w:rsidR="009062DD" w:rsidRPr="00BF126C" w:rsidTr="009062DD">
        <w:trPr>
          <w:trHeight w:hRule="exact" w:val="1081"/>
        </w:trPr>
        <w:tc>
          <w:tcPr>
            <w:tcW w:w="9782" w:type="dxa"/>
            <w:gridSpan w:val="2"/>
          </w:tcPr>
          <w:p w:rsidR="009062DD" w:rsidRDefault="009062DD" w:rsidP="009062DD">
            <w:pPr>
              <w:pStyle w:val="TableParagraph"/>
              <w:spacing w:before="56"/>
              <w:ind w:left="761" w:right="93"/>
              <w:rPr>
                <w:rFonts w:ascii="Arial" w:eastAsia="Arial" w:hAnsi="Arial" w:cs="Arial"/>
                <w:sz w:val="20"/>
                <w:szCs w:val="20"/>
                <w:lang w:val="it-IT"/>
              </w:rPr>
            </w:pPr>
            <w:r w:rsidRPr="00424DF0">
              <w:rPr>
                <w:rFonts w:ascii="Arial" w:eastAsia="Arial" w:hAnsi="Arial" w:cs="Arial"/>
                <w:b/>
                <w:bCs/>
                <w:sz w:val="20"/>
                <w:szCs w:val="20"/>
                <w:lang w:val="it-IT"/>
              </w:rPr>
              <w:t>B</w:t>
            </w:r>
            <w:r w:rsidRPr="00424DF0">
              <w:rPr>
                <w:rFonts w:ascii="Arial" w:eastAsia="Arial" w:hAnsi="Arial" w:cs="Arial"/>
                <w:b/>
                <w:bCs/>
                <w:spacing w:val="-10"/>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5"/>
                <w:sz w:val="20"/>
                <w:szCs w:val="20"/>
                <w:lang w:val="it-IT"/>
              </w:rPr>
              <w:t xml:space="preserve"> </w:t>
            </w:r>
            <w:r>
              <w:rPr>
                <w:rFonts w:ascii="Arial" w:eastAsia="Arial" w:hAnsi="Arial" w:cs="Arial"/>
                <w:b/>
                <w:bCs/>
                <w:spacing w:val="-1"/>
                <w:sz w:val="20"/>
                <w:szCs w:val="20"/>
                <w:lang w:val="it-IT"/>
              </w:rPr>
              <w:t>CONSULTAZIONI PRELIMINARI DI MERCATO</w:t>
            </w:r>
            <w:r w:rsidRPr="00424DF0">
              <w:rPr>
                <w:rFonts w:ascii="Arial" w:eastAsia="Arial" w:hAnsi="Arial" w:cs="Arial"/>
                <w:b/>
                <w:bCs/>
                <w:spacing w:val="-6"/>
                <w:sz w:val="20"/>
                <w:szCs w:val="20"/>
                <w:lang w:val="it-IT"/>
              </w:rPr>
              <w:t xml:space="preserve"> </w:t>
            </w:r>
            <w:r w:rsidRPr="00424DF0">
              <w:rPr>
                <w:rFonts w:ascii="Arial" w:eastAsia="Arial" w:hAnsi="Arial" w:cs="Arial"/>
                <w:sz w:val="20"/>
                <w:szCs w:val="20"/>
                <w:lang w:val="it-IT"/>
              </w:rPr>
              <w:t>(facoltativo</w:t>
            </w:r>
            <w:r>
              <w:rPr>
                <w:rFonts w:ascii="Arial" w:eastAsia="Arial" w:hAnsi="Arial" w:cs="Arial"/>
                <w:sz w:val="20"/>
                <w:szCs w:val="20"/>
                <w:lang w:val="it-IT"/>
              </w:rPr>
              <w:t>)</w:t>
            </w:r>
          </w:p>
          <w:p w:rsidR="009062DD" w:rsidRDefault="009062DD" w:rsidP="009062DD">
            <w:pPr>
              <w:pStyle w:val="TableParagraph"/>
              <w:spacing w:before="56"/>
              <w:ind w:left="761" w:right="93"/>
              <w:rPr>
                <w:rFonts w:ascii="Arial" w:hAnsi="Arial"/>
                <w:sz w:val="20"/>
              </w:rPr>
            </w:pPr>
          </w:p>
          <w:p w:rsidR="009062DD" w:rsidRPr="00424DF0" w:rsidRDefault="009062DD" w:rsidP="009062DD">
            <w:pPr>
              <w:pStyle w:val="TableParagraph"/>
              <w:spacing w:before="56"/>
              <w:ind w:left="761" w:right="93"/>
              <w:rPr>
                <w:rFonts w:ascii="Arial" w:hAnsi="Arial"/>
                <w:sz w:val="20"/>
                <w:lang w:val="it-IT"/>
              </w:rPr>
            </w:pPr>
            <w:r w:rsidRPr="009062DD">
              <w:rPr>
                <w:rFonts w:ascii="Arial" w:hAnsi="Arial"/>
                <w:sz w:val="20"/>
              </w:rPr>
              <w:t>Guida ANAC n. 14 adottate con delibera n. 161 del 6.3.2019</w:t>
            </w:r>
          </w:p>
        </w:tc>
        <w:tc>
          <w:tcPr>
            <w:tcW w:w="1985" w:type="dxa"/>
          </w:tcPr>
          <w:p w:rsidR="009062DD" w:rsidRPr="00FF0B1C" w:rsidRDefault="009062DD" w:rsidP="00F14768">
            <w:pPr>
              <w:ind w:left="63"/>
              <w:rPr>
                <w:rFonts w:ascii="Arial" w:hAnsi="Arial" w:cs="Arial"/>
                <w:sz w:val="19"/>
                <w:szCs w:val="19"/>
                <w:lang w:val="it-IT"/>
              </w:rPr>
            </w:pPr>
            <w:r w:rsidRPr="00FF0B1C">
              <w:rPr>
                <w:rFonts w:ascii="Arial" w:hAnsi="Arial" w:cs="Arial"/>
                <w:sz w:val="19"/>
                <w:szCs w:val="19"/>
                <w:lang w:val="it-IT"/>
              </w:rPr>
              <w:t>Artt. 66 e 67</w:t>
            </w:r>
          </w:p>
        </w:tc>
        <w:tc>
          <w:tcPr>
            <w:tcW w:w="425" w:type="dxa"/>
          </w:tcPr>
          <w:p w:rsidR="009062DD" w:rsidRPr="00424DF0" w:rsidRDefault="009062DD" w:rsidP="00C22262">
            <w:pPr>
              <w:rPr>
                <w:lang w:val="it-IT"/>
              </w:rPr>
            </w:pPr>
          </w:p>
        </w:tc>
        <w:tc>
          <w:tcPr>
            <w:tcW w:w="566" w:type="dxa"/>
          </w:tcPr>
          <w:p w:rsidR="009062DD" w:rsidRPr="00424DF0" w:rsidRDefault="009062DD" w:rsidP="00C22262">
            <w:pPr>
              <w:rPr>
                <w:lang w:val="it-IT"/>
              </w:rPr>
            </w:pPr>
          </w:p>
        </w:tc>
        <w:tc>
          <w:tcPr>
            <w:tcW w:w="425" w:type="dxa"/>
          </w:tcPr>
          <w:p w:rsidR="009062DD" w:rsidRPr="00424DF0" w:rsidRDefault="009062DD" w:rsidP="00C22262">
            <w:pPr>
              <w:rPr>
                <w:lang w:val="it-IT"/>
              </w:rPr>
            </w:pPr>
          </w:p>
        </w:tc>
        <w:tc>
          <w:tcPr>
            <w:tcW w:w="569" w:type="dxa"/>
          </w:tcPr>
          <w:p w:rsidR="009062DD" w:rsidRPr="00424DF0" w:rsidRDefault="009062DD" w:rsidP="00C22262">
            <w:pPr>
              <w:rPr>
                <w:lang w:val="it-IT"/>
              </w:rPr>
            </w:pPr>
          </w:p>
        </w:tc>
        <w:tc>
          <w:tcPr>
            <w:tcW w:w="1416" w:type="dxa"/>
          </w:tcPr>
          <w:p w:rsidR="009062DD" w:rsidRPr="00424DF0" w:rsidRDefault="009062DD" w:rsidP="00C22262">
            <w:pPr>
              <w:rPr>
                <w:lang w:val="it-IT"/>
              </w:rPr>
            </w:pPr>
          </w:p>
        </w:tc>
        <w:tc>
          <w:tcPr>
            <w:tcW w:w="710" w:type="dxa"/>
          </w:tcPr>
          <w:p w:rsidR="009062DD" w:rsidRPr="00424DF0" w:rsidRDefault="009062DD" w:rsidP="00C22262">
            <w:pPr>
              <w:rPr>
                <w:lang w:val="it-IT"/>
              </w:rPr>
            </w:pPr>
          </w:p>
        </w:tc>
      </w:tr>
      <w:tr w:rsidR="009062DD" w:rsidRPr="00424DF0" w:rsidTr="009062DD">
        <w:trPr>
          <w:trHeight w:hRule="exact" w:val="999"/>
        </w:trPr>
        <w:tc>
          <w:tcPr>
            <w:tcW w:w="710" w:type="dxa"/>
          </w:tcPr>
          <w:p w:rsidR="009062DD" w:rsidRPr="00424DF0" w:rsidRDefault="009062DD" w:rsidP="00C22262">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11057" w:type="dxa"/>
            <w:gridSpan w:val="2"/>
          </w:tcPr>
          <w:p w:rsidR="009062DD" w:rsidRPr="00424DF0" w:rsidRDefault="009062DD" w:rsidP="00C22262">
            <w:pPr>
              <w:pStyle w:val="TableParagraph"/>
              <w:spacing w:before="56"/>
              <w:ind w:left="66"/>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425" w:type="dxa"/>
          </w:tcPr>
          <w:p w:rsidR="009062DD" w:rsidRPr="00424DF0" w:rsidRDefault="009062DD" w:rsidP="00C22262">
            <w:pPr>
              <w:rPr>
                <w:lang w:val="it-IT"/>
              </w:rPr>
            </w:pPr>
          </w:p>
        </w:tc>
        <w:tc>
          <w:tcPr>
            <w:tcW w:w="566" w:type="dxa"/>
          </w:tcPr>
          <w:p w:rsidR="009062DD" w:rsidRPr="00424DF0" w:rsidRDefault="009062DD" w:rsidP="00C22262">
            <w:pPr>
              <w:rPr>
                <w:lang w:val="it-IT"/>
              </w:rPr>
            </w:pPr>
          </w:p>
        </w:tc>
        <w:tc>
          <w:tcPr>
            <w:tcW w:w="425" w:type="dxa"/>
          </w:tcPr>
          <w:p w:rsidR="009062DD" w:rsidRPr="00424DF0" w:rsidRDefault="009062DD" w:rsidP="00C22262">
            <w:pPr>
              <w:rPr>
                <w:lang w:val="it-IT"/>
              </w:rPr>
            </w:pPr>
          </w:p>
        </w:tc>
        <w:tc>
          <w:tcPr>
            <w:tcW w:w="569" w:type="dxa"/>
          </w:tcPr>
          <w:p w:rsidR="009062DD" w:rsidRPr="00424DF0" w:rsidRDefault="009062DD" w:rsidP="00C22262">
            <w:pPr>
              <w:rPr>
                <w:lang w:val="it-IT"/>
              </w:rPr>
            </w:pPr>
          </w:p>
        </w:tc>
        <w:tc>
          <w:tcPr>
            <w:tcW w:w="1416" w:type="dxa"/>
          </w:tcPr>
          <w:p w:rsidR="009062DD" w:rsidRPr="00424DF0" w:rsidRDefault="009062DD" w:rsidP="00C22262">
            <w:pPr>
              <w:rPr>
                <w:lang w:val="it-IT"/>
              </w:rPr>
            </w:pPr>
          </w:p>
        </w:tc>
        <w:tc>
          <w:tcPr>
            <w:tcW w:w="710" w:type="dxa"/>
          </w:tcPr>
          <w:p w:rsidR="009062DD" w:rsidRPr="00424DF0" w:rsidRDefault="009062DD" w:rsidP="00C22262">
            <w:pPr>
              <w:rPr>
                <w:lang w:val="it-IT"/>
              </w:rPr>
            </w:pPr>
          </w:p>
        </w:tc>
      </w:tr>
      <w:tr w:rsidR="00F14768" w:rsidRPr="00424DF0" w:rsidTr="00F14768">
        <w:trPr>
          <w:trHeight w:hRule="exact" w:val="727"/>
        </w:trPr>
        <w:tc>
          <w:tcPr>
            <w:tcW w:w="710" w:type="dxa"/>
          </w:tcPr>
          <w:p w:rsidR="00F14768" w:rsidRPr="00424DF0" w:rsidRDefault="00F14768" w:rsidP="00C22262">
            <w:pPr>
              <w:pStyle w:val="TableParagraph"/>
              <w:spacing w:before="56"/>
              <w:ind w:left="66"/>
              <w:rPr>
                <w:rFonts w:ascii="Arial"/>
                <w:sz w:val="20"/>
                <w:lang w:val="it-IT"/>
              </w:rPr>
            </w:pPr>
          </w:p>
        </w:tc>
        <w:tc>
          <w:tcPr>
            <w:tcW w:w="9072" w:type="dxa"/>
          </w:tcPr>
          <w:p w:rsidR="00F14768" w:rsidRPr="00424DF0" w:rsidRDefault="00F14768" w:rsidP="00F14768">
            <w:pPr>
              <w:pStyle w:val="TableParagraph"/>
              <w:spacing w:before="8"/>
              <w:rPr>
                <w:rFonts w:ascii="Times New Roman" w:eastAsia="Times New Roman" w:hAnsi="Times New Roman" w:cs="Times New Roman"/>
                <w:sz w:val="19"/>
                <w:szCs w:val="19"/>
                <w:lang w:val="it-IT"/>
              </w:rPr>
            </w:pPr>
          </w:p>
          <w:p w:rsidR="00F14768" w:rsidRPr="00424DF0" w:rsidRDefault="00F14768" w:rsidP="00F14768">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Pr>
          <w:p w:rsidR="00F14768" w:rsidRPr="00424DF0" w:rsidRDefault="00F14768" w:rsidP="00F14768">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Pr>
          <w:p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SI</w:t>
            </w:r>
          </w:p>
        </w:tc>
        <w:tc>
          <w:tcPr>
            <w:tcW w:w="566" w:type="dxa"/>
          </w:tcPr>
          <w:p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p>
        </w:tc>
        <w:tc>
          <w:tcPr>
            <w:tcW w:w="425" w:type="dxa"/>
          </w:tcPr>
          <w:p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NP</w:t>
            </w:r>
          </w:p>
        </w:tc>
        <w:tc>
          <w:tcPr>
            <w:tcW w:w="569" w:type="dxa"/>
          </w:tcPr>
          <w:p w:rsidR="00F14768" w:rsidRPr="00424DF0" w:rsidRDefault="00F14768" w:rsidP="00F14768">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Pr>
          <w:p w:rsidR="00F14768" w:rsidRPr="00424DF0" w:rsidRDefault="00F14768" w:rsidP="00F14768">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Pr>
          <w:p w:rsidR="00F14768" w:rsidRPr="00424DF0" w:rsidRDefault="00F14768" w:rsidP="00F14768">
            <w:pPr>
              <w:pStyle w:val="TableParagraph"/>
              <w:spacing w:line="226"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9062DD" w:rsidRPr="00424DF0" w:rsidTr="009062DD">
        <w:trPr>
          <w:trHeight w:hRule="exact" w:val="1011"/>
        </w:trPr>
        <w:tc>
          <w:tcPr>
            <w:tcW w:w="710" w:type="dxa"/>
          </w:tcPr>
          <w:p w:rsidR="009062DD" w:rsidRPr="00424DF0" w:rsidRDefault="009062DD" w:rsidP="00C22262">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11057" w:type="dxa"/>
            <w:gridSpan w:val="2"/>
          </w:tcPr>
          <w:p w:rsidR="009062DD" w:rsidRPr="00424DF0" w:rsidRDefault="009062DD" w:rsidP="00C22262">
            <w:pPr>
              <w:pStyle w:val="TableParagraph"/>
              <w:spacing w:before="56"/>
              <w:ind w:left="66"/>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425" w:type="dxa"/>
          </w:tcPr>
          <w:p w:rsidR="009062DD" w:rsidRPr="00424DF0" w:rsidRDefault="009062DD" w:rsidP="00C22262">
            <w:pPr>
              <w:rPr>
                <w:lang w:val="it-IT"/>
              </w:rPr>
            </w:pPr>
          </w:p>
        </w:tc>
        <w:tc>
          <w:tcPr>
            <w:tcW w:w="566" w:type="dxa"/>
          </w:tcPr>
          <w:p w:rsidR="009062DD" w:rsidRPr="00424DF0" w:rsidRDefault="009062DD" w:rsidP="00C22262">
            <w:pPr>
              <w:rPr>
                <w:lang w:val="it-IT"/>
              </w:rPr>
            </w:pPr>
          </w:p>
        </w:tc>
        <w:tc>
          <w:tcPr>
            <w:tcW w:w="425" w:type="dxa"/>
          </w:tcPr>
          <w:p w:rsidR="009062DD" w:rsidRPr="00424DF0" w:rsidRDefault="009062DD" w:rsidP="00C22262">
            <w:pPr>
              <w:rPr>
                <w:lang w:val="it-IT"/>
              </w:rPr>
            </w:pPr>
          </w:p>
        </w:tc>
        <w:tc>
          <w:tcPr>
            <w:tcW w:w="569" w:type="dxa"/>
          </w:tcPr>
          <w:p w:rsidR="009062DD" w:rsidRPr="00424DF0" w:rsidRDefault="009062DD" w:rsidP="00C22262">
            <w:pPr>
              <w:rPr>
                <w:lang w:val="it-IT"/>
              </w:rPr>
            </w:pPr>
          </w:p>
        </w:tc>
        <w:tc>
          <w:tcPr>
            <w:tcW w:w="1416" w:type="dxa"/>
          </w:tcPr>
          <w:p w:rsidR="009062DD" w:rsidRPr="00424DF0" w:rsidRDefault="009062DD" w:rsidP="00C22262">
            <w:pPr>
              <w:rPr>
                <w:lang w:val="it-IT"/>
              </w:rPr>
            </w:pPr>
          </w:p>
        </w:tc>
        <w:tc>
          <w:tcPr>
            <w:tcW w:w="710" w:type="dxa"/>
          </w:tcPr>
          <w:p w:rsidR="009062DD" w:rsidRPr="00424DF0" w:rsidRDefault="009062DD" w:rsidP="00C22262">
            <w:pPr>
              <w:rPr>
                <w:lang w:val="it-IT"/>
              </w:rPr>
            </w:pPr>
          </w:p>
        </w:tc>
      </w:tr>
      <w:tr w:rsidR="009062DD" w:rsidRPr="00424DF0" w:rsidTr="009062DD">
        <w:trPr>
          <w:trHeight w:hRule="exact" w:val="429"/>
        </w:trPr>
        <w:tc>
          <w:tcPr>
            <w:tcW w:w="710" w:type="dxa"/>
          </w:tcPr>
          <w:p w:rsidR="009062DD" w:rsidRPr="00424DF0" w:rsidRDefault="009062DD" w:rsidP="00C22262">
            <w:pPr>
              <w:pStyle w:val="TableParagraph"/>
              <w:spacing w:before="56"/>
              <w:ind w:left="66"/>
              <w:rPr>
                <w:rFonts w:ascii="Arial"/>
                <w:sz w:val="20"/>
                <w:lang w:val="it-IT"/>
              </w:rPr>
            </w:pPr>
            <w:r>
              <w:rPr>
                <w:rFonts w:ascii="Arial"/>
                <w:sz w:val="20"/>
                <w:lang w:val="it-IT"/>
              </w:rPr>
              <w:t>B.3</w:t>
            </w:r>
          </w:p>
        </w:tc>
        <w:tc>
          <w:tcPr>
            <w:tcW w:w="11057" w:type="dxa"/>
            <w:gridSpan w:val="2"/>
          </w:tcPr>
          <w:p w:rsidR="009062DD" w:rsidRPr="00424DF0" w:rsidRDefault="009062DD" w:rsidP="00C22262">
            <w:pPr>
              <w:pStyle w:val="TableParagraph"/>
              <w:spacing w:before="56"/>
              <w:ind w:left="66"/>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425" w:type="dxa"/>
          </w:tcPr>
          <w:p w:rsidR="009062DD" w:rsidRPr="00424DF0" w:rsidRDefault="009062DD" w:rsidP="00C22262">
            <w:pPr>
              <w:rPr>
                <w:lang w:val="it-IT"/>
              </w:rPr>
            </w:pPr>
          </w:p>
        </w:tc>
        <w:tc>
          <w:tcPr>
            <w:tcW w:w="566" w:type="dxa"/>
          </w:tcPr>
          <w:p w:rsidR="009062DD" w:rsidRPr="00424DF0" w:rsidRDefault="009062DD" w:rsidP="00C22262">
            <w:pPr>
              <w:rPr>
                <w:lang w:val="it-IT"/>
              </w:rPr>
            </w:pPr>
          </w:p>
        </w:tc>
        <w:tc>
          <w:tcPr>
            <w:tcW w:w="425" w:type="dxa"/>
          </w:tcPr>
          <w:p w:rsidR="009062DD" w:rsidRPr="00424DF0" w:rsidRDefault="009062DD" w:rsidP="00C22262">
            <w:pPr>
              <w:rPr>
                <w:lang w:val="it-IT"/>
              </w:rPr>
            </w:pPr>
          </w:p>
        </w:tc>
        <w:tc>
          <w:tcPr>
            <w:tcW w:w="569" w:type="dxa"/>
          </w:tcPr>
          <w:p w:rsidR="009062DD" w:rsidRPr="00424DF0" w:rsidRDefault="009062DD" w:rsidP="00C22262">
            <w:pPr>
              <w:rPr>
                <w:lang w:val="it-IT"/>
              </w:rPr>
            </w:pPr>
          </w:p>
        </w:tc>
        <w:tc>
          <w:tcPr>
            <w:tcW w:w="1416" w:type="dxa"/>
          </w:tcPr>
          <w:p w:rsidR="009062DD" w:rsidRPr="00424DF0" w:rsidRDefault="009062DD" w:rsidP="00C22262">
            <w:pPr>
              <w:rPr>
                <w:lang w:val="it-IT"/>
              </w:rPr>
            </w:pPr>
          </w:p>
        </w:tc>
        <w:tc>
          <w:tcPr>
            <w:tcW w:w="710" w:type="dxa"/>
          </w:tcPr>
          <w:p w:rsidR="009062DD" w:rsidRPr="00424DF0" w:rsidRDefault="009062DD" w:rsidP="00C22262">
            <w:pPr>
              <w:rPr>
                <w:lang w:val="it-IT"/>
              </w:rPr>
            </w:pPr>
          </w:p>
        </w:tc>
      </w:tr>
      <w:tr w:rsidR="00F14768" w:rsidRPr="00424DF0" w:rsidTr="009062DD">
        <w:trPr>
          <w:trHeight w:hRule="exact" w:val="737"/>
        </w:trPr>
        <w:tc>
          <w:tcPr>
            <w:tcW w:w="9782" w:type="dxa"/>
            <w:gridSpan w:val="2"/>
          </w:tcPr>
          <w:p w:rsidR="00F14768" w:rsidRPr="00424DF0" w:rsidRDefault="00F14768" w:rsidP="00C22262">
            <w:pPr>
              <w:pStyle w:val="TableParagraph"/>
              <w:spacing w:before="4"/>
              <w:rPr>
                <w:rFonts w:ascii="Times New Roman" w:eastAsia="Times New Roman" w:hAnsi="Times New Roman" w:cs="Times New Roman"/>
                <w:sz w:val="20"/>
                <w:szCs w:val="20"/>
                <w:lang w:val="it-IT"/>
              </w:rPr>
            </w:pPr>
          </w:p>
          <w:p w:rsidR="00F14768" w:rsidRPr="00424DF0" w:rsidRDefault="00F14768" w:rsidP="009062DD">
            <w:pPr>
              <w:pStyle w:val="TableParagraph"/>
              <w:ind w:left="761"/>
              <w:rPr>
                <w:rFonts w:ascii="Arial" w:eastAsia="Arial" w:hAnsi="Arial" w:cs="Arial"/>
                <w:sz w:val="20"/>
                <w:szCs w:val="20"/>
                <w:lang w:val="it-IT"/>
              </w:rPr>
            </w:pPr>
            <w:r w:rsidRPr="00424DF0">
              <w:rPr>
                <w:rFonts w:ascii="Arial" w:eastAsia="Arial" w:hAnsi="Arial" w:cs="Arial"/>
                <w:b/>
                <w:bCs/>
                <w:sz w:val="20"/>
                <w:szCs w:val="20"/>
                <w:lang w:val="it-IT"/>
              </w:rPr>
              <w:t>C</w:t>
            </w:r>
            <w:r w:rsidRPr="00424DF0">
              <w:rPr>
                <w:rFonts w:ascii="Arial" w:eastAsia="Arial" w:hAnsi="Arial" w:cs="Arial"/>
                <w:b/>
                <w:bCs/>
                <w:spacing w:val="-6"/>
                <w:sz w:val="20"/>
                <w:szCs w:val="20"/>
                <w:lang w:val="it-IT"/>
              </w:rPr>
              <w:t xml:space="preserve"> </w:t>
            </w:r>
            <w:r w:rsidRPr="00424DF0">
              <w:rPr>
                <w:rFonts w:ascii="Arial" w:eastAsia="Arial" w:hAnsi="Arial" w:cs="Arial"/>
                <w:b/>
                <w:bCs/>
                <w:sz w:val="20"/>
                <w:szCs w:val="20"/>
                <w:lang w:val="it-IT"/>
              </w:rPr>
              <w:t>–</w:t>
            </w:r>
            <w:r w:rsidRPr="00424DF0">
              <w:rPr>
                <w:rFonts w:ascii="Arial" w:eastAsia="Arial" w:hAnsi="Arial" w:cs="Arial"/>
                <w:b/>
                <w:bCs/>
                <w:spacing w:val="-6"/>
                <w:sz w:val="20"/>
                <w:szCs w:val="20"/>
                <w:lang w:val="it-IT"/>
              </w:rPr>
              <w:t xml:space="preserve"> </w:t>
            </w:r>
            <w:r>
              <w:rPr>
                <w:rFonts w:ascii="Arial" w:eastAsia="Arial" w:hAnsi="Arial" w:cs="Arial"/>
                <w:b/>
                <w:bCs/>
                <w:sz w:val="20"/>
                <w:szCs w:val="20"/>
                <w:lang w:val="it-IT"/>
              </w:rPr>
              <w:t>AVVISO DI PREINFORMAZIONE</w:t>
            </w:r>
            <w:r w:rsidR="00907F58">
              <w:rPr>
                <w:rFonts w:ascii="Arial" w:eastAsia="Arial" w:hAnsi="Arial" w:cs="Arial"/>
                <w:b/>
                <w:bCs/>
                <w:sz w:val="20"/>
                <w:szCs w:val="20"/>
                <w:lang w:val="it-IT"/>
              </w:rPr>
              <w:t xml:space="preserve"> </w:t>
            </w:r>
            <w:r w:rsidR="00907F58" w:rsidRPr="00907F58">
              <w:rPr>
                <w:rFonts w:ascii="Arial" w:eastAsia="Arial" w:hAnsi="Arial" w:cs="Arial"/>
                <w:bCs/>
                <w:sz w:val="20"/>
                <w:szCs w:val="20"/>
                <w:lang w:val="it-IT"/>
              </w:rPr>
              <w:t>(facoltativo)</w:t>
            </w:r>
          </w:p>
        </w:tc>
        <w:tc>
          <w:tcPr>
            <w:tcW w:w="1985" w:type="dxa"/>
          </w:tcPr>
          <w:p w:rsidR="00F14768" w:rsidRPr="00424DF0" w:rsidRDefault="00F14768" w:rsidP="00C22262">
            <w:pPr>
              <w:pStyle w:val="TableParagraph"/>
              <w:spacing w:line="226" w:lineRule="exact"/>
              <w:ind w:left="66"/>
              <w:rPr>
                <w:rFonts w:ascii="Arial" w:eastAsia="Arial" w:hAnsi="Arial" w:cs="Arial"/>
                <w:sz w:val="20"/>
                <w:szCs w:val="20"/>
                <w:lang w:val="it-IT"/>
              </w:rPr>
            </w:pPr>
          </w:p>
        </w:tc>
        <w:tc>
          <w:tcPr>
            <w:tcW w:w="425" w:type="dxa"/>
          </w:tcPr>
          <w:p w:rsidR="00F14768" w:rsidRPr="00424DF0" w:rsidRDefault="00F14768" w:rsidP="00C22262">
            <w:pPr>
              <w:rPr>
                <w:lang w:val="it-IT"/>
              </w:rPr>
            </w:pPr>
          </w:p>
        </w:tc>
        <w:tc>
          <w:tcPr>
            <w:tcW w:w="566" w:type="dxa"/>
          </w:tcPr>
          <w:p w:rsidR="00F14768" w:rsidRPr="00424DF0" w:rsidRDefault="00F14768" w:rsidP="00C22262">
            <w:pPr>
              <w:rPr>
                <w:lang w:val="it-IT"/>
              </w:rPr>
            </w:pPr>
          </w:p>
        </w:tc>
        <w:tc>
          <w:tcPr>
            <w:tcW w:w="425" w:type="dxa"/>
          </w:tcPr>
          <w:p w:rsidR="00F14768" w:rsidRPr="00424DF0" w:rsidRDefault="00F14768" w:rsidP="00C22262">
            <w:pPr>
              <w:rPr>
                <w:lang w:val="it-IT"/>
              </w:rPr>
            </w:pPr>
          </w:p>
        </w:tc>
        <w:tc>
          <w:tcPr>
            <w:tcW w:w="569" w:type="dxa"/>
          </w:tcPr>
          <w:p w:rsidR="00F14768" w:rsidRPr="00424DF0" w:rsidRDefault="00F14768" w:rsidP="00C22262">
            <w:pPr>
              <w:rPr>
                <w:lang w:val="it-IT"/>
              </w:rPr>
            </w:pPr>
          </w:p>
        </w:tc>
        <w:tc>
          <w:tcPr>
            <w:tcW w:w="1416" w:type="dxa"/>
          </w:tcPr>
          <w:p w:rsidR="00F14768" w:rsidRPr="00424DF0" w:rsidRDefault="00F14768" w:rsidP="00C22262">
            <w:pPr>
              <w:rPr>
                <w:lang w:val="it-IT"/>
              </w:rPr>
            </w:pPr>
          </w:p>
        </w:tc>
        <w:tc>
          <w:tcPr>
            <w:tcW w:w="710" w:type="dxa"/>
          </w:tcPr>
          <w:p w:rsidR="00F14768" w:rsidRPr="00424DF0" w:rsidRDefault="00F14768" w:rsidP="00C22262">
            <w:pPr>
              <w:rPr>
                <w:lang w:val="it-IT"/>
              </w:rPr>
            </w:pPr>
          </w:p>
        </w:tc>
      </w:tr>
      <w:tr w:rsidR="00F14768" w:rsidRPr="00BF126C" w:rsidTr="009062DD">
        <w:trPr>
          <w:trHeight w:hRule="exact" w:val="397"/>
        </w:trPr>
        <w:tc>
          <w:tcPr>
            <w:tcW w:w="710" w:type="dxa"/>
          </w:tcPr>
          <w:p w:rsidR="00F14768" w:rsidRPr="00424DF0" w:rsidRDefault="00F14768" w:rsidP="00C22262">
            <w:pPr>
              <w:pStyle w:val="TableParagraph"/>
              <w:spacing w:before="56"/>
              <w:ind w:left="66"/>
              <w:rPr>
                <w:rFonts w:ascii="Arial" w:eastAsia="Arial" w:hAnsi="Arial" w:cs="Arial"/>
                <w:sz w:val="20"/>
                <w:szCs w:val="20"/>
                <w:lang w:val="it-IT"/>
              </w:rPr>
            </w:pPr>
            <w:r w:rsidRPr="00424DF0">
              <w:rPr>
                <w:rFonts w:ascii="Arial"/>
                <w:sz w:val="20"/>
                <w:lang w:val="it-IT"/>
              </w:rPr>
              <w:t>C.1</w:t>
            </w:r>
          </w:p>
        </w:tc>
        <w:tc>
          <w:tcPr>
            <w:tcW w:w="9072" w:type="dxa"/>
          </w:tcPr>
          <w:p w:rsidR="00F14768" w:rsidRPr="00424DF0" w:rsidRDefault="00455AFE" w:rsidP="00C22262">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 xml:space="preserve">pubblicazione avviso di preinformazione </w:t>
            </w:r>
          </w:p>
        </w:tc>
        <w:tc>
          <w:tcPr>
            <w:tcW w:w="1985" w:type="dxa"/>
          </w:tcPr>
          <w:p w:rsidR="00F14768" w:rsidRPr="00FF0B1C" w:rsidRDefault="00455AFE" w:rsidP="00C22262">
            <w:pPr>
              <w:pStyle w:val="TableParagraph"/>
              <w:spacing w:before="56"/>
              <w:ind w:left="66" w:right="74"/>
              <w:rPr>
                <w:rFonts w:ascii="Arial" w:eastAsia="Arial" w:hAnsi="Arial" w:cs="Arial"/>
                <w:sz w:val="19"/>
                <w:szCs w:val="19"/>
                <w:lang w:val="it-IT"/>
              </w:rPr>
            </w:pPr>
            <w:r w:rsidRPr="00FF0B1C">
              <w:rPr>
                <w:rFonts w:ascii="Arial"/>
                <w:sz w:val="19"/>
                <w:szCs w:val="19"/>
                <w:lang w:val="it-IT"/>
              </w:rPr>
              <w:t>art. 70</w:t>
            </w:r>
          </w:p>
        </w:tc>
        <w:tc>
          <w:tcPr>
            <w:tcW w:w="425" w:type="dxa"/>
          </w:tcPr>
          <w:p w:rsidR="00F14768" w:rsidRPr="00424DF0" w:rsidRDefault="00F14768" w:rsidP="00C22262">
            <w:pPr>
              <w:rPr>
                <w:lang w:val="it-IT"/>
              </w:rPr>
            </w:pPr>
          </w:p>
        </w:tc>
        <w:tc>
          <w:tcPr>
            <w:tcW w:w="566" w:type="dxa"/>
          </w:tcPr>
          <w:p w:rsidR="00F14768" w:rsidRPr="00424DF0" w:rsidRDefault="00F14768" w:rsidP="00C22262">
            <w:pPr>
              <w:rPr>
                <w:lang w:val="it-IT"/>
              </w:rPr>
            </w:pPr>
          </w:p>
        </w:tc>
        <w:tc>
          <w:tcPr>
            <w:tcW w:w="425" w:type="dxa"/>
          </w:tcPr>
          <w:p w:rsidR="00F14768" w:rsidRPr="00424DF0" w:rsidRDefault="00F14768" w:rsidP="00C22262">
            <w:pPr>
              <w:rPr>
                <w:lang w:val="it-IT"/>
              </w:rPr>
            </w:pPr>
          </w:p>
        </w:tc>
        <w:tc>
          <w:tcPr>
            <w:tcW w:w="569" w:type="dxa"/>
          </w:tcPr>
          <w:p w:rsidR="00F14768" w:rsidRPr="00424DF0" w:rsidRDefault="00F14768" w:rsidP="00C22262">
            <w:pPr>
              <w:rPr>
                <w:lang w:val="it-IT"/>
              </w:rPr>
            </w:pPr>
          </w:p>
        </w:tc>
        <w:tc>
          <w:tcPr>
            <w:tcW w:w="1416" w:type="dxa"/>
          </w:tcPr>
          <w:p w:rsidR="00F14768" w:rsidRPr="00424DF0" w:rsidRDefault="00F14768" w:rsidP="00C22262">
            <w:pPr>
              <w:rPr>
                <w:lang w:val="it-IT"/>
              </w:rPr>
            </w:pPr>
          </w:p>
        </w:tc>
        <w:tc>
          <w:tcPr>
            <w:tcW w:w="710" w:type="dxa"/>
          </w:tcPr>
          <w:p w:rsidR="00F14768" w:rsidRPr="00424DF0" w:rsidRDefault="00F14768" w:rsidP="00C22262">
            <w:pPr>
              <w:rPr>
                <w:lang w:val="it-IT"/>
              </w:rPr>
            </w:pPr>
          </w:p>
        </w:tc>
      </w:tr>
      <w:tr w:rsidR="00F14768" w:rsidRPr="00BF126C" w:rsidTr="009062DD">
        <w:trPr>
          <w:trHeight w:hRule="exact" w:val="397"/>
        </w:trPr>
        <w:tc>
          <w:tcPr>
            <w:tcW w:w="710" w:type="dxa"/>
          </w:tcPr>
          <w:p w:rsidR="00F14768" w:rsidRPr="00424DF0" w:rsidRDefault="00455AFE" w:rsidP="00C22262">
            <w:pPr>
              <w:pStyle w:val="TableParagraph"/>
              <w:spacing w:before="56"/>
              <w:ind w:left="66"/>
              <w:rPr>
                <w:rFonts w:ascii="Arial"/>
                <w:sz w:val="20"/>
                <w:lang w:val="it-IT"/>
              </w:rPr>
            </w:pPr>
            <w:r>
              <w:rPr>
                <w:rFonts w:ascii="Arial"/>
                <w:sz w:val="20"/>
                <w:lang w:val="it-IT"/>
              </w:rPr>
              <w:t>C.2</w:t>
            </w:r>
          </w:p>
        </w:tc>
        <w:tc>
          <w:tcPr>
            <w:tcW w:w="9072" w:type="dxa"/>
          </w:tcPr>
          <w:p w:rsidR="00F14768" w:rsidRPr="00424DF0" w:rsidRDefault="00455AFE" w:rsidP="00C22262">
            <w:pPr>
              <w:pStyle w:val="TableParagraph"/>
              <w:spacing w:before="56"/>
              <w:ind w:left="63"/>
              <w:rPr>
                <w:rFonts w:ascii="Arial"/>
                <w:sz w:val="20"/>
                <w:lang w:val="it-IT"/>
              </w:rPr>
            </w:pPr>
            <w:r>
              <w:rPr>
                <w:rFonts w:ascii="Arial"/>
                <w:sz w:val="20"/>
                <w:lang w:val="it-IT"/>
              </w:rPr>
              <w:t>correttezza dei contenuti dell</w:t>
            </w:r>
            <w:r>
              <w:rPr>
                <w:rFonts w:ascii="Arial"/>
                <w:sz w:val="20"/>
                <w:lang w:val="it-IT"/>
              </w:rPr>
              <w:t>’</w:t>
            </w:r>
            <w:r>
              <w:rPr>
                <w:rFonts w:ascii="Arial"/>
                <w:sz w:val="20"/>
                <w:lang w:val="it-IT"/>
              </w:rPr>
              <w:t>avviso</w:t>
            </w:r>
          </w:p>
        </w:tc>
        <w:tc>
          <w:tcPr>
            <w:tcW w:w="1985" w:type="dxa"/>
          </w:tcPr>
          <w:p w:rsidR="00F14768" w:rsidRPr="00FF0B1C" w:rsidRDefault="00455AFE" w:rsidP="00C22262">
            <w:pPr>
              <w:pStyle w:val="TableParagraph"/>
              <w:spacing w:before="56"/>
              <w:ind w:left="66" w:right="74"/>
              <w:rPr>
                <w:rFonts w:ascii="Arial"/>
                <w:sz w:val="19"/>
                <w:szCs w:val="19"/>
                <w:lang w:val="it-IT"/>
              </w:rPr>
            </w:pPr>
            <w:r w:rsidRPr="00FF0B1C">
              <w:rPr>
                <w:rFonts w:ascii="Arial"/>
                <w:sz w:val="19"/>
                <w:szCs w:val="19"/>
                <w:lang w:val="it-IT"/>
              </w:rPr>
              <w:t>art. 70</w:t>
            </w:r>
          </w:p>
        </w:tc>
        <w:tc>
          <w:tcPr>
            <w:tcW w:w="425" w:type="dxa"/>
          </w:tcPr>
          <w:p w:rsidR="00F14768" w:rsidRPr="00424DF0" w:rsidRDefault="00F14768" w:rsidP="00C22262">
            <w:pPr>
              <w:rPr>
                <w:lang w:val="it-IT"/>
              </w:rPr>
            </w:pPr>
          </w:p>
        </w:tc>
        <w:tc>
          <w:tcPr>
            <w:tcW w:w="566" w:type="dxa"/>
          </w:tcPr>
          <w:p w:rsidR="00F14768" w:rsidRPr="00424DF0" w:rsidRDefault="00F14768" w:rsidP="00C22262">
            <w:pPr>
              <w:rPr>
                <w:lang w:val="it-IT"/>
              </w:rPr>
            </w:pPr>
          </w:p>
        </w:tc>
        <w:tc>
          <w:tcPr>
            <w:tcW w:w="425" w:type="dxa"/>
          </w:tcPr>
          <w:p w:rsidR="00F14768" w:rsidRPr="00424DF0" w:rsidRDefault="00F14768" w:rsidP="00C22262">
            <w:pPr>
              <w:rPr>
                <w:lang w:val="it-IT"/>
              </w:rPr>
            </w:pPr>
          </w:p>
        </w:tc>
        <w:tc>
          <w:tcPr>
            <w:tcW w:w="569" w:type="dxa"/>
          </w:tcPr>
          <w:p w:rsidR="00F14768" w:rsidRPr="00424DF0" w:rsidRDefault="00F14768" w:rsidP="00C22262">
            <w:pPr>
              <w:rPr>
                <w:lang w:val="it-IT"/>
              </w:rPr>
            </w:pPr>
          </w:p>
        </w:tc>
        <w:tc>
          <w:tcPr>
            <w:tcW w:w="1416" w:type="dxa"/>
          </w:tcPr>
          <w:p w:rsidR="00F14768" w:rsidRPr="00424DF0" w:rsidRDefault="00F14768" w:rsidP="00C22262">
            <w:pPr>
              <w:rPr>
                <w:lang w:val="it-IT"/>
              </w:rPr>
            </w:pPr>
          </w:p>
        </w:tc>
        <w:tc>
          <w:tcPr>
            <w:tcW w:w="710" w:type="dxa"/>
          </w:tcPr>
          <w:p w:rsidR="00F14768" w:rsidRPr="00424DF0" w:rsidRDefault="00F14768" w:rsidP="00C22262">
            <w:pPr>
              <w:rPr>
                <w:lang w:val="it-IT"/>
              </w:rPr>
            </w:pPr>
          </w:p>
        </w:tc>
      </w:tr>
      <w:tr w:rsidR="00455AFE" w:rsidRPr="00BF126C" w:rsidTr="009062DD">
        <w:trPr>
          <w:trHeight w:hRule="exact" w:val="680"/>
        </w:trPr>
        <w:tc>
          <w:tcPr>
            <w:tcW w:w="9782" w:type="dxa"/>
            <w:gridSpan w:val="2"/>
            <w:vAlign w:val="center"/>
          </w:tcPr>
          <w:p w:rsidR="00455AFE" w:rsidRPr="007E67B9" w:rsidRDefault="00455AFE" w:rsidP="009062DD">
            <w:pPr>
              <w:pStyle w:val="TableParagraph"/>
              <w:spacing w:before="56"/>
              <w:ind w:left="761"/>
              <w:rPr>
                <w:rFonts w:ascii="Arial"/>
                <w:b/>
                <w:sz w:val="20"/>
                <w:lang w:val="it-IT"/>
              </w:rPr>
            </w:pPr>
            <w:r w:rsidRPr="007E67B9">
              <w:rPr>
                <w:rFonts w:ascii="Arial"/>
                <w:b/>
                <w:sz w:val="20"/>
                <w:lang w:val="it-IT"/>
              </w:rPr>
              <w:t xml:space="preserve">D </w:t>
            </w:r>
            <w:r w:rsidRPr="007E67B9">
              <w:rPr>
                <w:rFonts w:ascii="Arial"/>
                <w:b/>
                <w:sz w:val="20"/>
                <w:lang w:val="it-IT"/>
              </w:rPr>
              <w:t>–</w:t>
            </w:r>
            <w:r w:rsidRPr="007E67B9">
              <w:rPr>
                <w:rFonts w:ascii="Arial"/>
                <w:b/>
                <w:sz w:val="20"/>
                <w:lang w:val="it-IT"/>
              </w:rPr>
              <w:t xml:space="preserve"> BANDO</w:t>
            </w:r>
          </w:p>
        </w:tc>
        <w:tc>
          <w:tcPr>
            <w:tcW w:w="1985" w:type="dxa"/>
          </w:tcPr>
          <w:p w:rsidR="00455AFE" w:rsidRPr="00FF0B1C" w:rsidRDefault="00455AFE" w:rsidP="00C22262">
            <w:pPr>
              <w:pStyle w:val="TableParagraph"/>
              <w:spacing w:before="56"/>
              <w:ind w:left="66" w:right="74"/>
              <w:rPr>
                <w:rFonts w:ascii="Arial"/>
                <w:sz w:val="19"/>
                <w:szCs w:val="19"/>
                <w:lang w:val="it-IT"/>
              </w:rPr>
            </w:pPr>
          </w:p>
        </w:tc>
        <w:tc>
          <w:tcPr>
            <w:tcW w:w="425" w:type="dxa"/>
          </w:tcPr>
          <w:p w:rsidR="00455AFE" w:rsidRPr="00424DF0" w:rsidRDefault="00455AFE" w:rsidP="00C22262">
            <w:pPr>
              <w:rPr>
                <w:lang w:val="it-IT"/>
              </w:rPr>
            </w:pPr>
          </w:p>
        </w:tc>
        <w:tc>
          <w:tcPr>
            <w:tcW w:w="566" w:type="dxa"/>
          </w:tcPr>
          <w:p w:rsidR="00455AFE" w:rsidRPr="00424DF0" w:rsidRDefault="00455AFE" w:rsidP="00C22262">
            <w:pPr>
              <w:rPr>
                <w:lang w:val="it-IT"/>
              </w:rPr>
            </w:pPr>
          </w:p>
        </w:tc>
        <w:tc>
          <w:tcPr>
            <w:tcW w:w="425" w:type="dxa"/>
          </w:tcPr>
          <w:p w:rsidR="00455AFE" w:rsidRPr="00424DF0" w:rsidRDefault="00455AFE" w:rsidP="00C22262">
            <w:pPr>
              <w:rPr>
                <w:lang w:val="it-IT"/>
              </w:rPr>
            </w:pPr>
          </w:p>
        </w:tc>
        <w:tc>
          <w:tcPr>
            <w:tcW w:w="569" w:type="dxa"/>
          </w:tcPr>
          <w:p w:rsidR="00455AFE" w:rsidRPr="00424DF0" w:rsidRDefault="00455AFE" w:rsidP="00C22262">
            <w:pPr>
              <w:rPr>
                <w:lang w:val="it-IT"/>
              </w:rPr>
            </w:pPr>
          </w:p>
        </w:tc>
        <w:tc>
          <w:tcPr>
            <w:tcW w:w="1416" w:type="dxa"/>
          </w:tcPr>
          <w:p w:rsidR="00455AFE" w:rsidRPr="00424DF0" w:rsidRDefault="00455AFE" w:rsidP="00C22262">
            <w:pPr>
              <w:rPr>
                <w:lang w:val="it-IT"/>
              </w:rPr>
            </w:pPr>
          </w:p>
        </w:tc>
        <w:tc>
          <w:tcPr>
            <w:tcW w:w="710" w:type="dxa"/>
          </w:tcPr>
          <w:p w:rsidR="00455AFE" w:rsidRPr="00424DF0" w:rsidRDefault="00455AFE" w:rsidP="00C22262">
            <w:pPr>
              <w:rPr>
                <w:lang w:val="it-IT"/>
              </w:rPr>
            </w:pPr>
          </w:p>
        </w:tc>
      </w:tr>
      <w:tr w:rsidR="00455AFE" w:rsidRPr="00BF126C" w:rsidTr="00455AFE">
        <w:trPr>
          <w:trHeight w:hRule="exact" w:val="1794"/>
        </w:trPr>
        <w:tc>
          <w:tcPr>
            <w:tcW w:w="710" w:type="dxa"/>
          </w:tcPr>
          <w:p w:rsidR="00455AFE" w:rsidRDefault="00455AFE" w:rsidP="00C22262">
            <w:pPr>
              <w:pStyle w:val="TableParagraph"/>
              <w:spacing w:before="56"/>
              <w:ind w:left="66"/>
              <w:rPr>
                <w:rFonts w:ascii="Arial"/>
                <w:sz w:val="20"/>
                <w:lang w:val="it-IT"/>
              </w:rPr>
            </w:pPr>
            <w:r>
              <w:rPr>
                <w:rFonts w:ascii="Arial"/>
                <w:sz w:val="20"/>
                <w:lang w:val="it-IT"/>
              </w:rPr>
              <w:t>D.1</w:t>
            </w:r>
          </w:p>
        </w:tc>
        <w:tc>
          <w:tcPr>
            <w:tcW w:w="9072" w:type="dxa"/>
          </w:tcPr>
          <w:p w:rsidR="00455AFE" w:rsidRDefault="00455AFE" w:rsidP="00C22262">
            <w:pPr>
              <w:pStyle w:val="TableParagraph"/>
              <w:spacing w:before="56"/>
              <w:ind w:left="63"/>
              <w:rPr>
                <w:rFonts w:ascii="Arial"/>
                <w:sz w:val="20"/>
                <w:lang w:val="it-IT"/>
              </w:rPr>
            </w:pPr>
            <w:r>
              <w:rPr>
                <w:rFonts w:ascii="Arial"/>
                <w:sz w:val="20"/>
                <w:lang w:val="it-IT"/>
              </w:rPr>
              <w:t>contenuti del bando conformi alla legge (rispetto bando-tipo Linee guida ANAC)</w:t>
            </w:r>
          </w:p>
        </w:tc>
        <w:tc>
          <w:tcPr>
            <w:tcW w:w="1985" w:type="dxa"/>
          </w:tcPr>
          <w:p w:rsidR="00455AFE" w:rsidRPr="00FF0B1C" w:rsidRDefault="00455AFE" w:rsidP="00C22262">
            <w:pPr>
              <w:pStyle w:val="TableParagraph"/>
              <w:spacing w:before="56"/>
              <w:ind w:left="66" w:right="74"/>
              <w:rPr>
                <w:rFonts w:ascii="Arial"/>
                <w:sz w:val="19"/>
                <w:szCs w:val="19"/>
                <w:lang w:val="it-IT"/>
              </w:rPr>
            </w:pPr>
            <w:r w:rsidRPr="00FF0B1C">
              <w:rPr>
                <w:rFonts w:ascii="Arial"/>
                <w:sz w:val="19"/>
                <w:szCs w:val="19"/>
                <w:lang w:val="it-IT"/>
              </w:rPr>
              <w:t>allegato XIV, Parte I, lettera C</w:t>
            </w:r>
          </w:p>
          <w:p w:rsidR="00455AFE" w:rsidRPr="00FF0B1C" w:rsidRDefault="00455AFE" w:rsidP="00C22262">
            <w:pPr>
              <w:pStyle w:val="TableParagraph"/>
              <w:spacing w:before="56"/>
              <w:ind w:left="66" w:right="74"/>
              <w:rPr>
                <w:rFonts w:ascii="Arial"/>
                <w:sz w:val="19"/>
                <w:szCs w:val="19"/>
                <w:lang w:val="it-IT"/>
              </w:rPr>
            </w:pPr>
            <w:r w:rsidRPr="00FF0B1C">
              <w:rPr>
                <w:rFonts w:ascii="Arial"/>
                <w:sz w:val="19"/>
                <w:szCs w:val="19"/>
                <w:lang w:val="it-IT"/>
              </w:rPr>
              <w:t xml:space="preserve">bando tipo n. 1 del 22.12.2017 (+ chiarimento ANAC Delibera n. 767 del 5.9.2018) </w:t>
            </w:r>
          </w:p>
        </w:tc>
        <w:tc>
          <w:tcPr>
            <w:tcW w:w="425" w:type="dxa"/>
          </w:tcPr>
          <w:p w:rsidR="00455AFE" w:rsidRPr="00424DF0" w:rsidRDefault="00455AFE" w:rsidP="00C22262">
            <w:pPr>
              <w:rPr>
                <w:lang w:val="it-IT"/>
              </w:rPr>
            </w:pPr>
          </w:p>
        </w:tc>
        <w:tc>
          <w:tcPr>
            <w:tcW w:w="566" w:type="dxa"/>
          </w:tcPr>
          <w:p w:rsidR="00455AFE" w:rsidRPr="00424DF0" w:rsidRDefault="00455AFE" w:rsidP="00C22262">
            <w:pPr>
              <w:rPr>
                <w:lang w:val="it-IT"/>
              </w:rPr>
            </w:pPr>
          </w:p>
        </w:tc>
        <w:tc>
          <w:tcPr>
            <w:tcW w:w="425" w:type="dxa"/>
          </w:tcPr>
          <w:p w:rsidR="00455AFE" w:rsidRPr="00424DF0" w:rsidRDefault="00455AFE" w:rsidP="00C22262">
            <w:pPr>
              <w:rPr>
                <w:lang w:val="it-IT"/>
              </w:rPr>
            </w:pPr>
          </w:p>
        </w:tc>
        <w:tc>
          <w:tcPr>
            <w:tcW w:w="569" w:type="dxa"/>
          </w:tcPr>
          <w:p w:rsidR="00455AFE" w:rsidRPr="00424DF0" w:rsidRDefault="00455AFE" w:rsidP="00C22262">
            <w:pPr>
              <w:rPr>
                <w:lang w:val="it-IT"/>
              </w:rPr>
            </w:pPr>
          </w:p>
        </w:tc>
        <w:tc>
          <w:tcPr>
            <w:tcW w:w="1416" w:type="dxa"/>
          </w:tcPr>
          <w:p w:rsidR="00455AFE" w:rsidRPr="00424DF0" w:rsidRDefault="00455AFE" w:rsidP="00C22262">
            <w:pPr>
              <w:rPr>
                <w:lang w:val="it-IT"/>
              </w:rPr>
            </w:pPr>
          </w:p>
        </w:tc>
        <w:tc>
          <w:tcPr>
            <w:tcW w:w="710" w:type="dxa"/>
          </w:tcPr>
          <w:p w:rsidR="00455AFE" w:rsidRPr="00424DF0" w:rsidRDefault="00455AFE" w:rsidP="00C22262">
            <w:pPr>
              <w:rPr>
                <w:lang w:val="it-IT"/>
              </w:rPr>
            </w:pPr>
          </w:p>
        </w:tc>
      </w:tr>
      <w:tr w:rsidR="00455AFE" w:rsidRPr="00BF126C" w:rsidTr="00455AFE">
        <w:trPr>
          <w:trHeight w:hRule="exact" w:val="431"/>
        </w:trPr>
        <w:tc>
          <w:tcPr>
            <w:tcW w:w="710" w:type="dxa"/>
          </w:tcPr>
          <w:p w:rsidR="00455AFE" w:rsidRDefault="00455AFE" w:rsidP="00C22262">
            <w:pPr>
              <w:pStyle w:val="TableParagraph"/>
              <w:spacing w:before="56"/>
              <w:ind w:left="66"/>
              <w:rPr>
                <w:rFonts w:ascii="Arial"/>
                <w:sz w:val="20"/>
                <w:lang w:val="it-IT"/>
              </w:rPr>
            </w:pPr>
            <w:r>
              <w:rPr>
                <w:rFonts w:ascii="Arial"/>
                <w:sz w:val="20"/>
                <w:lang w:val="it-IT"/>
              </w:rPr>
              <w:t>D.2</w:t>
            </w:r>
          </w:p>
        </w:tc>
        <w:tc>
          <w:tcPr>
            <w:tcW w:w="9072" w:type="dxa"/>
          </w:tcPr>
          <w:p w:rsidR="00455AFE" w:rsidRDefault="00455AFE" w:rsidP="00C22262">
            <w:pPr>
              <w:pStyle w:val="TableParagraph"/>
              <w:spacing w:before="56"/>
              <w:ind w:left="63"/>
              <w:rPr>
                <w:rFonts w:ascii="Arial"/>
                <w:sz w:val="20"/>
                <w:lang w:val="it-IT"/>
              </w:rPr>
            </w:pPr>
            <w:r w:rsidRPr="00424DF0">
              <w:rPr>
                <w:rFonts w:ascii="Arial" w:hAnsi="Arial"/>
                <w:sz w:val="20"/>
                <w:lang w:val="it-IT"/>
              </w:rPr>
              <w:t>conformità</w:t>
            </w:r>
            <w:r w:rsidRPr="00424DF0">
              <w:rPr>
                <w:rFonts w:ascii="Arial" w:hAnsi="Arial"/>
                <w:spacing w:val="-8"/>
                <w:sz w:val="20"/>
                <w:lang w:val="it-IT"/>
              </w:rPr>
              <w:t xml:space="preserve"> </w:t>
            </w:r>
            <w:r w:rsidRPr="00424DF0">
              <w:rPr>
                <w:rFonts w:ascii="Arial" w:hAnsi="Arial"/>
                <w:spacing w:val="-1"/>
                <w:sz w:val="20"/>
                <w:lang w:val="it-IT"/>
              </w:rPr>
              <w:t>dei</w:t>
            </w:r>
            <w:r w:rsidRPr="00424DF0">
              <w:rPr>
                <w:rFonts w:ascii="Arial" w:hAnsi="Arial"/>
                <w:spacing w:val="-8"/>
                <w:sz w:val="20"/>
                <w:lang w:val="it-IT"/>
              </w:rPr>
              <w:t xml:space="preserve"> </w:t>
            </w:r>
            <w:r w:rsidRPr="00424DF0">
              <w:rPr>
                <w:rFonts w:ascii="Arial" w:hAnsi="Arial"/>
                <w:sz w:val="20"/>
                <w:lang w:val="it-IT"/>
              </w:rPr>
              <w:t>termini</w:t>
            </w:r>
            <w:r w:rsidRPr="00424DF0">
              <w:rPr>
                <w:rFonts w:ascii="Arial" w:hAnsi="Arial"/>
                <w:spacing w:val="-9"/>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presentazione</w:t>
            </w:r>
            <w:r w:rsidRPr="00424DF0">
              <w:rPr>
                <w:rFonts w:ascii="Arial" w:hAnsi="Arial"/>
                <w:spacing w:val="-4"/>
                <w:sz w:val="20"/>
                <w:lang w:val="it-IT"/>
              </w:rPr>
              <w:t xml:space="preserve"> </w:t>
            </w:r>
            <w:r w:rsidRPr="00424DF0">
              <w:rPr>
                <w:rFonts w:ascii="Arial" w:hAnsi="Arial"/>
                <w:sz w:val="20"/>
                <w:lang w:val="it-IT"/>
              </w:rPr>
              <w:t>delle</w:t>
            </w:r>
            <w:r w:rsidRPr="00424DF0">
              <w:rPr>
                <w:rFonts w:ascii="Arial" w:hAnsi="Arial"/>
                <w:spacing w:val="-8"/>
                <w:sz w:val="20"/>
                <w:lang w:val="it-IT"/>
              </w:rPr>
              <w:t xml:space="preserve"> </w:t>
            </w:r>
            <w:r w:rsidRPr="00424DF0">
              <w:rPr>
                <w:rFonts w:ascii="Arial" w:hAnsi="Arial"/>
                <w:spacing w:val="1"/>
                <w:sz w:val="20"/>
                <w:lang w:val="it-IT"/>
              </w:rPr>
              <w:t>domande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10"/>
                <w:sz w:val="20"/>
                <w:lang w:val="it-IT"/>
              </w:rPr>
              <w:t xml:space="preserve"> </w:t>
            </w:r>
            <w:r w:rsidRPr="00424DF0">
              <w:rPr>
                <w:rFonts w:ascii="Arial" w:hAnsi="Arial"/>
                <w:sz w:val="20"/>
                <w:lang w:val="it-IT"/>
              </w:rPr>
              <w:t>partecipazione</w:t>
            </w:r>
            <w:r w:rsidRPr="00424DF0">
              <w:rPr>
                <w:rFonts w:ascii="Arial" w:hAnsi="Arial"/>
                <w:spacing w:val="-8"/>
                <w:sz w:val="20"/>
                <w:lang w:val="it-IT"/>
              </w:rPr>
              <w:t xml:space="preserve"> </w:t>
            </w:r>
            <w:r w:rsidRPr="00424DF0">
              <w:rPr>
                <w:rFonts w:ascii="Arial" w:hAnsi="Arial"/>
                <w:sz w:val="20"/>
                <w:lang w:val="it-IT"/>
              </w:rPr>
              <w:t>indicati</w:t>
            </w:r>
            <w:r w:rsidRPr="00424DF0">
              <w:rPr>
                <w:rFonts w:ascii="Arial" w:hAnsi="Arial"/>
                <w:spacing w:val="-7"/>
                <w:sz w:val="20"/>
                <w:lang w:val="it-IT"/>
              </w:rPr>
              <w:t xml:space="preserve"> </w:t>
            </w:r>
            <w:r w:rsidRPr="00424DF0">
              <w:rPr>
                <w:rFonts w:ascii="Arial" w:hAnsi="Arial"/>
                <w:sz w:val="20"/>
                <w:lang w:val="it-IT"/>
              </w:rPr>
              <w:t>nel</w:t>
            </w:r>
            <w:r w:rsidRPr="00424DF0">
              <w:rPr>
                <w:rFonts w:ascii="Arial" w:hAnsi="Arial"/>
                <w:spacing w:val="-8"/>
                <w:sz w:val="20"/>
                <w:lang w:val="it-IT"/>
              </w:rPr>
              <w:t xml:space="preserve"> </w:t>
            </w:r>
            <w:r w:rsidRPr="00424DF0">
              <w:rPr>
                <w:rFonts w:ascii="Arial" w:hAnsi="Arial"/>
                <w:sz w:val="20"/>
                <w:lang w:val="it-IT"/>
              </w:rPr>
              <w:t>bando</w:t>
            </w:r>
          </w:p>
        </w:tc>
        <w:tc>
          <w:tcPr>
            <w:tcW w:w="1985" w:type="dxa"/>
          </w:tcPr>
          <w:p w:rsidR="00455AFE" w:rsidRPr="00FF0B1C" w:rsidRDefault="00455AFE"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62</w:t>
            </w:r>
          </w:p>
        </w:tc>
        <w:tc>
          <w:tcPr>
            <w:tcW w:w="425" w:type="dxa"/>
          </w:tcPr>
          <w:p w:rsidR="00455AFE" w:rsidRPr="00424DF0" w:rsidRDefault="00455AFE" w:rsidP="00C22262">
            <w:pPr>
              <w:rPr>
                <w:lang w:val="it-IT"/>
              </w:rPr>
            </w:pPr>
          </w:p>
        </w:tc>
        <w:tc>
          <w:tcPr>
            <w:tcW w:w="566" w:type="dxa"/>
          </w:tcPr>
          <w:p w:rsidR="00455AFE" w:rsidRPr="00424DF0" w:rsidRDefault="00455AFE" w:rsidP="00C22262">
            <w:pPr>
              <w:rPr>
                <w:lang w:val="it-IT"/>
              </w:rPr>
            </w:pPr>
          </w:p>
        </w:tc>
        <w:tc>
          <w:tcPr>
            <w:tcW w:w="425" w:type="dxa"/>
          </w:tcPr>
          <w:p w:rsidR="00455AFE" w:rsidRPr="00424DF0" w:rsidRDefault="00455AFE" w:rsidP="00C22262">
            <w:pPr>
              <w:rPr>
                <w:lang w:val="it-IT"/>
              </w:rPr>
            </w:pPr>
          </w:p>
        </w:tc>
        <w:tc>
          <w:tcPr>
            <w:tcW w:w="569" w:type="dxa"/>
          </w:tcPr>
          <w:p w:rsidR="00455AFE" w:rsidRPr="00424DF0" w:rsidRDefault="00455AFE" w:rsidP="00C22262">
            <w:pPr>
              <w:rPr>
                <w:lang w:val="it-IT"/>
              </w:rPr>
            </w:pPr>
          </w:p>
        </w:tc>
        <w:tc>
          <w:tcPr>
            <w:tcW w:w="1416" w:type="dxa"/>
          </w:tcPr>
          <w:p w:rsidR="00455AFE" w:rsidRPr="00424DF0" w:rsidRDefault="00455AFE" w:rsidP="00C22262">
            <w:pPr>
              <w:rPr>
                <w:lang w:val="it-IT"/>
              </w:rPr>
            </w:pPr>
          </w:p>
        </w:tc>
        <w:tc>
          <w:tcPr>
            <w:tcW w:w="710" w:type="dxa"/>
          </w:tcPr>
          <w:p w:rsidR="00455AFE" w:rsidRPr="00424DF0" w:rsidRDefault="00455AFE" w:rsidP="00C22262">
            <w:pPr>
              <w:rPr>
                <w:lang w:val="it-IT"/>
              </w:rPr>
            </w:pPr>
          </w:p>
        </w:tc>
      </w:tr>
      <w:tr w:rsidR="00455AFE" w:rsidRPr="00BF126C" w:rsidTr="00455AFE">
        <w:trPr>
          <w:trHeight w:hRule="exact" w:val="431"/>
        </w:trPr>
        <w:tc>
          <w:tcPr>
            <w:tcW w:w="710" w:type="dxa"/>
          </w:tcPr>
          <w:p w:rsidR="00455AFE" w:rsidRDefault="002D1169" w:rsidP="00C22262">
            <w:pPr>
              <w:pStyle w:val="TableParagraph"/>
              <w:spacing w:before="56"/>
              <w:ind w:left="66"/>
              <w:rPr>
                <w:rFonts w:ascii="Arial"/>
                <w:sz w:val="20"/>
                <w:lang w:val="it-IT"/>
              </w:rPr>
            </w:pPr>
            <w:r>
              <w:rPr>
                <w:rFonts w:ascii="Arial"/>
                <w:sz w:val="20"/>
                <w:lang w:val="it-IT"/>
              </w:rPr>
              <w:t>D.3</w:t>
            </w:r>
          </w:p>
        </w:tc>
        <w:tc>
          <w:tcPr>
            <w:tcW w:w="9072" w:type="dxa"/>
          </w:tcPr>
          <w:p w:rsidR="00455AFE" w:rsidRPr="00424DF0" w:rsidRDefault="002D1169" w:rsidP="00C22262">
            <w:pPr>
              <w:pStyle w:val="TableParagraph"/>
              <w:spacing w:before="56"/>
              <w:ind w:left="63"/>
              <w:rPr>
                <w:rFonts w:ascii="Arial" w:hAns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6"/>
                <w:sz w:val="20"/>
                <w:lang w:val="it-IT"/>
              </w:rPr>
              <w:t xml:space="preserve"> </w:t>
            </w:r>
            <w:r w:rsidRPr="00424DF0">
              <w:rPr>
                <w:rFonts w:ascii="Arial"/>
                <w:sz w:val="20"/>
                <w:lang w:val="it-IT"/>
              </w:rPr>
              <w:t>che</w:t>
            </w:r>
            <w:r w:rsidRPr="00424DF0">
              <w:rPr>
                <w:rFonts w:ascii="Arial"/>
                <w:spacing w:val="-6"/>
                <w:sz w:val="20"/>
                <w:lang w:val="it-IT"/>
              </w:rPr>
              <w:t xml:space="preserve"> </w:t>
            </w:r>
            <w:r w:rsidRPr="00424DF0">
              <w:rPr>
                <w:rFonts w:ascii="Arial"/>
                <w:sz w:val="20"/>
                <w:lang w:val="it-IT"/>
              </w:rPr>
              <w:t>la</w:t>
            </w:r>
            <w:r w:rsidRPr="00424DF0">
              <w:rPr>
                <w:rFonts w:ascii="Arial"/>
                <w:spacing w:val="-6"/>
                <w:sz w:val="20"/>
                <w:lang w:val="it-IT"/>
              </w:rPr>
              <w:t xml:space="preserve"> </w:t>
            </w:r>
            <w:r w:rsidRPr="00424DF0">
              <w:rPr>
                <w:rFonts w:ascii="Arial"/>
                <w:sz w:val="20"/>
                <w:lang w:val="it-IT"/>
              </w:rPr>
              <w:t>procedura</w:t>
            </w:r>
            <w:r w:rsidRPr="00424DF0">
              <w:rPr>
                <w:rFonts w:ascii="Arial"/>
                <w:spacing w:val="-6"/>
                <w:sz w:val="20"/>
                <w:lang w:val="it-IT"/>
              </w:rPr>
              <w:t xml:space="preserve"> </w:t>
            </w:r>
            <w:r w:rsidRPr="00424DF0">
              <w:rPr>
                <w:rFonts w:ascii="Arial"/>
                <w:sz w:val="20"/>
                <w:lang w:val="it-IT"/>
              </w:rPr>
              <w:t>si</w:t>
            </w:r>
            <w:r w:rsidRPr="00424DF0">
              <w:rPr>
                <w:rFonts w:ascii="Arial"/>
                <w:spacing w:val="-6"/>
                <w:sz w:val="20"/>
                <w:lang w:val="it-IT"/>
              </w:rPr>
              <w:t xml:space="preserve"> </w:t>
            </w:r>
            <w:r w:rsidRPr="00424DF0">
              <w:rPr>
                <w:rFonts w:ascii="Arial"/>
                <w:sz w:val="20"/>
                <w:lang w:val="it-IT"/>
              </w:rPr>
              <w:t>svolga</w:t>
            </w:r>
            <w:r w:rsidRPr="00424DF0">
              <w:rPr>
                <w:rFonts w:ascii="Arial"/>
                <w:spacing w:val="-6"/>
                <w:sz w:val="20"/>
                <w:lang w:val="it-IT"/>
              </w:rPr>
              <w:t xml:space="preserve"> </w:t>
            </w:r>
            <w:r w:rsidRPr="00424DF0">
              <w:rPr>
                <w:rFonts w:ascii="Arial"/>
                <w:sz w:val="20"/>
                <w:lang w:val="it-IT"/>
              </w:rPr>
              <w:t>per</w:t>
            </w:r>
            <w:r w:rsidRPr="00424DF0">
              <w:rPr>
                <w:rFonts w:ascii="Arial"/>
                <w:spacing w:val="-6"/>
                <w:sz w:val="20"/>
                <w:lang w:val="it-IT"/>
              </w:rPr>
              <w:t xml:space="preserve"> </w:t>
            </w:r>
            <w:r w:rsidRPr="00424DF0">
              <w:rPr>
                <w:rFonts w:ascii="Arial"/>
                <w:sz w:val="20"/>
                <w:lang w:val="it-IT"/>
              </w:rPr>
              <w:t>fasi</w:t>
            </w:r>
            <w:r w:rsidRPr="00424DF0">
              <w:rPr>
                <w:rFonts w:ascii="Arial"/>
                <w:spacing w:val="-6"/>
                <w:sz w:val="20"/>
                <w:lang w:val="it-IT"/>
              </w:rPr>
              <w:t xml:space="preserve"> </w:t>
            </w:r>
            <w:r w:rsidRPr="00424DF0">
              <w:rPr>
                <w:rFonts w:ascii="Arial"/>
                <w:sz w:val="20"/>
                <w:lang w:val="it-IT"/>
              </w:rPr>
              <w:t>successive</w:t>
            </w:r>
          </w:p>
        </w:tc>
        <w:tc>
          <w:tcPr>
            <w:tcW w:w="1985" w:type="dxa"/>
          </w:tcPr>
          <w:p w:rsidR="00455AFE"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62</w:t>
            </w:r>
            <w:r w:rsidRPr="00FF0B1C">
              <w:rPr>
                <w:rFonts w:ascii="Arial"/>
                <w:spacing w:val="-4"/>
                <w:sz w:val="19"/>
                <w:szCs w:val="19"/>
                <w:lang w:val="it-IT"/>
              </w:rPr>
              <w:t xml:space="preserve"> </w:t>
            </w:r>
            <w:r w:rsidRPr="00FF0B1C">
              <w:rPr>
                <w:rFonts w:ascii="Arial"/>
                <w:sz w:val="19"/>
                <w:szCs w:val="19"/>
                <w:lang w:val="it-IT"/>
              </w:rPr>
              <w:t>c.</w:t>
            </w:r>
            <w:r w:rsidRPr="00FF0B1C">
              <w:rPr>
                <w:rFonts w:ascii="Arial"/>
                <w:spacing w:val="-4"/>
                <w:sz w:val="19"/>
                <w:szCs w:val="19"/>
                <w:lang w:val="it-IT"/>
              </w:rPr>
              <w:t xml:space="preserve"> </w:t>
            </w:r>
            <w:r w:rsidRPr="00FF0B1C">
              <w:rPr>
                <w:rFonts w:ascii="Arial"/>
                <w:sz w:val="19"/>
                <w:szCs w:val="19"/>
                <w:lang w:val="it-IT"/>
              </w:rPr>
              <w:t>11</w:t>
            </w:r>
          </w:p>
        </w:tc>
        <w:tc>
          <w:tcPr>
            <w:tcW w:w="425" w:type="dxa"/>
          </w:tcPr>
          <w:p w:rsidR="00455AFE" w:rsidRPr="00424DF0" w:rsidRDefault="00455AFE" w:rsidP="00C22262">
            <w:pPr>
              <w:rPr>
                <w:lang w:val="it-IT"/>
              </w:rPr>
            </w:pPr>
          </w:p>
        </w:tc>
        <w:tc>
          <w:tcPr>
            <w:tcW w:w="566" w:type="dxa"/>
          </w:tcPr>
          <w:p w:rsidR="00455AFE" w:rsidRPr="00424DF0" w:rsidRDefault="00455AFE" w:rsidP="00C22262">
            <w:pPr>
              <w:rPr>
                <w:lang w:val="it-IT"/>
              </w:rPr>
            </w:pPr>
          </w:p>
        </w:tc>
        <w:tc>
          <w:tcPr>
            <w:tcW w:w="425" w:type="dxa"/>
          </w:tcPr>
          <w:p w:rsidR="00455AFE" w:rsidRPr="00424DF0" w:rsidRDefault="00455AFE" w:rsidP="00C22262">
            <w:pPr>
              <w:rPr>
                <w:lang w:val="it-IT"/>
              </w:rPr>
            </w:pPr>
          </w:p>
        </w:tc>
        <w:tc>
          <w:tcPr>
            <w:tcW w:w="569" w:type="dxa"/>
          </w:tcPr>
          <w:p w:rsidR="00455AFE" w:rsidRPr="00424DF0" w:rsidRDefault="00455AFE" w:rsidP="00C22262">
            <w:pPr>
              <w:rPr>
                <w:lang w:val="it-IT"/>
              </w:rPr>
            </w:pPr>
          </w:p>
        </w:tc>
        <w:tc>
          <w:tcPr>
            <w:tcW w:w="1416" w:type="dxa"/>
          </w:tcPr>
          <w:p w:rsidR="00455AFE" w:rsidRPr="00424DF0" w:rsidRDefault="00455AFE" w:rsidP="00C22262">
            <w:pPr>
              <w:rPr>
                <w:lang w:val="it-IT"/>
              </w:rPr>
            </w:pPr>
          </w:p>
        </w:tc>
        <w:tc>
          <w:tcPr>
            <w:tcW w:w="710" w:type="dxa"/>
          </w:tcPr>
          <w:p w:rsidR="00455AFE" w:rsidRPr="00424DF0" w:rsidRDefault="00455AFE" w:rsidP="00C22262">
            <w:pPr>
              <w:rPr>
                <w:lang w:val="it-IT"/>
              </w:rPr>
            </w:pPr>
          </w:p>
        </w:tc>
      </w:tr>
      <w:tr w:rsidR="002D1169" w:rsidRPr="00BF126C" w:rsidTr="00455AFE">
        <w:trPr>
          <w:trHeight w:hRule="exact" w:val="431"/>
        </w:trPr>
        <w:tc>
          <w:tcPr>
            <w:tcW w:w="710" w:type="dxa"/>
            <w:vMerge w:val="restart"/>
          </w:tcPr>
          <w:p w:rsidR="002D1169" w:rsidRDefault="002D1169" w:rsidP="00C22262">
            <w:pPr>
              <w:pStyle w:val="TableParagraph"/>
              <w:spacing w:before="56"/>
              <w:ind w:left="66"/>
              <w:rPr>
                <w:rFonts w:ascii="Arial"/>
                <w:sz w:val="20"/>
                <w:lang w:val="it-IT"/>
              </w:rPr>
            </w:pPr>
            <w:r>
              <w:rPr>
                <w:rFonts w:ascii="Arial"/>
                <w:sz w:val="20"/>
                <w:lang w:val="it-IT"/>
              </w:rPr>
              <w:t>D.4</w:t>
            </w:r>
          </w:p>
        </w:tc>
        <w:tc>
          <w:tcPr>
            <w:tcW w:w="9072" w:type="dxa"/>
          </w:tcPr>
          <w:p w:rsidR="002D1169" w:rsidRPr="00424DF0" w:rsidRDefault="002D1169" w:rsidP="00C22262">
            <w:pPr>
              <w:pStyle w:val="TableParagraph"/>
              <w:spacing w:before="56"/>
              <w:ind w:left="63"/>
              <w:rPr>
                <w:rFonts w:ascii="Arial"/>
                <w:sz w:val="20"/>
                <w:lang w:val="it-IT"/>
              </w:rPr>
            </w:pPr>
            <w:r w:rsidRPr="00424DF0">
              <w:rPr>
                <w:rFonts w:ascii="Arial"/>
                <w:sz w:val="20"/>
                <w:lang w:val="it-IT"/>
              </w:rPr>
              <w:t>il</w:t>
            </w:r>
            <w:r w:rsidRPr="00424DF0">
              <w:rPr>
                <w:rFonts w:ascii="Arial"/>
                <w:spacing w:val="-7"/>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prevede</w:t>
            </w:r>
            <w:r w:rsidRPr="00424DF0">
              <w:rPr>
                <w:rFonts w:ascii="Arial"/>
                <w:spacing w:val="-7"/>
                <w:sz w:val="20"/>
                <w:lang w:val="it-IT"/>
              </w:rPr>
              <w:t xml:space="preserve"> </w:t>
            </w:r>
            <w:r w:rsidRPr="00424DF0">
              <w:rPr>
                <w:rFonts w:ascii="Arial"/>
                <w:sz w:val="20"/>
                <w:lang w:val="it-IT"/>
              </w:rPr>
              <w:t>un</w:t>
            </w:r>
            <w:r w:rsidRPr="00424DF0">
              <w:rPr>
                <w:rFonts w:ascii="Arial"/>
                <w:spacing w:val="-3"/>
                <w:sz w:val="20"/>
                <w:lang w:val="it-IT"/>
              </w:rPr>
              <w:t xml:space="preserve"> </w:t>
            </w:r>
            <w:r w:rsidRPr="00424DF0">
              <w:rPr>
                <w:rFonts w:ascii="Arial"/>
                <w:sz w:val="20"/>
                <w:lang w:val="it-IT"/>
              </w:rPr>
              <w:t>numero</w:t>
            </w:r>
            <w:r w:rsidRPr="00424DF0">
              <w:rPr>
                <w:rFonts w:ascii="Arial"/>
                <w:spacing w:val="-8"/>
                <w:sz w:val="20"/>
                <w:lang w:val="it-IT"/>
              </w:rPr>
              <w:t xml:space="preserve"> </w:t>
            </w:r>
            <w:r w:rsidRPr="00424DF0">
              <w:rPr>
                <w:rFonts w:ascii="Arial"/>
                <w:spacing w:val="1"/>
                <w:sz w:val="20"/>
                <w:lang w:val="it-IT"/>
              </w:rPr>
              <w:t>massimo</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candidati</w:t>
            </w:r>
            <w:r w:rsidRPr="00424DF0">
              <w:rPr>
                <w:rFonts w:ascii="Arial"/>
                <w:spacing w:val="-6"/>
                <w:sz w:val="20"/>
                <w:lang w:val="it-IT"/>
              </w:rPr>
              <w:t xml:space="preserve"> </w:t>
            </w:r>
            <w:r w:rsidRPr="00424DF0">
              <w:rPr>
                <w:rFonts w:ascii="Arial"/>
                <w:sz w:val="20"/>
                <w:lang w:val="it-IT"/>
              </w:rPr>
              <w:t>da</w:t>
            </w:r>
            <w:r w:rsidRPr="00424DF0">
              <w:rPr>
                <w:rFonts w:ascii="Arial"/>
                <w:spacing w:val="-6"/>
                <w:sz w:val="20"/>
                <w:lang w:val="it-IT"/>
              </w:rPr>
              <w:t xml:space="preserve"> </w:t>
            </w:r>
            <w:r w:rsidRPr="00424DF0">
              <w:rPr>
                <w:rFonts w:ascii="Arial"/>
                <w:sz w:val="20"/>
                <w:lang w:val="it-IT"/>
              </w:rPr>
              <w:t>invitare</w:t>
            </w:r>
          </w:p>
        </w:tc>
        <w:tc>
          <w:tcPr>
            <w:tcW w:w="1985" w:type="dxa"/>
          </w:tcPr>
          <w:p w:rsidR="002D1169"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91</w:t>
            </w:r>
          </w:p>
        </w:tc>
        <w:tc>
          <w:tcPr>
            <w:tcW w:w="425" w:type="dxa"/>
          </w:tcPr>
          <w:p w:rsidR="002D1169" w:rsidRPr="00424DF0" w:rsidRDefault="002D1169" w:rsidP="00C22262">
            <w:pPr>
              <w:rPr>
                <w:lang w:val="it-IT"/>
              </w:rPr>
            </w:pPr>
          </w:p>
        </w:tc>
        <w:tc>
          <w:tcPr>
            <w:tcW w:w="566" w:type="dxa"/>
          </w:tcPr>
          <w:p w:rsidR="002D1169" w:rsidRPr="00424DF0" w:rsidRDefault="002D1169" w:rsidP="00C22262">
            <w:pPr>
              <w:rPr>
                <w:lang w:val="it-IT"/>
              </w:rPr>
            </w:pPr>
          </w:p>
        </w:tc>
        <w:tc>
          <w:tcPr>
            <w:tcW w:w="425" w:type="dxa"/>
          </w:tcPr>
          <w:p w:rsidR="002D1169" w:rsidRPr="00424DF0" w:rsidRDefault="002D1169" w:rsidP="00C22262">
            <w:pPr>
              <w:rPr>
                <w:lang w:val="it-IT"/>
              </w:rPr>
            </w:pPr>
          </w:p>
        </w:tc>
        <w:tc>
          <w:tcPr>
            <w:tcW w:w="569" w:type="dxa"/>
          </w:tcPr>
          <w:p w:rsidR="002D1169" w:rsidRPr="00424DF0" w:rsidRDefault="002D1169" w:rsidP="00C22262">
            <w:pPr>
              <w:rPr>
                <w:lang w:val="it-IT"/>
              </w:rPr>
            </w:pPr>
          </w:p>
        </w:tc>
        <w:tc>
          <w:tcPr>
            <w:tcW w:w="1416" w:type="dxa"/>
          </w:tcPr>
          <w:p w:rsidR="002D1169" w:rsidRPr="00424DF0" w:rsidRDefault="002D1169" w:rsidP="00C22262">
            <w:pPr>
              <w:rPr>
                <w:lang w:val="it-IT"/>
              </w:rPr>
            </w:pPr>
          </w:p>
        </w:tc>
        <w:tc>
          <w:tcPr>
            <w:tcW w:w="710" w:type="dxa"/>
          </w:tcPr>
          <w:p w:rsidR="002D1169" w:rsidRPr="00424DF0" w:rsidRDefault="002D1169" w:rsidP="00C22262">
            <w:pPr>
              <w:rPr>
                <w:lang w:val="it-IT"/>
              </w:rPr>
            </w:pPr>
          </w:p>
        </w:tc>
      </w:tr>
      <w:tr w:rsidR="002D1169" w:rsidRPr="00BF126C" w:rsidTr="00455AFE">
        <w:trPr>
          <w:trHeight w:hRule="exact" w:val="431"/>
        </w:trPr>
        <w:tc>
          <w:tcPr>
            <w:tcW w:w="710" w:type="dxa"/>
            <w:vMerge/>
          </w:tcPr>
          <w:p w:rsidR="002D1169" w:rsidRDefault="002D1169" w:rsidP="00C22262">
            <w:pPr>
              <w:pStyle w:val="TableParagraph"/>
              <w:spacing w:before="56"/>
              <w:ind w:left="66"/>
              <w:rPr>
                <w:rFonts w:ascii="Arial"/>
                <w:sz w:val="20"/>
                <w:lang w:val="it-IT"/>
              </w:rPr>
            </w:pPr>
          </w:p>
        </w:tc>
        <w:tc>
          <w:tcPr>
            <w:tcW w:w="9072" w:type="dxa"/>
          </w:tcPr>
          <w:p w:rsidR="002D1169" w:rsidRPr="00424DF0" w:rsidRDefault="002D1169" w:rsidP="00C22262">
            <w:pPr>
              <w:pStyle w:val="TableParagraph"/>
              <w:spacing w:before="56"/>
              <w:ind w:left="63"/>
              <w:rPr>
                <w:rFonts w:ascii="Arial"/>
                <w:sz w:val="20"/>
                <w:lang w:val="it-IT"/>
              </w:rPr>
            </w:pPr>
            <w:r w:rsidRPr="00424DF0">
              <w:rPr>
                <w:rFonts w:ascii="Arial" w:eastAsia="Arial" w:hAnsi="Arial" w:cs="Arial"/>
                <w:sz w:val="20"/>
                <w:szCs w:val="20"/>
                <w:lang w:val="it-IT"/>
              </w:rPr>
              <w:t>rispetto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minimo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candidati</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(tre)</w:t>
            </w:r>
          </w:p>
        </w:tc>
        <w:tc>
          <w:tcPr>
            <w:tcW w:w="1985" w:type="dxa"/>
          </w:tcPr>
          <w:p w:rsidR="002D1169"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91</w:t>
            </w:r>
          </w:p>
        </w:tc>
        <w:tc>
          <w:tcPr>
            <w:tcW w:w="425" w:type="dxa"/>
          </w:tcPr>
          <w:p w:rsidR="002D1169" w:rsidRPr="00424DF0" w:rsidRDefault="002D1169" w:rsidP="00C22262">
            <w:pPr>
              <w:rPr>
                <w:lang w:val="it-IT"/>
              </w:rPr>
            </w:pPr>
          </w:p>
        </w:tc>
        <w:tc>
          <w:tcPr>
            <w:tcW w:w="566" w:type="dxa"/>
          </w:tcPr>
          <w:p w:rsidR="002D1169" w:rsidRPr="00424DF0" w:rsidRDefault="002D1169" w:rsidP="00C22262">
            <w:pPr>
              <w:rPr>
                <w:lang w:val="it-IT"/>
              </w:rPr>
            </w:pPr>
          </w:p>
        </w:tc>
        <w:tc>
          <w:tcPr>
            <w:tcW w:w="425" w:type="dxa"/>
          </w:tcPr>
          <w:p w:rsidR="002D1169" w:rsidRPr="00424DF0" w:rsidRDefault="002D1169" w:rsidP="00C22262">
            <w:pPr>
              <w:rPr>
                <w:lang w:val="it-IT"/>
              </w:rPr>
            </w:pPr>
          </w:p>
        </w:tc>
        <w:tc>
          <w:tcPr>
            <w:tcW w:w="569" w:type="dxa"/>
          </w:tcPr>
          <w:p w:rsidR="002D1169" w:rsidRPr="00424DF0" w:rsidRDefault="002D1169" w:rsidP="00C22262">
            <w:pPr>
              <w:rPr>
                <w:lang w:val="it-IT"/>
              </w:rPr>
            </w:pPr>
          </w:p>
        </w:tc>
        <w:tc>
          <w:tcPr>
            <w:tcW w:w="1416" w:type="dxa"/>
          </w:tcPr>
          <w:p w:rsidR="002D1169" w:rsidRPr="00424DF0" w:rsidRDefault="002D1169" w:rsidP="00C22262">
            <w:pPr>
              <w:rPr>
                <w:lang w:val="it-IT"/>
              </w:rPr>
            </w:pPr>
          </w:p>
        </w:tc>
        <w:tc>
          <w:tcPr>
            <w:tcW w:w="710" w:type="dxa"/>
          </w:tcPr>
          <w:p w:rsidR="002D1169" w:rsidRPr="00424DF0" w:rsidRDefault="002D1169" w:rsidP="00C22262">
            <w:pPr>
              <w:rPr>
                <w:lang w:val="it-IT"/>
              </w:rPr>
            </w:pPr>
          </w:p>
        </w:tc>
      </w:tr>
      <w:tr w:rsidR="002D1169" w:rsidRPr="00BF126C" w:rsidTr="00455AFE">
        <w:trPr>
          <w:trHeight w:hRule="exact" w:val="431"/>
        </w:trPr>
        <w:tc>
          <w:tcPr>
            <w:tcW w:w="710" w:type="dxa"/>
          </w:tcPr>
          <w:p w:rsidR="002D1169" w:rsidRDefault="002D1169" w:rsidP="00C22262">
            <w:pPr>
              <w:pStyle w:val="TableParagraph"/>
              <w:spacing w:before="56"/>
              <w:ind w:left="66"/>
              <w:rPr>
                <w:rFonts w:ascii="Arial"/>
                <w:sz w:val="20"/>
                <w:lang w:val="it-IT"/>
              </w:rPr>
            </w:pPr>
            <w:r>
              <w:rPr>
                <w:rFonts w:ascii="Arial"/>
                <w:sz w:val="20"/>
                <w:lang w:val="it-IT"/>
              </w:rPr>
              <w:t>D.5</w:t>
            </w:r>
          </w:p>
        </w:tc>
        <w:tc>
          <w:tcPr>
            <w:tcW w:w="9072" w:type="dxa"/>
          </w:tcPr>
          <w:p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sopra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rsidR="002D1169"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 72</w:t>
            </w:r>
          </w:p>
        </w:tc>
        <w:tc>
          <w:tcPr>
            <w:tcW w:w="425" w:type="dxa"/>
          </w:tcPr>
          <w:p w:rsidR="002D1169" w:rsidRPr="00424DF0" w:rsidRDefault="002D1169" w:rsidP="00C22262">
            <w:pPr>
              <w:rPr>
                <w:lang w:val="it-IT"/>
              </w:rPr>
            </w:pPr>
          </w:p>
        </w:tc>
        <w:tc>
          <w:tcPr>
            <w:tcW w:w="566" w:type="dxa"/>
          </w:tcPr>
          <w:p w:rsidR="002D1169" w:rsidRPr="00424DF0" w:rsidRDefault="002D1169" w:rsidP="00C22262">
            <w:pPr>
              <w:rPr>
                <w:lang w:val="it-IT"/>
              </w:rPr>
            </w:pPr>
          </w:p>
        </w:tc>
        <w:tc>
          <w:tcPr>
            <w:tcW w:w="425" w:type="dxa"/>
          </w:tcPr>
          <w:p w:rsidR="002D1169" w:rsidRPr="00424DF0" w:rsidRDefault="002D1169" w:rsidP="00C22262">
            <w:pPr>
              <w:rPr>
                <w:lang w:val="it-IT"/>
              </w:rPr>
            </w:pPr>
          </w:p>
        </w:tc>
        <w:tc>
          <w:tcPr>
            <w:tcW w:w="569" w:type="dxa"/>
          </w:tcPr>
          <w:p w:rsidR="002D1169" w:rsidRPr="00424DF0" w:rsidRDefault="002D1169" w:rsidP="00C22262">
            <w:pPr>
              <w:rPr>
                <w:lang w:val="it-IT"/>
              </w:rPr>
            </w:pPr>
          </w:p>
        </w:tc>
        <w:tc>
          <w:tcPr>
            <w:tcW w:w="1416" w:type="dxa"/>
          </w:tcPr>
          <w:p w:rsidR="002D1169" w:rsidRPr="00424DF0" w:rsidRDefault="002D1169" w:rsidP="00C22262">
            <w:pPr>
              <w:rPr>
                <w:lang w:val="it-IT"/>
              </w:rPr>
            </w:pPr>
          </w:p>
        </w:tc>
        <w:tc>
          <w:tcPr>
            <w:tcW w:w="710" w:type="dxa"/>
          </w:tcPr>
          <w:p w:rsidR="002D1169" w:rsidRPr="00424DF0" w:rsidRDefault="002D1169" w:rsidP="00C22262">
            <w:pPr>
              <w:rPr>
                <w:lang w:val="it-IT"/>
              </w:rPr>
            </w:pPr>
          </w:p>
        </w:tc>
      </w:tr>
      <w:tr w:rsidR="002D1169" w:rsidRPr="00BF126C" w:rsidTr="00455AFE">
        <w:trPr>
          <w:trHeight w:hRule="exact" w:val="431"/>
        </w:trPr>
        <w:tc>
          <w:tcPr>
            <w:tcW w:w="710" w:type="dxa"/>
          </w:tcPr>
          <w:p w:rsidR="002D1169" w:rsidRDefault="002D1169" w:rsidP="00C22262">
            <w:pPr>
              <w:pStyle w:val="TableParagraph"/>
              <w:spacing w:before="56"/>
              <w:ind w:left="66"/>
              <w:rPr>
                <w:rFonts w:ascii="Arial"/>
                <w:sz w:val="20"/>
                <w:lang w:val="it-IT"/>
              </w:rPr>
            </w:pPr>
            <w:r>
              <w:rPr>
                <w:rFonts w:ascii="Arial"/>
                <w:sz w:val="20"/>
                <w:lang w:val="it-IT"/>
              </w:rPr>
              <w:t>D.6</w:t>
            </w:r>
          </w:p>
        </w:tc>
        <w:tc>
          <w:tcPr>
            <w:tcW w:w="9072" w:type="dxa"/>
          </w:tcPr>
          <w:p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(lavori)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2.12.2016)</w:t>
            </w:r>
          </w:p>
        </w:tc>
        <w:tc>
          <w:tcPr>
            <w:tcW w:w="1985" w:type="dxa"/>
          </w:tcPr>
          <w:p w:rsidR="002D1169"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36</w:t>
            </w:r>
            <w:r w:rsidRPr="00FF0B1C">
              <w:rPr>
                <w:rFonts w:ascii="Arial"/>
                <w:spacing w:val="-4"/>
                <w:sz w:val="19"/>
                <w:szCs w:val="19"/>
                <w:lang w:val="it-IT"/>
              </w:rPr>
              <w:t xml:space="preserve"> </w:t>
            </w:r>
            <w:r w:rsidRPr="00FF0B1C">
              <w:rPr>
                <w:rFonts w:ascii="Arial"/>
                <w:sz w:val="19"/>
                <w:szCs w:val="19"/>
                <w:lang w:val="it-IT"/>
              </w:rPr>
              <w:t>c.</w:t>
            </w:r>
            <w:r w:rsidRPr="00FF0B1C">
              <w:rPr>
                <w:rFonts w:ascii="Arial"/>
                <w:spacing w:val="-3"/>
                <w:sz w:val="19"/>
                <w:szCs w:val="19"/>
                <w:lang w:val="it-IT"/>
              </w:rPr>
              <w:t xml:space="preserve"> </w:t>
            </w:r>
            <w:r w:rsidRPr="00FF0B1C">
              <w:rPr>
                <w:rFonts w:ascii="Arial"/>
                <w:sz w:val="19"/>
                <w:szCs w:val="19"/>
                <w:lang w:val="it-IT"/>
              </w:rPr>
              <w:t>9</w:t>
            </w:r>
          </w:p>
        </w:tc>
        <w:tc>
          <w:tcPr>
            <w:tcW w:w="425" w:type="dxa"/>
          </w:tcPr>
          <w:p w:rsidR="002D1169" w:rsidRPr="00424DF0" w:rsidRDefault="002D1169" w:rsidP="00C22262">
            <w:pPr>
              <w:rPr>
                <w:lang w:val="it-IT"/>
              </w:rPr>
            </w:pPr>
          </w:p>
        </w:tc>
        <w:tc>
          <w:tcPr>
            <w:tcW w:w="566" w:type="dxa"/>
          </w:tcPr>
          <w:p w:rsidR="002D1169" w:rsidRPr="00424DF0" w:rsidRDefault="002D1169" w:rsidP="00C22262">
            <w:pPr>
              <w:rPr>
                <w:lang w:val="it-IT"/>
              </w:rPr>
            </w:pPr>
          </w:p>
        </w:tc>
        <w:tc>
          <w:tcPr>
            <w:tcW w:w="425" w:type="dxa"/>
          </w:tcPr>
          <w:p w:rsidR="002D1169" w:rsidRPr="00424DF0" w:rsidRDefault="002D1169" w:rsidP="00C22262">
            <w:pPr>
              <w:rPr>
                <w:lang w:val="it-IT"/>
              </w:rPr>
            </w:pPr>
          </w:p>
        </w:tc>
        <w:tc>
          <w:tcPr>
            <w:tcW w:w="569" w:type="dxa"/>
          </w:tcPr>
          <w:p w:rsidR="002D1169" w:rsidRPr="00424DF0" w:rsidRDefault="002D1169" w:rsidP="00C22262">
            <w:pPr>
              <w:rPr>
                <w:lang w:val="it-IT"/>
              </w:rPr>
            </w:pPr>
          </w:p>
        </w:tc>
        <w:tc>
          <w:tcPr>
            <w:tcW w:w="1416" w:type="dxa"/>
          </w:tcPr>
          <w:p w:rsidR="002D1169" w:rsidRPr="00424DF0" w:rsidRDefault="002D1169" w:rsidP="00C22262">
            <w:pPr>
              <w:rPr>
                <w:lang w:val="it-IT"/>
              </w:rPr>
            </w:pPr>
          </w:p>
        </w:tc>
        <w:tc>
          <w:tcPr>
            <w:tcW w:w="710" w:type="dxa"/>
          </w:tcPr>
          <w:p w:rsidR="002D1169" w:rsidRPr="00424DF0" w:rsidRDefault="002D1169" w:rsidP="00C22262">
            <w:pPr>
              <w:rPr>
                <w:lang w:val="it-IT"/>
              </w:rPr>
            </w:pPr>
          </w:p>
        </w:tc>
      </w:tr>
      <w:tr w:rsidR="002D1169" w:rsidRPr="00BF126C" w:rsidTr="00455AFE">
        <w:trPr>
          <w:trHeight w:hRule="exact" w:val="431"/>
        </w:trPr>
        <w:tc>
          <w:tcPr>
            <w:tcW w:w="710" w:type="dxa"/>
          </w:tcPr>
          <w:p w:rsidR="002D1169" w:rsidRDefault="002D1169" w:rsidP="00C22262">
            <w:pPr>
              <w:pStyle w:val="TableParagraph"/>
              <w:spacing w:before="56"/>
              <w:ind w:left="66"/>
              <w:rPr>
                <w:rFonts w:ascii="Arial"/>
                <w:sz w:val="20"/>
                <w:lang w:val="it-IT"/>
              </w:rPr>
            </w:pPr>
            <w:r>
              <w:rPr>
                <w:rFonts w:ascii="Arial"/>
                <w:sz w:val="20"/>
                <w:lang w:val="it-IT"/>
              </w:rPr>
              <w:t>D.7</w:t>
            </w:r>
          </w:p>
        </w:tc>
        <w:tc>
          <w:tcPr>
            <w:tcW w:w="9072" w:type="dxa"/>
          </w:tcPr>
          <w:p w:rsidR="002D1169" w:rsidRPr="00424DF0" w:rsidRDefault="002D1169" w:rsidP="00C22262">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modalità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pubblicazione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soglia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2.12.2016)</w:t>
            </w:r>
          </w:p>
        </w:tc>
        <w:tc>
          <w:tcPr>
            <w:tcW w:w="1985" w:type="dxa"/>
          </w:tcPr>
          <w:p w:rsidR="002D1169" w:rsidRPr="00FF0B1C" w:rsidRDefault="002D1169" w:rsidP="00C22262">
            <w:pPr>
              <w:pStyle w:val="TableParagraph"/>
              <w:spacing w:before="56"/>
              <w:ind w:left="66" w:right="74"/>
              <w:rPr>
                <w:rFonts w:ascii="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36</w:t>
            </w:r>
            <w:r w:rsidRPr="00FF0B1C">
              <w:rPr>
                <w:rFonts w:ascii="Arial"/>
                <w:spacing w:val="-4"/>
                <w:sz w:val="19"/>
                <w:szCs w:val="19"/>
                <w:lang w:val="it-IT"/>
              </w:rPr>
              <w:t xml:space="preserve"> </w:t>
            </w:r>
            <w:r w:rsidRPr="00FF0B1C">
              <w:rPr>
                <w:rFonts w:ascii="Arial"/>
                <w:sz w:val="19"/>
                <w:szCs w:val="19"/>
                <w:lang w:val="it-IT"/>
              </w:rPr>
              <w:t>c.</w:t>
            </w:r>
            <w:r w:rsidRPr="00FF0B1C">
              <w:rPr>
                <w:rFonts w:ascii="Arial"/>
                <w:spacing w:val="-3"/>
                <w:sz w:val="19"/>
                <w:szCs w:val="19"/>
                <w:lang w:val="it-IT"/>
              </w:rPr>
              <w:t xml:space="preserve"> </w:t>
            </w:r>
            <w:r w:rsidRPr="00FF0B1C">
              <w:rPr>
                <w:rFonts w:ascii="Arial"/>
                <w:sz w:val="19"/>
                <w:szCs w:val="19"/>
                <w:lang w:val="it-IT"/>
              </w:rPr>
              <w:t>9</w:t>
            </w:r>
          </w:p>
        </w:tc>
        <w:tc>
          <w:tcPr>
            <w:tcW w:w="425" w:type="dxa"/>
          </w:tcPr>
          <w:p w:rsidR="002D1169" w:rsidRPr="00424DF0" w:rsidRDefault="002D1169" w:rsidP="00C22262">
            <w:pPr>
              <w:rPr>
                <w:lang w:val="it-IT"/>
              </w:rPr>
            </w:pPr>
          </w:p>
        </w:tc>
        <w:tc>
          <w:tcPr>
            <w:tcW w:w="566" w:type="dxa"/>
          </w:tcPr>
          <w:p w:rsidR="002D1169" w:rsidRPr="00424DF0" w:rsidRDefault="002D1169" w:rsidP="00C22262">
            <w:pPr>
              <w:rPr>
                <w:lang w:val="it-IT"/>
              </w:rPr>
            </w:pPr>
          </w:p>
        </w:tc>
        <w:tc>
          <w:tcPr>
            <w:tcW w:w="425" w:type="dxa"/>
          </w:tcPr>
          <w:p w:rsidR="002D1169" w:rsidRPr="00424DF0" w:rsidRDefault="002D1169" w:rsidP="00C22262">
            <w:pPr>
              <w:rPr>
                <w:lang w:val="it-IT"/>
              </w:rPr>
            </w:pPr>
          </w:p>
        </w:tc>
        <w:tc>
          <w:tcPr>
            <w:tcW w:w="569" w:type="dxa"/>
          </w:tcPr>
          <w:p w:rsidR="002D1169" w:rsidRPr="00424DF0" w:rsidRDefault="002D1169" w:rsidP="00C22262">
            <w:pPr>
              <w:rPr>
                <w:lang w:val="it-IT"/>
              </w:rPr>
            </w:pPr>
          </w:p>
        </w:tc>
        <w:tc>
          <w:tcPr>
            <w:tcW w:w="1416" w:type="dxa"/>
          </w:tcPr>
          <w:p w:rsidR="002D1169" w:rsidRPr="00424DF0" w:rsidRDefault="002D1169" w:rsidP="00C22262">
            <w:pPr>
              <w:rPr>
                <w:lang w:val="it-IT"/>
              </w:rPr>
            </w:pPr>
          </w:p>
        </w:tc>
        <w:tc>
          <w:tcPr>
            <w:tcW w:w="710" w:type="dxa"/>
          </w:tcPr>
          <w:p w:rsidR="002D1169" w:rsidRPr="00424DF0" w:rsidRDefault="002D1169" w:rsidP="00C22262">
            <w:pPr>
              <w:rPr>
                <w:lang w:val="it-IT"/>
              </w:rPr>
            </w:pPr>
          </w:p>
        </w:tc>
      </w:tr>
    </w:tbl>
    <w:p w:rsidR="008711A4" w:rsidRPr="00424DF0" w:rsidRDefault="008711A4" w:rsidP="008711A4">
      <w:pPr>
        <w:rPr>
          <w:lang w:val="it-IT"/>
        </w:rPr>
        <w:sectPr w:rsidR="008711A4" w:rsidRPr="00424DF0" w:rsidSect="00C7345D">
          <w:headerReference w:type="default" r:id="rId13"/>
          <w:footerReference w:type="default" r:id="rId14"/>
          <w:pgSz w:w="16840" w:h="11900" w:orient="landscape"/>
          <w:pgMar w:top="920" w:right="280" w:bottom="567" w:left="460" w:header="728" w:footer="750" w:gutter="0"/>
          <w:cols w:space="720"/>
        </w:sectPr>
      </w:pPr>
    </w:p>
    <w:p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tblPr>
      <w:tblGrid>
        <w:gridCol w:w="710"/>
        <w:gridCol w:w="9072"/>
        <w:gridCol w:w="1985"/>
        <w:gridCol w:w="425"/>
        <w:gridCol w:w="566"/>
        <w:gridCol w:w="425"/>
        <w:gridCol w:w="569"/>
        <w:gridCol w:w="1416"/>
        <w:gridCol w:w="710"/>
      </w:tblGrid>
      <w:tr w:rsidR="008711A4" w:rsidRPr="00424DF0"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8"/>
              <w:rPr>
                <w:rFonts w:ascii="Times New Roman" w:eastAsia="Times New Roman" w:hAnsi="Times New Roman" w:cs="Times New Roman"/>
                <w:sz w:val="19"/>
                <w:szCs w:val="19"/>
                <w:lang w:val="it-IT"/>
              </w:rPr>
            </w:pPr>
          </w:p>
          <w:p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424DF0" w:rsidTr="007D5757">
        <w:trPr>
          <w:trHeight w:hRule="exact" w:val="1063"/>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2D1169" w:rsidP="00C22262">
            <w:pPr>
              <w:rPr>
                <w:lang w:val="it-IT"/>
              </w:rPr>
            </w:pPr>
            <w:r>
              <w:rPr>
                <w:lang w:val="it-IT"/>
              </w:rPr>
              <w:t xml:space="preserve"> D.8</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2D1169" w:rsidP="002D1169">
            <w:pPr>
              <w:ind w:left="49" w:right="93"/>
              <w:jc w:val="both"/>
              <w:rPr>
                <w:lang w:val="it-IT"/>
              </w:rPr>
            </w:pPr>
            <w:r w:rsidRPr="00424DF0">
              <w:rPr>
                <w:rFonts w:ascii="Arial" w:hAnsi="Arial"/>
                <w:sz w:val="20"/>
                <w:lang w:val="it-IT"/>
              </w:rPr>
              <w:t>Il</w:t>
            </w:r>
            <w:r w:rsidRPr="00424DF0">
              <w:rPr>
                <w:rFonts w:ascii="Arial" w:hAnsi="Arial"/>
                <w:spacing w:val="-7"/>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non</w:t>
            </w:r>
            <w:r w:rsidRPr="00424DF0">
              <w:rPr>
                <w:rFonts w:ascii="Arial" w:hAnsi="Arial"/>
                <w:spacing w:val="-6"/>
                <w:sz w:val="20"/>
                <w:lang w:val="it-IT"/>
              </w:rPr>
              <w:t xml:space="preserve"> </w:t>
            </w:r>
            <w:r w:rsidRPr="00424DF0">
              <w:rPr>
                <w:rFonts w:ascii="Arial" w:hAnsi="Arial"/>
                <w:sz w:val="20"/>
                <w:lang w:val="it-IT"/>
              </w:rPr>
              <w:t>è</w:t>
            </w:r>
            <w:r w:rsidRPr="00424DF0">
              <w:rPr>
                <w:rFonts w:ascii="Arial" w:hAnsi="Arial"/>
                <w:spacing w:val="-7"/>
                <w:sz w:val="20"/>
                <w:lang w:val="it-IT"/>
              </w:rPr>
              <w:t xml:space="preserve"> </w:t>
            </w:r>
            <w:r w:rsidRPr="00424DF0">
              <w:rPr>
                <w:rFonts w:ascii="Arial" w:hAnsi="Arial"/>
                <w:sz w:val="20"/>
                <w:lang w:val="it-IT"/>
              </w:rPr>
              <w:t>stato</w:t>
            </w:r>
            <w:r w:rsidRPr="00424DF0">
              <w:rPr>
                <w:rFonts w:ascii="Arial" w:hAnsi="Arial"/>
                <w:spacing w:val="-3"/>
                <w:sz w:val="20"/>
                <w:lang w:val="it-IT"/>
              </w:rPr>
              <w:t xml:space="preserve"> </w:t>
            </w:r>
            <w:r w:rsidRPr="00424DF0">
              <w:rPr>
                <w:rFonts w:ascii="Arial" w:hAnsi="Arial"/>
                <w:sz w:val="20"/>
                <w:lang w:val="it-IT"/>
              </w:rPr>
              <w:t>pubblicato</w:t>
            </w:r>
            <w:r w:rsidRPr="00424DF0">
              <w:rPr>
                <w:rFonts w:ascii="Arial" w:hAnsi="Arial"/>
                <w:spacing w:val="-6"/>
                <w:sz w:val="20"/>
                <w:lang w:val="it-IT"/>
              </w:rPr>
              <w:t xml:space="preserve"> </w:t>
            </w:r>
            <w:r w:rsidRPr="00424DF0">
              <w:rPr>
                <w:rFonts w:ascii="Arial" w:hAnsi="Arial"/>
                <w:sz w:val="20"/>
                <w:lang w:val="it-IT"/>
              </w:rPr>
              <w:t>(le</w:t>
            </w:r>
            <w:r w:rsidRPr="00424DF0">
              <w:rPr>
                <w:rFonts w:ascii="Arial" w:hAnsi="Arial"/>
                <w:spacing w:val="-7"/>
                <w:sz w:val="20"/>
                <w:lang w:val="it-IT"/>
              </w:rPr>
              <w:t xml:space="preserve"> </w:t>
            </w:r>
            <w:r w:rsidRPr="00424DF0">
              <w:rPr>
                <w:rFonts w:ascii="Arial" w:hAnsi="Arial"/>
                <w:sz w:val="20"/>
                <w:lang w:val="it-IT"/>
              </w:rPr>
              <w:t>amministrazioni</w:t>
            </w:r>
            <w:r w:rsidRPr="00424DF0">
              <w:rPr>
                <w:rFonts w:ascii="Arial" w:hAnsi="Arial"/>
                <w:spacing w:val="-6"/>
                <w:sz w:val="20"/>
                <w:lang w:val="it-IT"/>
              </w:rPr>
              <w:t xml:space="preserve"> </w:t>
            </w:r>
            <w:r w:rsidRPr="00424DF0">
              <w:rPr>
                <w:rFonts w:ascii="Arial" w:hAnsi="Arial"/>
                <w:sz w:val="20"/>
                <w:lang w:val="it-IT"/>
              </w:rPr>
              <w:t>aggiudicatrici</w:t>
            </w:r>
            <w:r w:rsidRPr="00424DF0">
              <w:rPr>
                <w:rFonts w:ascii="Arial" w:hAnsi="Arial"/>
                <w:spacing w:val="-7"/>
                <w:sz w:val="20"/>
                <w:lang w:val="it-IT"/>
              </w:rPr>
              <w:t xml:space="preserve"> </w:t>
            </w:r>
            <w:r w:rsidRPr="00424DF0">
              <w:rPr>
                <w:rFonts w:ascii="Arial" w:hAnsi="Arial"/>
                <w:sz w:val="20"/>
                <w:lang w:val="it-IT"/>
              </w:rPr>
              <w:t>non</w:t>
            </w:r>
            <w:r w:rsidRPr="00424DF0">
              <w:rPr>
                <w:rFonts w:ascii="Arial" w:hAnsi="Arial"/>
                <w:spacing w:val="-6"/>
                <w:sz w:val="20"/>
                <w:lang w:val="it-IT"/>
              </w:rPr>
              <w:t xml:space="preserve"> </w:t>
            </w:r>
            <w:r w:rsidRPr="00424DF0">
              <w:rPr>
                <w:rFonts w:ascii="Arial" w:hAnsi="Arial"/>
                <w:sz w:val="20"/>
                <w:lang w:val="it-IT"/>
              </w:rPr>
              <w:t>sono</w:t>
            </w:r>
            <w:r w:rsidRPr="00424DF0">
              <w:rPr>
                <w:rFonts w:ascii="Arial" w:hAnsi="Arial"/>
                <w:spacing w:val="-7"/>
                <w:sz w:val="20"/>
                <w:lang w:val="it-IT"/>
              </w:rPr>
              <w:t xml:space="preserve"> </w:t>
            </w:r>
            <w:r w:rsidRPr="00424DF0">
              <w:rPr>
                <w:rFonts w:ascii="Arial" w:hAnsi="Arial"/>
                <w:sz w:val="20"/>
                <w:lang w:val="it-IT"/>
              </w:rPr>
              <w:t>tenute</w:t>
            </w:r>
            <w:r w:rsidRPr="00424DF0">
              <w:rPr>
                <w:rFonts w:ascii="Arial" w:hAnsi="Arial"/>
                <w:spacing w:val="-6"/>
                <w:sz w:val="20"/>
                <w:lang w:val="it-IT"/>
              </w:rPr>
              <w:t xml:space="preserve"> </w:t>
            </w:r>
            <w:r w:rsidRPr="00424DF0">
              <w:rPr>
                <w:rFonts w:ascii="Arial" w:hAnsi="Arial"/>
                <w:sz w:val="20"/>
                <w:lang w:val="it-IT"/>
              </w:rPr>
              <w:t>a</w:t>
            </w:r>
            <w:r w:rsidRPr="00424DF0">
              <w:rPr>
                <w:rFonts w:ascii="Arial" w:hAnsi="Arial"/>
                <w:spacing w:val="-7"/>
                <w:sz w:val="20"/>
                <w:lang w:val="it-IT"/>
              </w:rPr>
              <w:t xml:space="preserve"> </w:t>
            </w:r>
            <w:r w:rsidRPr="00424DF0">
              <w:rPr>
                <w:rFonts w:ascii="Arial" w:hAnsi="Arial"/>
                <w:sz w:val="20"/>
                <w:lang w:val="it-IT"/>
              </w:rPr>
              <w:t>pubblicare</w:t>
            </w:r>
            <w:r w:rsidRPr="00424DF0">
              <w:rPr>
                <w:rFonts w:ascii="Arial" w:hAnsi="Arial"/>
                <w:spacing w:val="-7"/>
                <w:sz w:val="20"/>
                <w:lang w:val="it-IT"/>
              </w:rPr>
              <w:t xml:space="preserve"> </w:t>
            </w:r>
            <w:r w:rsidRPr="00424DF0">
              <w:rPr>
                <w:rFonts w:ascii="Arial" w:hAnsi="Arial"/>
                <w:spacing w:val="1"/>
                <w:sz w:val="20"/>
                <w:lang w:val="it-IT"/>
              </w:rPr>
              <w:t>un</w:t>
            </w:r>
            <w:r w:rsidRPr="00424DF0">
              <w:rPr>
                <w:rFonts w:ascii="Arial" w:hAnsi="Arial"/>
                <w:spacing w:val="36"/>
                <w:w w:val="99"/>
                <w:sz w:val="20"/>
                <w:lang w:val="it-IT"/>
              </w:rPr>
              <w:t xml:space="preserve"> </w:t>
            </w:r>
            <w:r w:rsidRPr="00424DF0">
              <w:rPr>
                <w:rFonts w:ascii="Arial" w:hAnsi="Arial"/>
                <w:sz w:val="20"/>
                <w:lang w:val="it-IT"/>
              </w:rPr>
              <w:t>bando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7"/>
                <w:sz w:val="20"/>
                <w:lang w:val="it-IT"/>
              </w:rPr>
              <w:t xml:space="preserve"> </w:t>
            </w:r>
            <w:r w:rsidRPr="00424DF0">
              <w:rPr>
                <w:rFonts w:ascii="Arial" w:hAnsi="Arial"/>
                <w:sz w:val="20"/>
                <w:lang w:val="it-IT"/>
              </w:rPr>
              <w:t>gara</w:t>
            </w:r>
            <w:r w:rsidRPr="00424DF0">
              <w:rPr>
                <w:rFonts w:ascii="Arial" w:hAnsi="Arial"/>
                <w:spacing w:val="-6"/>
                <w:sz w:val="20"/>
                <w:lang w:val="it-IT"/>
              </w:rPr>
              <w:t xml:space="preserve"> </w:t>
            </w:r>
            <w:r w:rsidRPr="00424DF0">
              <w:rPr>
                <w:rFonts w:ascii="Arial" w:hAnsi="Arial"/>
                <w:sz w:val="20"/>
                <w:lang w:val="it-IT"/>
              </w:rPr>
              <w:t>se</w:t>
            </w:r>
            <w:r w:rsidRPr="00424DF0">
              <w:rPr>
                <w:rFonts w:ascii="Arial" w:hAnsi="Arial"/>
                <w:spacing w:val="-3"/>
                <w:sz w:val="20"/>
                <w:lang w:val="it-IT"/>
              </w:rPr>
              <w:t xml:space="preserve"> </w:t>
            </w:r>
            <w:r w:rsidRPr="00424DF0">
              <w:rPr>
                <w:rFonts w:ascii="Arial" w:hAnsi="Arial"/>
                <w:sz w:val="20"/>
                <w:lang w:val="it-IT"/>
              </w:rPr>
              <w:t>includono</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3"/>
                <w:sz w:val="20"/>
                <w:lang w:val="it-IT"/>
              </w:rPr>
              <w:t xml:space="preserve"> </w:t>
            </w:r>
            <w:r w:rsidRPr="00424DF0">
              <w:rPr>
                <w:rFonts w:ascii="Arial" w:hAnsi="Arial"/>
                <w:sz w:val="20"/>
                <w:lang w:val="it-IT"/>
              </w:rPr>
              <w:t>ulteriore</w:t>
            </w:r>
            <w:r w:rsidRPr="00424DF0">
              <w:rPr>
                <w:rFonts w:ascii="Arial" w:hAnsi="Arial"/>
                <w:spacing w:val="-4"/>
                <w:sz w:val="20"/>
                <w:lang w:val="it-IT"/>
              </w:rPr>
              <w:t xml:space="preserve"> </w:t>
            </w:r>
            <w:r w:rsidRPr="00424DF0">
              <w:rPr>
                <w:rFonts w:ascii="Arial" w:hAnsi="Arial"/>
                <w:sz w:val="20"/>
                <w:lang w:val="it-IT"/>
              </w:rPr>
              <w:t>procedura</w:t>
            </w:r>
            <w:r w:rsidRPr="00424DF0">
              <w:rPr>
                <w:rFonts w:ascii="Arial" w:hAnsi="Arial"/>
                <w:spacing w:val="-6"/>
                <w:sz w:val="20"/>
                <w:lang w:val="it-IT"/>
              </w:rPr>
              <w:t xml:space="preserve"> </w:t>
            </w:r>
            <w:r w:rsidRPr="00424DF0">
              <w:rPr>
                <w:rFonts w:ascii="Arial" w:hAnsi="Arial"/>
                <w:sz w:val="20"/>
                <w:lang w:val="it-IT"/>
              </w:rPr>
              <w:t>tutti,</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6"/>
                <w:sz w:val="20"/>
                <w:lang w:val="it-IT"/>
              </w:rPr>
              <w:t xml:space="preserve"> </w:t>
            </w:r>
            <w:r w:rsidRPr="00424DF0">
              <w:rPr>
                <w:rFonts w:ascii="Arial" w:hAnsi="Arial"/>
                <w:sz w:val="20"/>
                <w:lang w:val="it-IT"/>
              </w:rPr>
              <w:t>soltanto,</w:t>
            </w:r>
            <w:r w:rsidRPr="00424DF0">
              <w:rPr>
                <w:rFonts w:ascii="Arial" w:hAnsi="Arial"/>
                <w:spacing w:val="-6"/>
                <w:sz w:val="20"/>
                <w:lang w:val="it-IT"/>
              </w:rPr>
              <w:t xml:space="preserve"> </w:t>
            </w:r>
            <w:r w:rsidRPr="00424DF0">
              <w:rPr>
                <w:rFonts w:ascii="Arial" w:hAnsi="Arial"/>
                <w:sz w:val="20"/>
                <w:lang w:val="it-IT"/>
              </w:rPr>
              <w:t>gli</w:t>
            </w:r>
            <w:r w:rsidRPr="00424DF0">
              <w:rPr>
                <w:rFonts w:ascii="Arial" w:hAnsi="Arial"/>
                <w:spacing w:val="-6"/>
                <w:sz w:val="20"/>
                <w:lang w:val="it-IT"/>
              </w:rPr>
              <w:t xml:space="preserve"> </w:t>
            </w:r>
            <w:r w:rsidRPr="00424DF0">
              <w:rPr>
                <w:rFonts w:ascii="Arial" w:hAnsi="Arial"/>
                <w:sz w:val="20"/>
                <w:lang w:val="it-IT"/>
              </w:rPr>
              <w:t>offerenti</w:t>
            </w:r>
            <w:r w:rsidRPr="00424DF0">
              <w:rPr>
                <w:rFonts w:ascii="Arial" w:hAnsi="Arial"/>
                <w:spacing w:val="-6"/>
                <w:sz w:val="20"/>
                <w:lang w:val="it-IT"/>
              </w:rPr>
              <w:t xml:space="preserve"> </w:t>
            </w:r>
            <w:r w:rsidRPr="00424DF0">
              <w:rPr>
                <w:rFonts w:ascii="Arial" w:hAnsi="Arial"/>
                <w:sz w:val="20"/>
                <w:lang w:val="it-IT"/>
              </w:rPr>
              <w:t>in</w:t>
            </w:r>
            <w:r w:rsidRPr="00424DF0">
              <w:rPr>
                <w:rFonts w:ascii="Arial" w:hAnsi="Arial"/>
                <w:spacing w:val="-6"/>
                <w:sz w:val="20"/>
                <w:lang w:val="it-IT"/>
              </w:rPr>
              <w:t xml:space="preserve"> </w:t>
            </w:r>
            <w:r w:rsidRPr="00424DF0">
              <w:rPr>
                <w:rFonts w:ascii="Arial" w:hAnsi="Arial"/>
                <w:sz w:val="20"/>
                <w:lang w:val="it-IT"/>
              </w:rPr>
              <w:t>possesso</w:t>
            </w:r>
            <w:r w:rsidRPr="00424DF0">
              <w:rPr>
                <w:rFonts w:ascii="Arial" w:hAnsi="Arial"/>
                <w:spacing w:val="-6"/>
                <w:sz w:val="20"/>
                <w:lang w:val="it-IT"/>
              </w:rPr>
              <w:t xml:space="preserve"> </w:t>
            </w:r>
            <w:r w:rsidRPr="00424DF0">
              <w:rPr>
                <w:rFonts w:ascii="Arial" w:hAnsi="Arial"/>
                <w:spacing w:val="1"/>
                <w:sz w:val="20"/>
                <w:lang w:val="it-IT"/>
              </w:rPr>
              <w:t>dei</w:t>
            </w:r>
            <w:r w:rsidRPr="00424DF0">
              <w:rPr>
                <w:rFonts w:ascii="Arial" w:hAnsi="Arial"/>
                <w:spacing w:val="40"/>
                <w:w w:val="99"/>
                <w:sz w:val="20"/>
                <w:lang w:val="it-IT"/>
              </w:rPr>
              <w:t xml:space="preserve"> </w:t>
            </w:r>
            <w:r w:rsidRPr="00424DF0">
              <w:rPr>
                <w:rFonts w:ascii="Arial" w:hAnsi="Arial"/>
                <w:sz w:val="20"/>
                <w:lang w:val="it-IT"/>
              </w:rPr>
              <w:t>requisiti</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6"/>
                <w:sz w:val="20"/>
                <w:lang w:val="it-IT"/>
              </w:rPr>
              <w:t xml:space="preserve"> </w:t>
            </w:r>
            <w:r w:rsidRPr="00424DF0">
              <w:rPr>
                <w:rFonts w:ascii="Arial" w:hAnsi="Arial"/>
                <w:spacing w:val="1"/>
                <w:sz w:val="20"/>
                <w:lang w:val="it-IT"/>
              </w:rPr>
              <w:t>cui</w:t>
            </w:r>
            <w:r w:rsidRPr="00424DF0">
              <w:rPr>
                <w:rFonts w:ascii="Arial" w:hAnsi="Arial"/>
                <w:spacing w:val="-5"/>
                <w:sz w:val="20"/>
                <w:lang w:val="it-IT"/>
              </w:rPr>
              <w:t xml:space="preserve"> </w:t>
            </w:r>
            <w:r w:rsidRPr="00424DF0">
              <w:rPr>
                <w:rFonts w:ascii="Arial" w:hAnsi="Arial"/>
                <w:sz w:val="20"/>
                <w:lang w:val="it-IT"/>
              </w:rPr>
              <w:t>agli</w:t>
            </w:r>
            <w:r w:rsidRPr="00424DF0">
              <w:rPr>
                <w:rFonts w:ascii="Arial" w:hAnsi="Arial"/>
                <w:spacing w:val="-6"/>
                <w:sz w:val="20"/>
                <w:lang w:val="it-IT"/>
              </w:rPr>
              <w:t xml:space="preserve"> </w:t>
            </w:r>
            <w:r w:rsidRPr="00424DF0">
              <w:rPr>
                <w:rFonts w:ascii="Arial" w:hAnsi="Arial"/>
                <w:sz w:val="20"/>
                <w:lang w:val="it-IT"/>
              </w:rPr>
              <w:t>articoli</w:t>
            </w:r>
            <w:r w:rsidRPr="00424DF0">
              <w:rPr>
                <w:rFonts w:ascii="Arial" w:hAnsi="Arial"/>
                <w:spacing w:val="-6"/>
                <w:sz w:val="20"/>
                <w:lang w:val="it-IT"/>
              </w:rPr>
              <w:t xml:space="preserve"> </w:t>
            </w:r>
            <w:r w:rsidRPr="00424DF0">
              <w:rPr>
                <w:rFonts w:ascii="Arial" w:hAnsi="Arial"/>
                <w:sz w:val="20"/>
                <w:lang w:val="it-IT"/>
              </w:rPr>
              <w:t>dal</w:t>
            </w:r>
            <w:r w:rsidRPr="00424DF0">
              <w:rPr>
                <w:rFonts w:ascii="Arial" w:hAnsi="Arial"/>
                <w:spacing w:val="-5"/>
                <w:sz w:val="20"/>
                <w:lang w:val="it-IT"/>
              </w:rPr>
              <w:t xml:space="preserve"> </w:t>
            </w:r>
            <w:r w:rsidRPr="00424DF0">
              <w:rPr>
                <w:rFonts w:ascii="Arial" w:hAnsi="Arial"/>
                <w:spacing w:val="1"/>
                <w:sz w:val="20"/>
                <w:lang w:val="it-IT"/>
              </w:rPr>
              <w:t>80</w:t>
            </w:r>
            <w:r w:rsidRPr="00424DF0">
              <w:rPr>
                <w:rFonts w:ascii="Arial" w:hAnsi="Arial"/>
                <w:spacing w:val="-6"/>
                <w:sz w:val="20"/>
                <w:lang w:val="it-IT"/>
              </w:rPr>
              <w:t xml:space="preserve"> </w:t>
            </w:r>
            <w:r w:rsidRPr="00424DF0">
              <w:rPr>
                <w:rFonts w:ascii="Arial" w:hAnsi="Arial"/>
                <w:sz w:val="20"/>
                <w:lang w:val="it-IT"/>
              </w:rPr>
              <w:t>al</w:t>
            </w:r>
            <w:r w:rsidRPr="00424DF0">
              <w:rPr>
                <w:rFonts w:ascii="Arial" w:hAnsi="Arial"/>
                <w:spacing w:val="-6"/>
                <w:sz w:val="20"/>
                <w:lang w:val="it-IT"/>
              </w:rPr>
              <w:t xml:space="preserve"> </w:t>
            </w:r>
            <w:r w:rsidRPr="00424DF0">
              <w:rPr>
                <w:rFonts w:ascii="Arial" w:hAnsi="Arial"/>
                <w:sz w:val="20"/>
                <w:lang w:val="it-IT"/>
              </w:rPr>
              <w:t>90</w:t>
            </w:r>
            <w:r w:rsidRPr="00424DF0">
              <w:rPr>
                <w:rFonts w:ascii="Arial" w:hAnsi="Arial"/>
                <w:spacing w:val="-5"/>
                <w:sz w:val="20"/>
                <w:lang w:val="it-IT"/>
              </w:rPr>
              <w:t xml:space="preserve"> </w:t>
            </w:r>
            <w:r w:rsidRPr="00424DF0">
              <w:rPr>
                <w:rFonts w:ascii="Arial" w:hAnsi="Arial"/>
                <w:sz w:val="20"/>
                <w:lang w:val="it-IT"/>
              </w:rPr>
              <w:t>che,</w:t>
            </w:r>
            <w:r w:rsidRPr="00424DF0">
              <w:rPr>
                <w:rFonts w:ascii="Arial" w:hAnsi="Arial"/>
                <w:spacing w:val="-6"/>
                <w:sz w:val="20"/>
                <w:lang w:val="it-IT"/>
              </w:rPr>
              <w:t xml:space="preserve"> </w:t>
            </w:r>
            <w:r w:rsidRPr="00424DF0">
              <w:rPr>
                <w:rFonts w:ascii="Arial" w:hAnsi="Arial"/>
                <w:sz w:val="20"/>
                <w:lang w:val="it-IT"/>
              </w:rPr>
              <w:t>nella</w:t>
            </w:r>
            <w:r w:rsidRPr="00424DF0">
              <w:rPr>
                <w:rFonts w:ascii="Arial" w:hAnsi="Arial"/>
                <w:spacing w:val="-6"/>
                <w:sz w:val="20"/>
                <w:lang w:val="it-IT"/>
              </w:rPr>
              <w:t xml:space="preserve"> </w:t>
            </w:r>
            <w:r w:rsidRPr="00424DF0">
              <w:rPr>
                <w:rFonts w:ascii="Arial" w:hAnsi="Arial"/>
                <w:sz w:val="20"/>
                <w:lang w:val="it-IT"/>
              </w:rPr>
              <w:t>procedura</w:t>
            </w:r>
            <w:r w:rsidRPr="00424DF0">
              <w:rPr>
                <w:rFonts w:ascii="Arial" w:hAnsi="Arial"/>
                <w:spacing w:val="-5"/>
                <w:sz w:val="20"/>
                <w:lang w:val="it-IT"/>
              </w:rPr>
              <w:t xml:space="preserve"> </w:t>
            </w:r>
            <w:r w:rsidRPr="00424DF0">
              <w:rPr>
                <w:rFonts w:ascii="Arial" w:hAnsi="Arial"/>
                <w:sz w:val="20"/>
                <w:lang w:val="it-IT"/>
              </w:rPr>
              <w:t>aperta</w:t>
            </w:r>
            <w:r w:rsidRPr="00424DF0">
              <w:rPr>
                <w:rFonts w:ascii="Arial" w:hAnsi="Arial"/>
                <w:spacing w:val="-2"/>
                <w:sz w:val="20"/>
                <w:lang w:val="it-IT"/>
              </w:rPr>
              <w:t xml:space="preserve"> </w:t>
            </w:r>
            <w:r w:rsidRPr="00424DF0">
              <w:rPr>
                <w:rFonts w:ascii="Arial" w:hAnsi="Arial"/>
                <w:sz w:val="20"/>
                <w:lang w:val="it-IT"/>
              </w:rPr>
              <w:t>o</w:t>
            </w:r>
            <w:r w:rsidRPr="00424DF0">
              <w:rPr>
                <w:rFonts w:ascii="Arial" w:hAnsi="Arial"/>
                <w:spacing w:val="-6"/>
                <w:sz w:val="20"/>
                <w:lang w:val="it-IT"/>
              </w:rPr>
              <w:t xml:space="preserve"> </w:t>
            </w:r>
            <w:r w:rsidRPr="00424DF0">
              <w:rPr>
                <w:rFonts w:ascii="Arial" w:hAnsi="Arial"/>
                <w:sz w:val="20"/>
                <w:lang w:val="it-IT"/>
              </w:rPr>
              <w:t>ristretta</w:t>
            </w:r>
            <w:r w:rsidRPr="00424DF0">
              <w:rPr>
                <w:rFonts w:ascii="Arial" w:hAnsi="Arial"/>
                <w:spacing w:val="-6"/>
                <w:sz w:val="20"/>
                <w:lang w:val="it-IT"/>
              </w:rPr>
              <w:t xml:space="preserve"> </w:t>
            </w:r>
            <w:r w:rsidRPr="00424DF0">
              <w:rPr>
                <w:rFonts w:ascii="Arial" w:hAnsi="Arial"/>
                <w:sz w:val="20"/>
                <w:lang w:val="it-IT"/>
              </w:rPr>
              <w:t>precedente,</w:t>
            </w:r>
            <w:r w:rsidRPr="00424DF0">
              <w:rPr>
                <w:rFonts w:ascii="Arial" w:hAnsi="Arial"/>
                <w:spacing w:val="-3"/>
                <w:sz w:val="20"/>
                <w:lang w:val="it-IT"/>
              </w:rPr>
              <w:t xml:space="preserve"> </w:t>
            </w:r>
            <w:r w:rsidRPr="00424DF0">
              <w:rPr>
                <w:rFonts w:ascii="Arial" w:hAnsi="Arial"/>
                <w:sz w:val="20"/>
                <w:lang w:val="it-IT"/>
              </w:rPr>
              <w:t>hanno</w:t>
            </w:r>
            <w:r w:rsidRPr="00424DF0">
              <w:rPr>
                <w:rFonts w:ascii="Arial" w:hAnsi="Arial"/>
                <w:spacing w:val="36"/>
                <w:w w:val="99"/>
                <w:sz w:val="20"/>
                <w:lang w:val="it-IT"/>
              </w:rPr>
              <w:t xml:space="preserve"> </w:t>
            </w:r>
            <w:r w:rsidRPr="00424DF0">
              <w:rPr>
                <w:rFonts w:ascii="Arial" w:hAnsi="Arial"/>
                <w:sz w:val="20"/>
                <w:lang w:val="it-IT"/>
              </w:rPr>
              <w:t>presentato</w:t>
            </w:r>
            <w:r w:rsidRPr="00424DF0">
              <w:rPr>
                <w:rFonts w:ascii="Arial" w:hAnsi="Arial"/>
                <w:spacing w:val="-8"/>
                <w:sz w:val="20"/>
                <w:lang w:val="it-IT"/>
              </w:rPr>
              <w:t xml:space="preserve"> </w:t>
            </w:r>
            <w:r w:rsidRPr="00424DF0">
              <w:rPr>
                <w:rFonts w:ascii="Arial" w:hAnsi="Arial"/>
                <w:sz w:val="20"/>
                <w:lang w:val="it-IT"/>
              </w:rPr>
              <w:t>offerte</w:t>
            </w:r>
            <w:r w:rsidRPr="00424DF0">
              <w:rPr>
                <w:rFonts w:ascii="Arial" w:hAnsi="Arial"/>
                <w:spacing w:val="-8"/>
                <w:sz w:val="20"/>
                <w:lang w:val="it-IT"/>
              </w:rPr>
              <w:t xml:space="preserve"> </w:t>
            </w:r>
            <w:r w:rsidRPr="00424DF0">
              <w:rPr>
                <w:rFonts w:ascii="Arial" w:hAnsi="Arial"/>
                <w:sz w:val="20"/>
                <w:lang w:val="it-IT"/>
              </w:rPr>
              <w:t>conformi</w:t>
            </w:r>
            <w:r w:rsidRPr="00424DF0">
              <w:rPr>
                <w:rFonts w:ascii="Arial" w:hAnsi="Arial"/>
                <w:spacing w:val="-7"/>
                <w:sz w:val="20"/>
                <w:lang w:val="it-IT"/>
              </w:rPr>
              <w:t xml:space="preserve"> </w:t>
            </w:r>
            <w:r w:rsidRPr="00424DF0">
              <w:rPr>
                <w:rFonts w:ascii="Arial" w:hAnsi="Arial"/>
                <w:sz w:val="20"/>
                <w:lang w:val="it-IT"/>
              </w:rPr>
              <w:t>ai</w:t>
            </w:r>
            <w:r w:rsidRPr="00424DF0">
              <w:rPr>
                <w:rFonts w:ascii="Arial" w:hAnsi="Arial"/>
                <w:spacing w:val="-10"/>
                <w:sz w:val="20"/>
                <w:lang w:val="it-IT"/>
              </w:rPr>
              <w:t xml:space="preserve"> </w:t>
            </w:r>
            <w:r w:rsidRPr="00424DF0">
              <w:rPr>
                <w:rFonts w:ascii="Arial" w:hAnsi="Arial"/>
                <w:sz w:val="20"/>
                <w:lang w:val="it-IT"/>
              </w:rPr>
              <w:t>requisiti</w:t>
            </w:r>
            <w:r w:rsidRPr="00424DF0">
              <w:rPr>
                <w:rFonts w:ascii="Arial" w:hAnsi="Arial"/>
                <w:spacing w:val="-9"/>
                <w:sz w:val="20"/>
                <w:lang w:val="it-IT"/>
              </w:rPr>
              <w:t xml:space="preserve"> </w:t>
            </w:r>
            <w:r w:rsidRPr="00424DF0">
              <w:rPr>
                <w:rFonts w:ascii="Arial" w:hAnsi="Arial"/>
                <w:sz w:val="20"/>
                <w:lang w:val="it-IT"/>
              </w:rPr>
              <w:t>formali</w:t>
            </w:r>
            <w:r w:rsidRPr="00424DF0">
              <w:rPr>
                <w:rFonts w:ascii="Arial" w:hAnsi="Arial"/>
                <w:spacing w:val="-10"/>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procedura</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8"/>
                <w:sz w:val="20"/>
                <w:lang w:val="it-IT"/>
              </w:rPr>
              <w:t xml:space="preserve"> </w:t>
            </w:r>
            <w:r w:rsidRPr="00424DF0">
              <w:rPr>
                <w:rFonts w:ascii="Arial" w:hAnsi="Arial"/>
                <w:sz w:val="20"/>
                <w:lang w:val="it-IT"/>
              </w:rPr>
              <w:t>appalto)</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2D1169" w:rsidP="00C22262">
            <w:pPr>
              <w:pStyle w:val="TableParagraph"/>
              <w:ind w:left="66" w:right="315"/>
              <w:rPr>
                <w:rFonts w:ascii="Arial" w:eastAsia="Arial" w:hAnsi="Arial" w:cs="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59</w:t>
            </w:r>
            <w:r w:rsidRPr="00FF0B1C">
              <w:rPr>
                <w:rFonts w:ascii="Arial"/>
                <w:spacing w:val="-4"/>
                <w:sz w:val="19"/>
                <w:szCs w:val="19"/>
                <w:lang w:val="it-IT"/>
              </w:rPr>
              <w:t xml:space="preserve"> </w:t>
            </w:r>
            <w:r w:rsidRPr="00FF0B1C">
              <w:rPr>
                <w:rFonts w:ascii="Arial"/>
                <w:sz w:val="19"/>
                <w:szCs w:val="19"/>
                <w:lang w:val="it-IT"/>
              </w:rPr>
              <w:t>c.</w:t>
            </w:r>
            <w:r w:rsidRPr="00FF0B1C">
              <w:rPr>
                <w:rFonts w:ascii="Arial"/>
                <w:spacing w:val="-3"/>
                <w:sz w:val="19"/>
                <w:szCs w:val="19"/>
                <w:lang w:val="it-IT"/>
              </w:rPr>
              <w:t xml:space="preserve"> </w:t>
            </w:r>
            <w:r w:rsidRPr="00FF0B1C">
              <w:rPr>
                <w:rFonts w:ascii="Arial"/>
                <w:sz w:val="19"/>
                <w:szCs w:val="19"/>
                <w:lang w:val="it-IT"/>
              </w:rPr>
              <w:t>2</w:t>
            </w:r>
            <w:r w:rsidRPr="00FF0B1C">
              <w:rPr>
                <w:rFonts w:ascii="Arial"/>
                <w:spacing w:val="-4"/>
                <w:sz w:val="19"/>
                <w:szCs w:val="19"/>
                <w:lang w:val="it-IT"/>
              </w:rPr>
              <w:t xml:space="preserve"> </w:t>
            </w:r>
            <w:r w:rsidRPr="00FF0B1C">
              <w:rPr>
                <w:rFonts w:ascii="Arial"/>
                <w:sz w:val="19"/>
                <w:szCs w:val="19"/>
                <w:lang w:val="it-IT"/>
              </w:rPr>
              <w:t>lett.</w:t>
            </w:r>
            <w:r w:rsidRPr="00FF0B1C">
              <w:rPr>
                <w:rFonts w:ascii="Arial"/>
                <w:spacing w:val="-3"/>
                <w:sz w:val="19"/>
                <w:szCs w:val="19"/>
                <w:lang w:val="it-IT"/>
              </w:rPr>
              <w:t xml:space="preserve"> </w:t>
            </w:r>
            <w:r w:rsidRPr="00FF0B1C">
              <w:rPr>
                <w:rFonts w:ascii="Arial"/>
                <w:sz w:val="19"/>
                <w:szCs w:val="19"/>
                <w:lang w:val="it-IT"/>
              </w:rPr>
              <w:t>b)</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0E72C5">
        <w:trPr>
          <w:trHeight w:hRule="exact" w:val="680"/>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2D1169" w:rsidP="00C22262">
            <w:pPr>
              <w:pStyle w:val="TableParagraph"/>
              <w:spacing w:before="58"/>
              <w:ind w:left="66"/>
              <w:rPr>
                <w:rFonts w:ascii="Arial" w:eastAsia="Arial" w:hAnsi="Arial" w:cs="Arial"/>
                <w:sz w:val="20"/>
                <w:szCs w:val="20"/>
                <w:lang w:val="it-IT"/>
              </w:rPr>
            </w:pPr>
            <w:r>
              <w:rPr>
                <w:rFonts w:ascii="Arial"/>
                <w:sz w:val="20"/>
                <w:lang w:val="it-IT"/>
              </w:rPr>
              <w:t>D.9</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7D5757" w:rsidP="00C22262">
            <w:pPr>
              <w:pStyle w:val="TableParagraph"/>
              <w:spacing w:before="58"/>
              <w:ind w:left="63"/>
              <w:rPr>
                <w:rFonts w:ascii="Arial" w:eastAsia="Arial" w:hAnsi="Arial" w:cs="Arial"/>
                <w:sz w:val="20"/>
                <w:szCs w:val="20"/>
                <w:lang w:val="it-IT"/>
              </w:rPr>
            </w:pPr>
            <w:r w:rsidRPr="000E72C5">
              <w:rPr>
                <w:rFonts w:ascii="Arial" w:eastAsia="Arial" w:hAnsi="Arial" w:cs="Arial"/>
                <w:b/>
                <w:bCs/>
                <w:sz w:val="20"/>
                <w:szCs w:val="20"/>
                <w:lang w:val="it-IT"/>
              </w:rPr>
              <w:t>Se applicabile</w:t>
            </w:r>
            <w:r>
              <w:rPr>
                <w:rFonts w:ascii="Arial" w:eastAsia="Arial" w:hAnsi="Arial" w:cs="Arial"/>
                <w:sz w:val="20"/>
                <w:szCs w:val="20"/>
                <w:lang w:val="it-IT"/>
              </w:rPr>
              <w:t>: legittimità delle eventuali clausole sociali previste per gli affidamenti dei contratti di appalto di lavori e servizi diversi da quelli aventi natura intellettuale</w:t>
            </w:r>
          </w:p>
        </w:tc>
        <w:tc>
          <w:tcPr>
            <w:tcW w:w="1985" w:type="dxa"/>
            <w:tcBorders>
              <w:top w:val="single" w:sz="5" w:space="0" w:color="000000"/>
              <w:left w:val="single" w:sz="5" w:space="0" w:color="000000"/>
              <w:bottom w:val="single" w:sz="5" w:space="0" w:color="000000"/>
              <w:right w:val="single" w:sz="5" w:space="0" w:color="000000"/>
            </w:tcBorders>
          </w:tcPr>
          <w:p w:rsidR="007D5757" w:rsidRPr="00FF0B1C" w:rsidRDefault="007D5757" w:rsidP="00C22262">
            <w:pPr>
              <w:pStyle w:val="TableParagraph"/>
              <w:spacing w:before="58"/>
              <w:ind w:left="66"/>
              <w:rPr>
                <w:rFonts w:ascii="Arial" w:eastAsia="Arial" w:hAnsi="Arial" w:cs="Arial"/>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0E72C5">
        <w:trPr>
          <w:trHeight w:hRule="exact" w:val="737"/>
        </w:trPr>
        <w:tc>
          <w:tcPr>
            <w:tcW w:w="978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4"/>
              <w:rPr>
                <w:rFonts w:ascii="Times New Roman" w:eastAsia="Times New Roman" w:hAnsi="Times New Roman" w:cs="Times New Roman"/>
                <w:sz w:val="20"/>
                <w:szCs w:val="20"/>
                <w:lang w:val="it-IT"/>
              </w:rPr>
            </w:pPr>
          </w:p>
          <w:p w:rsidR="008711A4" w:rsidRPr="00424DF0" w:rsidRDefault="007D5757" w:rsidP="000E72C5">
            <w:pPr>
              <w:pStyle w:val="TableParagraph"/>
              <w:ind w:left="761"/>
              <w:rPr>
                <w:rFonts w:ascii="Arial" w:eastAsia="Arial" w:hAnsi="Arial" w:cs="Arial"/>
                <w:sz w:val="20"/>
                <w:szCs w:val="20"/>
                <w:lang w:val="it-IT"/>
              </w:rPr>
            </w:pPr>
            <w:r>
              <w:rPr>
                <w:rFonts w:ascii="Arial" w:eastAsia="Arial" w:hAnsi="Arial" w:cs="Arial"/>
                <w:b/>
                <w:bCs/>
                <w:sz w:val="20"/>
                <w:szCs w:val="20"/>
                <w:lang w:val="it-IT"/>
              </w:rPr>
              <w:t>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DOMANDE</w:t>
            </w:r>
            <w:r w:rsidR="008711A4" w:rsidRPr="00424DF0">
              <w:rPr>
                <w:rFonts w:ascii="Arial" w:eastAsia="Arial" w:hAnsi="Arial" w:cs="Arial"/>
                <w:b/>
                <w:bCs/>
                <w:spacing w:val="-9"/>
                <w:sz w:val="20"/>
                <w:szCs w:val="20"/>
                <w:lang w:val="it-IT"/>
              </w:rPr>
              <w:t xml:space="preserve"> </w:t>
            </w:r>
            <w:r w:rsidR="008711A4" w:rsidRPr="00424DF0">
              <w:rPr>
                <w:rFonts w:ascii="Arial" w:eastAsia="Arial" w:hAnsi="Arial" w:cs="Arial"/>
                <w:b/>
                <w:bCs/>
                <w:sz w:val="20"/>
                <w:szCs w:val="20"/>
                <w:lang w:val="it-IT"/>
              </w:rPr>
              <w:t>DI</w:t>
            </w:r>
            <w:r w:rsidR="008711A4" w:rsidRPr="00424DF0">
              <w:rPr>
                <w:rFonts w:ascii="Arial" w:eastAsia="Arial" w:hAnsi="Arial" w:cs="Arial"/>
                <w:b/>
                <w:bCs/>
                <w:spacing w:val="-6"/>
                <w:sz w:val="20"/>
                <w:szCs w:val="20"/>
                <w:lang w:val="it-IT"/>
              </w:rPr>
              <w:t xml:space="preserve"> </w:t>
            </w:r>
            <w:r w:rsidR="008711A4" w:rsidRPr="00424DF0">
              <w:rPr>
                <w:rFonts w:ascii="Arial" w:eastAsia="Arial" w:hAnsi="Arial" w:cs="Arial"/>
                <w:b/>
                <w:bCs/>
                <w:sz w:val="20"/>
                <w:szCs w:val="20"/>
                <w:lang w:val="it-IT"/>
              </w:rPr>
              <w:t>PARTECIPAZIONE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BF126C" w:rsidTr="007D5757">
        <w:trPr>
          <w:trHeight w:hRule="exact" w:val="378"/>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7D5757" w:rsidP="007D5757">
            <w:pPr>
              <w:pStyle w:val="TableParagraph"/>
              <w:spacing w:before="56"/>
              <w:ind w:left="68"/>
              <w:rPr>
                <w:rFonts w:ascii="Arial" w:eastAsia="Arial" w:hAnsi="Arial" w:cs="Arial"/>
                <w:sz w:val="20"/>
                <w:szCs w:val="20"/>
                <w:lang w:val="it-IT"/>
              </w:rPr>
            </w:pPr>
            <w:r>
              <w:rPr>
                <w:rFonts w:ascii="Arial"/>
                <w:sz w:val="20"/>
                <w:lang w:val="it-IT"/>
              </w:rPr>
              <w:t>E</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domande</w:t>
            </w:r>
            <w:r w:rsidRPr="00424DF0">
              <w:rPr>
                <w:rFonts w:ascii="Arial"/>
                <w:spacing w:val="-6"/>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regolari</w:t>
            </w:r>
            <w:r w:rsidRPr="00424DF0">
              <w:rPr>
                <w:rFonts w:ascii="Arial"/>
                <w:spacing w:val="-6"/>
                <w:sz w:val="20"/>
                <w:lang w:val="it-IT"/>
              </w:rPr>
              <w:t xml:space="preserve"> </w:t>
            </w:r>
            <w:r w:rsidRPr="00424DF0">
              <w:rPr>
                <w:rFonts w:ascii="Arial"/>
                <w:sz w:val="20"/>
                <w:lang w:val="it-IT"/>
              </w:rPr>
              <w:t>e</w:t>
            </w:r>
            <w:r w:rsidRPr="00424DF0">
              <w:rPr>
                <w:rFonts w:ascii="Arial"/>
                <w:spacing w:val="-4"/>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pacing w:val="1"/>
                <w:sz w:val="20"/>
                <w:lang w:val="it-IT"/>
              </w:rPr>
              <w:t>nei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w:t>
            </w:r>
            <w:r w:rsidRPr="00424DF0">
              <w:rPr>
                <w:rFonts w:ascii="Arial"/>
                <w:spacing w:val="-7"/>
                <w:sz w:val="20"/>
                <w:lang w:val="it-IT"/>
              </w:rPr>
              <w:t xml:space="preserve"> </w:t>
            </w:r>
            <w:r w:rsidRPr="00424DF0">
              <w:rPr>
                <w:rFonts w:ascii="Arial"/>
                <w:sz w:val="20"/>
                <w:lang w:val="it-IT"/>
              </w:rPr>
              <w:t>bando</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0E72C5">
        <w:trPr>
          <w:trHeight w:hRule="exact" w:val="737"/>
        </w:trPr>
        <w:tc>
          <w:tcPr>
            <w:tcW w:w="978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4"/>
              <w:rPr>
                <w:rFonts w:ascii="Times New Roman" w:eastAsia="Times New Roman" w:hAnsi="Times New Roman" w:cs="Times New Roman"/>
                <w:sz w:val="20"/>
                <w:szCs w:val="20"/>
                <w:lang w:val="it-IT"/>
              </w:rPr>
            </w:pPr>
          </w:p>
          <w:p w:rsidR="008711A4" w:rsidRPr="00424DF0" w:rsidRDefault="007D5757" w:rsidP="000E72C5">
            <w:pPr>
              <w:pStyle w:val="TableParagraph"/>
              <w:ind w:left="761"/>
              <w:rPr>
                <w:rFonts w:ascii="Arial" w:eastAsia="Arial" w:hAnsi="Arial" w:cs="Arial"/>
                <w:sz w:val="20"/>
                <w:szCs w:val="20"/>
                <w:lang w:val="it-IT"/>
              </w:rPr>
            </w:pPr>
            <w:r>
              <w:rPr>
                <w:rFonts w:ascii="Arial" w:eastAsia="Arial" w:hAnsi="Arial" w:cs="Arial"/>
                <w:b/>
                <w:bCs/>
                <w:sz w:val="20"/>
                <w:szCs w:val="20"/>
                <w:lang w:val="it-IT"/>
              </w:rPr>
              <w:t xml:space="preserve">F </w:t>
            </w:r>
            <w:r w:rsidR="008711A4" w:rsidRPr="00424DF0">
              <w:rPr>
                <w:rFonts w:ascii="Arial" w:eastAsia="Arial" w:hAnsi="Arial" w:cs="Arial"/>
                <w:b/>
                <w:bCs/>
                <w:sz w:val="20"/>
                <w:szCs w:val="20"/>
                <w:lang w:val="it-IT"/>
              </w:rPr>
              <w:t>–</w:t>
            </w:r>
            <w:r w:rsidR="008711A4" w:rsidRPr="00424DF0">
              <w:rPr>
                <w:rFonts w:ascii="Arial" w:eastAsia="Arial" w:hAnsi="Arial" w:cs="Arial"/>
                <w:b/>
                <w:bCs/>
                <w:spacing w:val="-8"/>
                <w:sz w:val="20"/>
                <w:szCs w:val="20"/>
                <w:lang w:val="it-IT"/>
              </w:rPr>
              <w:t xml:space="preserve"> </w:t>
            </w:r>
            <w:r w:rsidR="008711A4" w:rsidRPr="00424DF0">
              <w:rPr>
                <w:rFonts w:ascii="Arial" w:eastAsia="Arial" w:hAnsi="Arial" w:cs="Arial"/>
                <w:b/>
                <w:bCs/>
                <w:sz w:val="20"/>
                <w:szCs w:val="20"/>
                <w:lang w:val="it-IT"/>
              </w:rPr>
              <w:t>PRESENTAZIONE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DELLE</w:t>
            </w:r>
            <w:r w:rsidR="008711A4" w:rsidRPr="00424DF0">
              <w:rPr>
                <w:rFonts w:ascii="Arial" w:eastAsia="Arial" w:hAnsi="Arial" w:cs="Arial"/>
                <w:b/>
                <w:bCs/>
                <w:spacing w:val="-10"/>
                <w:sz w:val="20"/>
                <w:szCs w:val="20"/>
                <w:lang w:val="it-IT"/>
              </w:rPr>
              <w:t xml:space="preserve"> </w:t>
            </w:r>
            <w:r w:rsidR="008711A4" w:rsidRPr="00424DF0">
              <w:rPr>
                <w:rFonts w:ascii="Arial" w:eastAsia="Arial" w:hAnsi="Arial" w:cs="Arial"/>
                <w:b/>
                <w:bCs/>
                <w:sz w:val="20"/>
                <w:szCs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lettera</w:t>
            </w:r>
            <w:r w:rsidRPr="00424DF0">
              <w:rPr>
                <w:rFonts w:ascii="Arial"/>
                <w:spacing w:val="-10"/>
                <w:sz w:val="20"/>
                <w:lang w:val="it-IT"/>
              </w:rPr>
              <w:t xml:space="preserve"> </w:t>
            </w:r>
            <w:r w:rsidRPr="00424DF0">
              <w:rPr>
                <w:rFonts w:ascii="Arial"/>
                <w:sz w:val="20"/>
                <w:lang w:val="it-IT"/>
              </w:rPr>
              <w:t>invito</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62</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.1.1</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il</w:t>
            </w:r>
            <w:r w:rsidRPr="00424DF0">
              <w:rPr>
                <w:rFonts w:ascii="Arial" w:hAnsi="Arial"/>
                <w:spacing w:val="-10"/>
                <w:sz w:val="20"/>
                <w:lang w:val="it-IT"/>
              </w:rPr>
              <w:t xml:space="preserve"> </w:t>
            </w:r>
            <w:r w:rsidRPr="00424DF0">
              <w:rPr>
                <w:rFonts w:ascii="Arial" w:hAnsi="Arial"/>
                <w:sz w:val="20"/>
                <w:lang w:val="it-IT"/>
              </w:rPr>
              <w:t>contenuto</w:t>
            </w:r>
            <w:r w:rsidRPr="00424DF0">
              <w:rPr>
                <w:rFonts w:ascii="Arial" w:hAnsi="Arial"/>
                <w:spacing w:val="-5"/>
                <w:sz w:val="20"/>
                <w:lang w:val="it-IT"/>
              </w:rPr>
              <w:t xml:space="preserve"> </w:t>
            </w:r>
            <w:r w:rsidRPr="00424DF0">
              <w:rPr>
                <w:rFonts w:ascii="Arial" w:hAnsi="Arial"/>
                <w:sz w:val="20"/>
                <w:lang w:val="it-IT"/>
              </w:rPr>
              <w:t>dell'invito</w:t>
            </w:r>
            <w:r w:rsidRPr="00424DF0">
              <w:rPr>
                <w:rFonts w:ascii="Arial" w:hAnsi="Arial"/>
                <w:spacing w:val="-7"/>
                <w:sz w:val="20"/>
                <w:lang w:val="it-IT"/>
              </w:rPr>
              <w:t xml:space="preserve"> </w:t>
            </w:r>
            <w:r w:rsidRPr="00424DF0">
              <w:rPr>
                <w:rFonts w:ascii="Arial" w:hAnsi="Arial"/>
                <w:sz w:val="20"/>
                <w:lang w:val="it-IT"/>
              </w:rPr>
              <w:t>è</w:t>
            </w:r>
            <w:r w:rsidRPr="00424DF0">
              <w:rPr>
                <w:rFonts w:ascii="Arial" w:hAnsi="Arial"/>
                <w:spacing w:val="-8"/>
                <w:sz w:val="20"/>
                <w:lang w:val="it-IT"/>
              </w:rPr>
              <w:t xml:space="preserve"> </w:t>
            </w:r>
            <w:r w:rsidRPr="00424DF0">
              <w:rPr>
                <w:rFonts w:ascii="Arial" w:hAnsi="Arial"/>
                <w:spacing w:val="1"/>
                <w:sz w:val="20"/>
                <w:lang w:val="it-IT"/>
              </w:rPr>
              <w:t>conforme</w:t>
            </w:r>
            <w:r w:rsidRPr="00424DF0">
              <w:rPr>
                <w:rFonts w:ascii="Arial" w:hAnsi="Arial"/>
                <w:spacing w:val="-7"/>
                <w:sz w:val="20"/>
                <w:lang w:val="it-IT"/>
              </w:rPr>
              <w:t xml:space="preserve"> </w:t>
            </w:r>
            <w:r w:rsidRPr="00424DF0">
              <w:rPr>
                <w:rFonts w:ascii="Arial" w:hAnsi="Arial"/>
                <w:spacing w:val="-1"/>
                <w:sz w:val="20"/>
                <w:lang w:val="it-IT"/>
              </w:rPr>
              <w:t>alla</w:t>
            </w:r>
            <w:r w:rsidRPr="00424DF0">
              <w:rPr>
                <w:rFonts w:ascii="Arial" w:hAnsi="Arial"/>
                <w:spacing w:val="-8"/>
                <w:sz w:val="20"/>
                <w:lang w:val="it-IT"/>
              </w:rPr>
              <w:t xml:space="preserve"> </w:t>
            </w:r>
            <w:r w:rsidRPr="00424DF0">
              <w:rPr>
                <w:rFonts w:ascii="Arial" w:hAns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5"/>
                <w:sz w:val="19"/>
                <w:szCs w:val="19"/>
                <w:lang w:val="it-IT"/>
              </w:rPr>
              <w:t xml:space="preserve"> </w:t>
            </w:r>
            <w:r w:rsidRPr="00FF0B1C">
              <w:rPr>
                <w:rFonts w:ascii="Arial"/>
                <w:sz w:val="19"/>
                <w:szCs w:val="19"/>
                <w:lang w:val="it-IT"/>
              </w:rPr>
              <w:t>75</w:t>
            </w:r>
            <w:r w:rsidRPr="00FF0B1C">
              <w:rPr>
                <w:rFonts w:ascii="Arial"/>
                <w:spacing w:val="-5"/>
                <w:sz w:val="19"/>
                <w:szCs w:val="19"/>
                <w:lang w:val="it-IT"/>
              </w:rPr>
              <w:t xml:space="preserve"> </w:t>
            </w:r>
            <w:r w:rsidRPr="00FF0B1C">
              <w:rPr>
                <w:rFonts w:ascii="Arial"/>
                <w:sz w:val="19"/>
                <w:szCs w:val="19"/>
                <w:lang w:val="it-IT"/>
              </w:rPr>
              <w:t>e</w:t>
            </w:r>
            <w:r w:rsidRPr="00FF0B1C">
              <w:rPr>
                <w:rFonts w:ascii="Arial"/>
                <w:spacing w:val="-5"/>
                <w:sz w:val="19"/>
                <w:szCs w:val="19"/>
                <w:lang w:val="it-IT"/>
              </w:rPr>
              <w:t xml:space="preserve"> </w:t>
            </w:r>
            <w:r w:rsidRPr="00FF0B1C">
              <w:rPr>
                <w:rFonts w:ascii="Arial"/>
                <w:sz w:val="19"/>
                <w:szCs w:val="19"/>
                <w:lang w:val="it-IT"/>
              </w:rPr>
              <w:t>allegato</w:t>
            </w:r>
            <w:r w:rsidRPr="00FF0B1C">
              <w:rPr>
                <w:rFonts w:ascii="Arial"/>
                <w:spacing w:val="-5"/>
                <w:sz w:val="19"/>
                <w:szCs w:val="19"/>
                <w:lang w:val="it-IT"/>
              </w:rPr>
              <w:t xml:space="preserve"> </w:t>
            </w:r>
            <w:r w:rsidRPr="00FF0B1C">
              <w:rPr>
                <w:rFonts w:ascii="Arial"/>
                <w:spacing w:val="1"/>
                <w:sz w:val="19"/>
                <w:szCs w:val="19"/>
                <w:lang w:val="it-IT"/>
              </w:rPr>
              <w:t>XV</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.1.2</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i</w:t>
            </w:r>
            <w:r w:rsidRPr="00424DF0">
              <w:rPr>
                <w:rFonts w:ascii="Arial"/>
                <w:spacing w:val="-8"/>
                <w:sz w:val="20"/>
                <w:lang w:val="it-IT"/>
              </w:rPr>
              <w:t xml:space="preserve"> </w:t>
            </w:r>
            <w:r w:rsidRPr="00424DF0">
              <w:rPr>
                <w:rFonts w:ascii="Arial"/>
                <w:sz w:val="20"/>
                <w:lang w:val="it-IT"/>
              </w:rPr>
              <w:t>termini</w:t>
            </w:r>
            <w:r w:rsidRPr="00424DF0">
              <w:rPr>
                <w:rFonts w:ascii="Arial"/>
                <w:spacing w:val="-9"/>
                <w:sz w:val="20"/>
                <w:lang w:val="it-IT"/>
              </w:rPr>
              <w:t xml:space="preserve"> </w:t>
            </w:r>
            <w:r w:rsidRPr="00424DF0">
              <w:rPr>
                <w:rFonts w:ascii="Arial"/>
                <w:sz w:val="20"/>
                <w:lang w:val="it-IT"/>
              </w:rPr>
              <w:t>previsti</w:t>
            </w:r>
            <w:r w:rsidRPr="00424DF0">
              <w:rPr>
                <w:rFonts w:ascii="Arial"/>
                <w:spacing w:val="-7"/>
                <w:sz w:val="20"/>
                <w:lang w:val="it-IT"/>
              </w:rPr>
              <w:t xml:space="preserve"> </w:t>
            </w:r>
            <w:r w:rsidRPr="00424DF0">
              <w:rPr>
                <w:rFonts w:ascii="Arial"/>
                <w:sz w:val="20"/>
                <w:lang w:val="it-IT"/>
              </w:rPr>
              <w:t>per</w:t>
            </w:r>
            <w:r w:rsidRPr="00424DF0">
              <w:rPr>
                <w:rFonts w:ascii="Arial"/>
                <w:spacing w:val="-5"/>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presentazione</w:t>
            </w:r>
            <w:r w:rsidRPr="00424DF0">
              <w:rPr>
                <w:rFonts w:ascii="Arial"/>
                <w:spacing w:val="-4"/>
                <w:sz w:val="20"/>
                <w:lang w:val="it-IT"/>
              </w:rPr>
              <w:t xml:space="preserve"> </w:t>
            </w:r>
            <w:r w:rsidRPr="00424DF0">
              <w:rPr>
                <w:rFonts w:ascii="Arial"/>
                <w:sz w:val="20"/>
                <w:lang w:val="it-IT"/>
              </w:rPr>
              <w:t>dell'offerta</w:t>
            </w:r>
            <w:r w:rsidRPr="00424DF0">
              <w:rPr>
                <w:rFonts w:ascii="Arial"/>
                <w:spacing w:val="-8"/>
                <w:sz w:val="20"/>
                <w:lang w:val="it-IT"/>
              </w:rPr>
              <w:t xml:space="preserve"> </w:t>
            </w:r>
            <w:r w:rsidRPr="00424DF0">
              <w:rPr>
                <w:rFonts w:ascii="Arial"/>
                <w:sz w:val="20"/>
                <w:lang w:val="it-IT"/>
              </w:rPr>
              <w:t>sono</w:t>
            </w:r>
            <w:r w:rsidRPr="00424DF0">
              <w:rPr>
                <w:rFonts w:ascii="Arial"/>
                <w:spacing w:val="-7"/>
                <w:sz w:val="20"/>
                <w:lang w:val="it-IT"/>
              </w:rPr>
              <w:t xml:space="preserve"> </w:t>
            </w:r>
            <w:r w:rsidRPr="00424DF0">
              <w:rPr>
                <w:rFonts w:ascii="Arial"/>
                <w:sz w:val="20"/>
                <w:lang w:val="it-IT"/>
              </w:rPr>
              <w:t>conformi</w:t>
            </w:r>
            <w:r w:rsidRPr="00424DF0">
              <w:rPr>
                <w:rFonts w:ascii="Arial"/>
                <w:spacing w:val="-7"/>
                <w:sz w:val="20"/>
                <w:lang w:val="it-IT"/>
              </w:rPr>
              <w:t xml:space="preserve"> </w:t>
            </w:r>
            <w:r w:rsidRPr="00424DF0">
              <w:rPr>
                <w:rFonts w:ascii="Arial"/>
                <w:spacing w:val="-1"/>
                <w:sz w:val="20"/>
                <w:lang w:val="it-IT"/>
              </w:rPr>
              <w:t>alla</w:t>
            </w:r>
            <w:r w:rsidRPr="00424DF0">
              <w:rPr>
                <w:rFonts w:ascii="Arial"/>
                <w:spacing w:val="-7"/>
                <w:sz w:val="20"/>
                <w:lang w:val="it-IT"/>
              </w:rPr>
              <w:t xml:space="preserve"> </w:t>
            </w:r>
            <w:r w:rsidRPr="00424DF0">
              <w:rPr>
                <w:rFonts w:ascii="Arial"/>
                <w:sz w:val="20"/>
                <w:lang w:val="it-IT"/>
              </w:rPr>
              <w:t>normativa</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62</w:t>
            </w:r>
            <w:r w:rsidRPr="00FF0B1C">
              <w:rPr>
                <w:rFonts w:ascii="Arial"/>
                <w:spacing w:val="-3"/>
                <w:sz w:val="19"/>
                <w:szCs w:val="19"/>
                <w:lang w:val="it-IT"/>
              </w:rPr>
              <w:t xml:space="preserve"> </w:t>
            </w:r>
            <w:r w:rsidRPr="00FF0B1C">
              <w:rPr>
                <w:rFonts w:ascii="Arial"/>
                <w:sz w:val="19"/>
                <w:szCs w:val="19"/>
                <w:lang w:val="it-IT"/>
              </w:rPr>
              <w:t>e</w:t>
            </w:r>
            <w:r w:rsidRPr="00FF0B1C">
              <w:rPr>
                <w:rFonts w:ascii="Arial"/>
                <w:spacing w:val="-3"/>
                <w:sz w:val="19"/>
                <w:szCs w:val="19"/>
                <w:lang w:val="it-IT"/>
              </w:rPr>
              <w:t xml:space="preserve"> </w:t>
            </w:r>
            <w:r w:rsidRPr="00FF0B1C">
              <w:rPr>
                <w:rFonts w:ascii="Arial"/>
                <w:spacing w:val="1"/>
                <w:sz w:val="19"/>
                <w:szCs w:val="19"/>
                <w:lang w:val="it-IT"/>
              </w:rPr>
              <w:t>36</w:t>
            </w:r>
            <w:r w:rsidRPr="00FF0B1C">
              <w:rPr>
                <w:rFonts w:ascii="Arial"/>
                <w:spacing w:val="-3"/>
                <w:sz w:val="19"/>
                <w:szCs w:val="19"/>
                <w:lang w:val="it-IT"/>
              </w:rPr>
              <w:t xml:space="preserve"> </w:t>
            </w:r>
            <w:r w:rsidRPr="00FF0B1C">
              <w:rPr>
                <w:rFonts w:ascii="Arial"/>
                <w:sz w:val="19"/>
                <w:szCs w:val="19"/>
                <w:lang w:val="it-IT"/>
              </w:rPr>
              <w:t>c.</w:t>
            </w:r>
            <w:r w:rsidRPr="00FF0B1C">
              <w:rPr>
                <w:rFonts w:ascii="Arial"/>
                <w:spacing w:val="-4"/>
                <w:sz w:val="19"/>
                <w:szCs w:val="19"/>
                <w:lang w:val="it-IT"/>
              </w:rPr>
              <w:t xml:space="preserve"> </w:t>
            </w:r>
            <w:r w:rsidRPr="00FF0B1C">
              <w:rPr>
                <w:rFonts w:ascii="Arial"/>
                <w:sz w:val="19"/>
                <w:szCs w:val="19"/>
                <w:lang w:val="it-IT"/>
              </w:rPr>
              <w:t>9</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124AE2">
        <w:trPr>
          <w:trHeight w:hRule="exact" w:val="1488"/>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7D5757" w:rsidP="00C22262">
            <w:pPr>
              <w:pStyle w:val="TableParagraph"/>
              <w:spacing w:before="56"/>
              <w:ind w:left="66"/>
              <w:rPr>
                <w:rFonts w:ascii="Arial" w:eastAsia="Arial" w:hAnsi="Arial" w:cs="Arial"/>
                <w:sz w:val="20"/>
                <w:szCs w:val="20"/>
                <w:lang w:val="it-IT"/>
              </w:rPr>
            </w:pPr>
            <w:r>
              <w:rPr>
                <w:rFonts w:ascii="Arial"/>
                <w:sz w:val="20"/>
                <w:lang w:val="it-IT"/>
              </w:rPr>
              <w:t>F</w:t>
            </w:r>
            <w:r w:rsidR="008711A4" w:rsidRPr="00424DF0">
              <w:rPr>
                <w:rFonts w:ascii="Arial"/>
                <w:sz w:val="20"/>
                <w:lang w:val="it-IT"/>
              </w:rPr>
              <w:t>.1.3</w:t>
            </w:r>
          </w:p>
        </w:tc>
        <w:tc>
          <w:tcPr>
            <w:tcW w:w="9072"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Pr>
                <w:rFonts w:ascii="Arial" w:eastAsia="Arial" w:hAnsi="Arial" w:cs="Arial"/>
                <w:sz w:val="20"/>
                <w:szCs w:val="20"/>
                <w:lang w:val="it-IT"/>
              </w:rPr>
            </w:pPr>
            <w:r w:rsidRPr="00424DF0">
              <w:rPr>
                <w:rFonts w:ascii="Arial"/>
                <w:sz w:val="20"/>
                <w:lang w:val="it-IT"/>
              </w:rPr>
              <w:t>le</w:t>
            </w:r>
            <w:r w:rsidRPr="00424DF0">
              <w:rPr>
                <w:rFonts w:ascii="Arial"/>
                <w:spacing w:val="-7"/>
                <w:sz w:val="20"/>
                <w:lang w:val="it-IT"/>
              </w:rPr>
              <w:t xml:space="preserve"> </w:t>
            </w:r>
            <w:r w:rsidRPr="00424DF0">
              <w:rPr>
                <w:rFonts w:ascii="Arial"/>
                <w:sz w:val="20"/>
                <w:lang w:val="it-IT"/>
              </w:rPr>
              <w:t>offerte</w:t>
            </w:r>
            <w:r w:rsidRPr="00424DF0">
              <w:rPr>
                <w:rFonts w:ascii="Arial"/>
                <w:spacing w:val="-6"/>
                <w:sz w:val="20"/>
                <w:lang w:val="it-IT"/>
              </w:rPr>
              <w:t xml:space="preserve"> </w:t>
            </w:r>
            <w:r w:rsidRPr="00424DF0">
              <w:rPr>
                <w:rFonts w:ascii="Arial"/>
                <w:sz w:val="20"/>
                <w:lang w:val="it-IT"/>
              </w:rPr>
              <w:t>sono</w:t>
            </w:r>
            <w:r w:rsidRPr="00424DF0">
              <w:rPr>
                <w:rFonts w:ascii="Arial"/>
                <w:spacing w:val="-6"/>
                <w:sz w:val="20"/>
                <w:lang w:val="it-IT"/>
              </w:rPr>
              <w:t xml:space="preserve"> </w:t>
            </w:r>
            <w:r w:rsidRPr="00424DF0">
              <w:rPr>
                <w:rFonts w:ascii="Arial"/>
                <w:sz w:val="20"/>
                <w:lang w:val="it-IT"/>
              </w:rPr>
              <w:t>pervenute</w:t>
            </w:r>
            <w:r w:rsidRPr="00424DF0">
              <w:rPr>
                <w:rFonts w:ascii="Arial"/>
                <w:spacing w:val="-6"/>
                <w:sz w:val="20"/>
                <w:lang w:val="it-IT"/>
              </w:rPr>
              <w:t xml:space="preserve"> </w:t>
            </w:r>
            <w:r w:rsidRPr="00424DF0">
              <w:rPr>
                <w:rFonts w:ascii="Arial"/>
                <w:sz w:val="20"/>
                <w:lang w:val="it-IT"/>
              </w:rPr>
              <w:t>nei</w:t>
            </w:r>
            <w:r w:rsidRPr="00424DF0">
              <w:rPr>
                <w:rFonts w:ascii="Arial"/>
                <w:spacing w:val="-6"/>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previsti</w:t>
            </w:r>
            <w:r w:rsidRPr="00424DF0">
              <w:rPr>
                <w:rFonts w:ascii="Arial"/>
                <w:spacing w:val="-6"/>
                <w:sz w:val="20"/>
                <w:lang w:val="it-IT"/>
              </w:rPr>
              <w:t xml:space="preserve"> </w:t>
            </w:r>
            <w:r w:rsidRPr="00424DF0">
              <w:rPr>
                <w:rFonts w:ascii="Arial"/>
                <w:sz w:val="20"/>
                <w:lang w:val="it-IT"/>
              </w:rPr>
              <w:t>dalla</w:t>
            </w:r>
            <w:r w:rsidRPr="00424DF0">
              <w:rPr>
                <w:rFonts w:ascii="Arial"/>
                <w:spacing w:val="-7"/>
                <w:sz w:val="20"/>
                <w:lang w:val="it-IT"/>
              </w:rPr>
              <w:t xml:space="preserve"> </w:t>
            </w:r>
            <w:r w:rsidRPr="00424DF0">
              <w:rPr>
                <w:rFonts w:ascii="Arial"/>
                <w:sz w:val="20"/>
                <w:lang w:val="it-IT"/>
              </w:rPr>
              <w:t>lettera</w:t>
            </w:r>
            <w:r w:rsidRPr="00424DF0">
              <w:rPr>
                <w:rFonts w:ascii="Arial"/>
                <w:spacing w:val="-5"/>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invito</w:t>
            </w:r>
            <w:r w:rsidR="007D5757">
              <w:rPr>
                <w:rFonts w:ascii="Arial"/>
                <w:sz w:val="20"/>
                <w:lang w:val="it-IT"/>
              </w:rPr>
              <w:t xml:space="preserve"> e sono conformi al bando e al Codice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62</w:t>
            </w:r>
          </w:p>
          <w:p w:rsidR="007D5757" w:rsidRPr="00FF0B1C" w:rsidRDefault="007D5757" w:rsidP="00C22262">
            <w:pPr>
              <w:pStyle w:val="TableParagraph"/>
              <w:spacing w:before="56"/>
              <w:ind w:left="66"/>
              <w:rPr>
                <w:rFonts w:ascii="Arial"/>
                <w:sz w:val="19"/>
                <w:szCs w:val="19"/>
                <w:lang w:val="it-IT"/>
              </w:rPr>
            </w:pPr>
            <w:r w:rsidRPr="00FF0B1C">
              <w:rPr>
                <w:rFonts w:ascii="Arial"/>
                <w:sz w:val="19"/>
                <w:szCs w:val="19"/>
                <w:lang w:val="it-IT"/>
              </w:rPr>
              <w:t>Decreto MISE 19.1.2018, n. 31</w:t>
            </w:r>
          </w:p>
          <w:p w:rsidR="00124AE2" w:rsidRPr="00FF0B1C" w:rsidRDefault="00124AE2"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(Reg. schemi tipo garanzie fideiussorie)</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0E72C5" w:rsidRPr="00424DF0" w:rsidTr="000E72C5">
        <w:trPr>
          <w:trHeight w:hRule="exact" w:val="737"/>
        </w:trPr>
        <w:tc>
          <w:tcPr>
            <w:tcW w:w="9782" w:type="dxa"/>
            <w:gridSpan w:val="2"/>
            <w:tcBorders>
              <w:top w:val="single" w:sz="5" w:space="0" w:color="000000"/>
              <w:left w:val="single" w:sz="5" w:space="0" w:color="000000"/>
              <w:bottom w:val="single" w:sz="5" w:space="0" w:color="000000"/>
              <w:right w:val="single" w:sz="5" w:space="0" w:color="000000"/>
            </w:tcBorders>
            <w:vAlign w:val="center"/>
          </w:tcPr>
          <w:p w:rsidR="000E72C5" w:rsidRPr="00424DF0" w:rsidRDefault="000E72C5" w:rsidP="000E72C5">
            <w:pPr>
              <w:pStyle w:val="TableParagraph"/>
              <w:spacing w:before="56"/>
              <w:ind w:left="761"/>
              <w:rPr>
                <w:rFonts w:ascii="Arial"/>
                <w:sz w:val="20"/>
                <w:lang w:val="it-IT"/>
              </w:rPr>
            </w:pPr>
            <w:r>
              <w:rPr>
                <w:rFonts w:ascii="Arial"/>
                <w:b/>
                <w:spacing w:val="-8"/>
                <w:sz w:val="20"/>
                <w:lang w:val="it-IT"/>
              </w:rPr>
              <w:t>G</w:t>
            </w:r>
            <w:r w:rsidRPr="00424DF0">
              <w:rPr>
                <w:rFonts w:ascii="Arial"/>
                <w:b/>
                <w:spacing w:val="-8"/>
                <w:sz w:val="20"/>
                <w:lang w:val="it-IT"/>
              </w:rPr>
              <w:t xml:space="preserve"> </w:t>
            </w:r>
            <w:r w:rsidRPr="00424DF0">
              <w:rPr>
                <w:rFonts w:ascii="Arial"/>
                <w:b/>
                <w:sz w:val="20"/>
                <w:lang w:val="it-IT"/>
              </w:rPr>
              <w:t>-</w:t>
            </w:r>
            <w:r w:rsidRPr="00424DF0">
              <w:rPr>
                <w:rFonts w:ascii="Arial"/>
                <w:b/>
                <w:spacing w:val="-7"/>
                <w:sz w:val="20"/>
                <w:lang w:val="it-IT"/>
              </w:rPr>
              <w:t xml:space="preserve"> </w:t>
            </w:r>
            <w:r w:rsidRPr="00424DF0">
              <w:rPr>
                <w:rFonts w:ascii="Arial"/>
                <w:b/>
                <w:sz w:val="20"/>
                <w:lang w:val="it-IT"/>
              </w:rPr>
              <w:t>SELEZIONE</w:t>
            </w:r>
            <w:r w:rsidRPr="00424DF0">
              <w:rPr>
                <w:rFonts w:ascii="Arial"/>
                <w:b/>
                <w:spacing w:val="-5"/>
                <w:sz w:val="20"/>
                <w:lang w:val="it-IT"/>
              </w:rPr>
              <w:t xml:space="preserve"> </w:t>
            </w:r>
            <w:r w:rsidRPr="00424DF0">
              <w:rPr>
                <w:rFonts w:ascii="Arial"/>
                <w:b/>
                <w:sz w:val="20"/>
                <w:lang w:val="it-IT"/>
              </w:rPr>
              <w:t>DELLE</w:t>
            </w:r>
            <w:r w:rsidRPr="00424DF0">
              <w:rPr>
                <w:rFonts w:ascii="Arial"/>
                <w:b/>
                <w:spacing w:val="-8"/>
                <w:sz w:val="20"/>
                <w:lang w:val="it-IT"/>
              </w:rPr>
              <w:t xml:space="preserve"> </w:t>
            </w:r>
            <w:r w:rsidRPr="00424DF0">
              <w:rPr>
                <w:rFonts w:ascii="Arial"/>
                <w:b/>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rsidR="000E72C5" w:rsidRPr="00FF0B1C" w:rsidRDefault="000E72C5" w:rsidP="00C22262">
            <w:pPr>
              <w:pStyle w:val="TableParagraph"/>
              <w:spacing w:before="56"/>
              <w:ind w:left="66"/>
              <w:rPr>
                <w:rFonts w:ascii="Arial"/>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r>
      <w:tr w:rsidR="000E72C5" w:rsidRPr="00424DF0" w:rsidTr="000E72C5">
        <w:trPr>
          <w:trHeight w:hRule="exact" w:val="454"/>
        </w:trPr>
        <w:tc>
          <w:tcPr>
            <w:tcW w:w="710" w:type="dxa"/>
            <w:tcBorders>
              <w:top w:val="single" w:sz="5" w:space="0" w:color="000000"/>
              <w:left w:val="single" w:sz="5" w:space="0" w:color="000000"/>
              <w:bottom w:val="single" w:sz="5" w:space="0" w:color="000000"/>
              <w:right w:val="single" w:sz="5" w:space="0" w:color="000000"/>
            </w:tcBorders>
          </w:tcPr>
          <w:p w:rsidR="000E72C5" w:rsidRDefault="000E72C5" w:rsidP="00C22262">
            <w:pPr>
              <w:pStyle w:val="TableParagraph"/>
              <w:spacing w:before="56"/>
              <w:ind w:left="66"/>
              <w:rPr>
                <w:rFonts w:ascii="Arial"/>
                <w:sz w:val="20"/>
                <w:lang w:val="it-IT"/>
              </w:rPr>
            </w:pPr>
            <w:r>
              <w:rPr>
                <w:rFonts w:ascii="Arial"/>
                <w:sz w:val="20"/>
                <w:lang w:val="it-IT"/>
              </w:rPr>
              <w:t>G.1</w:t>
            </w:r>
          </w:p>
        </w:tc>
        <w:tc>
          <w:tcPr>
            <w:tcW w:w="9072" w:type="dxa"/>
            <w:tcBorders>
              <w:top w:val="single" w:sz="5" w:space="0" w:color="000000"/>
              <w:left w:val="single" w:sz="5" w:space="0" w:color="000000"/>
              <w:bottom w:val="single" w:sz="5" w:space="0" w:color="000000"/>
              <w:right w:val="single" w:sz="5" w:space="0" w:color="000000"/>
            </w:tcBorders>
          </w:tcPr>
          <w:p w:rsidR="000E72C5" w:rsidRDefault="000E72C5" w:rsidP="00C22262">
            <w:pPr>
              <w:pStyle w:val="TableParagraph"/>
              <w:spacing w:before="56"/>
              <w:ind w:left="63"/>
              <w:rPr>
                <w:rFonts w:ascii="Arial"/>
                <w:b/>
                <w:spacing w:val="-8"/>
                <w:sz w:val="20"/>
                <w:lang w:val="it-IT"/>
              </w:rPr>
            </w:pPr>
            <w:r w:rsidRPr="00424DF0">
              <w:rPr>
                <w:rFonts w:ascii="Arial" w:hAnsi="Arial"/>
                <w:i/>
                <w:sz w:val="20"/>
                <w:u w:val="single" w:color="000000"/>
                <w:lang w:val="it-IT"/>
              </w:rPr>
              <w:t>selezione</w:t>
            </w:r>
            <w:r w:rsidRPr="00424DF0">
              <w:rPr>
                <w:rFonts w:ascii="Arial" w:hAnsi="Arial"/>
                <w:i/>
                <w:spacing w:val="-4"/>
                <w:sz w:val="20"/>
                <w:u w:val="single" w:color="000000"/>
                <w:lang w:val="it-IT"/>
              </w:rPr>
              <w:t xml:space="preserve"> </w:t>
            </w:r>
            <w:r w:rsidRPr="00424DF0">
              <w:rPr>
                <w:rFonts w:ascii="Arial" w:hAnsi="Arial"/>
                <w:i/>
                <w:sz w:val="20"/>
                <w:u w:val="single" w:color="000000"/>
                <w:lang w:val="it-IT"/>
              </w:rPr>
              <w:t>delle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offerte</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con</w:t>
            </w:r>
            <w:r w:rsidRPr="00424DF0">
              <w:rPr>
                <w:rFonts w:ascii="Arial" w:hAnsi="Arial"/>
                <w:i/>
                <w:spacing w:val="-3"/>
                <w:sz w:val="20"/>
                <w:u w:val="single" w:color="000000"/>
                <w:lang w:val="it-IT"/>
              </w:rPr>
              <w:t xml:space="preserve"> </w:t>
            </w:r>
            <w:r w:rsidRPr="00424DF0">
              <w:rPr>
                <w:rFonts w:ascii="Arial" w:hAnsi="Arial"/>
                <w:i/>
                <w:sz w:val="20"/>
                <w:u w:val="single" w:color="000000"/>
                <w:lang w:val="it-IT"/>
              </w:rPr>
              <w:t>il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criterio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del</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prezzo</w:t>
            </w:r>
            <w:r w:rsidRPr="00424DF0">
              <w:rPr>
                <w:rFonts w:ascii="Arial" w:hAnsi="Arial"/>
                <w:i/>
                <w:spacing w:val="-6"/>
                <w:sz w:val="20"/>
                <w:u w:val="single" w:color="000000"/>
                <w:lang w:val="it-IT"/>
              </w:rPr>
              <w:t xml:space="preserve"> </w:t>
            </w:r>
            <w:r w:rsidRPr="00424DF0">
              <w:rPr>
                <w:rFonts w:ascii="Arial" w:hAnsi="Arial"/>
                <w:i/>
                <w:sz w:val="20"/>
                <w:u w:val="single" w:color="000000"/>
                <w:lang w:val="it-IT"/>
              </w:rPr>
              <w:t>più</w:t>
            </w:r>
            <w:r w:rsidRPr="00424DF0">
              <w:rPr>
                <w:rFonts w:ascii="Arial" w:hAnsi="Arial"/>
                <w:i/>
                <w:spacing w:val="-7"/>
                <w:sz w:val="20"/>
                <w:u w:val="single" w:color="000000"/>
                <w:lang w:val="it-IT"/>
              </w:rPr>
              <w:t xml:space="preserve"> </w:t>
            </w:r>
            <w:r w:rsidRPr="00424DF0">
              <w:rPr>
                <w:rFonts w:ascii="Arial" w:hAnsi="Arial"/>
                <w:i/>
                <w:sz w:val="20"/>
                <w:u w:val="single" w:color="000000"/>
                <w:lang w:val="it-IT"/>
              </w:rPr>
              <w:t>basso</w:t>
            </w:r>
          </w:p>
        </w:tc>
        <w:tc>
          <w:tcPr>
            <w:tcW w:w="1985" w:type="dxa"/>
            <w:tcBorders>
              <w:top w:val="single" w:sz="5" w:space="0" w:color="000000"/>
              <w:left w:val="single" w:sz="5" w:space="0" w:color="000000"/>
              <w:bottom w:val="single" w:sz="5" w:space="0" w:color="000000"/>
              <w:right w:val="single" w:sz="5" w:space="0" w:color="000000"/>
            </w:tcBorders>
          </w:tcPr>
          <w:p w:rsidR="000E72C5" w:rsidRPr="00FF0B1C" w:rsidRDefault="000E72C5" w:rsidP="00C22262">
            <w:pPr>
              <w:pStyle w:val="TableParagraph"/>
              <w:spacing w:before="56"/>
              <w:ind w:left="66"/>
              <w:rPr>
                <w:rFonts w:ascii="Arial"/>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0E72C5" w:rsidRPr="00424DF0" w:rsidRDefault="000E72C5" w:rsidP="00C22262">
            <w:pPr>
              <w:rPr>
                <w:lang w:val="it-IT"/>
              </w:rPr>
            </w:pPr>
          </w:p>
        </w:tc>
      </w:tr>
      <w:tr w:rsidR="000E72C5" w:rsidRPr="00424DF0" w:rsidTr="000E72C5">
        <w:trPr>
          <w:trHeight w:hRule="exact" w:val="454"/>
        </w:trPr>
        <w:tc>
          <w:tcPr>
            <w:tcW w:w="710" w:type="dxa"/>
            <w:tcBorders>
              <w:top w:val="single" w:sz="5" w:space="0" w:color="000000"/>
              <w:left w:val="single" w:sz="5" w:space="0" w:color="000000"/>
              <w:bottom w:val="single" w:sz="5" w:space="0" w:color="000000"/>
              <w:right w:val="single" w:sz="5" w:space="0" w:color="000000"/>
            </w:tcBorders>
          </w:tcPr>
          <w:p w:rsidR="000E72C5" w:rsidRDefault="000E72C5" w:rsidP="000E72C5">
            <w:pPr>
              <w:pStyle w:val="TableParagraph"/>
              <w:spacing w:before="56"/>
              <w:ind w:left="66"/>
              <w:rPr>
                <w:rFonts w:ascii="Arial"/>
                <w:sz w:val="20"/>
                <w:lang w:val="it-IT"/>
              </w:rPr>
            </w:pPr>
            <w:r>
              <w:rPr>
                <w:rFonts w:ascii="Arial"/>
                <w:sz w:val="20"/>
                <w:lang w:val="it-IT"/>
              </w:rPr>
              <w:t>G</w:t>
            </w:r>
            <w:r w:rsidRPr="00424DF0">
              <w:rPr>
                <w:rFonts w:ascii="Arial"/>
                <w:sz w:val="20"/>
                <w:lang w:val="it-IT"/>
              </w:rPr>
              <w:t>.1.1</w:t>
            </w:r>
          </w:p>
        </w:tc>
        <w:tc>
          <w:tcPr>
            <w:tcW w:w="9072"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pStyle w:val="TableParagraph"/>
              <w:spacing w:before="56"/>
              <w:ind w:left="63"/>
              <w:rPr>
                <w:rFonts w:ascii="Arial" w:hAnsi="Arial"/>
                <w:i/>
                <w:sz w:val="20"/>
                <w:u w:val="single" w:color="000000"/>
                <w:lang w:val="it-IT"/>
              </w:rPr>
            </w:pPr>
            <w:r w:rsidRPr="00424DF0">
              <w:rPr>
                <w:rFonts w:ascii="Arial" w:eastAsia="Arial" w:hAnsi="Arial" w:cs="Arial"/>
                <w:sz w:val="20"/>
                <w:szCs w:val="20"/>
                <w:lang w:val="it-IT"/>
              </w:rPr>
              <w:t>può</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essere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utilizzato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tale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criterio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c’è</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motivazione</w:t>
            </w:r>
          </w:p>
        </w:tc>
        <w:tc>
          <w:tcPr>
            <w:tcW w:w="1985" w:type="dxa"/>
            <w:tcBorders>
              <w:top w:val="single" w:sz="5" w:space="0" w:color="000000"/>
              <w:left w:val="single" w:sz="5" w:space="0" w:color="000000"/>
              <w:bottom w:val="single" w:sz="5" w:space="0" w:color="000000"/>
              <w:right w:val="single" w:sz="5" w:space="0" w:color="000000"/>
            </w:tcBorders>
          </w:tcPr>
          <w:p w:rsidR="000E72C5" w:rsidRPr="00FF0B1C" w:rsidRDefault="000E72C5" w:rsidP="000E72C5">
            <w:pPr>
              <w:pStyle w:val="TableParagraph"/>
              <w:spacing w:before="56"/>
              <w:ind w:left="66"/>
              <w:rPr>
                <w:rFonts w:ascii="Arial"/>
                <w:sz w:val="19"/>
                <w:szCs w:val="19"/>
                <w:lang w:val="it-IT"/>
              </w:rPr>
            </w:pPr>
            <w:r w:rsidRPr="00FF0B1C">
              <w:rPr>
                <w:rFonts w:ascii="Arial"/>
                <w:sz w:val="19"/>
                <w:szCs w:val="19"/>
                <w:lang w:val="it-IT"/>
              </w:rPr>
              <w:t>art.</w:t>
            </w:r>
            <w:r w:rsidRPr="00FF0B1C">
              <w:rPr>
                <w:rFonts w:ascii="Arial"/>
                <w:spacing w:val="-3"/>
                <w:sz w:val="19"/>
                <w:szCs w:val="19"/>
                <w:lang w:val="it-IT"/>
              </w:rPr>
              <w:t xml:space="preserve"> </w:t>
            </w:r>
            <w:r w:rsidRPr="00FF0B1C">
              <w:rPr>
                <w:rFonts w:ascii="Arial"/>
                <w:sz w:val="19"/>
                <w:szCs w:val="19"/>
                <w:lang w:val="it-IT"/>
              </w:rPr>
              <w:t>95</w:t>
            </w:r>
            <w:r w:rsidRPr="00FF0B1C">
              <w:rPr>
                <w:rFonts w:ascii="Arial"/>
                <w:spacing w:val="-3"/>
                <w:sz w:val="19"/>
                <w:szCs w:val="19"/>
                <w:lang w:val="it-IT"/>
              </w:rPr>
              <w:t xml:space="preserve"> </w:t>
            </w:r>
            <w:r w:rsidRPr="00FF0B1C">
              <w:rPr>
                <w:rFonts w:ascii="Arial"/>
                <w:sz w:val="19"/>
                <w:szCs w:val="19"/>
                <w:lang w:val="it-IT"/>
              </w:rPr>
              <w:t>c.</w:t>
            </w:r>
            <w:r w:rsidRPr="00FF0B1C">
              <w:rPr>
                <w:rFonts w:ascii="Arial"/>
                <w:spacing w:val="-3"/>
                <w:sz w:val="19"/>
                <w:szCs w:val="19"/>
                <w:lang w:val="it-IT"/>
              </w:rPr>
              <w:t xml:space="preserve"> </w:t>
            </w:r>
            <w:r w:rsidRPr="00FF0B1C">
              <w:rPr>
                <w:rFonts w:ascii="Arial"/>
                <w:sz w:val="19"/>
                <w:szCs w:val="19"/>
                <w:lang w:val="it-IT"/>
              </w:rPr>
              <w:t>4</w:t>
            </w:r>
            <w:r w:rsidRPr="00FF0B1C">
              <w:rPr>
                <w:rFonts w:ascii="Arial"/>
                <w:spacing w:val="-3"/>
                <w:sz w:val="19"/>
                <w:szCs w:val="19"/>
                <w:lang w:val="it-IT"/>
              </w:rPr>
              <w:t xml:space="preserve"> </w:t>
            </w:r>
            <w:r w:rsidRPr="00FF0B1C">
              <w:rPr>
                <w:rFonts w:ascii="Arial"/>
                <w:sz w:val="19"/>
                <w:szCs w:val="19"/>
                <w:lang w:val="it-IT"/>
              </w:rPr>
              <w:t>e</w:t>
            </w:r>
            <w:r w:rsidRPr="00FF0B1C">
              <w:rPr>
                <w:rFonts w:ascii="Arial"/>
                <w:spacing w:val="1"/>
                <w:sz w:val="19"/>
                <w:szCs w:val="19"/>
                <w:lang w:val="it-IT"/>
              </w:rPr>
              <w:t xml:space="preserve"> </w:t>
            </w:r>
            <w:r w:rsidRPr="00FF0B1C">
              <w:rPr>
                <w:rFonts w:ascii="Arial"/>
                <w:sz w:val="19"/>
                <w:szCs w:val="19"/>
                <w:lang w:val="it-IT"/>
              </w:rPr>
              <w:t>5</w:t>
            </w: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0E72C5" w:rsidRPr="00424DF0" w:rsidRDefault="000E72C5" w:rsidP="000E72C5">
            <w:pPr>
              <w:rPr>
                <w:lang w:val="it-IT"/>
              </w:rPr>
            </w:pPr>
          </w:p>
        </w:tc>
      </w:tr>
    </w:tbl>
    <w:p w:rsidR="008711A4" w:rsidRPr="00424DF0" w:rsidRDefault="008711A4" w:rsidP="008711A4">
      <w:pPr>
        <w:rPr>
          <w:lang w:val="it-IT"/>
        </w:rPr>
        <w:sectPr w:rsidR="008711A4" w:rsidRPr="00424DF0" w:rsidSect="00E23B81">
          <w:pgSz w:w="16840" w:h="11900" w:orient="landscape"/>
          <w:pgMar w:top="920" w:right="280" w:bottom="940" w:left="460" w:header="728" w:footer="750" w:gutter="0"/>
          <w:cols w:space="720"/>
        </w:sectPr>
      </w:pPr>
    </w:p>
    <w:p w:rsidR="008711A4" w:rsidRPr="00424DF0"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8" w:type="dxa"/>
        <w:tblLayout w:type="fixed"/>
        <w:tblLook w:val="01E0"/>
      </w:tblPr>
      <w:tblGrid>
        <w:gridCol w:w="710"/>
        <w:gridCol w:w="994"/>
        <w:gridCol w:w="8078"/>
        <w:gridCol w:w="1985"/>
        <w:gridCol w:w="425"/>
        <w:gridCol w:w="566"/>
        <w:gridCol w:w="425"/>
        <w:gridCol w:w="569"/>
        <w:gridCol w:w="1416"/>
        <w:gridCol w:w="710"/>
      </w:tblGrid>
      <w:tr w:rsidR="008711A4" w:rsidRPr="00424DF0" w:rsidTr="00C22262">
        <w:trPr>
          <w:trHeight w:hRule="exact" w:val="720"/>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8"/>
              <w:rPr>
                <w:rFonts w:ascii="Times New Roman" w:eastAsia="Times New Roman" w:hAnsi="Times New Roman" w:cs="Times New Roman"/>
                <w:sz w:val="19"/>
                <w:szCs w:val="19"/>
                <w:lang w:val="it-IT"/>
              </w:rPr>
            </w:pPr>
          </w:p>
          <w:p w:rsidR="008711A4" w:rsidRPr="00424DF0" w:rsidRDefault="008711A4"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8711A4" w:rsidRPr="00BF126C" w:rsidTr="00FF0B1C">
        <w:trPr>
          <w:trHeight w:hRule="exact" w:val="1020"/>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124AE2"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.1.2</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ight="803"/>
              <w:rPr>
                <w:rFonts w:ascii="Arial" w:eastAsia="Arial" w:hAnsi="Arial" w:cs="Arial"/>
                <w:sz w:val="20"/>
                <w:szCs w:val="20"/>
                <w:lang w:val="it-IT"/>
              </w:rPr>
            </w:pPr>
            <w:r w:rsidRPr="00424DF0">
              <w:rPr>
                <w:rFonts w:ascii="Arial"/>
                <w:sz w:val="20"/>
                <w:lang w:val="it-IT"/>
              </w:rPr>
              <w:t>esame</w:t>
            </w:r>
            <w:r w:rsidRPr="00424DF0">
              <w:rPr>
                <w:rFonts w:ascii="Arial"/>
                <w:spacing w:val="-7"/>
                <w:sz w:val="20"/>
                <w:lang w:val="it-IT"/>
              </w:rPr>
              <w:t xml:space="preserve"> </w:t>
            </w:r>
            <w:r w:rsidRPr="00424DF0">
              <w:rPr>
                <w:rFonts w:ascii="Arial"/>
                <w:sz w:val="20"/>
                <w:lang w:val="it-IT"/>
              </w:rPr>
              <w:t>offerta:</w:t>
            </w:r>
            <w:r w:rsidRPr="00424DF0">
              <w:rPr>
                <w:rFonts w:ascii="Arial"/>
                <w:spacing w:val="-6"/>
                <w:sz w:val="20"/>
                <w:lang w:val="it-IT"/>
              </w:rPr>
              <w:t xml:space="preserve"> </w:t>
            </w:r>
            <w:r w:rsidRPr="00424DF0">
              <w:rPr>
                <w:rFonts w:ascii="Arial"/>
                <w:sz w:val="20"/>
                <w:lang w:val="it-IT"/>
              </w:rPr>
              <w:t>RUP</w:t>
            </w:r>
            <w:r w:rsidRPr="00424DF0">
              <w:rPr>
                <w:rFonts w:ascii="Arial"/>
                <w:spacing w:val="-6"/>
                <w:sz w:val="20"/>
                <w:lang w:val="it-IT"/>
              </w:rPr>
              <w:t xml:space="preserve"> </w:t>
            </w:r>
            <w:r w:rsidRPr="00424DF0">
              <w:rPr>
                <w:rFonts w:ascii="Arial"/>
                <w:sz w:val="20"/>
                <w:lang w:val="it-IT"/>
              </w:rPr>
              <w:t>oppure</w:t>
            </w:r>
            <w:r w:rsidRPr="00424DF0">
              <w:rPr>
                <w:rFonts w:ascii="Arial"/>
                <w:spacing w:val="-3"/>
                <w:sz w:val="20"/>
                <w:lang w:val="it-IT"/>
              </w:rPr>
              <w:t xml:space="preserve"> </w:t>
            </w:r>
            <w:r w:rsidRPr="00424DF0">
              <w:rPr>
                <w:rFonts w:ascii="Arial"/>
                <w:sz w:val="20"/>
                <w:lang w:val="it-IT"/>
              </w:rPr>
              <w:t>Seggio</w:t>
            </w:r>
            <w:r w:rsidRPr="00424DF0">
              <w:rPr>
                <w:rFonts w:ascii="Arial"/>
                <w:spacing w:val="-6"/>
                <w:sz w:val="20"/>
                <w:lang w:val="it-IT"/>
              </w:rPr>
              <w:t xml:space="preserve"> </w:t>
            </w:r>
            <w:r w:rsidRPr="00424DF0">
              <w:rPr>
                <w:rFonts w:ascii="Arial"/>
                <w:spacing w:val="1"/>
                <w:sz w:val="20"/>
                <w:lang w:val="it-IT"/>
              </w:rPr>
              <w:t>di</w:t>
            </w:r>
            <w:r w:rsidRPr="00424DF0">
              <w:rPr>
                <w:rFonts w:ascii="Arial"/>
                <w:spacing w:val="-6"/>
                <w:sz w:val="20"/>
                <w:lang w:val="it-IT"/>
              </w:rPr>
              <w:t xml:space="preserve"> </w:t>
            </w:r>
            <w:r w:rsidRPr="00424DF0">
              <w:rPr>
                <w:rFonts w:ascii="Arial"/>
                <w:sz w:val="20"/>
                <w:lang w:val="it-IT"/>
              </w:rPr>
              <w:t>gara</w:t>
            </w:r>
            <w:r w:rsidRPr="00424DF0">
              <w:rPr>
                <w:rFonts w:ascii="Arial"/>
                <w:spacing w:val="-6"/>
                <w:sz w:val="20"/>
                <w:lang w:val="it-IT"/>
              </w:rPr>
              <w:t xml:space="preserve"> </w:t>
            </w:r>
            <w:r w:rsidRPr="00424DF0">
              <w:rPr>
                <w:rFonts w:ascii="Arial"/>
                <w:sz w:val="20"/>
                <w:lang w:val="it-IT"/>
              </w:rPr>
              <w:t>(RUP</w:t>
            </w:r>
            <w:r w:rsidRPr="00424DF0">
              <w:rPr>
                <w:rFonts w:ascii="Arial"/>
                <w:spacing w:val="-4"/>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2</w:t>
            </w:r>
            <w:r w:rsidRPr="00424DF0">
              <w:rPr>
                <w:rFonts w:ascii="Arial"/>
                <w:spacing w:val="-6"/>
                <w:sz w:val="20"/>
                <w:lang w:val="it-IT"/>
              </w:rPr>
              <w:t xml:space="preserve"> </w:t>
            </w:r>
            <w:r w:rsidRPr="00424DF0">
              <w:rPr>
                <w:rFonts w:ascii="Arial"/>
                <w:sz w:val="20"/>
                <w:lang w:val="it-IT"/>
              </w:rPr>
              <w:t>testimoni)</w:t>
            </w:r>
            <w:r w:rsidRPr="00424DF0">
              <w:rPr>
                <w:rFonts w:ascii="Arial"/>
                <w:spacing w:val="-7"/>
                <w:sz w:val="20"/>
                <w:lang w:val="it-IT"/>
              </w:rPr>
              <w:t xml:space="preserve"> </w:t>
            </w:r>
            <w:r w:rsidRPr="00424DF0">
              <w:rPr>
                <w:rFonts w:ascii="Arial"/>
                <w:spacing w:val="-1"/>
                <w:sz w:val="20"/>
                <w:lang w:val="it-IT"/>
              </w:rPr>
              <w:t>oppure</w:t>
            </w:r>
            <w:r w:rsidRPr="00424DF0">
              <w:rPr>
                <w:rFonts w:ascii="Arial"/>
                <w:spacing w:val="-3"/>
                <w:sz w:val="20"/>
                <w:lang w:val="it-IT"/>
              </w:rPr>
              <w:t xml:space="preserve"> </w:t>
            </w:r>
            <w:r w:rsidRPr="00424DF0">
              <w:rPr>
                <w:rFonts w:ascii="Arial"/>
                <w:sz w:val="20"/>
                <w:lang w:val="it-IT"/>
              </w:rPr>
              <w:t>Commissione</w:t>
            </w:r>
            <w:r w:rsidRPr="00424DF0">
              <w:rPr>
                <w:rFonts w:ascii="Arial"/>
                <w:spacing w:val="-6"/>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gara</w:t>
            </w:r>
            <w:r w:rsidRPr="00424DF0">
              <w:rPr>
                <w:rFonts w:ascii="Arial"/>
                <w:spacing w:val="46"/>
                <w:w w:val="99"/>
                <w:sz w:val="20"/>
                <w:lang w:val="it-IT"/>
              </w:rPr>
              <w:t xml:space="preserve"> </w:t>
            </w:r>
            <w:r w:rsidRPr="00424DF0">
              <w:rPr>
                <w:rFonts w:ascii="Arial"/>
                <w:sz w:val="20"/>
                <w:lang w:val="it-IT"/>
              </w:rPr>
              <w:t>secondo</w:t>
            </w:r>
            <w:r w:rsidRPr="00424DF0">
              <w:rPr>
                <w:rFonts w:ascii="Arial"/>
                <w:spacing w:val="-7"/>
                <w:sz w:val="20"/>
                <w:lang w:val="it-IT"/>
              </w:rPr>
              <w:t xml:space="preserve"> </w:t>
            </w:r>
            <w:r w:rsidRPr="00424DF0">
              <w:rPr>
                <w:rFonts w:ascii="Arial"/>
                <w:sz w:val="20"/>
                <w:lang w:val="it-IT"/>
              </w:rPr>
              <w:t>gli</w:t>
            </w:r>
            <w:r w:rsidRPr="00424DF0">
              <w:rPr>
                <w:rFonts w:ascii="Arial"/>
                <w:spacing w:val="-10"/>
                <w:sz w:val="20"/>
                <w:lang w:val="it-IT"/>
              </w:rPr>
              <w:t xml:space="preserve"> </w:t>
            </w:r>
            <w:r w:rsidRPr="00424DF0">
              <w:rPr>
                <w:rFonts w:ascii="Arial"/>
                <w:sz w:val="20"/>
                <w:lang w:val="it-IT"/>
              </w:rPr>
              <w:t>ordinamenti</w:t>
            </w:r>
            <w:r w:rsidRPr="00424DF0">
              <w:rPr>
                <w:rFonts w:ascii="Arial"/>
                <w:spacing w:val="-9"/>
                <w:sz w:val="20"/>
                <w:lang w:val="it-IT"/>
              </w:rPr>
              <w:t xml:space="preserve"> </w:t>
            </w:r>
            <w:r w:rsidRPr="00424DF0">
              <w:rPr>
                <w:rFonts w:ascii="Arial"/>
                <w:sz w:val="20"/>
                <w:lang w:val="it-IT"/>
              </w:rPr>
              <w:t>interni</w:t>
            </w:r>
            <w:r w:rsidRPr="00424DF0">
              <w:rPr>
                <w:rFonts w:ascii="Arial"/>
                <w:spacing w:val="-10"/>
                <w:sz w:val="20"/>
                <w:lang w:val="it-IT"/>
              </w:rPr>
              <w:t xml:space="preserve"> </w:t>
            </w:r>
            <w:r w:rsidRPr="00424DF0">
              <w:rPr>
                <w:rFonts w:ascii="Arial"/>
                <w:spacing w:val="1"/>
                <w:sz w:val="20"/>
                <w:lang w:val="it-IT"/>
              </w:rPr>
              <w:t>(no</w:t>
            </w:r>
            <w:r w:rsidRPr="00424DF0">
              <w:rPr>
                <w:rFonts w:ascii="Arial"/>
                <w:spacing w:val="-9"/>
                <w:sz w:val="20"/>
                <w:lang w:val="it-IT"/>
              </w:rPr>
              <w:t xml:space="preserve"> </w:t>
            </w:r>
            <w:r w:rsidRPr="00424DF0">
              <w:rPr>
                <w:rFonts w:ascii="Arial"/>
                <w:sz w:val="20"/>
                <w:lang w:val="it-IT"/>
              </w:rPr>
              <w:t>Commissione</w:t>
            </w:r>
            <w:r w:rsidRPr="00424DF0">
              <w:rPr>
                <w:rFonts w:ascii="Arial"/>
                <w:spacing w:val="-10"/>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0E72C5">
            <w:pPr>
              <w:pStyle w:val="TableParagraph"/>
              <w:spacing w:before="56"/>
              <w:ind w:left="66" w:right="82"/>
              <w:rPr>
                <w:rFonts w:ascii="Arial" w:eastAsia="Arial" w:hAnsi="Arial" w:cs="Arial"/>
                <w:sz w:val="19"/>
                <w:szCs w:val="19"/>
                <w:lang w:val="it-IT"/>
              </w:rPr>
            </w:pPr>
            <w:r w:rsidRPr="00FF0B1C">
              <w:rPr>
                <w:rFonts w:ascii="Arial" w:eastAsia="Arial" w:hAnsi="Arial" w:cs="Arial"/>
                <w:sz w:val="19"/>
                <w:szCs w:val="19"/>
                <w:lang w:val="it-IT"/>
              </w:rPr>
              <w:t>Linee guida ANAC</w:t>
            </w:r>
          </w:p>
          <w:p w:rsidR="008711A4" w:rsidRPr="00FF0B1C" w:rsidRDefault="008711A4" w:rsidP="000E72C5">
            <w:pPr>
              <w:pStyle w:val="TableParagraph"/>
              <w:spacing w:before="56"/>
              <w:ind w:left="66" w:right="82"/>
              <w:rPr>
                <w:rFonts w:ascii="Arial" w:eastAsia="Arial" w:hAnsi="Arial" w:cs="Arial"/>
                <w:sz w:val="19"/>
                <w:szCs w:val="19"/>
                <w:lang w:val="it-IT"/>
              </w:rPr>
            </w:pPr>
            <w:r w:rsidRPr="00FF0B1C">
              <w:rPr>
                <w:rFonts w:ascii="Arial" w:eastAsia="Arial" w:hAnsi="Arial" w:cs="Arial"/>
                <w:sz w:val="19"/>
                <w:szCs w:val="19"/>
                <w:lang w:val="it-IT"/>
              </w:rPr>
              <w:t xml:space="preserve">n. 3/2016 mod con </w:t>
            </w:r>
            <w:r w:rsidR="00F256AE" w:rsidRPr="00FF0B1C">
              <w:rPr>
                <w:rFonts w:ascii="Arial" w:eastAsia="Arial" w:hAnsi="Arial" w:cs="Arial"/>
                <w:sz w:val="19"/>
                <w:szCs w:val="19"/>
                <w:lang w:val="it-IT"/>
              </w:rPr>
              <w:t xml:space="preserve">determinazione n. </w:t>
            </w:r>
            <w:r w:rsidRPr="00FF0B1C">
              <w:rPr>
                <w:rFonts w:ascii="Arial" w:eastAsia="Arial" w:hAnsi="Arial" w:cs="Arial"/>
                <w:sz w:val="19"/>
                <w:szCs w:val="19"/>
                <w:lang w:val="it-IT"/>
              </w:rPr>
              <w:t>1008 del 11.10.2017</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BF126C" w:rsidTr="00C22262">
        <w:trPr>
          <w:trHeight w:hRule="exact" w:val="821"/>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.1.3</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ight="210"/>
              <w:rPr>
                <w:rFonts w:ascii="Arial" w:eastAsia="Arial" w:hAnsi="Arial" w:cs="Arial"/>
                <w:sz w:val="20"/>
                <w:szCs w:val="20"/>
                <w:lang w:val="it-IT"/>
              </w:rPr>
            </w:pPr>
            <w:r w:rsidRPr="00424DF0">
              <w:rPr>
                <w:rFonts w:ascii="Arial"/>
                <w:sz w:val="20"/>
                <w:lang w:val="it-IT"/>
              </w:rPr>
              <w:t>presenza</w:t>
            </w:r>
            <w:r w:rsidRPr="00424DF0">
              <w:rPr>
                <w:rFonts w:ascii="Arial"/>
                <w:spacing w:val="-8"/>
                <w:sz w:val="20"/>
                <w:lang w:val="it-IT"/>
              </w:rPr>
              <w:t xml:space="preserve"> </w:t>
            </w:r>
            <w:r w:rsidRPr="00424DF0">
              <w:rPr>
                <w:rFonts w:ascii="Arial"/>
                <w:sz w:val="20"/>
                <w:lang w:val="it-IT"/>
              </w:rPr>
              <w:t>e</w:t>
            </w:r>
            <w:r w:rsidRPr="00424DF0">
              <w:rPr>
                <w:rFonts w:ascii="Arial"/>
                <w:spacing w:val="-8"/>
                <w:sz w:val="20"/>
                <w:lang w:val="it-IT"/>
              </w:rPr>
              <w:t xml:space="preserve"> </w:t>
            </w:r>
            <w:r w:rsidRPr="00424DF0">
              <w:rPr>
                <w:rFonts w:ascii="Arial"/>
                <w:sz w:val="20"/>
                <w:lang w:val="it-IT"/>
              </w:rPr>
              <w:t>completezza</w:t>
            </w:r>
            <w:r w:rsidRPr="00424DF0">
              <w:rPr>
                <w:rFonts w:ascii="Arial"/>
                <w:spacing w:val="-8"/>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verbale</w:t>
            </w:r>
            <w:r w:rsidRPr="00424DF0">
              <w:rPr>
                <w:rFonts w:ascii="Arial"/>
                <w:spacing w:val="-8"/>
                <w:sz w:val="20"/>
                <w:lang w:val="it-IT"/>
              </w:rPr>
              <w:t xml:space="preserve"> </w:t>
            </w:r>
            <w:r w:rsidRPr="00424DF0">
              <w:rPr>
                <w:rFonts w:ascii="Arial"/>
                <w:sz w:val="20"/>
                <w:lang w:val="it-IT"/>
              </w:rPr>
              <w:t>(riferimenti</w:t>
            </w:r>
            <w:r w:rsidRPr="00424DF0">
              <w:rPr>
                <w:rFonts w:ascii="Arial"/>
                <w:spacing w:val="-8"/>
                <w:sz w:val="20"/>
                <w:lang w:val="it-IT"/>
              </w:rPr>
              <w:t xml:space="preserve"> </w:t>
            </w:r>
            <w:r w:rsidRPr="00424DF0">
              <w:rPr>
                <w:rFonts w:ascii="Arial"/>
                <w:sz w:val="20"/>
                <w:lang w:val="it-IT"/>
              </w:rPr>
              <w:t>procedura,</w:t>
            </w:r>
            <w:r w:rsidRPr="00424DF0">
              <w:rPr>
                <w:rFonts w:ascii="Arial"/>
                <w:spacing w:val="-8"/>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8"/>
                <w:sz w:val="20"/>
                <w:lang w:val="it-IT"/>
              </w:rPr>
              <w:t xml:space="preserve"> </w:t>
            </w:r>
            <w:r w:rsidRPr="00424DF0">
              <w:rPr>
                <w:rFonts w:ascii="Arial"/>
                <w:sz w:val="20"/>
                <w:lang w:val="it-IT"/>
              </w:rPr>
              <w:t>elenco</w:t>
            </w:r>
            <w:r w:rsidRPr="00424DF0">
              <w:rPr>
                <w:rFonts w:ascii="Arial"/>
                <w:spacing w:val="-8"/>
                <w:sz w:val="20"/>
                <w:lang w:val="it-IT"/>
              </w:rPr>
              <w:t xml:space="preserve"> </w:t>
            </w:r>
            <w:r w:rsidRPr="00424DF0">
              <w:rPr>
                <w:rFonts w:ascii="Arial"/>
                <w:sz w:val="20"/>
                <w:lang w:val="it-IT"/>
              </w:rPr>
              <w:t>invitati</w:t>
            </w:r>
            <w:r w:rsidRPr="00424DF0">
              <w:rPr>
                <w:rFonts w:ascii="Arial"/>
                <w:spacing w:val="-8"/>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8"/>
                <w:w w:val="99"/>
                <w:sz w:val="20"/>
                <w:lang w:val="it-IT"/>
              </w:rPr>
              <w:t xml:space="preserve"> </w:t>
            </w:r>
            <w:r w:rsidRPr="00424DF0">
              <w:rPr>
                <w:rFonts w:ascii="Arial"/>
                <w:sz w:val="20"/>
                <w:lang w:val="it-IT"/>
              </w:rPr>
              <w:t>pervenute,</w:t>
            </w:r>
            <w:r w:rsidRPr="00424DF0">
              <w:rPr>
                <w:rFonts w:ascii="Arial"/>
                <w:spacing w:val="-11"/>
                <w:sz w:val="20"/>
                <w:lang w:val="it-IT"/>
              </w:rPr>
              <w:t xml:space="preserve"> </w:t>
            </w:r>
            <w:r w:rsidRPr="00424DF0">
              <w:rPr>
                <w:rFonts w:ascii="Arial"/>
                <w:sz w:val="20"/>
                <w:lang w:val="it-IT"/>
              </w:rPr>
              <w:t>esito</w:t>
            </w:r>
            <w:r w:rsidRPr="00424DF0">
              <w:rPr>
                <w:rFonts w:ascii="Arial"/>
                <w:spacing w:val="-11"/>
                <w:sz w:val="20"/>
                <w:lang w:val="it-IT"/>
              </w:rPr>
              <w:t xml:space="preserve"> </w:t>
            </w:r>
            <w:r w:rsidRPr="00424DF0">
              <w:rPr>
                <w:rFonts w:ascii="Arial"/>
                <w:spacing w:val="1"/>
                <w:sz w:val="20"/>
                <w:lang w:val="it-IT"/>
              </w:rPr>
              <w:t>esame</w:t>
            </w:r>
            <w:r w:rsidRPr="00424DF0">
              <w:rPr>
                <w:rFonts w:ascii="Arial"/>
                <w:spacing w:val="-11"/>
                <w:sz w:val="20"/>
                <w:lang w:val="it-IT"/>
              </w:rPr>
              <w:t xml:space="preserve"> </w:t>
            </w:r>
            <w:r w:rsidRPr="00424DF0">
              <w:rPr>
                <w:rFonts w:ascii="Arial"/>
                <w:sz w:val="20"/>
                <w:lang w:val="it-IT"/>
              </w:rPr>
              <w:t>documentazione</w:t>
            </w:r>
            <w:r w:rsidRPr="00424DF0">
              <w:rPr>
                <w:rFonts w:ascii="Arial"/>
                <w:spacing w:val="-11"/>
                <w:sz w:val="20"/>
                <w:lang w:val="it-IT"/>
              </w:rPr>
              <w:t xml:space="preserve"> </w:t>
            </w:r>
            <w:r w:rsidRPr="00424DF0">
              <w:rPr>
                <w:rFonts w:ascii="Arial"/>
                <w:sz w:val="20"/>
                <w:lang w:val="it-IT"/>
              </w:rPr>
              <w:t>amministrativa,</w:t>
            </w:r>
            <w:r w:rsidRPr="00424DF0">
              <w:rPr>
                <w:rFonts w:ascii="Arial"/>
                <w:spacing w:val="-11"/>
                <w:sz w:val="20"/>
                <w:lang w:val="it-IT"/>
              </w:rPr>
              <w:t xml:space="preserve"> </w:t>
            </w:r>
            <w:r w:rsidRPr="00424DF0">
              <w:rPr>
                <w:rFonts w:ascii="Arial"/>
                <w:sz w:val="20"/>
                <w:lang w:val="it-IT"/>
              </w:rPr>
              <w:t>esclusioni</w:t>
            </w:r>
            <w:r w:rsidRPr="00424DF0">
              <w:rPr>
                <w:rFonts w:ascii="Arial"/>
                <w:spacing w:val="-11"/>
                <w:sz w:val="20"/>
                <w:lang w:val="it-IT"/>
              </w:rPr>
              <w:t xml:space="preserve"> </w:t>
            </w:r>
            <w:r w:rsidRPr="00424DF0">
              <w:rPr>
                <w:rFonts w:ascii="Arial"/>
                <w:sz w:val="20"/>
                <w:lang w:val="it-IT"/>
              </w:rPr>
              <w:t>e</w:t>
            </w:r>
            <w:r w:rsidRPr="00424DF0">
              <w:rPr>
                <w:rFonts w:ascii="Arial"/>
                <w:spacing w:val="-11"/>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2"/>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.1.4</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rsidR="008711A4" w:rsidRPr="00424DF0" w:rsidRDefault="008711A4" w:rsidP="00C22262">
            <w:pPr>
              <w:pStyle w:val="TableParagraph"/>
              <w:spacing w:before="56"/>
              <w:ind w:left="63" w:right="61"/>
              <w:rPr>
                <w:rFonts w:ascii="Arial" w:eastAsia="Arial" w:hAnsi="Arial" w:cs="Arial"/>
                <w:sz w:val="20"/>
                <w:szCs w:val="20"/>
                <w:lang w:val="it-IT"/>
              </w:rPr>
            </w:pPr>
            <w:r w:rsidRPr="00424DF0">
              <w:rPr>
                <w:rFonts w:ascii="Arial"/>
                <w:sz w:val="20"/>
                <w:lang w:val="it-IT"/>
              </w:rPr>
              <w:t>correttezza</w:t>
            </w:r>
            <w:r w:rsidRPr="00424DF0">
              <w:rPr>
                <w:rFonts w:ascii="Arial"/>
                <w:spacing w:val="-5"/>
                <w:sz w:val="20"/>
                <w:lang w:val="it-IT"/>
              </w:rPr>
              <w:t xml:space="preserve"> </w:t>
            </w:r>
            <w:r w:rsidRPr="00424DF0">
              <w:rPr>
                <w:rFonts w:ascii="Arial"/>
                <w:sz w:val="20"/>
                <w:lang w:val="it-IT"/>
              </w:rPr>
              <w:t>della</w:t>
            </w:r>
            <w:r w:rsidRPr="00424DF0">
              <w:rPr>
                <w:rFonts w:ascii="Arial"/>
                <w:spacing w:val="-3"/>
                <w:sz w:val="20"/>
                <w:lang w:val="it-IT"/>
              </w:rPr>
              <w:t xml:space="preserve"> </w:t>
            </w:r>
            <w:r w:rsidRPr="00424DF0">
              <w:rPr>
                <w:rFonts w:ascii="Arial"/>
                <w:sz w:val="20"/>
                <w:lang w:val="it-IT"/>
              </w:rPr>
              <w:t>valutazione</w:t>
            </w:r>
            <w:r w:rsidRPr="00424DF0">
              <w:rPr>
                <w:rFonts w:ascii="Arial"/>
                <w:spacing w:val="-1"/>
                <w:sz w:val="20"/>
                <w:lang w:val="it-IT"/>
              </w:rPr>
              <w:t xml:space="preserve"> </w:t>
            </w:r>
            <w:r w:rsidRPr="00424DF0">
              <w:rPr>
                <w:rFonts w:ascii="Arial"/>
                <w:sz w:val="20"/>
                <w:lang w:val="it-IT"/>
              </w:rPr>
              <w:t>del</w:t>
            </w:r>
            <w:r w:rsidRPr="00424DF0">
              <w:rPr>
                <w:rFonts w:ascii="Arial"/>
                <w:spacing w:val="-4"/>
                <w:sz w:val="20"/>
                <w:lang w:val="it-IT"/>
              </w:rPr>
              <w:t xml:space="preserve"> </w:t>
            </w:r>
            <w:r w:rsidRPr="00424DF0">
              <w:rPr>
                <w:rFonts w:ascii="Arial"/>
                <w:sz w:val="20"/>
                <w:lang w:val="it-IT"/>
              </w:rPr>
              <w:t>prezzo</w:t>
            </w:r>
            <w:r w:rsidRPr="00424DF0">
              <w:rPr>
                <w:rFonts w:ascii="Arial"/>
                <w:spacing w:val="-4"/>
                <w:sz w:val="20"/>
                <w:lang w:val="it-IT"/>
              </w:rPr>
              <w:t xml:space="preserve"> </w:t>
            </w:r>
            <w:r w:rsidRPr="00424DF0">
              <w:rPr>
                <w:rFonts w:ascii="Arial"/>
                <w:sz w:val="20"/>
                <w:lang w:val="it-IT"/>
              </w:rPr>
              <w:t>(offerte</w:t>
            </w:r>
            <w:r w:rsidRPr="00424DF0">
              <w:rPr>
                <w:rFonts w:ascii="Arial"/>
                <w:spacing w:val="-3"/>
                <w:sz w:val="20"/>
                <w:lang w:val="it-IT"/>
              </w:rPr>
              <w:t xml:space="preserve"> </w:t>
            </w:r>
            <w:r w:rsidRPr="00424DF0">
              <w:rPr>
                <w:rFonts w:ascii="Arial"/>
                <w:sz w:val="20"/>
                <w:lang w:val="it-IT"/>
              </w:rPr>
              <w:t>inferiori</w:t>
            </w:r>
            <w:r w:rsidRPr="00424DF0">
              <w:rPr>
                <w:rFonts w:ascii="Arial"/>
                <w:spacing w:val="-3"/>
                <w:sz w:val="20"/>
                <w:lang w:val="it-IT"/>
              </w:rPr>
              <w:t xml:space="preserve"> </w:t>
            </w:r>
            <w:r w:rsidRPr="00424DF0">
              <w:rPr>
                <w:rFonts w:ascii="Arial"/>
                <w:spacing w:val="-1"/>
                <w:sz w:val="20"/>
                <w:lang w:val="it-IT"/>
              </w:rPr>
              <w:t>base</w:t>
            </w:r>
            <w:r w:rsidRPr="00424DF0">
              <w:rPr>
                <w:rFonts w:ascii="Arial"/>
                <w:spacing w:val="-2"/>
                <w:sz w:val="20"/>
                <w:lang w:val="it-IT"/>
              </w:rPr>
              <w:t xml:space="preserve"> </w:t>
            </w:r>
            <w:r w:rsidRPr="00424DF0">
              <w:rPr>
                <w:rFonts w:ascii="Arial"/>
                <w:sz w:val="20"/>
                <w:lang w:val="it-IT"/>
              </w:rPr>
              <w:t>di</w:t>
            </w:r>
            <w:r w:rsidRPr="00424DF0">
              <w:rPr>
                <w:rFonts w:ascii="Arial"/>
                <w:spacing w:val="-3"/>
                <w:sz w:val="20"/>
                <w:lang w:val="it-IT"/>
              </w:rPr>
              <w:t xml:space="preserve"> </w:t>
            </w:r>
            <w:r w:rsidRPr="00424DF0">
              <w:rPr>
                <w:rFonts w:ascii="Arial"/>
                <w:sz w:val="20"/>
                <w:lang w:val="it-IT"/>
              </w:rPr>
              <w:t>gara,</w:t>
            </w:r>
            <w:r w:rsidRPr="00424DF0">
              <w:rPr>
                <w:rFonts w:ascii="Arial"/>
                <w:spacing w:val="-3"/>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condizionate,</w:t>
            </w:r>
            <w:r w:rsidRPr="00424DF0">
              <w:rPr>
                <w:rFonts w:ascii="Arial"/>
                <w:spacing w:val="-4"/>
                <w:sz w:val="20"/>
                <w:lang w:val="it-IT"/>
              </w:rPr>
              <w:t xml:space="preserve"> </w:t>
            </w:r>
            <w:r w:rsidRPr="00424DF0">
              <w:rPr>
                <w:rFonts w:ascii="Arial"/>
                <w:sz w:val="20"/>
                <w:lang w:val="it-IT"/>
              </w:rPr>
              <w:t>non</w:t>
            </w:r>
            <w:r w:rsidRPr="00424DF0">
              <w:rPr>
                <w:rFonts w:ascii="Arial"/>
                <w:spacing w:val="-1"/>
                <w:sz w:val="20"/>
                <w:lang w:val="it-IT"/>
              </w:rPr>
              <w:t xml:space="preserve"> </w:t>
            </w:r>
            <w:r w:rsidRPr="00424DF0">
              <w:rPr>
                <w:rFonts w:ascii="Arial"/>
                <w:sz w:val="20"/>
                <w:lang w:val="it-IT"/>
              </w:rPr>
              <w:t>parziali,</w:t>
            </w:r>
            <w:r w:rsidRPr="00424DF0">
              <w:rPr>
                <w:rFonts w:ascii="Arial"/>
                <w:spacing w:val="56"/>
                <w:w w:val="99"/>
                <w:sz w:val="20"/>
                <w:lang w:val="it-IT"/>
              </w:rPr>
              <w:t xml:space="preserve"> </w:t>
            </w:r>
            <w:r w:rsidRPr="00424DF0">
              <w:rPr>
                <w:rFonts w:ascii="Arial"/>
                <w:sz w:val="20"/>
                <w:lang w:val="it-IT"/>
              </w:rPr>
              <w:t>verifica</w:t>
            </w:r>
            <w:r w:rsidRPr="00424DF0">
              <w:rPr>
                <w:rFonts w:ascii="Arial"/>
                <w:spacing w:val="-10"/>
                <w:sz w:val="20"/>
                <w:lang w:val="it-IT"/>
              </w:rPr>
              <w:t xml:space="preserve"> </w:t>
            </w:r>
            <w:r w:rsidRPr="00424DF0">
              <w:rPr>
                <w:rFonts w:ascii="Arial"/>
                <w:sz w:val="20"/>
                <w:lang w:val="it-IT"/>
              </w:rPr>
              <w:t>eventuali</w:t>
            </w:r>
            <w:r w:rsidRPr="00424DF0">
              <w:rPr>
                <w:rFonts w:ascii="Arial"/>
                <w:spacing w:val="-10"/>
                <w:sz w:val="20"/>
                <w:lang w:val="it-IT"/>
              </w:rPr>
              <w:t xml:space="preserve"> </w:t>
            </w:r>
            <w:r w:rsidRPr="00424DF0">
              <w:rPr>
                <w:rFonts w:ascii="Arial"/>
                <w:sz w:val="20"/>
                <w:lang w:val="it-IT"/>
              </w:rPr>
              <w:t>calcoli</w:t>
            </w:r>
            <w:r w:rsidRPr="00424DF0">
              <w:rPr>
                <w:rFonts w:ascii="Arial"/>
                <w:spacing w:val="-10"/>
                <w:sz w:val="20"/>
                <w:lang w:val="it-IT"/>
              </w:rPr>
              <w:t xml:space="preserve"> </w:t>
            </w:r>
            <w:r w:rsidRPr="00424DF0">
              <w:rPr>
                <w:rFonts w:ascii="Arial"/>
                <w:sz w:val="20"/>
                <w:lang w:val="it-IT"/>
              </w:rPr>
              <w:t>composizione</w:t>
            </w:r>
            <w:r w:rsidRPr="00424DF0">
              <w:rPr>
                <w:rFonts w:ascii="Arial"/>
                <w:spacing w:val="-10"/>
                <w:sz w:val="20"/>
                <w:lang w:val="it-IT"/>
              </w:rPr>
              <w:t xml:space="preserve"> </w:t>
            </w:r>
            <w:r w:rsidRPr="00424DF0">
              <w:rPr>
                <w:rFonts w:ascii="Arial"/>
                <w:sz w:val="20"/>
                <w:lang w:val="it-IT"/>
              </w:rPr>
              <w:t>prezzo</w:t>
            </w:r>
            <w:r w:rsidRPr="00424DF0">
              <w:rPr>
                <w:rFonts w:ascii="Arial"/>
                <w:spacing w:val="-10"/>
                <w:sz w:val="20"/>
                <w:lang w:val="it-IT"/>
              </w:rPr>
              <w:t xml:space="preserve"> </w:t>
            </w:r>
            <w:r w:rsidRPr="00424DF0">
              <w:rPr>
                <w:rFonts w:asci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95</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FF0B1C">
        <w:trPr>
          <w:trHeight w:hRule="exact" w:val="1417"/>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.1.5</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ight="134"/>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verifica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contraddittorio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offerte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4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del</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RUP</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42"/>
                <w:w w:val="99"/>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hoc</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costituita</w:t>
            </w:r>
            <w:r w:rsidRPr="00424DF0">
              <w:rPr>
                <w:rFonts w:ascii="Arial"/>
                <w:sz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ight="82"/>
              <w:rPr>
                <w:rFonts w:ascii="Arial" w:eastAsia="Arial" w:hAnsi="Arial" w:cs="Arial"/>
                <w:sz w:val="19"/>
                <w:szCs w:val="19"/>
                <w:lang w:val="it-IT"/>
              </w:rPr>
            </w:pPr>
            <w:r w:rsidRPr="00FF0B1C">
              <w:rPr>
                <w:rFonts w:ascii="Arial" w:eastAsia="Arial" w:hAnsi="Arial" w:cs="Arial"/>
                <w:sz w:val="19"/>
                <w:szCs w:val="19"/>
                <w:lang w:val="it-IT"/>
              </w:rPr>
              <w:t>art.</w:t>
            </w:r>
            <w:r w:rsidRPr="00FF0B1C">
              <w:rPr>
                <w:rFonts w:ascii="Arial" w:eastAsia="Arial" w:hAnsi="Arial" w:cs="Arial"/>
                <w:spacing w:val="-5"/>
                <w:sz w:val="19"/>
                <w:szCs w:val="19"/>
                <w:lang w:val="it-IT"/>
              </w:rPr>
              <w:t xml:space="preserve"> </w:t>
            </w:r>
            <w:r w:rsidRPr="00FF0B1C">
              <w:rPr>
                <w:rFonts w:ascii="Arial" w:eastAsia="Arial" w:hAnsi="Arial" w:cs="Arial"/>
                <w:sz w:val="19"/>
                <w:szCs w:val="19"/>
                <w:lang w:val="it-IT"/>
              </w:rPr>
              <w:t>97</w:t>
            </w:r>
            <w:r w:rsidRPr="00FF0B1C">
              <w:rPr>
                <w:rFonts w:ascii="Arial" w:eastAsia="Arial" w:hAnsi="Arial" w:cs="Arial"/>
                <w:spacing w:val="-4"/>
                <w:sz w:val="19"/>
                <w:szCs w:val="19"/>
                <w:lang w:val="it-IT"/>
              </w:rPr>
              <w:t xml:space="preserve"> </w:t>
            </w:r>
            <w:r w:rsidRPr="00FF0B1C">
              <w:rPr>
                <w:rFonts w:ascii="Arial" w:eastAsia="Arial" w:hAnsi="Arial" w:cs="Arial"/>
                <w:sz w:val="19"/>
                <w:szCs w:val="19"/>
                <w:lang w:val="it-IT"/>
              </w:rPr>
              <w:t>–</w:t>
            </w:r>
            <w:r w:rsidRPr="00FF0B1C">
              <w:rPr>
                <w:rFonts w:ascii="Arial" w:eastAsia="Arial" w:hAnsi="Arial" w:cs="Arial"/>
                <w:spacing w:val="-5"/>
                <w:sz w:val="19"/>
                <w:szCs w:val="19"/>
                <w:lang w:val="it-IT"/>
              </w:rPr>
              <w:t xml:space="preserve"> </w:t>
            </w:r>
            <w:r w:rsidRPr="00FF0B1C">
              <w:rPr>
                <w:rFonts w:ascii="Arial" w:eastAsia="Arial" w:hAnsi="Arial" w:cs="Arial"/>
                <w:sz w:val="19"/>
                <w:szCs w:val="19"/>
                <w:lang w:val="it-IT"/>
              </w:rPr>
              <w:t>Linee</w:t>
            </w:r>
            <w:r w:rsidRPr="00FF0B1C">
              <w:rPr>
                <w:rFonts w:ascii="Arial" w:eastAsia="Arial" w:hAnsi="Arial" w:cs="Arial"/>
                <w:spacing w:val="-4"/>
                <w:sz w:val="19"/>
                <w:szCs w:val="19"/>
                <w:lang w:val="it-IT"/>
              </w:rPr>
              <w:t xml:space="preserve"> </w:t>
            </w:r>
            <w:r w:rsidRPr="00FF0B1C">
              <w:rPr>
                <w:rFonts w:ascii="Arial" w:eastAsia="Arial" w:hAnsi="Arial" w:cs="Arial"/>
                <w:sz w:val="19"/>
                <w:szCs w:val="19"/>
                <w:lang w:val="it-IT"/>
              </w:rPr>
              <w:t>guida</w:t>
            </w:r>
            <w:r w:rsidRPr="00FF0B1C">
              <w:rPr>
                <w:rFonts w:ascii="Arial" w:eastAsia="Arial" w:hAnsi="Arial" w:cs="Arial"/>
                <w:spacing w:val="24"/>
                <w:w w:val="99"/>
                <w:sz w:val="19"/>
                <w:szCs w:val="19"/>
                <w:lang w:val="it-IT"/>
              </w:rPr>
              <w:t xml:space="preserve"> </w:t>
            </w:r>
            <w:r w:rsidRPr="00FF0B1C">
              <w:rPr>
                <w:rFonts w:ascii="Arial" w:eastAsia="Arial" w:hAnsi="Arial" w:cs="Arial"/>
                <w:sz w:val="19"/>
                <w:szCs w:val="19"/>
                <w:lang w:val="it-IT"/>
              </w:rPr>
              <w:t>ANAC</w:t>
            </w:r>
            <w:r w:rsidRPr="00FF0B1C">
              <w:rPr>
                <w:rFonts w:ascii="Arial" w:eastAsia="Arial" w:hAnsi="Arial" w:cs="Arial"/>
                <w:spacing w:val="-8"/>
                <w:sz w:val="19"/>
                <w:szCs w:val="19"/>
                <w:lang w:val="it-IT"/>
              </w:rPr>
              <w:t xml:space="preserve"> </w:t>
            </w:r>
            <w:r w:rsidRPr="00FF0B1C">
              <w:rPr>
                <w:rFonts w:ascii="Arial" w:eastAsia="Arial" w:hAnsi="Arial" w:cs="Arial"/>
                <w:sz w:val="19"/>
                <w:szCs w:val="19"/>
                <w:lang w:val="it-IT"/>
              </w:rPr>
              <w:t>n.</w:t>
            </w:r>
            <w:r w:rsidRPr="00FF0B1C">
              <w:rPr>
                <w:rFonts w:ascii="Arial" w:eastAsia="Arial" w:hAnsi="Arial" w:cs="Arial"/>
                <w:spacing w:val="-5"/>
                <w:sz w:val="19"/>
                <w:szCs w:val="19"/>
                <w:lang w:val="it-IT"/>
              </w:rPr>
              <w:t xml:space="preserve"> </w:t>
            </w:r>
            <w:r w:rsidRPr="00FF0B1C">
              <w:rPr>
                <w:rFonts w:ascii="Arial" w:eastAsia="Arial" w:hAnsi="Arial" w:cs="Arial"/>
                <w:sz w:val="19"/>
                <w:szCs w:val="19"/>
                <w:lang w:val="it-IT"/>
              </w:rPr>
              <w:t>3/2016</w:t>
            </w:r>
          </w:p>
          <w:p w:rsidR="008711A4" w:rsidRPr="00FF0B1C" w:rsidRDefault="008711A4" w:rsidP="00FF0B1C">
            <w:pPr>
              <w:pStyle w:val="TableParagraph"/>
              <w:ind w:left="66" w:right="317"/>
              <w:rPr>
                <w:rFonts w:ascii="Arial" w:eastAsia="Arial" w:hAnsi="Arial" w:cs="Arial"/>
                <w:sz w:val="19"/>
                <w:szCs w:val="19"/>
                <w:lang w:val="it-IT"/>
              </w:rPr>
            </w:pPr>
            <w:r w:rsidRPr="00FF0B1C">
              <w:rPr>
                <w:rFonts w:ascii="Arial"/>
                <w:spacing w:val="4"/>
                <w:sz w:val="19"/>
                <w:szCs w:val="19"/>
                <w:lang w:val="it-IT"/>
              </w:rPr>
              <w:t>m</w:t>
            </w:r>
            <w:r w:rsidRPr="00FF0B1C">
              <w:rPr>
                <w:rFonts w:ascii="Arial"/>
                <w:sz w:val="19"/>
                <w:szCs w:val="19"/>
                <w:lang w:val="it-IT"/>
              </w:rPr>
              <w:t>od.</w:t>
            </w:r>
            <w:r w:rsidRPr="00FF0B1C">
              <w:rPr>
                <w:rFonts w:ascii="Arial"/>
                <w:spacing w:val="-9"/>
                <w:sz w:val="19"/>
                <w:szCs w:val="19"/>
                <w:lang w:val="it-IT"/>
              </w:rPr>
              <w:t xml:space="preserve"> </w:t>
            </w:r>
            <w:r w:rsidRPr="00FF0B1C">
              <w:rPr>
                <w:rFonts w:ascii="Arial"/>
                <w:sz w:val="19"/>
                <w:szCs w:val="19"/>
                <w:lang w:val="it-IT"/>
              </w:rPr>
              <w:t>con</w:t>
            </w:r>
            <w:r w:rsidRPr="00FF0B1C">
              <w:rPr>
                <w:rFonts w:ascii="Arial"/>
                <w:w w:val="99"/>
                <w:sz w:val="19"/>
                <w:szCs w:val="19"/>
                <w:lang w:val="it-IT"/>
              </w:rPr>
              <w:t xml:space="preserve"> </w:t>
            </w:r>
            <w:r w:rsidRPr="00FF0B1C">
              <w:rPr>
                <w:rFonts w:ascii="Arial"/>
                <w:sz w:val="19"/>
                <w:szCs w:val="19"/>
                <w:lang w:val="it-IT"/>
              </w:rPr>
              <w:t>determinazione</w:t>
            </w:r>
            <w:r w:rsidRPr="00FF0B1C">
              <w:rPr>
                <w:rFonts w:ascii="Arial"/>
                <w:spacing w:val="-17"/>
                <w:sz w:val="19"/>
                <w:szCs w:val="19"/>
                <w:lang w:val="it-IT"/>
              </w:rPr>
              <w:t xml:space="preserve"> </w:t>
            </w:r>
            <w:r w:rsidRPr="00FF0B1C">
              <w:rPr>
                <w:rFonts w:ascii="Arial"/>
                <w:sz w:val="19"/>
                <w:szCs w:val="19"/>
                <w:lang w:val="it-IT"/>
              </w:rPr>
              <w:t>n.</w:t>
            </w:r>
            <w:r w:rsidRPr="00FF0B1C">
              <w:rPr>
                <w:rFonts w:ascii="Arial"/>
                <w:spacing w:val="24"/>
                <w:w w:val="99"/>
                <w:sz w:val="19"/>
                <w:szCs w:val="19"/>
                <w:lang w:val="it-IT"/>
              </w:rPr>
              <w:t xml:space="preserve"> </w:t>
            </w:r>
            <w:r w:rsidRPr="00FF0B1C">
              <w:rPr>
                <w:rFonts w:ascii="Arial"/>
                <w:sz w:val="19"/>
                <w:szCs w:val="19"/>
                <w:lang w:val="it-IT"/>
              </w:rPr>
              <w:t>1007</w:t>
            </w:r>
            <w:r w:rsidRPr="00FF0B1C">
              <w:rPr>
                <w:rFonts w:ascii="Arial"/>
                <w:spacing w:val="-8"/>
                <w:sz w:val="19"/>
                <w:szCs w:val="19"/>
                <w:lang w:val="it-IT"/>
              </w:rPr>
              <w:t xml:space="preserve"> </w:t>
            </w:r>
            <w:r w:rsidRPr="00FF0B1C">
              <w:rPr>
                <w:rFonts w:ascii="Arial"/>
                <w:sz w:val="19"/>
                <w:szCs w:val="19"/>
                <w:lang w:val="it-IT"/>
              </w:rPr>
              <w:t>del</w:t>
            </w:r>
            <w:r w:rsidRPr="00FF0B1C">
              <w:rPr>
                <w:rFonts w:ascii="Arial"/>
                <w:spacing w:val="-7"/>
                <w:sz w:val="19"/>
                <w:szCs w:val="19"/>
                <w:lang w:val="it-IT"/>
              </w:rPr>
              <w:t xml:space="preserve"> </w:t>
            </w:r>
            <w:r w:rsidRPr="00FF0B1C">
              <w:rPr>
                <w:rFonts w:ascii="Arial"/>
                <w:sz w:val="19"/>
                <w:szCs w:val="19"/>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FF0B1C">
        <w:trPr>
          <w:trHeight w:hRule="exact" w:val="567"/>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.1.6</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6"/>
              <w:ind w:left="63" w:right="354"/>
              <w:rPr>
                <w:rFonts w:ascii="Arial" w:eastAsia="Arial" w:hAnsi="Arial" w:cs="Arial"/>
                <w:sz w:val="20"/>
                <w:szCs w:val="20"/>
                <w:lang w:val="it-IT"/>
              </w:rPr>
            </w:pPr>
            <w:r w:rsidRPr="00424DF0">
              <w:rPr>
                <w:rFonts w:ascii="Arial"/>
                <w:sz w:val="20"/>
                <w:lang w:val="it-IT"/>
              </w:rPr>
              <w:t>solo</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gare</w:t>
            </w:r>
            <w:r w:rsidRPr="00424DF0">
              <w:rPr>
                <w:rFonts w:ascii="Arial"/>
                <w:spacing w:val="-3"/>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importo</w:t>
            </w:r>
            <w:r w:rsidRPr="00424DF0">
              <w:rPr>
                <w:rFonts w:ascii="Arial"/>
                <w:spacing w:val="-7"/>
                <w:sz w:val="20"/>
                <w:lang w:val="it-IT"/>
              </w:rPr>
              <w:t xml:space="preserve"> </w:t>
            </w:r>
            <w:r w:rsidRPr="00424DF0">
              <w:rPr>
                <w:rFonts w:ascii="Arial"/>
                <w:sz w:val="20"/>
                <w:lang w:val="it-IT"/>
              </w:rPr>
              <w:t>inferiore</w:t>
            </w:r>
            <w:r w:rsidRPr="00424DF0">
              <w:rPr>
                <w:rFonts w:ascii="Arial"/>
                <w:spacing w:val="-7"/>
                <w:sz w:val="20"/>
                <w:lang w:val="it-IT"/>
              </w:rPr>
              <w:t xml:space="preserve"> </w:t>
            </w:r>
            <w:r w:rsidRPr="00424DF0">
              <w:rPr>
                <w:rFonts w:ascii="Arial"/>
                <w:sz w:val="20"/>
                <w:lang w:val="it-IT"/>
              </w:rPr>
              <w:t>alle</w:t>
            </w:r>
            <w:r w:rsidRPr="00424DF0">
              <w:rPr>
                <w:rFonts w:ascii="Arial"/>
                <w:spacing w:val="-7"/>
                <w:sz w:val="20"/>
                <w:lang w:val="it-IT"/>
              </w:rPr>
              <w:t xml:space="preserve"> </w:t>
            </w:r>
            <w:r w:rsidRPr="00424DF0">
              <w:rPr>
                <w:rFonts w:ascii="Arial"/>
                <w:sz w:val="20"/>
                <w:lang w:val="it-IT"/>
              </w:rPr>
              <w:t>soglie</w:t>
            </w:r>
            <w:r w:rsidRPr="00424DF0">
              <w:rPr>
                <w:rFonts w:ascii="Arial"/>
                <w:spacing w:val="-7"/>
                <w:sz w:val="20"/>
                <w:lang w:val="it-IT"/>
              </w:rPr>
              <w:t xml:space="preserve"> </w:t>
            </w:r>
            <w:r w:rsidRPr="00424DF0">
              <w:rPr>
                <w:rFonts w:ascii="Arial"/>
                <w:sz w:val="20"/>
                <w:lang w:val="it-IT"/>
              </w:rPr>
              <w:t>europee:</w:t>
            </w:r>
            <w:r w:rsidRPr="00424DF0">
              <w:rPr>
                <w:rFonts w:ascii="Arial"/>
                <w:spacing w:val="-7"/>
                <w:sz w:val="20"/>
                <w:lang w:val="it-IT"/>
              </w:rPr>
              <w:t xml:space="preserve"> </w:t>
            </w:r>
            <w:r w:rsidRPr="00424DF0">
              <w:rPr>
                <w:rFonts w:ascii="Arial"/>
                <w:sz w:val="20"/>
                <w:lang w:val="it-IT"/>
              </w:rPr>
              <w:t>possibile</w:t>
            </w:r>
            <w:r w:rsidRPr="00424DF0">
              <w:rPr>
                <w:rFonts w:ascii="Arial"/>
                <w:spacing w:val="-7"/>
                <w:sz w:val="20"/>
                <w:lang w:val="it-IT"/>
              </w:rPr>
              <w:t xml:space="preserve"> </w:t>
            </w:r>
            <w:r w:rsidRPr="00424DF0">
              <w:rPr>
                <w:rFonts w:ascii="Arial"/>
                <w:sz w:val="20"/>
                <w:lang w:val="it-IT"/>
              </w:rPr>
              <w:t>esclusione</w:t>
            </w:r>
            <w:r w:rsidRPr="00424DF0">
              <w:rPr>
                <w:rFonts w:ascii="Arial"/>
                <w:spacing w:val="-7"/>
                <w:sz w:val="20"/>
                <w:lang w:val="it-IT"/>
              </w:rPr>
              <w:t xml:space="preserve"> </w:t>
            </w:r>
            <w:r w:rsidRPr="00424DF0">
              <w:rPr>
                <w:rFonts w:ascii="Arial"/>
                <w:sz w:val="20"/>
                <w:lang w:val="it-IT"/>
              </w:rPr>
              <w:t>automatica</w:t>
            </w:r>
            <w:r w:rsidRPr="00424DF0">
              <w:rPr>
                <w:rFonts w:ascii="Arial"/>
                <w:spacing w:val="-5"/>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offerte</w:t>
            </w:r>
            <w:r w:rsidRPr="00424DF0">
              <w:rPr>
                <w:rFonts w:ascii="Arial"/>
                <w:spacing w:val="50"/>
                <w:w w:val="99"/>
                <w:sz w:val="20"/>
                <w:lang w:val="it-IT"/>
              </w:rPr>
              <w:t xml:space="preserve"> </w:t>
            </w:r>
            <w:r w:rsidRPr="00424DF0">
              <w:rPr>
                <w:rFonts w:ascii="Arial"/>
                <w:sz w:val="20"/>
                <w:lang w:val="it-IT"/>
              </w:rPr>
              <w:t>anomale</w:t>
            </w:r>
            <w:r w:rsidRPr="00424DF0">
              <w:rPr>
                <w:rFonts w:ascii="Arial"/>
                <w:spacing w:val="-7"/>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z w:val="20"/>
                <w:lang w:val="it-IT"/>
              </w:rPr>
              <w:t>prevista</w:t>
            </w:r>
            <w:r w:rsidRPr="00424DF0">
              <w:rPr>
                <w:rFonts w:ascii="Arial"/>
                <w:spacing w:val="-6"/>
                <w:sz w:val="20"/>
                <w:lang w:val="it-IT"/>
              </w:rPr>
              <w:t xml:space="preserve"> </w:t>
            </w:r>
            <w:r w:rsidRPr="00424DF0">
              <w:rPr>
                <w:rFonts w:ascii="Arial"/>
                <w:sz w:val="20"/>
                <w:lang w:val="it-IT"/>
              </w:rPr>
              <w:t>su</w:t>
            </w:r>
            <w:r w:rsidRPr="00424DF0">
              <w:rPr>
                <w:rFonts w:ascii="Arial"/>
                <w:spacing w:val="-6"/>
                <w:sz w:val="20"/>
                <w:lang w:val="it-IT"/>
              </w:rPr>
              <w:t xml:space="preserve"> </w:t>
            </w:r>
            <w:r w:rsidRPr="00424DF0">
              <w:rPr>
                <w:rFonts w:ascii="Arial"/>
                <w:sz w:val="20"/>
                <w:lang w:val="it-IT"/>
              </w:rPr>
              <w:t>bando</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se</w:t>
            </w:r>
            <w:r w:rsidRPr="00424DF0">
              <w:rPr>
                <w:rFonts w:ascii="Arial"/>
                <w:spacing w:val="-6"/>
                <w:sz w:val="20"/>
                <w:lang w:val="it-IT"/>
              </w:rPr>
              <w:t xml:space="preserve"> </w:t>
            </w:r>
            <w:r w:rsidRPr="00424DF0">
              <w:rPr>
                <w:rFonts w:ascii="Arial"/>
                <w:spacing w:val="1"/>
                <w:sz w:val="20"/>
                <w:lang w:val="it-IT"/>
              </w:rPr>
              <w:t>almeno</w:t>
            </w:r>
            <w:r w:rsidRPr="00424DF0">
              <w:rPr>
                <w:rFonts w:ascii="Arial"/>
                <w:spacing w:val="-6"/>
                <w:sz w:val="20"/>
                <w:lang w:val="it-IT"/>
              </w:rPr>
              <w:t xml:space="preserve"> </w:t>
            </w:r>
            <w:r w:rsidRPr="00424DF0">
              <w:rPr>
                <w:rFonts w:ascii="Arial"/>
                <w:sz w:val="20"/>
                <w:lang w:val="it-IT"/>
              </w:rPr>
              <w:t>dieci</w:t>
            </w:r>
            <w:r w:rsidRPr="00424DF0">
              <w:rPr>
                <w:rFonts w:ascii="Arial"/>
                <w:spacing w:val="-6"/>
                <w:sz w:val="20"/>
                <w:lang w:val="it-IT"/>
              </w:rPr>
              <w:t xml:space="preserve"> </w:t>
            </w:r>
            <w:r w:rsidRPr="00424DF0">
              <w:rPr>
                <w:rFonts w:ascii="Arial"/>
                <w:sz w:val="20"/>
                <w:lang w:val="it-IT"/>
              </w:rPr>
              <w:t>offerte)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4"/>
                <w:sz w:val="19"/>
                <w:szCs w:val="19"/>
                <w:lang w:val="it-IT"/>
              </w:rPr>
              <w:t xml:space="preserve"> </w:t>
            </w:r>
            <w:r w:rsidRPr="00FF0B1C">
              <w:rPr>
                <w:rFonts w:ascii="Arial"/>
                <w:sz w:val="19"/>
                <w:szCs w:val="19"/>
                <w:lang w:val="it-IT"/>
              </w:rPr>
              <w:t>97</w:t>
            </w:r>
            <w:r w:rsidRPr="00FF0B1C">
              <w:rPr>
                <w:rFonts w:ascii="Arial"/>
                <w:spacing w:val="-4"/>
                <w:sz w:val="19"/>
                <w:szCs w:val="19"/>
                <w:lang w:val="it-IT"/>
              </w:rPr>
              <w:t xml:space="preserve"> </w:t>
            </w:r>
            <w:r w:rsidRPr="00FF0B1C">
              <w:rPr>
                <w:rFonts w:ascii="Arial"/>
                <w:sz w:val="19"/>
                <w:szCs w:val="19"/>
                <w:lang w:val="it-IT"/>
              </w:rPr>
              <w:t>c.</w:t>
            </w:r>
            <w:r w:rsidRPr="00FF0B1C">
              <w:rPr>
                <w:rFonts w:ascii="Arial"/>
                <w:spacing w:val="-3"/>
                <w:sz w:val="19"/>
                <w:szCs w:val="19"/>
                <w:lang w:val="it-IT"/>
              </w:rPr>
              <w:t xml:space="preserve"> </w:t>
            </w:r>
            <w:r w:rsidRPr="00FF0B1C">
              <w:rPr>
                <w:rFonts w:ascii="Arial"/>
                <w:sz w:val="19"/>
                <w:szCs w:val="19"/>
                <w:lang w:val="it-IT"/>
              </w:rPr>
              <w:t>8</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C22262">
        <w:trPr>
          <w:trHeight w:hRule="exact" w:val="838"/>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.1.7</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spacing w:before="57" w:line="239" w:lineRule="auto"/>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di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5"/>
                <w:sz w:val="19"/>
                <w:szCs w:val="19"/>
                <w:lang w:val="it-IT"/>
              </w:rPr>
              <w:t xml:space="preserve"> </w:t>
            </w:r>
            <w:r w:rsidRPr="00FF0B1C">
              <w:rPr>
                <w:rFonts w:ascii="Arial"/>
                <w:sz w:val="19"/>
                <w:szCs w:val="19"/>
                <w:lang w:val="it-IT"/>
              </w:rPr>
              <w:t>95,</w:t>
            </w:r>
            <w:r w:rsidRPr="00FF0B1C">
              <w:rPr>
                <w:rFonts w:ascii="Arial"/>
                <w:spacing w:val="-4"/>
                <w:sz w:val="19"/>
                <w:szCs w:val="19"/>
                <w:lang w:val="it-IT"/>
              </w:rPr>
              <w:t xml:space="preserve"> </w:t>
            </w:r>
            <w:r w:rsidRPr="00FF0B1C">
              <w:rPr>
                <w:rFonts w:ascii="Arial"/>
                <w:spacing w:val="2"/>
                <w:sz w:val="19"/>
                <w:szCs w:val="19"/>
                <w:lang w:val="it-IT"/>
              </w:rPr>
              <w:t>c</w:t>
            </w:r>
            <w:r w:rsidRPr="00FF0B1C">
              <w:rPr>
                <w:rFonts w:ascii="Arial"/>
                <w:sz w:val="19"/>
                <w:szCs w:val="19"/>
                <w:lang w:val="it-IT"/>
              </w:rPr>
              <w:t>.</w:t>
            </w:r>
            <w:r w:rsidRPr="00FF0B1C">
              <w:rPr>
                <w:rFonts w:ascii="Arial"/>
                <w:spacing w:val="-4"/>
                <w:sz w:val="19"/>
                <w:szCs w:val="19"/>
                <w:lang w:val="it-IT"/>
              </w:rPr>
              <w:t xml:space="preserve"> </w:t>
            </w:r>
            <w:r w:rsidRPr="00FF0B1C">
              <w:rPr>
                <w:rFonts w:ascii="Arial"/>
                <w:sz w:val="19"/>
                <w:szCs w:val="19"/>
                <w:lang w:val="it-IT"/>
              </w:rPr>
              <w:t>10</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8711A4" w:rsidRPr="00424DF0" w:rsidTr="00A46FAF">
        <w:trPr>
          <w:trHeight w:hRule="exact" w:val="811"/>
        </w:trPr>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008711A4" w:rsidRPr="00424DF0">
              <w:rPr>
                <w:rFonts w:ascii="Arial"/>
                <w:sz w:val="20"/>
                <w:lang w:val="it-IT"/>
              </w:rPr>
              <w:t>.1.8</w:t>
            </w:r>
          </w:p>
        </w:tc>
        <w:tc>
          <w:tcPr>
            <w:tcW w:w="9072" w:type="dxa"/>
            <w:gridSpan w:val="2"/>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pStyle w:val="TableParagraph"/>
              <w:tabs>
                <w:tab w:val="left" w:pos="5278"/>
              </w:tabs>
              <w:spacing w:before="56"/>
              <w:ind w:left="63" w:right="59"/>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51"/>
                <w:sz w:val="20"/>
                <w:szCs w:val="20"/>
                <w:lang w:val="it-IT"/>
              </w:rPr>
              <w:t xml:space="preserve"> </w:t>
            </w:r>
            <w:r w:rsidRPr="00424DF0">
              <w:rPr>
                <w:rFonts w:ascii="Arial" w:eastAsia="Arial" w:hAnsi="Arial" w:cs="Arial"/>
                <w:sz w:val="20"/>
                <w:szCs w:val="20"/>
                <w:lang w:val="it-IT"/>
              </w:rPr>
              <w:t>manodopera</w:t>
            </w:r>
            <w:r>
              <w:rPr>
                <w:rFonts w:ascii="Arial" w:eastAsia="Arial" w:hAnsi="Arial" w:cs="Arial"/>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52"/>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53"/>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53"/>
                <w:sz w:val="20"/>
                <w:szCs w:val="20"/>
                <w:lang w:val="it-IT"/>
              </w:rPr>
              <w:t xml:space="preserve"> </w:t>
            </w:r>
            <w:r>
              <w:rPr>
                <w:rFonts w:ascii="Arial" w:eastAsia="Arial" w:hAnsi="Arial" w:cs="Arial"/>
                <w:sz w:val="20"/>
                <w:szCs w:val="20"/>
                <w:lang w:val="it-IT"/>
              </w:rPr>
              <w:t>sicure</w:t>
            </w:r>
            <w:r w:rsidRPr="00424DF0">
              <w:rPr>
                <w:rFonts w:ascii="Arial" w:eastAsia="Arial" w:hAnsi="Arial" w:cs="Arial"/>
                <w:sz w:val="20"/>
                <w:szCs w:val="20"/>
                <w:lang w:val="it-IT"/>
              </w:rPr>
              <w:t>zza</w:t>
            </w:r>
            <w:r w:rsidRPr="00424DF0">
              <w:rPr>
                <w:rFonts w:ascii="Arial" w:eastAsia="Arial" w:hAnsi="Arial" w:cs="Arial"/>
                <w:spacing w:val="50"/>
                <w:sz w:val="20"/>
                <w:szCs w:val="20"/>
                <w:lang w:val="it-IT"/>
              </w:rPr>
              <w:t xml:space="preserve"> </w:t>
            </w:r>
            <w:r w:rsidRPr="00424DF0">
              <w:rPr>
                <w:rFonts w:ascii="Arial" w:eastAsia="Arial" w:hAnsi="Arial" w:cs="Arial"/>
                <w:sz w:val="20"/>
                <w:szCs w:val="20"/>
                <w:lang w:val="it-IT"/>
              </w:rPr>
              <w:t>aziendale</w:t>
            </w:r>
            <w:r w:rsidRPr="00424DF0">
              <w:rPr>
                <w:rFonts w:ascii="Arial" w:eastAsia="Arial" w:hAnsi="Arial" w:cs="Arial"/>
                <w:spacing w:val="51"/>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rsidR="008711A4" w:rsidRPr="00FF0B1C" w:rsidRDefault="008711A4" w:rsidP="00C22262">
            <w:pPr>
              <w:pStyle w:val="TableParagraph"/>
              <w:spacing w:before="56"/>
              <w:ind w:left="66"/>
              <w:rPr>
                <w:rFonts w:ascii="Arial"/>
                <w:sz w:val="19"/>
                <w:szCs w:val="19"/>
                <w:lang w:val="it-IT"/>
              </w:rPr>
            </w:pPr>
            <w:r w:rsidRPr="00FF0B1C">
              <w:rPr>
                <w:rFonts w:ascii="Arial"/>
                <w:sz w:val="19"/>
                <w:szCs w:val="19"/>
                <w:lang w:val="it-IT"/>
              </w:rPr>
              <w:t>art.</w:t>
            </w:r>
            <w:r w:rsidRPr="00FF0B1C">
              <w:rPr>
                <w:rFonts w:ascii="Arial"/>
                <w:spacing w:val="-5"/>
                <w:sz w:val="19"/>
                <w:szCs w:val="19"/>
                <w:lang w:val="it-IT"/>
              </w:rPr>
              <w:t xml:space="preserve"> </w:t>
            </w:r>
            <w:r w:rsidRPr="00FF0B1C">
              <w:rPr>
                <w:rFonts w:ascii="Arial"/>
                <w:sz w:val="19"/>
                <w:szCs w:val="19"/>
                <w:lang w:val="it-IT"/>
              </w:rPr>
              <w:t>95,</w:t>
            </w:r>
            <w:r w:rsidRPr="00FF0B1C">
              <w:rPr>
                <w:rFonts w:ascii="Arial"/>
                <w:spacing w:val="-4"/>
                <w:sz w:val="19"/>
                <w:szCs w:val="19"/>
                <w:lang w:val="it-IT"/>
              </w:rPr>
              <w:t xml:space="preserve"> </w:t>
            </w:r>
            <w:r w:rsidRPr="00FF0B1C">
              <w:rPr>
                <w:rFonts w:ascii="Arial"/>
                <w:spacing w:val="2"/>
                <w:sz w:val="19"/>
                <w:szCs w:val="19"/>
                <w:lang w:val="it-IT"/>
              </w:rPr>
              <w:t>c</w:t>
            </w:r>
            <w:r w:rsidRPr="00FF0B1C">
              <w:rPr>
                <w:rFonts w:ascii="Arial"/>
                <w:sz w:val="19"/>
                <w:szCs w:val="19"/>
                <w:lang w:val="it-IT"/>
              </w:rPr>
              <w:t>.</w:t>
            </w:r>
            <w:r w:rsidRPr="00FF0B1C">
              <w:rPr>
                <w:rFonts w:ascii="Arial"/>
                <w:spacing w:val="-4"/>
                <w:sz w:val="19"/>
                <w:szCs w:val="19"/>
                <w:lang w:val="it-IT"/>
              </w:rPr>
              <w:t xml:space="preserve"> </w:t>
            </w:r>
            <w:r w:rsidRPr="00FF0B1C">
              <w:rPr>
                <w:rFonts w:ascii="Arial"/>
                <w:sz w:val="19"/>
                <w:szCs w:val="19"/>
                <w:lang w:val="it-IT"/>
              </w:rPr>
              <w:t>10</w:t>
            </w:r>
          </w:p>
          <w:p w:rsidR="00A46FAF" w:rsidRPr="00FF0B1C" w:rsidRDefault="00A46FAF"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8711A4" w:rsidRPr="00424DF0" w:rsidRDefault="008711A4" w:rsidP="00C22262">
            <w:pPr>
              <w:rPr>
                <w:lang w:val="it-IT"/>
              </w:rPr>
            </w:pPr>
          </w:p>
        </w:tc>
      </w:tr>
      <w:tr w:rsidR="00A46FAF" w:rsidRPr="00424DF0" w:rsidTr="00FF0B1C">
        <w:trPr>
          <w:trHeight w:hRule="exact" w:val="340"/>
        </w:trPr>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.1.9</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A46FAF" w:rsidRPr="00FF0B1C" w:rsidRDefault="00A46FAF"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32</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7E67B9" w:rsidRPr="00424DF0" w:rsidTr="00FF0B1C">
        <w:trPr>
          <w:trHeight w:hRule="exact" w:val="1757"/>
        </w:trPr>
        <w:tc>
          <w:tcPr>
            <w:tcW w:w="710" w:type="dxa"/>
            <w:vMerge w:val="restart"/>
            <w:tcBorders>
              <w:top w:val="single" w:sz="5" w:space="0" w:color="000000"/>
              <w:left w:val="single" w:sz="5" w:space="0" w:color="000000"/>
              <w:right w:val="single" w:sz="5" w:space="0" w:color="000000"/>
            </w:tcBorders>
          </w:tcPr>
          <w:p w:rsidR="007E67B9" w:rsidRPr="00424DF0" w:rsidRDefault="007E67B9"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.1.10</w:t>
            </w:r>
          </w:p>
        </w:tc>
        <w:tc>
          <w:tcPr>
            <w:tcW w:w="9072" w:type="dxa"/>
            <w:gridSpan w:val="2"/>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pStyle w:val="TableParagraph"/>
              <w:spacing w:before="56"/>
              <w:ind w:left="63" w:right="1037"/>
              <w:rPr>
                <w:rFonts w:ascii="Arial" w:eastAsia="Arial" w:hAnsi="Arial" w:cs="Arial"/>
                <w:sz w:val="20"/>
                <w:szCs w:val="20"/>
                <w:lang w:val="it-IT"/>
              </w:rPr>
            </w:pPr>
            <w:r w:rsidRPr="00424DF0">
              <w:rPr>
                <w:rFonts w:ascii="Arial"/>
                <w:sz w:val="20"/>
                <w:lang w:val="it-IT"/>
              </w:rPr>
              <w:t>comunicazioni</w:t>
            </w:r>
            <w:r w:rsidRPr="00424DF0">
              <w:rPr>
                <w:rFonts w:ascii="Arial"/>
                <w:spacing w:val="-5"/>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eventuali</w:t>
            </w:r>
            <w:r w:rsidRPr="00424DF0">
              <w:rPr>
                <w:rFonts w:ascii="Arial"/>
                <w:spacing w:val="-8"/>
                <w:sz w:val="20"/>
                <w:lang w:val="it-IT"/>
              </w:rPr>
              <w:t xml:space="preserve"> </w:t>
            </w:r>
            <w:r w:rsidRPr="00424DF0">
              <w:rPr>
                <w:rFonts w:ascii="Arial"/>
                <w:sz w:val="20"/>
                <w:lang w:val="it-IT"/>
              </w:rPr>
              <w:t>esclusioni,</w:t>
            </w:r>
            <w:r w:rsidRPr="00424DF0">
              <w:rPr>
                <w:rFonts w:ascii="Arial"/>
                <w:spacing w:val="-7"/>
                <w:sz w:val="20"/>
                <w:lang w:val="it-IT"/>
              </w:rPr>
              <w:t xml:space="preserve"> </w:t>
            </w:r>
            <w:r w:rsidRPr="00424DF0">
              <w:rPr>
                <w:rFonts w:ascii="Arial"/>
                <w:sz w:val="20"/>
                <w:lang w:val="it-IT"/>
              </w:rPr>
              <w:t>ammissioni</w:t>
            </w:r>
            <w:r w:rsidRPr="00424DF0">
              <w:rPr>
                <w:rFonts w:ascii="Arial"/>
                <w:spacing w:val="-8"/>
                <w:sz w:val="20"/>
                <w:lang w:val="it-IT"/>
              </w:rPr>
              <w:t xml:space="preserve"> </w:t>
            </w:r>
            <w:r w:rsidRPr="00424DF0">
              <w:rPr>
                <w:rFonts w:ascii="Arial"/>
                <w:sz w:val="20"/>
                <w:lang w:val="it-IT"/>
              </w:rPr>
              <w:t>anche</w:t>
            </w:r>
            <w:r w:rsidRPr="00424DF0">
              <w:rPr>
                <w:rFonts w:ascii="Arial"/>
                <w:spacing w:val="-8"/>
                <w:sz w:val="20"/>
                <w:lang w:val="it-IT"/>
              </w:rPr>
              <w:t xml:space="preserve"> </w:t>
            </w:r>
            <w:r w:rsidRPr="00424DF0">
              <w:rPr>
                <w:rFonts w:ascii="Arial"/>
                <w:sz w:val="20"/>
                <w:lang w:val="it-IT"/>
              </w:rPr>
              <w:t>a</w:t>
            </w:r>
            <w:r w:rsidRPr="00424DF0">
              <w:rPr>
                <w:rFonts w:ascii="Arial"/>
                <w:spacing w:val="-7"/>
                <w:sz w:val="20"/>
                <w:lang w:val="it-IT"/>
              </w:rPr>
              <w:t xml:space="preserve"> </w:t>
            </w:r>
            <w:r w:rsidRPr="00424DF0">
              <w:rPr>
                <w:rFonts w:ascii="Arial"/>
                <w:sz w:val="20"/>
                <w:lang w:val="it-IT"/>
              </w:rPr>
              <w:t>seguito</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soccorso</w:t>
            </w:r>
            <w:r w:rsidRPr="00424DF0">
              <w:rPr>
                <w:rFonts w:ascii="Arial"/>
                <w:spacing w:val="-7"/>
                <w:sz w:val="20"/>
                <w:lang w:val="it-IT"/>
              </w:rPr>
              <w:t xml:space="preserve"> </w:t>
            </w:r>
            <w:r w:rsidRPr="00424DF0">
              <w:rPr>
                <w:rFonts w:ascii="Arial"/>
                <w:sz w:val="20"/>
                <w:lang w:val="it-IT"/>
              </w:rPr>
              <w:t>istruttorio</w:t>
            </w:r>
            <w:r w:rsidRPr="00424DF0">
              <w:rPr>
                <w:rFonts w:ascii="Arial"/>
                <w:spacing w:val="-8"/>
                <w:sz w:val="20"/>
                <w:lang w:val="it-IT"/>
              </w:rPr>
              <w:t xml:space="preserve"> </w:t>
            </w:r>
            <w:r w:rsidRPr="00424DF0">
              <w:rPr>
                <w:rFonts w:ascii="Arial"/>
                <w:sz w:val="20"/>
                <w:lang w:val="it-IT"/>
              </w:rPr>
              <w:t>o</w:t>
            </w:r>
            <w:r w:rsidRPr="00424DF0">
              <w:rPr>
                <w:rFonts w:ascii="Arial"/>
                <w:spacing w:val="42"/>
                <w:w w:val="99"/>
                <w:sz w:val="20"/>
                <w:lang w:val="it-IT"/>
              </w:rPr>
              <w:t xml:space="preserve"> </w:t>
            </w:r>
            <w:r w:rsidRPr="00424DF0">
              <w:rPr>
                <w:rFonts w:ascii="Arial"/>
                <w:sz w:val="20"/>
                <w:lang w:val="it-IT"/>
              </w:rPr>
              <w:t>provvedimento</w:t>
            </w:r>
            <w:r w:rsidRPr="00424DF0">
              <w:rPr>
                <w:rFonts w:ascii="Arial"/>
                <w:spacing w:val="-13"/>
                <w:sz w:val="20"/>
                <w:lang w:val="it-IT"/>
              </w:rPr>
              <w:t xml:space="preserve"> </w:t>
            </w:r>
            <w:r w:rsidRPr="00424DF0">
              <w:rPr>
                <w:rFonts w:ascii="Arial"/>
                <w:sz w:val="20"/>
                <w:lang w:val="it-IT"/>
              </w:rPr>
              <w:t>del</w:t>
            </w:r>
            <w:r w:rsidRPr="00424DF0">
              <w:rPr>
                <w:rFonts w:ascii="Arial"/>
                <w:spacing w:val="-12"/>
                <w:sz w:val="20"/>
                <w:lang w:val="it-IT"/>
              </w:rPr>
              <w:t xml:space="preserve"> </w:t>
            </w:r>
            <w:r w:rsidRPr="00424DF0">
              <w:rPr>
                <w:rFonts w:ascii="Arial"/>
                <w:sz w:val="20"/>
                <w:lang w:val="it-IT"/>
              </w:rPr>
              <w:t>giudice</w:t>
            </w:r>
          </w:p>
        </w:tc>
        <w:tc>
          <w:tcPr>
            <w:tcW w:w="1985" w:type="dxa"/>
            <w:tcBorders>
              <w:top w:val="single" w:sz="5" w:space="0" w:color="000000"/>
              <w:left w:val="single" w:sz="5" w:space="0" w:color="000000"/>
              <w:bottom w:val="single" w:sz="5" w:space="0" w:color="000000"/>
              <w:right w:val="single" w:sz="5" w:space="0" w:color="000000"/>
            </w:tcBorders>
          </w:tcPr>
          <w:p w:rsidR="007E67B9" w:rsidRPr="00FF0B1C" w:rsidRDefault="007E67B9" w:rsidP="00C22262">
            <w:pPr>
              <w:pStyle w:val="TableParagraph"/>
              <w:spacing w:before="56"/>
              <w:ind w:left="66"/>
              <w:rPr>
                <w:rFonts w:ascii="Arial"/>
                <w:sz w:val="19"/>
                <w:szCs w:val="19"/>
                <w:lang w:val="it-IT"/>
              </w:rPr>
            </w:pPr>
            <w:r w:rsidRPr="00FF0B1C">
              <w:rPr>
                <w:rFonts w:ascii="Arial"/>
                <w:sz w:val="19"/>
                <w:szCs w:val="19"/>
                <w:lang w:val="it-IT"/>
              </w:rPr>
              <w:t>art.</w:t>
            </w:r>
            <w:r w:rsidRPr="00FF0B1C">
              <w:rPr>
                <w:rFonts w:ascii="Arial"/>
                <w:spacing w:val="-7"/>
                <w:sz w:val="19"/>
                <w:szCs w:val="19"/>
                <w:lang w:val="it-IT"/>
              </w:rPr>
              <w:t xml:space="preserve"> </w:t>
            </w:r>
            <w:r w:rsidRPr="00FF0B1C">
              <w:rPr>
                <w:rFonts w:ascii="Arial"/>
                <w:sz w:val="19"/>
                <w:szCs w:val="19"/>
                <w:lang w:val="it-IT"/>
              </w:rPr>
              <w:t>76; art. 29</w:t>
            </w:r>
          </w:p>
          <w:p w:rsidR="007E67B9" w:rsidRPr="00FF0B1C" w:rsidRDefault="007E67B9" w:rsidP="00C22262">
            <w:pPr>
              <w:pStyle w:val="TableParagraph"/>
              <w:spacing w:before="56"/>
              <w:ind w:left="66"/>
              <w:rPr>
                <w:rFonts w:ascii="Arial"/>
                <w:sz w:val="19"/>
                <w:szCs w:val="19"/>
                <w:lang w:val="it-IT"/>
              </w:rPr>
            </w:pPr>
            <w:r w:rsidRPr="00FF0B1C">
              <w:rPr>
                <w:rFonts w:ascii="Arial"/>
                <w:sz w:val="19"/>
                <w:szCs w:val="19"/>
                <w:lang w:val="it-IT"/>
              </w:rPr>
              <w:t xml:space="preserve">Mod. </w:t>
            </w:r>
            <w:r w:rsidRPr="00FF0B1C">
              <w:rPr>
                <w:rFonts w:ascii="Arial"/>
                <w:sz w:val="19"/>
                <w:szCs w:val="19"/>
                <w:lang w:val="it-IT"/>
              </w:rPr>
              <w:t>“</w:t>
            </w:r>
            <w:r w:rsidRPr="00FF0B1C">
              <w:rPr>
                <w:rFonts w:ascii="Arial"/>
                <w:sz w:val="19"/>
                <w:szCs w:val="19"/>
                <w:lang w:val="it-IT"/>
              </w:rPr>
              <w:t>A</w:t>
            </w:r>
            <w:r w:rsidRPr="00FF0B1C">
              <w:rPr>
                <w:rFonts w:ascii="Arial"/>
                <w:sz w:val="19"/>
                <w:szCs w:val="19"/>
                <w:lang w:val="it-IT"/>
              </w:rPr>
              <w:t>”</w:t>
            </w:r>
            <w:r w:rsidRPr="00FF0B1C">
              <w:rPr>
                <w:rFonts w:ascii="Arial"/>
                <w:sz w:val="19"/>
                <w:szCs w:val="19"/>
                <w:lang w:val="it-IT"/>
              </w:rPr>
              <w:t xml:space="preserve"> Comunicato del Presidente ANAC del 21.12.2016</w:t>
            </w:r>
          </w:p>
          <w:p w:rsidR="007E67B9" w:rsidRPr="00FF0B1C" w:rsidRDefault="007E67B9" w:rsidP="00C22262">
            <w:pPr>
              <w:pStyle w:val="TableParagraph"/>
              <w:spacing w:before="56"/>
              <w:ind w:left="66"/>
              <w:rPr>
                <w:rFonts w:ascii="Arial" w:eastAsia="Arial" w:hAnsi="Arial" w:cs="Arial"/>
                <w:sz w:val="19"/>
                <w:szCs w:val="19"/>
                <w:lang w:val="it-IT"/>
              </w:rPr>
            </w:pPr>
            <w:r w:rsidRPr="00FF0B1C">
              <w:rPr>
                <w:rFonts w:ascii="Arial"/>
                <w:sz w:val="19"/>
                <w:szCs w:val="19"/>
                <w:lang w:val="it-IT"/>
              </w:rPr>
              <w:t xml:space="preserve">Delibera ANAC 6.6.2018, n. 533 (Reg. Casellario informatico) </w:t>
            </w:r>
          </w:p>
        </w:tc>
        <w:tc>
          <w:tcPr>
            <w:tcW w:w="425"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r>
      <w:tr w:rsidR="007E67B9" w:rsidRPr="00424DF0" w:rsidTr="00FF0B1C">
        <w:trPr>
          <w:trHeight w:hRule="exact" w:val="313"/>
        </w:trPr>
        <w:tc>
          <w:tcPr>
            <w:tcW w:w="710" w:type="dxa"/>
            <w:vMerge/>
            <w:tcBorders>
              <w:left w:val="single" w:sz="5" w:space="0" w:color="000000"/>
              <w:bottom w:val="single" w:sz="4" w:space="0" w:color="auto"/>
              <w:right w:val="single" w:sz="5" w:space="0" w:color="000000"/>
            </w:tcBorders>
          </w:tcPr>
          <w:p w:rsidR="007E67B9" w:rsidRPr="00424DF0" w:rsidRDefault="007E67B9" w:rsidP="00C22262">
            <w:pPr>
              <w:rPr>
                <w:lang w:val="it-IT"/>
              </w:rPr>
            </w:pPr>
          </w:p>
        </w:tc>
        <w:tc>
          <w:tcPr>
            <w:tcW w:w="9072" w:type="dxa"/>
            <w:gridSpan w:val="2"/>
            <w:tcBorders>
              <w:top w:val="single" w:sz="5" w:space="0" w:color="000000"/>
              <w:left w:val="single" w:sz="5" w:space="0" w:color="000000"/>
              <w:bottom w:val="single" w:sz="4" w:space="0" w:color="auto"/>
              <w:right w:val="single" w:sz="5" w:space="0" w:color="000000"/>
            </w:tcBorders>
          </w:tcPr>
          <w:p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4" w:space="0" w:color="auto"/>
              <w:right w:val="single" w:sz="5" w:space="0" w:color="000000"/>
            </w:tcBorders>
          </w:tcPr>
          <w:p w:rsidR="007E67B9" w:rsidRPr="00A46FAF" w:rsidRDefault="007E67B9"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7"/>
                <w:sz w:val="19"/>
                <w:szCs w:val="19"/>
                <w:lang w:val="it-IT"/>
              </w:rPr>
              <w:t xml:space="preserve"> </w:t>
            </w:r>
            <w:r w:rsidRPr="00A46FAF">
              <w:rPr>
                <w:rFonts w:ascii="Arial"/>
                <w:sz w:val="19"/>
                <w:szCs w:val="19"/>
                <w:lang w:val="it-IT"/>
              </w:rPr>
              <w:t>76</w:t>
            </w:r>
          </w:p>
        </w:tc>
        <w:tc>
          <w:tcPr>
            <w:tcW w:w="425"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566"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425"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569"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1416"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710"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r>
      <w:tr w:rsidR="00FF0B1C" w:rsidRPr="00424DF0" w:rsidTr="00FF0B1C">
        <w:trPr>
          <w:trHeight w:hRule="exact" w:val="737"/>
        </w:trPr>
        <w:tc>
          <w:tcPr>
            <w:tcW w:w="710"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p>
        </w:tc>
        <w:tc>
          <w:tcPr>
            <w:tcW w:w="9072" w:type="dxa"/>
            <w:gridSpan w:val="2"/>
            <w:tcBorders>
              <w:top w:val="single" w:sz="4" w:space="0" w:color="auto"/>
              <w:left w:val="single" w:sz="6" w:space="0" w:color="000000"/>
              <w:bottom w:val="single" w:sz="6" w:space="0" w:color="000000"/>
              <w:right w:val="single" w:sz="6" w:space="0" w:color="000000"/>
            </w:tcBorders>
          </w:tcPr>
          <w:p w:rsidR="00FF0B1C" w:rsidRPr="00424DF0" w:rsidRDefault="00FF0B1C" w:rsidP="00FF0B1C">
            <w:pPr>
              <w:pStyle w:val="TableParagraph"/>
              <w:spacing w:before="8"/>
              <w:rPr>
                <w:rFonts w:ascii="Times New Roman" w:eastAsia="Times New Roman" w:hAnsi="Times New Roman" w:cs="Times New Roman"/>
                <w:sz w:val="19"/>
                <w:szCs w:val="19"/>
                <w:lang w:val="it-IT"/>
              </w:rPr>
            </w:pPr>
          </w:p>
          <w:p w:rsidR="00FF0B1C" w:rsidRPr="00424DF0" w:rsidRDefault="00FF0B1C" w:rsidP="00FF0B1C">
            <w:pPr>
              <w:pStyle w:val="TableParagraph"/>
              <w:spacing w:before="56"/>
              <w:ind w:left="63"/>
              <w:rPr>
                <w:rFonts w:ascii="Arial"/>
                <w:sz w:val="20"/>
                <w:lang w:val="it-IT"/>
              </w:rPr>
            </w:pPr>
            <w:r w:rsidRPr="00424DF0">
              <w:rPr>
                <w:rFonts w:ascii="Arial"/>
                <w:sz w:val="20"/>
                <w:lang w:val="it-IT"/>
              </w:rPr>
              <w:t>DESCRIZIONE</w:t>
            </w:r>
          </w:p>
        </w:tc>
        <w:tc>
          <w:tcPr>
            <w:tcW w:w="1985" w:type="dxa"/>
            <w:tcBorders>
              <w:top w:val="single" w:sz="4" w:space="0" w:color="auto"/>
              <w:left w:val="single" w:sz="6" w:space="0" w:color="000000"/>
              <w:bottom w:val="single" w:sz="6" w:space="0" w:color="000000"/>
              <w:right w:val="single" w:sz="6" w:space="0" w:color="000000"/>
            </w:tcBorders>
          </w:tcPr>
          <w:p w:rsidR="00FF0B1C" w:rsidRPr="00A46FAF" w:rsidRDefault="00FF0B1C" w:rsidP="00FF0B1C">
            <w:pPr>
              <w:pStyle w:val="TableParagraph"/>
              <w:spacing w:before="56"/>
              <w:ind w:left="66"/>
              <w:rPr>
                <w:rFonts w:ascii="Arial"/>
                <w:sz w:val="19"/>
                <w:szCs w:val="19"/>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sz w:val="20"/>
                <w:lang w:val="it-IT"/>
              </w:rPr>
              <w:t>SI</w:t>
            </w:r>
          </w:p>
        </w:tc>
        <w:tc>
          <w:tcPr>
            <w:tcW w:w="566"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sz w:val="20"/>
                <w:lang w:val="it-IT"/>
              </w:rPr>
              <w:t>NO</w:t>
            </w:r>
          </w:p>
        </w:tc>
        <w:tc>
          <w:tcPr>
            <w:tcW w:w="425"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sz w:val="20"/>
                <w:lang w:val="it-IT"/>
              </w:rPr>
              <w:t>NP</w:t>
            </w:r>
          </w:p>
        </w:tc>
        <w:tc>
          <w:tcPr>
            <w:tcW w:w="569"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4" w:space="0" w:color="auto"/>
              <w:left w:val="single" w:sz="6" w:space="0" w:color="000000"/>
              <w:bottom w:val="single" w:sz="6" w:space="0" w:color="000000"/>
              <w:right w:val="single" w:sz="6" w:space="0" w:color="000000"/>
            </w:tcBorders>
          </w:tcPr>
          <w:p w:rsidR="00FF0B1C" w:rsidRPr="00424DF0" w:rsidRDefault="00FF0B1C" w:rsidP="00FF0B1C">
            <w:pPr>
              <w:rPr>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rsidTr="00FF0B1C">
        <w:trPr>
          <w:trHeight w:hRule="exact" w:val="878"/>
        </w:trPr>
        <w:tc>
          <w:tcPr>
            <w:tcW w:w="710" w:type="dxa"/>
            <w:vMerge w:val="restart"/>
            <w:tcBorders>
              <w:top w:val="single" w:sz="6" w:space="0" w:color="000000"/>
              <w:left w:val="single" w:sz="5" w:space="0" w:color="000000"/>
              <w:right w:val="single" w:sz="5" w:space="0" w:color="000000"/>
            </w:tcBorders>
          </w:tcPr>
          <w:p w:rsidR="00A46FAF" w:rsidRPr="00424DF0" w:rsidRDefault="00A46FAF" w:rsidP="00C22262">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.1.11</w:t>
            </w:r>
          </w:p>
        </w:tc>
        <w:tc>
          <w:tcPr>
            <w:tcW w:w="9072" w:type="dxa"/>
            <w:gridSpan w:val="2"/>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8"/>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7"/>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rsidR="00A46FAF" w:rsidRPr="00424DF0" w:rsidRDefault="00A46FAF" w:rsidP="00C22262">
            <w:pPr>
              <w:pStyle w:val="TableParagraph"/>
              <w:spacing w:before="60"/>
              <w:ind w:left="63" w:right="122"/>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AVCPass)</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8"/>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4"/>
                <w:w w:val="99"/>
                <w:sz w:val="20"/>
                <w:szCs w:val="20"/>
                <w:lang w:val="it-IT"/>
              </w:rPr>
              <w:t xml:space="preserve"> </w:t>
            </w:r>
            <w:r w:rsidRPr="00424DF0">
              <w:rPr>
                <w:rFonts w:ascii="Arial" w:eastAsia="Arial" w:hAnsi="Arial" w:cs="Arial"/>
                <w:spacing w:val="-1"/>
                <w:sz w:val="20"/>
                <w:szCs w:val="20"/>
                <w:lang w:val="it-IT"/>
              </w:rPr>
              <w:t>List</w:t>
            </w:r>
            <w:r>
              <w:rPr>
                <w:rFonts w:ascii="Arial" w:eastAsia="Arial" w:hAnsi="Arial" w:cs="Arial"/>
                <w:spacing w:val="-1"/>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6" w:space="0" w:color="000000"/>
              <w:left w:val="single" w:sz="5" w:space="0" w:color="000000"/>
              <w:bottom w:val="single" w:sz="5" w:space="0" w:color="000000"/>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81</w:t>
            </w:r>
            <w:r w:rsidRPr="00A46FAF">
              <w:rPr>
                <w:rFonts w:ascii="Arial"/>
                <w:spacing w:val="-4"/>
                <w:sz w:val="19"/>
                <w:szCs w:val="19"/>
                <w:lang w:val="it-IT"/>
              </w:rPr>
              <w:t xml:space="preserve"> </w:t>
            </w:r>
            <w:r w:rsidRPr="00A46FAF">
              <w:rPr>
                <w:rFonts w:ascii="Arial"/>
                <w:sz w:val="19"/>
                <w:szCs w:val="19"/>
                <w:lang w:val="it-IT"/>
              </w:rPr>
              <w:t>e</w:t>
            </w:r>
            <w:r w:rsidRPr="00A46FAF">
              <w:rPr>
                <w:rFonts w:ascii="Arial"/>
                <w:spacing w:val="-4"/>
                <w:sz w:val="19"/>
                <w:szCs w:val="19"/>
                <w:lang w:val="it-IT"/>
              </w:rPr>
              <w:t xml:space="preserve"> </w:t>
            </w:r>
            <w:r w:rsidRPr="00A46FAF">
              <w:rPr>
                <w:rFonts w:ascii="Arial"/>
                <w:spacing w:val="1"/>
                <w:sz w:val="19"/>
                <w:szCs w:val="19"/>
                <w:lang w:val="it-IT"/>
              </w:rPr>
              <w:t>82</w:t>
            </w:r>
          </w:p>
          <w:p w:rsidR="00A46FAF" w:rsidRPr="00A46FAF" w:rsidRDefault="00A46FAF" w:rsidP="00C22262">
            <w:pPr>
              <w:pStyle w:val="TableParagraph"/>
              <w:spacing w:before="60"/>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216</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13</w:t>
            </w:r>
          </w:p>
        </w:tc>
        <w:tc>
          <w:tcPr>
            <w:tcW w:w="425"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303"/>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nil"/>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requisiti</w:t>
            </w:r>
            <w:r w:rsidRPr="00424DF0">
              <w:rPr>
                <w:rFonts w:ascii="Arial"/>
                <w:spacing w:val="-7"/>
                <w:sz w:val="20"/>
                <w:lang w:val="it-IT"/>
              </w:rPr>
              <w:t xml:space="preserve"> </w:t>
            </w:r>
            <w:r w:rsidRPr="00424DF0">
              <w:rPr>
                <w:rFonts w:ascii="Arial"/>
                <w:sz w:val="20"/>
                <w:lang w:val="it-IT"/>
              </w:rPr>
              <w:t>generali</w:t>
            </w:r>
            <w:r w:rsidRPr="00424DF0">
              <w:rPr>
                <w:rFonts w:ascii="Arial"/>
                <w:spacing w:val="-5"/>
                <w:sz w:val="20"/>
                <w:lang w:val="it-IT"/>
              </w:rPr>
              <w:t xml:space="preserve"> </w:t>
            </w:r>
            <w:r w:rsidRPr="00424DF0">
              <w:rPr>
                <w:rFonts w:ascii="Arial"/>
                <w:sz w:val="20"/>
                <w:lang w:val="it-IT"/>
              </w:rPr>
              <w:t>(DURC,</w:t>
            </w:r>
            <w:r w:rsidRPr="00424DF0">
              <w:rPr>
                <w:rFonts w:ascii="Arial"/>
                <w:spacing w:val="-6"/>
                <w:sz w:val="20"/>
                <w:lang w:val="it-IT"/>
              </w:rPr>
              <w:t xml:space="preserve"> </w:t>
            </w:r>
            <w:r w:rsidRPr="00424DF0">
              <w:rPr>
                <w:rFonts w:ascii="Arial"/>
                <w:sz w:val="20"/>
                <w:lang w:val="it-IT"/>
              </w:rPr>
              <w:t>Casellario</w:t>
            </w:r>
            <w:r w:rsidRPr="00424DF0">
              <w:rPr>
                <w:rFonts w:ascii="Arial"/>
                <w:spacing w:val="-7"/>
                <w:sz w:val="20"/>
                <w:lang w:val="it-IT"/>
              </w:rPr>
              <w:t xml:space="preserve"> </w:t>
            </w:r>
            <w:r w:rsidRPr="00424DF0">
              <w:rPr>
                <w:rFonts w:ascii="Arial"/>
                <w:sz w:val="20"/>
                <w:lang w:val="it-IT"/>
              </w:rPr>
              <w:t>impresa</w:t>
            </w:r>
            <w:r w:rsidRPr="00424DF0">
              <w:rPr>
                <w:rFonts w:ascii="Arial"/>
                <w:spacing w:val="-6"/>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z w:val="20"/>
                <w:lang w:val="it-IT"/>
              </w:rPr>
              <w:t>singoli</w:t>
            </w:r>
            <w:r w:rsidRPr="00424DF0">
              <w:rPr>
                <w:rFonts w:ascii="Arial"/>
                <w:spacing w:val="-7"/>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6"/>
                <w:sz w:val="20"/>
                <w:lang w:val="it-IT"/>
              </w:rPr>
              <w:t xml:space="preserve"> </w:t>
            </w:r>
            <w:r w:rsidRPr="00424DF0">
              <w:rPr>
                <w:rFonts w:ascii="Arial"/>
                <w:sz w:val="20"/>
                <w:lang w:val="it-IT"/>
              </w:rPr>
              <w:t>carica</w:t>
            </w:r>
            <w:r w:rsidRPr="00424DF0">
              <w:rPr>
                <w:rFonts w:ascii="Arial"/>
                <w:spacing w:val="-3"/>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cessati</w:t>
            </w:r>
            <w:r w:rsidRPr="00424DF0">
              <w:rPr>
                <w:rFonts w:ascii="Arial"/>
                <w:spacing w:val="-4"/>
                <w:sz w:val="20"/>
                <w:lang w:val="it-IT"/>
              </w:rPr>
              <w:t xml:space="preserve"> </w:t>
            </w:r>
            <w:r w:rsidRPr="00424DF0">
              <w:rPr>
                <w:rFonts w:ascii="Arial"/>
                <w:sz w:val="20"/>
                <w:lang w:val="it-IT"/>
              </w:rPr>
              <w:t>o</w:t>
            </w:r>
            <w:r w:rsidRPr="00424DF0">
              <w:rPr>
                <w:rFonts w:ascii="Arial"/>
                <w:spacing w:val="-6"/>
                <w:sz w:val="20"/>
                <w:lang w:val="it-IT"/>
              </w:rPr>
              <w:t xml:space="preserve"> </w:t>
            </w:r>
            <w:r w:rsidRPr="00424DF0">
              <w:rPr>
                <w:rFonts w:ascii="Arial"/>
                <w:sz w:val="20"/>
                <w:lang w:val="it-IT"/>
              </w:rPr>
              <w:t>soggetti</w:t>
            </w:r>
            <w:r w:rsidRPr="00424DF0">
              <w:rPr>
                <w:rFonts w:ascii="Arial"/>
                <w:spacing w:val="-6"/>
                <w:sz w:val="20"/>
                <w:lang w:val="it-IT"/>
              </w:rPr>
              <w:t xml:space="preserve"> </w:t>
            </w:r>
            <w:r w:rsidRPr="00424DF0">
              <w:rPr>
                <w:rFonts w:ascii="Arial"/>
                <w:sz w:val="20"/>
                <w:lang w:val="it-IT"/>
              </w:rPr>
              <w:t>in</w:t>
            </w:r>
            <w:r w:rsidRPr="00424DF0">
              <w:rPr>
                <w:rFonts w:ascii="Arial"/>
                <w:spacing w:val="-7"/>
                <w:sz w:val="20"/>
                <w:lang w:val="it-IT"/>
              </w:rPr>
              <w:t xml:space="preserve"> </w:t>
            </w:r>
            <w:r w:rsidRPr="00424DF0">
              <w:rPr>
                <w:rFonts w:ascii="Arial"/>
                <w:sz w:val="20"/>
                <w:lang w:val="it-IT"/>
              </w:rPr>
              <w:t>carica</w:t>
            </w:r>
          </w:p>
        </w:tc>
        <w:tc>
          <w:tcPr>
            <w:tcW w:w="1985" w:type="dxa"/>
            <w:tcBorders>
              <w:top w:val="single" w:sz="5" w:space="0" w:color="000000"/>
              <w:left w:val="single" w:sz="5" w:space="0" w:color="000000"/>
              <w:bottom w:val="nil"/>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5"/>
                <w:sz w:val="19"/>
                <w:szCs w:val="19"/>
                <w:lang w:val="it-IT"/>
              </w:rPr>
              <w:t xml:space="preserve"> </w:t>
            </w:r>
            <w:r w:rsidRPr="00A46FAF">
              <w:rPr>
                <w:rFonts w:ascii="Arial"/>
                <w:sz w:val="19"/>
                <w:szCs w:val="19"/>
                <w:lang w:val="it-IT"/>
              </w:rPr>
              <w:t>80</w:t>
            </w:r>
            <w:r w:rsidRPr="00A46FAF">
              <w:rPr>
                <w:rFonts w:ascii="Arial"/>
                <w:spacing w:val="-5"/>
                <w:sz w:val="19"/>
                <w:szCs w:val="19"/>
                <w:lang w:val="it-IT"/>
              </w:rPr>
              <w:t xml:space="preserve"> </w:t>
            </w:r>
            <w:r w:rsidRPr="00A46FAF">
              <w:rPr>
                <w:rFonts w:ascii="Arial"/>
                <w:sz w:val="19"/>
                <w:szCs w:val="19"/>
                <w:lang w:val="it-IT"/>
              </w:rPr>
              <w:t>-</w:t>
            </w:r>
            <w:r w:rsidRPr="00A46FAF">
              <w:rPr>
                <w:rFonts w:ascii="Arial"/>
                <w:spacing w:val="-2"/>
                <w:sz w:val="19"/>
                <w:szCs w:val="19"/>
                <w:lang w:val="it-IT"/>
              </w:rPr>
              <w:t xml:space="preserve"> </w:t>
            </w:r>
            <w:r w:rsidRPr="00A46FAF">
              <w:rPr>
                <w:rFonts w:ascii="Arial"/>
                <w:sz w:val="19"/>
                <w:szCs w:val="19"/>
                <w:lang w:val="it-IT"/>
              </w:rPr>
              <w:t>Linee</w:t>
            </w:r>
            <w:r w:rsidRPr="00A46FAF">
              <w:rPr>
                <w:rFonts w:ascii="Arial"/>
                <w:spacing w:val="-5"/>
                <w:sz w:val="19"/>
                <w:szCs w:val="19"/>
                <w:lang w:val="it-IT"/>
              </w:rPr>
              <w:t xml:space="preserve"> </w:t>
            </w:r>
            <w:r w:rsidRPr="00A46FAF">
              <w:rPr>
                <w:rFonts w:ascii="Arial"/>
                <w:sz w:val="19"/>
                <w:szCs w:val="19"/>
                <w:lang w:val="it-IT"/>
              </w:rPr>
              <w:t>guida</w:t>
            </w:r>
          </w:p>
        </w:tc>
        <w:tc>
          <w:tcPr>
            <w:tcW w:w="425"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c>
          <w:tcPr>
            <w:tcW w:w="566"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c>
          <w:tcPr>
            <w:tcW w:w="425"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c>
          <w:tcPr>
            <w:tcW w:w="569"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c>
          <w:tcPr>
            <w:tcW w:w="1416"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c>
          <w:tcPr>
            <w:tcW w:w="710" w:type="dxa"/>
            <w:vMerge w:val="restart"/>
            <w:tcBorders>
              <w:top w:val="single" w:sz="5" w:space="0" w:color="000000"/>
              <w:left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23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val="restart"/>
            <w:tcBorders>
              <w:top w:val="nil"/>
              <w:left w:val="single" w:sz="5" w:space="0" w:color="000000"/>
              <w:right w:val="single" w:sz="5" w:space="0" w:color="000000"/>
            </w:tcBorders>
          </w:tcPr>
          <w:p w:rsidR="00A46FAF" w:rsidRPr="00424DF0" w:rsidRDefault="00A46FAF" w:rsidP="00C22262">
            <w:pPr>
              <w:pStyle w:val="TableParagraph"/>
              <w:spacing w:line="219" w:lineRule="exact"/>
              <w:ind w:left="63"/>
              <w:rPr>
                <w:rFonts w:ascii="Arial" w:eastAsia="Arial" w:hAnsi="Arial" w:cs="Arial"/>
                <w:sz w:val="20"/>
                <w:szCs w:val="20"/>
                <w:lang w:val="it-IT"/>
              </w:rPr>
            </w:pPr>
            <w:r w:rsidRPr="00424DF0">
              <w:rPr>
                <w:rFonts w:ascii="Arial" w:hAnsi="Arial"/>
                <w:sz w:val="20"/>
                <w:lang w:val="it-IT"/>
              </w:rPr>
              <w:t>su</w:t>
            </w:r>
            <w:r w:rsidRPr="00424DF0">
              <w:rPr>
                <w:rFonts w:ascii="Arial" w:hAnsi="Arial"/>
                <w:spacing w:val="-10"/>
                <w:sz w:val="20"/>
                <w:lang w:val="it-IT"/>
              </w:rPr>
              <w:t xml:space="preserve"> </w:t>
            </w:r>
            <w:r w:rsidRPr="00424DF0">
              <w:rPr>
                <w:rFonts w:ascii="Arial" w:hAnsi="Arial"/>
                <w:sz w:val="20"/>
                <w:lang w:val="it-IT"/>
              </w:rPr>
              <w:t>operazioni</w:t>
            </w:r>
            <w:r w:rsidRPr="00424DF0">
              <w:rPr>
                <w:rFonts w:ascii="Arial" w:hAnsi="Arial"/>
                <w:spacing w:val="-9"/>
                <w:sz w:val="20"/>
                <w:lang w:val="it-IT"/>
              </w:rPr>
              <w:t xml:space="preserve"> </w:t>
            </w:r>
            <w:r w:rsidRPr="00424DF0">
              <w:rPr>
                <w:rFonts w:ascii="Arial" w:hAnsi="Arial"/>
                <w:spacing w:val="1"/>
                <w:sz w:val="20"/>
                <w:lang w:val="it-IT"/>
              </w:rPr>
              <w:t>di</w:t>
            </w:r>
            <w:r w:rsidRPr="00424DF0">
              <w:rPr>
                <w:rFonts w:ascii="Arial" w:hAnsi="Arial"/>
                <w:spacing w:val="-9"/>
                <w:sz w:val="20"/>
                <w:lang w:val="it-IT"/>
              </w:rPr>
              <w:t xml:space="preserve"> </w:t>
            </w:r>
            <w:r w:rsidRPr="00424DF0">
              <w:rPr>
                <w:rFonts w:ascii="Arial" w:hAnsi="Arial"/>
                <w:sz w:val="20"/>
                <w:lang w:val="it-IT"/>
              </w:rPr>
              <w:t>trasformazione</w:t>
            </w:r>
            <w:r w:rsidRPr="00424DF0">
              <w:rPr>
                <w:rFonts w:ascii="Arial" w:hAnsi="Arial"/>
                <w:spacing w:val="-9"/>
                <w:sz w:val="20"/>
                <w:lang w:val="it-IT"/>
              </w:rPr>
              <w:t xml:space="preserve"> </w:t>
            </w:r>
            <w:r w:rsidRPr="00424DF0">
              <w:rPr>
                <w:rFonts w:ascii="Arial" w:hAnsi="Arial"/>
                <w:sz w:val="20"/>
                <w:lang w:val="it-IT"/>
              </w:rPr>
              <w:t>societaria,</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fiscale,</w:t>
            </w:r>
            <w:r w:rsidRPr="00424DF0">
              <w:rPr>
                <w:rFonts w:ascii="Arial" w:hAnsi="Arial"/>
                <w:spacing w:val="-9"/>
                <w:sz w:val="20"/>
                <w:lang w:val="it-IT"/>
              </w:rPr>
              <w:t xml:space="preserve"> </w:t>
            </w:r>
            <w:r w:rsidRPr="00424DF0">
              <w:rPr>
                <w:rFonts w:ascii="Arial" w:hAnsi="Arial"/>
                <w:sz w:val="20"/>
                <w:lang w:val="it-IT"/>
              </w:rPr>
              <w:t>regolarità</w:t>
            </w:r>
            <w:r w:rsidRPr="00424DF0">
              <w:rPr>
                <w:rFonts w:ascii="Arial" w:hAnsi="Arial"/>
                <w:spacing w:val="-9"/>
                <w:sz w:val="20"/>
                <w:lang w:val="it-IT"/>
              </w:rPr>
              <w:t xml:space="preserve"> </w:t>
            </w:r>
            <w:r w:rsidRPr="00424DF0">
              <w:rPr>
                <w:rFonts w:ascii="Arial" w:hAnsi="Arial"/>
                <w:sz w:val="20"/>
                <w:lang w:val="it-IT"/>
              </w:rPr>
              <w:t>disabili)</w:t>
            </w:r>
          </w:p>
        </w:tc>
        <w:tc>
          <w:tcPr>
            <w:tcW w:w="1985" w:type="dxa"/>
            <w:tcBorders>
              <w:top w:val="nil"/>
              <w:left w:val="single" w:sz="5" w:space="0" w:color="000000"/>
              <w:bottom w:val="nil"/>
              <w:right w:val="single" w:sz="5" w:space="0" w:color="000000"/>
            </w:tcBorders>
          </w:tcPr>
          <w:p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ANAC</w:t>
            </w:r>
            <w:r w:rsidRPr="00A46FAF">
              <w:rPr>
                <w:rFonts w:ascii="Arial"/>
                <w:spacing w:val="-8"/>
                <w:sz w:val="19"/>
                <w:szCs w:val="19"/>
                <w:lang w:val="it-IT"/>
              </w:rPr>
              <w:t xml:space="preserve"> </w:t>
            </w:r>
            <w:r w:rsidRPr="00A46FAF">
              <w:rPr>
                <w:rFonts w:ascii="Arial"/>
                <w:sz w:val="19"/>
                <w:szCs w:val="19"/>
                <w:lang w:val="it-IT"/>
              </w:rPr>
              <w:t>n.</w:t>
            </w:r>
            <w:r w:rsidRPr="00A46FAF">
              <w:rPr>
                <w:rFonts w:ascii="Arial"/>
                <w:spacing w:val="-5"/>
                <w:sz w:val="19"/>
                <w:szCs w:val="19"/>
                <w:lang w:val="it-IT"/>
              </w:rPr>
              <w:t xml:space="preserve"> </w:t>
            </w:r>
            <w:r w:rsidRPr="00A46FAF">
              <w:rPr>
                <w:rFonts w:ascii="Arial"/>
                <w:sz w:val="19"/>
                <w:szCs w:val="19"/>
                <w:lang w:val="it-IT"/>
              </w:rPr>
              <w:t>6/2016</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23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mod.con</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23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determinazione</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23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n.1008</w:t>
            </w:r>
            <w:r w:rsidRPr="00A46FAF">
              <w:rPr>
                <w:rFonts w:ascii="Arial"/>
                <w:spacing w:val="-8"/>
                <w:sz w:val="19"/>
                <w:szCs w:val="19"/>
                <w:lang w:val="it-IT"/>
              </w:rPr>
              <w:t xml:space="preserve"> </w:t>
            </w:r>
            <w:r w:rsidRPr="00A46FAF">
              <w:rPr>
                <w:rFonts w:ascii="Arial"/>
                <w:sz w:val="19"/>
                <w:szCs w:val="19"/>
                <w:lang w:val="it-IT"/>
              </w:rPr>
              <w:t>del</w:t>
            </w:r>
            <w:r w:rsidRPr="00A46FAF">
              <w:rPr>
                <w:rFonts w:ascii="Arial"/>
                <w:spacing w:val="-5"/>
                <w:sz w:val="19"/>
                <w:szCs w:val="19"/>
                <w:lang w:val="it-IT"/>
              </w:rPr>
              <w:t xml:space="preserve"> </w:t>
            </w:r>
            <w:r w:rsidRPr="00A46FAF">
              <w:rPr>
                <w:rFonts w:ascii="Arial"/>
                <w:sz w:val="19"/>
                <w:szCs w:val="19"/>
                <w:lang w:val="it-IT"/>
              </w:rPr>
              <w:t>11.10</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259"/>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Pr="00A46FAF" w:rsidRDefault="00A46FAF" w:rsidP="00C22262">
            <w:pPr>
              <w:pStyle w:val="TableParagraph"/>
              <w:spacing w:line="219" w:lineRule="exact"/>
              <w:ind w:left="66"/>
              <w:rPr>
                <w:rFonts w:ascii="Arial" w:eastAsia="Arial" w:hAnsi="Arial" w:cs="Arial"/>
                <w:sz w:val="19"/>
                <w:szCs w:val="19"/>
                <w:lang w:val="it-IT"/>
              </w:rPr>
            </w:pPr>
            <w:r w:rsidRPr="00A46FAF">
              <w:rPr>
                <w:rFonts w:ascii="Arial"/>
                <w:sz w:val="19"/>
                <w:szCs w:val="19"/>
                <w:lang w:val="it-IT"/>
              </w:rPr>
              <w:t>2017</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05476F">
        <w:trPr>
          <w:trHeight w:hRule="exact" w:val="1587"/>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Default="00A46FAF" w:rsidP="00C22262">
            <w:pPr>
              <w:pStyle w:val="TableParagraph"/>
              <w:spacing w:before="18"/>
              <w:ind w:left="66"/>
              <w:rPr>
                <w:rFonts w:ascii="Arial"/>
                <w:sz w:val="19"/>
                <w:szCs w:val="19"/>
                <w:lang w:val="it-IT"/>
              </w:rPr>
            </w:pPr>
            <w:r w:rsidRPr="00A46FAF">
              <w:rPr>
                <w:rFonts w:ascii="Arial"/>
                <w:sz w:val="19"/>
                <w:szCs w:val="19"/>
                <w:lang w:val="it-IT"/>
              </w:rPr>
              <w:t>Comunicato</w:t>
            </w:r>
            <w:r w:rsidRPr="00A46FAF">
              <w:rPr>
                <w:rFonts w:ascii="Arial"/>
                <w:spacing w:val="-15"/>
                <w:sz w:val="19"/>
                <w:szCs w:val="19"/>
                <w:lang w:val="it-IT"/>
              </w:rPr>
              <w:t xml:space="preserve"> </w:t>
            </w:r>
            <w:r w:rsidRPr="00A46FAF">
              <w:rPr>
                <w:rFonts w:ascii="Arial"/>
                <w:sz w:val="19"/>
                <w:szCs w:val="19"/>
                <w:lang w:val="it-IT"/>
              </w:rPr>
              <w:t>del</w:t>
            </w:r>
            <w:r w:rsidR="00FF0B1C">
              <w:rPr>
                <w:rFonts w:ascii="Arial"/>
                <w:sz w:val="19"/>
                <w:szCs w:val="19"/>
                <w:lang w:val="it-IT"/>
              </w:rPr>
              <w:t xml:space="preserve"> Presidente del 08.11.2017</w:t>
            </w:r>
          </w:p>
          <w:p w:rsidR="00FF0B1C" w:rsidRDefault="00FF0B1C" w:rsidP="00C22262">
            <w:pPr>
              <w:pStyle w:val="TableParagraph"/>
              <w:spacing w:before="18"/>
              <w:ind w:left="66"/>
              <w:rPr>
                <w:rFonts w:ascii="Arial"/>
                <w:sz w:val="19"/>
                <w:szCs w:val="19"/>
                <w:lang w:val="it-IT"/>
              </w:rPr>
            </w:pPr>
            <w:r>
              <w:rPr>
                <w:rFonts w:ascii="Arial"/>
                <w:sz w:val="19"/>
                <w:szCs w:val="19"/>
                <w:lang w:val="it-IT"/>
              </w:rPr>
              <w:t>Delibera ANAC n. 861 de</w:t>
            </w:r>
            <w:r w:rsidR="0005476F">
              <w:rPr>
                <w:rFonts w:ascii="Arial"/>
                <w:sz w:val="19"/>
                <w:szCs w:val="19"/>
                <w:lang w:val="it-IT"/>
              </w:rPr>
              <w:t>l 02.10.2019</w:t>
            </w:r>
          </w:p>
          <w:p w:rsidR="0005476F" w:rsidRPr="00A46FAF" w:rsidRDefault="0005476F" w:rsidP="00C22262">
            <w:pPr>
              <w:pStyle w:val="TableParagraph"/>
              <w:spacing w:before="18"/>
              <w:ind w:left="66"/>
              <w:rPr>
                <w:rFonts w:ascii="Arial" w:eastAsia="Arial" w:hAnsi="Arial" w:cs="Arial"/>
                <w:sz w:val="19"/>
                <w:szCs w:val="19"/>
                <w:lang w:val="it-IT"/>
              </w:rPr>
            </w:pPr>
            <w:r>
              <w:rPr>
                <w:rFonts w:ascii="Arial"/>
                <w:sz w:val="19"/>
                <w:szCs w:val="19"/>
                <w:lang w:val="it-IT"/>
              </w:rPr>
              <w:t>Delibera ANA n. 721 del 29 luglio 2020</w:t>
            </w: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05476F">
        <w:trPr>
          <w:trHeight w:hRule="exact" w:val="2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nil"/>
              <w:right w:val="single" w:sz="5" w:space="0" w:color="000000"/>
            </w:tcBorders>
          </w:tcPr>
          <w:p w:rsidR="00A46FAF" w:rsidRPr="00A46FAF" w:rsidRDefault="00A46FAF" w:rsidP="00FF0B1C">
            <w:pPr>
              <w:pStyle w:val="TableParagraph"/>
              <w:spacing w:line="219" w:lineRule="exact"/>
              <w:rPr>
                <w:rFonts w:ascii="Arial" w:eastAsia="Arial" w:hAnsi="Arial" w:cs="Arial"/>
                <w:sz w:val="19"/>
                <w:szCs w:val="19"/>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right w:val="single" w:sz="5" w:space="0" w:color="000000"/>
            </w:tcBorders>
          </w:tcPr>
          <w:p w:rsidR="00A46FAF" w:rsidRPr="00424DF0" w:rsidRDefault="00A46FAF" w:rsidP="00C22262">
            <w:pPr>
              <w:rPr>
                <w:lang w:val="it-IT"/>
              </w:rPr>
            </w:pPr>
          </w:p>
        </w:tc>
      </w:tr>
      <w:tr w:rsidR="00A46FAF" w:rsidRPr="00424DF0" w:rsidTr="0005476F">
        <w:trPr>
          <w:trHeight w:hRule="exact" w:val="2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985" w:type="dxa"/>
            <w:tcBorders>
              <w:top w:val="nil"/>
              <w:left w:val="single" w:sz="5" w:space="0" w:color="000000"/>
              <w:bottom w:val="single" w:sz="5" w:space="0" w:color="000000"/>
              <w:right w:val="single" w:sz="5" w:space="0" w:color="000000"/>
            </w:tcBorders>
          </w:tcPr>
          <w:p w:rsidR="00A46FAF" w:rsidRDefault="00A46FAF" w:rsidP="00FF0B1C">
            <w:pPr>
              <w:pStyle w:val="TableParagraph"/>
              <w:spacing w:line="221" w:lineRule="exact"/>
              <w:rPr>
                <w:rFonts w:ascii="Arial"/>
                <w:spacing w:val="-1"/>
                <w:sz w:val="19"/>
                <w:szCs w:val="19"/>
                <w:lang w:val="it-IT"/>
              </w:rPr>
            </w:pPr>
          </w:p>
          <w:p w:rsidR="00FF0B1C" w:rsidRDefault="00FF0B1C" w:rsidP="00C22262">
            <w:pPr>
              <w:pStyle w:val="TableParagraph"/>
              <w:spacing w:line="221" w:lineRule="exact"/>
              <w:ind w:left="66"/>
              <w:rPr>
                <w:rFonts w:ascii="Arial" w:eastAsia="Arial" w:hAnsi="Arial" w:cs="Arial"/>
                <w:sz w:val="19"/>
                <w:szCs w:val="19"/>
              </w:rPr>
            </w:pPr>
            <w:r w:rsidRPr="00FF0B1C">
              <w:rPr>
                <w:rFonts w:ascii="Arial" w:eastAsia="Arial" w:hAnsi="Arial" w:cs="Arial"/>
                <w:sz w:val="19"/>
                <w:szCs w:val="19"/>
              </w:rPr>
              <w:t xml:space="preserve"> </w:t>
            </w:r>
          </w:p>
          <w:p w:rsidR="00FF0B1C" w:rsidRPr="00A46FAF" w:rsidRDefault="00FF0B1C" w:rsidP="00C22262">
            <w:pPr>
              <w:pStyle w:val="TableParagraph"/>
              <w:spacing w:line="221" w:lineRule="exact"/>
              <w:ind w:left="66"/>
              <w:rPr>
                <w:rFonts w:ascii="Arial" w:eastAsia="Arial" w:hAnsi="Arial" w:cs="Arial"/>
                <w:sz w:val="19"/>
                <w:szCs w:val="19"/>
                <w:lang w:val="it-IT"/>
              </w:rPr>
            </w:pPr>
          </w:p>
        </w:tc>
        <w:tc>
          <w:tcPr>
            <w:tcW w:w="425"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A46FAF">
        <w:trPr>
          <w:trHeight w:hRule="exact" w:val="386"/>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10"/>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single" w:sz="5" w:space="0" w:color="000000"/>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a</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696"/>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rsidR="00A46FAF" w:rsidRPr="00424DF0" w:rsidRDefault="00A46FAF" w:rsidP="00C22262">
            <w:pPr>
              <w:pStyle w:val="Paragrafoelenco"/>
              <w:numPr>
                <w:ilvl w:val="0"/>
                <w:numId w:val="51"/>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4"/>
                <w:sz w:val="19"/>
                <w:szCs w:val="19"/>
                <w:lang w:val="it-IT"/>
              </w:rPr>
              <w:t xml:space="preserve"> </w:t>
            </w:r>
            <w:r w:rsidRPr="00A46FAF">
              <w:rPr>
                <w:rFonts w:ascii="Arial"/>
                <w:sz w:val="19"/>
                <w:szCs w:val="19"/>
                <w:lang w:val="it-IT"/>
              </w:rPr>
              <w:t>b</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696"/>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rsidR="00A46FAF" w:rsidRPr="00424DF0" w:rsidRDefault="00A46FAF" w:rsidP="00C22262">
            <w:pPr>
              <w:pStyle w:val="Paragrafoelenco"/>
              <w:numPr>
                <w:ilvl w:val="0"/>
                <w:numId w:val="50"/>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3"/>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w:t>
            </w:r>
            <w:r w:rsidRPr="00A46FAF">
              <w:rPr>
                <w:rFonts w:ascii="Arial"/>
                <w:spacing w:val="-3"/>
                <w:sz w:val="19"/>
                <w:szCs w:val="19"/>
                <w:lang w:val="it-IT"/>
              </w:rPr>
              <w:t xml:space="preserve"> </w:t>
            </w:r>
            <w:r w:rsidRPr="00A46FAF">
              <w:rPr>
                <w:rFonts w:ascii="Arial"/>
                <w:sz w:val="19"/>
                <w:szCs w:val="19"/>
                <w:lang w:val="it-IT"/>
              </w:rPr>
              <w:t>lett.</w:t>
            </w:r>
            <w:r w:rsidRPr="00A46FAF">
              <w:rPr>
                <w:rFonts w:ascii="Arial"/>
                <w:spacing w:val="-3"/>
                <w:sz w:val="19"/>
                <w:szCs w:val="19"/>
                <w:lang w:val="it-IT"/>
              </w:rPr>
              <w:t xml:space="preserve"> </w:t>
            </w:r>
            <w:r w:rsidRPr="00A46FAF">
              <w:rPr>
                <w:rFonts w:ascii="Arial"/>
                <w:sz w:val="19"/>
                <w:szCs w:val="19"/>
                <w:lang w:val="it-IT"/>
              </w:rPr>
              <w:t>c</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05476F">
        <w:trPr>
          <w:trHeight w:hRule="exact" w:val="397"/>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5" w:space="0" w:color="000000"/>
              <w:right w:val="single" w:sz="5" w:space="0" w:color="000000"/>
            </w:tcBorders>
          </w:tcPr>
          <w:p w:rsidR="00A46FAF" w:rsidRPr="00A46FAF" w:rsidRDefault="00A46FAF" w:rsidP="00C22262">
            <w:pPr>
              <w:pStyle w:val="TableParagraph"/>
              <w:spacing w:before="56"/>
              <w:ind w:left="66"/>
              <w:rPr>
                <w:rFonts w:ascii="Arial" w:eastAsia="Arial" w:hAnsi="Arial" w:cs="Arial"/>
                <w:sz w:val="19"/>
                <w:szCs w:val="19"/>
                <w:lang w:val="it-IT"/>
              </w:rPr>
            </w:pPr>
            <w:r w:rsidRPr="00A46FAF">
              <w:rPr>
                <w:rFonts w:ascii="Arial"/>
                <w:sz w:val="19"/>
                <w:szCs w:val="19"/>
                <w:lang w:val="it-IT"/>
              </w:rPr>
              <w:t>art.</w:t>
            </w:r>
            <w:r w:rsidRPr="00A46FAF">
              <w:rPr>
                <w:rFonts w:ascii="Arial"/>
                <w:spacing w:val="-4"/>
                <w:sz w:val="19"/>
                <w:szCs w:val="19"/>
                <w:lang w:val="it-IT"/>
              </w:rPr>
              <w:t xml:space="preserve"> </w:t>
            </w:r>
            <w:r w:rsidRPr="00A46FAF">
              <w:rPr>
                <w:rFonts w:ascii="Arial"/>
                <w:sz w:val="19"/>
                <w:szCs w:val="19"/>
                <w:lang w:val="it-IT"/>
              </w:rPr>
              <w:t>83</w:t>
            </w:r>
            <w:r w:rsidRPr="00A46FAF">
              <w:rPr>
                <w:rFonts w:ascii="Arial"/>
                <w:spacing w:val="-4"/>
                <w:sz w:val="19"/>
                <w:szCs w:val="19"/>
                <w:lang w:val="it-IT"/>
              </w:rPr>
              <w:t xml:space="preserve"> </w:t>
            </w:r>
            <w:r w:rsidRPr="00A46FAF">
              <w:rPr>
                <w:rFonts w:ascii="Arial"/>
                <w:sz w:val="19"/>
                <w:szCs w:val="19"/>
                <w:lang w:val="it-IT"/>
              </w:rPr>
              <w:t>c.</w:t>
            </w:r>
            <w:r w:rsidRPr="00A46FAF">
              <w:rPr>
                <w:rFonts w:ascii="Arial"/>
                <w:spacing w:val="-4"/>
                <w:sz w:val="19"/>
                <w:szCs w:val="19"/>
                <w:lang w:val="it-IT"/>
              </w:rPr>
              <w:t xml:space="preserve"> </w:t>
            </w:r>
            <w:r w:rsidRPr="00A46FAF">
              <w:rPr>
                <w:rFonts w:ascii="Arial"/>
                <w:sz w:val="19"/>
                <w:szCs w:val="19"/>
                <w:lang w:val="it-IT"/>
              </w:rPr>
              <w:t>10</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05476F">
        <w:trPr>
          <w:trHeight w:hRule="exact" w:val="680"/>
        </w:trPr>
        <w:tc>
          <w:tcPr>
            <w:tcW w:w="710"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rsidR="00A46FAF" w:rsidRPr="00424DF0" w:rsidRDefault="00A46FAF" w:rsidP="00C22262">
            <w:pPr>
              <w:pStyle w:val="Paragrafoelenco"/>
              <w:numPr>
                <w:ilvl w:val="0"/>
                <w:numId w:val="49"/>
              </w:numPr>
              <w:tabs>
                <w:tab w:val="left" w:pos="275"/>
              </w:tabs>
              <w:spacing w:before="59"/>
              <w:ind w:hanging="211"/>
              <w:rPr>
                <w:rFonts w:ascii="Arial" w:eastAsia="Arial" w:hAnsi="Arial" w:cs="Arial"/>
                <w:sz w:val="20"/>
                <w:szCs w:val="20"/>
                <w:lang w:val="it-IT"/>
              </w:rPr>
            </w:pP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line="303" w:lineRule="auto"/>
              <w:ind w:left="66" w:right="80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84</w:t>
            </w:r>
            <w:r w:rsidRPr="00424DF0">
              <w:rPr>
                <w:rFonts w:ascii="Arial"/>
                <w:w w:val="99"/>
                <w:sz w:val="20"/>
                <w:lang w:val="it-IT"/>
              </w:rPr>
              <w:t xml:space="preserve"> </w:t>
            </w:r>
            <w:r w:rsidRPr="00424DF0">
              <w:rPr>
                <w:rFonts w:ascii="Arial"/>
                <w:sz w:val="20"/>
                <w:lang w:val="it-IT"/>
              </w:rPr>
              <w:t>Decreto</w:t>
            </w:r>
            <w:r w:rsidRPr="00424DF0">
              <w:rPr>
                <w:rFonts w:ascii="Arial"/>
                <w:spacing w:val="-12"/>
                <w:sz w:val="20"/>
                <w:lang w:val="it-IT"/>
              </w:rPr>
              <w:t xml:space="preserve"> </w:t>
            </w:r>
            <w:r w:rsidRPr="00424DF0">
              <w:rPr>
                <w:rFonts w:ascii="Arial"/>
                <w:sz w:val="20"/>
                <w:lang w:val="it-IT"/>
              </w:rPr>
              <w:t>MIT</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449"/>
        </w:trPr>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.1.12</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10"/>
                <w:sz w:val="20"/>
                <w:lang w:val="it-IT"/>
              </w:rPr>
              <w:t xml:space="preserve"> </w:t>
            </w:r>
            <w:r w:rsidRPr="00424DF0">
              <w:rPr>
                <w:rFonts w:ascii="Arial"/>
                <w:sz w:val="20"/>
                <w:lang w:val="it-IT"/>
              </w:rPr>
              <w:t>o</w:t>
            </w:r>
            <w:r w:rsidRPr="00424DF0">
              <w:rPr>
                <w:rFonts w:ascii="Arial"/>
                <w:spacing w:val="-8"/>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32</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7E67B9" w:rsidRPr="00424DF0" w:rsidTr="007E67B9">
        <w:trPr>
          <w:trHeight w:hRule="exact" w:val="446"/>
        </w:trPr>
        <w:tc>
          <w:tcPr>
            <w:tcW w:w="710" w:type="dxa"/>
            <w:vMerge w:val="restart"/>
            <w:tcBorders>
              <w:top w:val="single" w:sz="5" w:space="0" w:color="000000"/>
              <w:left w:val="single" w:sz="5" w:space="0" w:color="000000"/>
              <w:right w:val="single" w:sz="5" w:space="0" w:color="000000"/>
            </w:tcBorders>
          </w:tcPr>
          <w:p w:rsidR="007E67B9" w:rsidRPr="00424DF0" w:rsidRDefault="007E67B9"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Pr="00424DF0">
              <w:rPr>
                <w:rFonts w:ascii="Arial"/>
                <w:spacing w:val="-1"/>
                <w:sz w:val="20"/>
                <w:lang w:val="it-IT"/>
              </w:rPr>
              <w:t>.1.13</w:t>
            </w:r>
          </w:p>
        </w:tc>
        <w:tc>
          <w:tcPr>
            <w:tcW w:w="9072" w:type="dxa"/>
            <w:gridSpan w:val="2"/>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pStyle w:val="TableParagraph"/>
              <w:spacing w:before="56"/>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7E67B9" w:rsidRPr="00424DF0" w:rsidRDefault="007E67B9" w:rsidP="00C22262">
            <w:pPr>
              <w:rPr>
                <w:lang w:val="it-IT"/>
              </w:rPr>
            </w:pPr>
          </w:p>
        </w:tc>
      </w:tr>
      <w:tr w:rsidR="007E67B9" w:rsidRPr="00424DF0" w:rsidTr="0005476F">
        <w:trPr>
          <w:trHeight w:hRule="exact" w:val="449"/>
        </w:trPr>
        <w:tc>
          <w:tcPr>
            <w:tcW w:w="710" w:type="dxa"/>
            <w:vMerge/>
            <w:tcBorders>
              <w:left w:val="single" w:sz="5" w:space="0" w:color="000000"/>
              <w:bottom w:val="single" w:sz="4" w:space="0" w:color="auto"/>
              <w:right w:val="single" w:sz="5" w:space="0" w:color="000000"/>
            </w:tcBorders>
          </w:tcPr>
          <w:p w:rsidR="007E67B9" w:rsidRPr="00424DF0" w:rsidRDefault="007E67B9" w:rsidP="00C22262">
            <w:pPr>
              <w:rPr>
                <w:lang w:val="it-IT"/>
              </w:rPr>
            </w:pPr>
          </w:p>
        </w:tc>
        <w:tc>
          <w:tcPr>
            <w:tcW w:w="9072" w:type="dxa"/>
            <w:gridSpan w:val="2"/>
            <w:tcBorders>
              <w:top w:val="single" w:sz="5" w:space="0" w:color="000000"/>
              <w:left w:val="single" w:sz="5" w:space="0" w:color="000000"/>
              <w:bottom w:val="single" w:sz="4" w:space="0" w:color="auto"/>
              <w:right w:val="single" w:sz="5" w:space="0" w:color="000000"/>
            </w:tcBorders>
          </w:tcPr>
          <w:p w:rsidR="007E67B9" w:rsidRPr="00424DF0" w:rsidRDefault="007E67B9" w:rsidP="00C22262">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pStyle w:val="TableParagraph"/>
              <w:spacing w:before="58"/>
              <w:ind w:left="66"/>
              <w:rPr>
                <w:rFonts w:ascii="Arial" w:eastAsia="Arial" w:hAnsi="Arial" w:cs="Arial"/>
                <w:sz w:val="20"/>
                <w:szCs w:val="20"/>
                <w:lang w:val="it-IT"/>
              </w:rPr>
            </w:pPr>
            <w:r w:rsidRPr="00424DF0">
              <w:rPr>
                <w:rFonts w:ascii="Arial"/>
                <w:sz w:val="20"/>
                <w:lang w:val="it-IT"/>
              </w:rPr>
              <w:t>art.</w:t>
            </w:r>
            <w:r w:rsidRPr="00424DF0">
              <w:rPr>
                <w:rFonts w:ascii="Arial"/>
                <w:spacing w:val="-7"/>
                <w:sz w:val="20"/>
                <w:lang w:val="it-IT"/>
              </w:rPr>
              <w:t xml:space="preserve"> </w:t>
            </w:r>
            <w:r w:rsidRPr="00424DF0">
              <w:rPr>
                <w:rFonts w:ascii="Arial"/>
                <w:sz w:val="20"/>
                <w:lang w:val="it-IT"/>
              </w:rPr>
              <w:t>76</w:t>
            </w:r>
          </w:p>
        </w:tc>
        <w:tc>
          <w:tcPr>
            <w:tcW w:w="425"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566"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425"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569"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1416"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c>
          <w:tcPr>
            <w:tcW w:w="710" w:type="dxa"/>
            <w:tcBorders>
              <w:top w:val="single" w:sz="5" w:space="0" w:color="000000"/>
              <w:left w:val="single" w:sz="5" w:space="0" w:color="000000"/>
              <w:bottom w:val="single" w:sz="4" w:space="0" w:color="auto"/>
              <w:right w:val="single" w:sz="5" w:space="0" w:color="000000"/>
            </w:tcBorders>
          </w:tcPr>
          <w:p w:rsidR="007E67B9" w:rsidRPr="00424DF0" w:rsidRDefault="007E67B9" w:rsidP="00C22262">
            <w:pPr>
              <w:rPr>
                <w:lang w:val="it-IT"/>
              </w:rPr>
            </w:pPr>
          </w:p>
        </w:tc>
      </w:tr>
      <w:tr w:rsidR="0005476F" w:rsidRPr="00424DF0" w:rsidTr="0005476F">
        <w:trPr>
          <w:trHeight w:hRule="exact" w:val="794"/>
        </w:trPr>
        <w:tc>
          <w:tcPr>
            <w:tcW w:w="710"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p>
        </w:tc>
        <w:tc>
          <w:tcPr>
            <w:tcW w:w="9072" w:type="dxa"/>
            <w:gridSpan w:val="2"/>
            <w:tcBorders>
              <w:top w:val="single" w:sz="4" w:space="0" w:color="auto"/>
              <w:left w:val="single" w:sz="6" w:space="0" w:color="000000"/>
              <w:bottom w:val="single" w:sz="6" w:space="0" w:color="000000"/>
              <w:right w:val="single" w:sz="6" w:space="0" w:color="000000"/>
            </w:tcBorders>
          </w:tcPr>
          <w:p w:rsidR="0005476F" w:rsidRPr="00424DF0" w:rsidRDefault="0005476F" w:rsidP="0005476F">
            <w:pPr>
              <w:pStyle w:val="TableParagraph"/>
              <w:spacing w:before="8"/>
              <w:rPr>
                <w:rFonts w:ascii="Times New Roman" w:eastAsia="Times New Roman" w:hAnsi="Times New Roman" w:cs="Times New Roman"/>
                <w:sz w:val="19"/>
                <w:szCs w:val="19"/>
                <w:lang w:val="it-IT"/>
              </w:rPr>
            </w:pPr>
          </w:p>
          <w:p w:rsidR="0005476F" w:rsidRPr="00424DF0" w:rsidRDefault="0005476F" w:rsidP="0005476F">
            <w:pPr>
              <w:pStyle w:val="TableParagraph"/>
              <w:spacing w:before="58"/>
              <w:ind w:left="63"/>
              <w:rPr>
                <w:rFonts w:ascii="Arial"/>
                <w:sz w:val="20"/>
                <w:lang w:val="it-IT"/>
              </w:rPr>
            </w:pPr>
            <w:r w:rsidRPr="00424DF0">
              <w:rPr>
                <w:rFonts w:ascii="Arial"/>
                <w:sz w:val="20"/>
                <w:lang w:val="it-IT"/>
              </w:rPr>
              <w:t>DESCRIZIONE</w:t>
            </w:r>
          </w:p>
        </w:tc>
        <w:tc>
          <w:tcPr>
            <w:tcW w:w="1985"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pStyle w:val="TableParagraph"/>
              <w:spacing w:before="58"/>
              <w:ind w:left="66"/>
              <w:rPr>
                <w:rFonts w:ascii="Arial"/>
                <w:sz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sz w:val="20"/>
                <w:lang w:val="it-IT"/>
              </w:rPr>
              <w:t>SI</w:t>
            </w:r>
          </w:p>
        </w:tc>
        <w:tc>
          <w:tcPr>
            <w:tcW w:w="566"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sz w:val="20"/>
                <w:lang w:val="it-IT"/>
              </w:rPr>
              <w:t>NO</w:t>
            </w:r>
          </w:p>
        </w:tc>
        <w:tc>
          <w:tcPr>
            <w:tcW w:w="425"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sz w:val="20"/>
                <w:lang w:val="it-IT"/>
              </w:rPr>
              <w:t>NP</w:t>
            </w:r>
          </w:p>
        </w:tc>
        <w:tc>
          <w:tcPr>
            <w:tcW w:w="569"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4" w:space="0" w:color="auto"/>
              <w:left w:val="single" w:sz="6" w:space="0" w:color="000000"/>
              <w:bottom w:val="single" w:sz="6" w:space="0" w:color="000000"/>
              <w:right w:val="single" w:sz="6" w:space="0" w:color="000000"/>
            </w:tcBorders>
          </w:tcPr>
          <w:p w:rsidR="0005476F" w:rsidRPr="00424DF0" w:rsidRDefault="0005476F" w:rsidP="0005476F">
            <w:pPr>
              <w:rPr>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424DF0" w:rsidTr="0015756C">
        <w:trPr>
          <w:trHeight w:hRule="exact" w:val="794"/>
        </w:trPr>
        <w:tc>
          <w:tcPr>
            <w:tcW w:w="710" w:type="dxa"/>
            <w:tcBorders>
              <w:top w:val="single" w:sz="6" w:space="0" w:color="000000"/>
              <w:left w:val="single" w:sz="5" w:space="0" w:color="000000"/>
              <w:bottom w:val="single" w:sz="5" w:space="0" w:color="000000"/>
              <w:right w:val="single" w:sz="5" w:space="0" w:color="000000"/>
            </w:tcBorders>
          </w:tcPr>
          <w:p w:rsidR="00A46FAF" w:rsidRPr="00424DF0" w:rsidRDefault="00B10240"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.1.14</w:t>
            </w:r>
          </w:p>
        </w:tc>
        <w:tc>
          <w:tcPr>
            <w:tcW w:w="9072" w:type="dxa"/>
            <w:gridSpan w:val="2"/>
            <w:tcBorders>
              <w:top w:val="single" w:sz="6" w:space="0" w:color="000000"/>
              <w:left w:val="single" w:sz="5" w:space="0" w:color="000000"/>
              <w:bottom w:val="single" w:sz="5" w:space="0" w:color="000000"/>
              <w:right w:val="single" w:sz="5" w:space="0" w:color="000000"/>
            </w:tcBorders>
          </w:tcPr>
          <w:p w:rsidR="00774688" w:rsidRDefault="00A46FAF" w:rsidP="00774688">
            <w:pPr>
              <w:pStyle w:val="TableParagraph"/>
              <w:spacing w:before="56" w:line="303" w:lineRule="auto"/>
              <w:ind w:left="63" w:right="2503"/>
              <w:rPr>
                <w:rFonts w:ascii="Arial"/>
                <w:spacing w:val="28"/>
                <w:w w:val="99"/>
                <w:sz w:val="20"/>
                <w:lang w:val="it-IT"/>
              </w:rPr>
            </w:pPr>
            <w:r w:rsidRPr="00424DF0">
              <w:rPr>
                <w:rFonts w:ascii="Arial"/>
                <w:sz w:val="20"/>
                <w:lang w:val="it-IT"/>
              </w:rPr>
              <w:t>pubblicazione</w:t>
            </w:r>
            <w:r w:rsidRPr="00424DF0">
              <w:rPr>
                <w:rFonts w:ascii="Arial"/>
                <w:spacing w:val="-11"/>
                <w:sz w:val="20"/>
                <w:lang w:val="it-IT"/>
              </w:rPr>
              <w:t xml:space="preserve"> </w:t>
            </w:r>
            <w:r w:rsidRPr="00424DF0">
              <w:rPr>
                <w:rFonts w:ascii="Arial"/>
                <w:sz w:val="20"/>
                <w:lang w:val="it-IT"/>
              </w:rPr>
              <w:t>dell'esito</w:t>
            </w:r>
            <w:r w:rsidRPr="00424DF0">
              <w:rPr>
                <w:rFonts w:ascii="Arial"/>
                <w:spacing w:val="-10"/>
                <w:sz w:val="20"/>
                <w:lang w:val="it-IT"/>
              </w:rPr>
              <w:t xml:space="preserve"> </w:t>
            </w:r>
            <w:r w:rsidRPr="00424DF0">
              <w:rPr>
                <w:rFonts w:ascii="Arial"/>
                <w:sz w:val="20"/>
                <w:lang w:val="it-IT"/>
              </w:rPr>
              <w:t>della</w:t>
            </w:r>
            <w:r w:rsidRPr="00424DF0">
              <w:rPr>
                <w:rFonts w:ascii="Arial"/>
                <w:spacing w:val="-11"/>
                <w:sz w:val="20"/>
                <w:lang w:val="it-IT"/>
              </w:rPr>
              <w:t xml:space="preserve"> </w:t>
            </w:r>
            <w:r w:rsidRPr="00424DF0">
              <w:rPr>
                <w:rFonts w:ascii="Arial"/>
                <w:sz w:val="20"/>
                <w:lang w:val="it-IT"/>
              </w:rPr>
              <w:t>gara</w:t>
            </w:r>
            <w:r w:rsidRPr="00424DF0">
              <w:rPr>
                <w:rFonts w:ascii="Arial"/>
                <w:spacing w:val="28"/>
                <w:w w:val="99"/>
                <w:sz w:val="20"/>
                <w:lang w:val="it-IT"/>
              </w:rPr>
              <w:t xml:space="preserve"> </w:t>
            </w:r>
          </w:p>
          <w:p w:rsidR="00A46FAF" w:rsidRPr="00424DF0" w:rsidRDefault="00A46FAF" w:rsidP="00774688">
            <w:pPr>
              <w:pStyle w:val="TableParagraph"/>
              <w:spacing w:before="56" w:line="303" w:lineRule="auto"/>
              <w:ind w:left="63" w:right="2503"/>
              <w:rPr>
                <w:rFonts w:ascii="Arial" w:eastAsia="Arial" w:hAnsi="Arial" w:cs="Arial"/>
                <w:sz w:val="20"/>
                <w:szCs w:val="20"/>
                <w:lang w:val="it-IT"/>
              </w:rPr>
            </w:pPr>
            <w:r w:rsidRPr="00424DF0">
              <w:rPr>
                <w:rFonts w:ascii="Arial"/>
                <w:sz w:val="20"/>
                <w:lang w:val="it-IT"/>
              </w:rPr>
              <w:t>comunicazione</w:t>
            </w:r>
            <w:r w:rsidRPr="00424DF0">
              <w:rPr>
                <w:rFonts w:ascii="Arial"/>
                <w:spacing w:val="-10"/>
                <w:sz w:val="20"/>
                <w:lang w:val="it-IT"/>
              </w:rPr>
              <w:t xml:space="preserve"> </w:t>
            </w:r>
            <w:r w:rsidRPr="00424DF0">
              <w:rPr>
                <w:rFonts w:ascii="Arial"/>
                <w:sz w:val="20"/>
                <w:lang w:val="it-IT"/>
              </w:rPr>
              <w:t>s</w:t>
            </w:r>
            <w:r w:rsidR="00774688">
              <w:rPr>
                <w:rFonts w:ascii="Arial"/>
                <w:sz w:val="20"/>
                <w:lang w:val="it-IT"/>
              </w:rPr>
              <w:t>c</w:t>
            </w:r>
            <w:r w:rsidRPr="00424DF0">
              <w:rPr>
                <w:rFonts w:ascii="Arial"/>
                <w:sz w:val="20"/>
                <w:lang w:val="it-IT"/>
              </w:rPr>
              <w:t>heda</w:t>
            </w:r>
            <w:r w:rsidRPr="00424DF0">
              <w:rPr>
                <w:rFonts w:ascii="Arial"/>
                <w:spacing w:val="-10"/>
                <w:sz w:val="20"/>
                <w:lang w:val="it-IT"/>
              </w:rPr>
              <w:t xml:space="preserve"> </w:t>
            </w:r>
            <w:r w:rsidRPr="00424DF0">
              <w:rPr>
                <w:rFonts w:ascii="Arial"/>
                <w:sz w:val="20"/>
                <w:lang w:val="it-IT"/>
              </w:rPr>
              <w:t>ad</w:t>
            </w:r>
            <w:r w:rsidRPr="00424DF0">
              <w:rPr>
                <w:rFonts w:ascii="Arial"/>
                <w:spacing w:val="-7"/>
                <w:sz w:val="20"/>
                <w:lang w:val="it-IT"/>
              </w:rPr>
              <w:t xml:space="preserve"> </w:t>
            </w:r>
            <w:r w:rsidRPr="00424DF0">
              <w:rPr>
                <w:rFonts w:ascii="Arial"/>
                <w:sz w:val="20"/>
                <w:lang w:val="it-IT"/>
              </w:rPr>
              <w:t>ANAC</w:t>
            </w:r>
            <w:r w:rsidRPr="00424DF0">
              <w:rPr>
                <w:rFonts w:ascii="Arial"/>
                <w:spacing w:val="-9"/>
                <w:sz w:val="20"/>
                <w:lang w:val="it-IT"/>
              </w:rPr>
              <w:t xml:space="preserve"> </w:t>
            </w:r>
            <w:r w:rsidRPr="00424DF0">
              <w:rPr>
                <w:rFonts w:ascii="Arial"/>
                <w:sz w:val="20"/>
                <w:lang w:val="it-IT"/>
              </w:rPr>
              <w:t>(SIMOG)</w:t>
            </w:r>
          </w:p>
        </w:tc>
        <w:tc>
          <w:tcPr>
            <w:tcW w:w="1985" w:type="dxa"/>
            <w:tcBorders>
              <w:top w:val="single" w:sz="6" w:space="0" w:color="000000"/>
              <w:left w:val="single" w:sz="5" w:space="0" w:color="000000"/>
              <w:bottom w:val="single" w:sz="5" w:space="0" w:color="000000"/>
              <w:right w:val="single" w:sz="5" w:space="0" w:color="000000"/>
            </w:tcBorders>
          </w:tcPr>
          <w:p w:rsidR="00A46FAF" w:rsidRPr="0015756C" w:rsidRDefault="00A46FAF" w:rsidP="00C22262">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4"/>
                <w:sz w:val="19"/>
                <w:szCs w:val="19"/>
                <w:lang w:val="it-IT"/>
              </w:rPr>
              <w:t xml:space="preserve"> </w:t>
            </w:r>
            <w:r w:rsidRPr="0015756C">
              <w:rPr>
                <w:rFonts w:ascii="Arial"/>
                <w:sz w:val="19"/>
                <w:szCs w:val="19"/>
                <w:lang w:val="it-IT"/>
              </w:rPr>
              <w:t>72</w:t>
            </w:r>
            <w:r w:rsidRPr="0015756C">
              <w:rPr>
                <w:rFonts w:ascii="Arial"/>
                <w:spacing w:val="-4"/>
                <w:sz w:val="19"/>
                <w:szCs w:val="19"/>
                <w:lang w:val="it-IT"/>
              </w:rPr>
              <w:t xml:space="preserve"> </w:t>
            </w:r>
            <w:r w:rsidRPr="0015756C">
              <w:rPr>
                <w:rFonts w:ascii="Arial"/>
                <w:sz w:val="19"/>
                <w:szCs w:val="19"/>
                <w:lang w:val="it-IT"/>
              </w:rPr>
              <w:t>e</w:t>
            </w:r>
            <w:r w:rsidRPr="0015756C">
              <w:rPr>
                <w:rFonts w:ascii="Arial"/>
                <w:spacing w:val="-4"/>
                <w:sz w:val="19"/>
                <w:szCs w:val="19"/>
                <w:lang w:val="it-IT"/>
              </w:rPr>
              <w:t xml:space="preserve"> </w:t>
            </w:r>
            <w:r w:rsidRPr="0015756C">
              <w:rPr>
                <w:rFonts w:ascii="Arial"/>
                <w:spacing w:val="1"/>
                <w:sz w:val="19"/>
                <w:szCs w:val="19"/>
                <w:lang w:val="it-IT"/>
              </w:rPr>
              <w:t>98</w:t>
            </w:r>
            <w:r w:rsidR="00774688" w:rsidRPr="0015756C">
              <w:rPr>
                <w:rFonts w:ascii="Arial"/>
                <w:spacing w:val="1"/>
                <w:sz w:val="19"/>
                <w:szCs w:val="19"/>
                <w:lang w:val="it-IT"/>
              </w:rPr>
              <w:t>, art. 29</w:t>
            </w:r>
          </w:p>
        </w:tc>
        <w:tc>
          <w:tcPr>
            <w:tcW w:w="425"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6"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C22262">
        <w:trPr>
          <w:trHeight w:hRule="exact" w:val="449"/>
        </w:trPr>
        <w:tc>
          <w:tcPr>
            <w:tcW w:w="710" w:type="dxa"/>
            <w:vMerge w:val="restart"/>
            <w:tcBorders>
              <w:top w:val="single" w:sz="5" w:space="0" w:color="000000"/>
              <w:left w:val="single" w:sz="5" w:space="0" w:color="000000"/>
              <w:right w:val="single" w:sz="5" w:space="0" w:color="000000"/>
            </w:tcBorders>
          </w:tcPr>
          <w:p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.1.15</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15756C">
        <w:trPr>
          <w:trHeight w:hRule="exact" w:val="102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z w:val="20"/>
                <w:lang w:val="it-IT"/>
              </w:rPr>
              <w:t>del</w:t>
            </w:r>
            <w:r w:rsidRPr="00424DF0">
              <w:rPr>
                <w:rFonts w:ascii="Arial"/>
                <w:spacing w:val="-7"/>
                <w:sz w:val="20"/>
                <w:lang w:val="it-IT"/>
              </w:rPr>
              <w:t xml:space="preserve"> </w:t>
            </w:r>
            <w:r w:rsidRPr="00424DF0">
              <w:rPr>
                <w:rFonts w:ascii="Arial"/>
                <w:sz w:val="20"/>
                <w:lang w:val="it-IT"/>
              </w:rPr>
              <w:t>termine</w:t>
            </w:r>
            <w:r w:rsidRPr="00424DF0">
              <w:rPr>
                <w:rFonts w:ascii="Arial"/>
                <w:spacing w:val="-7"/>
                <w:sz w:val="20"/>
                <w:lang w:val="it-IT"/>
              </w:rPr>
              <w:t xml:space="preserve"> </w:t>
            </w:r>
            <w:r w:rsidRPr="00424DF0">
              <w:rPr>
                <w:rFonts w:ascii="Arial"/>
                <w:sz w:val="20"/>
                <w:lang w:val="it-IT"/>
              </w:rPr>
              <w:t>dilatorio</w:t>
            </w:r>
            <w:r w:rsidRPr="00424DF0">
              <w:rPr>
                <w:rFonts w:ascii="Arial"/>
                <w:spacing w:val="-7"/>
                <w:sz w:val="20"/>
                <w:lang w:val="it-IT"/>
              </w:rPr>
              <w:t xml:space="preserve"> </w:t>
            </w:r>
            <w:r w:rsidRPr="00424DF0">
              <w:rPr>
                <w:rFonts w:ascii="Arial"/>
                <w:sz w:val="20"/>
                <w:lang w:val="it-IT"/>
              </w:rPr>
              <w:t>per</w:t>
            </w:r>
            <w:r w:rsidRPr="00424DF0">
              <w:rPr>
                <w:rFonts w:ascii="Arial"/>
                <w:spacing w:val="-4"/>
                <w:sz w:val="20"/>
                <w:lang w:val="it-IT"/>
              </w:rPr>
              <w:t xml:space="preserve"> </w:t>
            </w:r>
            <w:r w:rsidRPr="00424DF0">
              <w:rPr>
                <w:rFonts w:ascii="Arial"/>
                <w:sz w:val="20"/>
                <w:lang w:val="it-IT"/>
              </w:rPr>
              <w:t>la</w:t>
            </w:r>
            <w:r w:rsidRPr="00424DF0">
              <w:rPr>
                <w:rFonts w:ascii="Arial"/>
                <w:spacing w:val="-7"/>
                <w:sz w:val="20"/>
                <w:lang w:val="it-IT"/>
              </w:rPr>
              <w:t xml:space="preserve"> </w:t>
            </w:r>
            <w:r w:rsidRPr="00424DF0">
              <w:rPr>
                <w:rFonts w:ascii="Arial"/>
                <w:sz w:val="20"/>
                <w:lang w:val="it-IT"/>
              </w:rPr>
              <w:t>stipulazione</w:t>
            </w:r>
            <w:r w:rsidRPr="00424DF0">
              <w:rPr>
                <w:rFonts w:ascii="Arial"/>
                <w:spacing w:val="-7"/>
                <w:sz w:val="20"/>
                <w:lang w:val="it-IT"/>
              </w:rPr>
              <w:t xml:space="preserve"> </w:t>
            </w:r>
            <w:r w:rsidRPr="00424DF0">
              <w:rPr>
                <w:rFonts w:ascii="Arial"/>
                <w:spacing w:val="1"/>
                <w:sz w:val="20"/>
                <w:lang w:val="it-IT"/>
              </w:rPr>
              <w:t>del</w:t>
            </w:r>
            <w:r w:rsidRPr="00424DF0">
              <w:rPr>
                <w:rFonts w:ascii="Arial"/>
                <w:spacing w:val="-7"/>
                <w:sz w:val="20"/>
                <w:lang w:val="it-IT"/>
              </w:rPr>
              <w:t xml:space="preserve"> </w:t>
            </w:r>
            <w:r w:rsidRPr="00424DF0">
              <w:rPr>
                <w:rFonts w:ascii="Arial"/>
                <w:sz w:val="20"/>
                <w:lang w:val="it-IT"/>
              </w:rPr>
              <w:t>contratto</w:t>
            </w:r>
          </w:p>
          <w:p w:rsidR="00A46FAF" w:rsidRPr="00424DF0" w:rsidRDefault="00A46FAF" w:rsidP="00C22262">
            <w:pPr>
              <w:pStyle w:val="TableParagraph"/>
              <w:rPr>
                <w:rFonts w:ascii="Times New Roman" w:eastAsia="Times New Roman" w:hAnsi="Times New Roman" w:cs="Times New Roman"/>
                <w:sz w:val="20"/>
                <w:szCs w:val="20"/>
                <w:lang w:val="it-IT"/>
              </w:rPr>
            </w:pPr>
          </w:p>
          <w:p w:rsidR="00A46FAF" w:rsidRPr="00424DF0" w:rsidRDefault="00A46FAF" w:rsidP="00C22262">
            <w:pPr>
              <w:pStyle w:val="TableParagraph"/>
              <w:spacing w:before="118"/>
              <w:ind w:left="63"/>
              <w:rPr>
                <w:rFonts w:ascii="Arial" w:eastAsia="Arial" w:hAnsi="Arial" w:cs="Arial"/>
                <w:sz w:val="20"/>
                <w:szCs w:val="20"/>
                <w:lang w:val="it-IT"/>
              </w:rPr>
            </w:pPr>
            <w:r w:rsidRPr="00424DF0">
              <w:rPr>
                <w:rFonts w:ascii="Arial"/>
                <w:sz w:val="20"/>
                <w:lang w:val="it-IT"/>
              </w:rPr>
              <w:t>mancato</w:t>
            </w:r>
            <w:r w:rsidRPr="00424DF0">
              <w:rPr>
                <w:rFonts w:ascii="Arial"/>
                <w:spacing w:val="-9"/>
                <w:sz w:val="20"/>
                <w:lang w:val="it-IT"/>
              </w:rPr>
              <w:t xml:space="preserve"> </w:t>
            </w:r>
            <w:r w:rsidRPr="00424DF0">
              <w:rPr>
                <w:rFonts w:ascii="Arial"/>
                <w:sz w:val="20"/>
                <w:lang w:val="it-IT"/>
              </w:rPr>
              <w:t>rispetto:</w:t>
            </w:r>
            <w:r w:rsidRPr="00424DF0">
              <w:rPr>
                <w:rFonts w:ascii="Arial"/>
                <w:spacing w:val="-9"/>
                <w:sz w:val="20"/>
                <w:lang w:val="it-IT"/>
              </w:rPr>
              <w:t xml:space="preserve"> </w:t>
            </w:r>
            <w:r w:rsidRPr="00424DF0">
              <w:rPr>
                <w:rFonts w:ascii="Arial"/>
                <w:sz w:val="20"/>
                <w:lang w:val="it-IT"/>
              </w:rPr>
              <w:t>ragioni</w:t>
            </w:r>
            <w:r w:rsidRPr="00424DF0">
              <w:rPr>
                <w:rFonts w:ascii="Arial"/>
                <w:spacing w:val="-9"/>
                <w:sz w:val="20"/>
                <w:lang w:val="it-IT"/>
              </w:rPr>
              <w:t xml:space="preserve"> </w:t>
            </w:r>
            <w:r w:rsidRPr="00424DF0">
              <w:rPr>
                <w:rFonts w:ascii="Arial"/>
                <w:sz w:val="20"/>
                <w:lang w:val="it-IT"/>
              </w:rPr>
              <w:t>della</w:t>
            </w:r>
            <w:r w:rsidRPr="00424DF0">
              <w:rPr>
                <w:rFonts w:ascii="Arial"/>
                <w:spacing w:val="-9"/>
                <w:sz w:val="20"/>
                <w:lang w:val="it-IT"/>
              </w:rPr>
              <w:t xml:space="preserve"> </w:t>
            </w:r>
            <w:r w:rsidRPr="00424DF0">
              <w:rPr>
                <w:rFonts w:ascii="Arial"/>
                <w:sz w:val="20"/>
                <w:lang w:val="it-IT"/>
              </w:rPr>
              <w:t>deroga</w:t>
            </w:r>
          </w:p>
        </w:tc>
        <w:tc>
          <w:tcPr>
            <w:tcW w:w="1985" w:type="dxa"/>
            <w:tcBorders>
              <w:top w:val="single" w:sz="5" w:space="0" w:color="000000"/>
              <w:left w:val="single" w:sz="5" w:space="0" w:color="000000"/>
              <w:bottom w:val="single" w:sz="5" w:space="0" w:color="000000"/>
              <w:right w:val="single" w:sz="5" w:space="0" w:color="000000"/>
            </w:tcBorders>
            <w:shd w:val="clear" w:color="auto" w:fill="auto"/>
          </w:tcPr>
          <w:p w:rsidR="00A46FAF" w:rsidRPr="0015756C" w:rsidRDefault="00A46FAF" w:rsidP="00C22262">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4"/>
                <w:sz w:val="19"/>
                <w:szCs w:val="19"/>
                <w:lang w:val="it-IT"/>
              </w:rPr>
              <w:t xml:space="preserve"> </w:t>
            </w:r>
            <w:r w:rsidRPr="0015756C">
              <w:rPr>
                <w:rFonts w:ascii="Arial"/>
                <w:sz w:val="19"/>
                <w:szCs w:val="19"/>
                <w:lang w:val="it-IT"/>
              </w:rPr>
              <w:t>32</w:t>
            </w:r>
            <w:r w:rsidRPr="0015756C">
              <w:rPr>
                <w:rFonts w:ascii="Arial"/>
                <w:spacing w:val="-4"/>
                <w:sz w:val="19"/>
                <w:szCs w:val="19"/>
                <w:lang w:val="it-IT"/>
              </w:rPr>
              <w:t xml:space="preserve"> </w:t>
            </w:r>
            <w:r w:rsidRPr="0015756C">
              <w:rPr>
                <w:rFonts w:ascii="Arial"/>
                <w:sz w:val="19"/>
                <w:szCs w:val="19"/>
                <w:lang w:val="it-IT"/>
              </w:rPr>
              <w:t>c.</w:t>
            </w:r>
            <w:r w:rsidRPr="0015756C">
              <w:rPr>
                <w:rFonts w:ascii="Arial"/>
                <w:spacing w:val="-3"/>
                <w:sz w:val="19"/>
                <w:szCs w:val="19"/>
                <w:lang w:val="it-IT"/>
              </w:rPr>
              <w:t xml:space="preserve"> </w:t>
            </w:r>
            <w:r w:rsidRPr="0015756C">
              <w:rPr>
                <w:rFonts w:ascii="Arial"/>
                <w:sz w:val="19"/>
                <w:szCs w:val="19"/>
                <w:lang w:val="it-IT"/>
              </w:rPr>
              <w:t>9</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15756C">
        <w:trPr>
          <w:trHeight w:hRule="exact" w:val="510"/>
        </w:trPr>
        <w:tc>
          <w:tcPr>
            <w:tcW w:w="710" w:type="dxa"/>
            <w:vMerge/>
            <w:tcBorders>
              <w:left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C22262">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4"/>
                <w:sz w:val="19"/>
                <w:szCs w:val="19"/>
                <w:lang w:val="it-IT"/>
              </w:rPr>
              <w:t xml:space="preserve"> </w:t>
            </w:r>
            <w:r w:rsidRPr="0015756C">
              <w:rPr>
                <w:rFonts w:ascii="Arial"/>
                <w:sz w:val="19"/>
                <w:szCs w:val="19"/>
                <w:lang w:val="it-IT"/>
              </w:rPr>
              <w:t>76</w:t>
            </w:r>
            <w:r w:rsidRPr="0015756C">
              <w:rPr>
                <w:rFonts w:ascii="Arial"/>
                <w:spacing w:val="-4"/>
                <w:sz w:val="19"/>
                <w:szCs w:val="19"/>
                <w:lang w:val="it-IT"/>
              </w:rPr>
              <w:t xml:space="preserve"> </w:t>
            </w:r>
            <w:r w:rsidRPr="0015756C">
              <w:rPr>
                <w:rFonts w:ascii="Arial"/>
                <w:sz w:val="19"/>
                <w:szCs w:val="19"/>
                <w:lang w:val="it-IT"/>
              </w:rPr>
              <w:t>c.</w:t>
            </w:r>
            <w:r w:rsidRPr="0015756C">
              <w:rPr>
                <w:rFonts w:ascii="Arial"/>
                <w:spacing w:val="1"/>
                <w:sz w:val="19"/>
                <w:szCs w:val="19"/>
                <w:lang w:val="it-IT"/>
              </w:rPr>
              <w:t xml:space="preserve"> </w:t>
            </w:r>
            <w:r w:rsidRPr="0015756C">
              <w:rPr>
                <w:rFonts w:ascii="Arial"/>
                <w:sz w:val="19"/>
                <w:szCs w:val="19"/>
                <w:lang w:val="it-IT"/>
              </w:rPr>
              <w:t>5</w:t>
            </w:r>
            <w:r w:rsidRPr="0015756C">
              <w:rPr>
                <w:rFonts w:ascii="Arial"/>
                <w:spacing w:val="-4"/>
                <w:sz w:val="19"/>
                <w:szCs w:val="19"/>
                <w:lang w:val="it-IT"/>
              </w:rPr>
              <w:t xml:space="preserve"> </w:t>
            </w:r>
            <w:r w:rsidRPr="0015756C">
              <w:rPr>
                <w:rFonts w:ascii="Arial"/>
                <w:sz w:val="19"/>
                <w:szCs w:val="19"/>
                <w:lang w:val="it-IT"/>
              </w:rPr>
              <w:t>lett.</w:t>
            </w:r>
            <w:r w:rsidRPr="0015756C">
              <w:rPr>
                <w:rFonts w:ascii="Arial"/>
                <w:spacing w:val="-3"/>
                <w:sz w:val="19"/>
                <w:szCs w:val="19"/>
                <w:lang w:val="it-IT"/>
              </w:rPr>
              <w:t xml:space="preserve"> </w:t>
            </w:r>
            <w:r w:rsidRPr="0015756C">
              <w:rPr>
                <w:rFonts w:ascii="Arial"/>
                <w:sz w:val="19"/>
                <w:szCs w:val="19"/>
                <w:lang w:val="it-IT"/>
              </w:rPr>
              <w:t>d)</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BF126C" w:rsidTr="0015756C">
        <w:trPr>
          <w:trHeight w:hRule="exact" w:val="510"/>
        </w:trPr>
        <w:tc>
          <w:tcPr>
            <w:tcW w:w="710"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5"/>
                <w:sz w:val="20"/>
                <w:lang w:val="it-IT"/>
              </w:rPr>
              <w:t xml:space="preserve"> </w:t>
            </w:r>
            <w:r w:rsidRPr="00424DF0">
              <w:rPr>
                <w:rFonts w:ascii="Arial"/>
                <w:sz w:val="20"/>
                <w:lang w:val="it-IT"/>
              </w:rPr>
              <w:t>oggetto,</w:t>
            </w:r>
            <w:r w:rsidRPr="00424DF0">
              <w:rPr>
                <w:rFonts w:ascii="Arial"/>
                <w:spacing w:val="-8"/>
                <w:sz w:val="20"/>
                <w:lang w:val="it-IT"/>
              </w:rPr>
              <w:t xml:space="preserve"> </w:t>
            </w:r>
            <w:r w:rsidRPr="00424DF0">
              <w:rPr>
                <w:rFonts w:ascii="Arial"/>
                <w:sz w:val="20"/>
                <w:lang w:val="it-IT"/>
              </w:rPr>
              <w:t>importo)</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C22262">
            <w:pPr>
              <w:rPr>
                <w:sz w:val="19"/>
                <w:szCs w:val="19"/>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BF126C" w:rsidTr="00C22262">
        <w:trPr>
          <w:trHeight w:hRule="exact" w:val="2794"/>
        </w:trPr>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774688" w:rsidP="00C22262">
            <w:pPr>
              <w:pStyle w:val="TableParagraph"/>
              <w:spacing w:before="56"/>
              <w:ind w:left="66"/>
              <w:rPr>
                <w:rFonts w:ascii="Arial" w:eastAsia="Arial" w:hAnsi="Arial" w:cs="Arial"/>
                <w:sz w:val="20"/>
                <w:szCs w:val="20"/>
                <w:lang w:val="it-IT"/>
              </w:rPr>
            </w:pPr>
            <w:r>
              <w:rPr>
                <w:rFonts w:ascii="Arial"/>
                <w:spacing w:val="-1"/>
                <w:sz w:val="20"/>
                <w:lang w:val="it-IT"/>
              </w:rPr>
              <w:t>G</w:t>
            </w:r>
            <w:r w:rsidR="00A46FAF" w:rsidRPr="00424DF0">
              <w:rPr>
                <w:rFonts w:ascii="Arial"/>
                <w:spacing w:val="-1"/>
                <w:sz w:val="20"/>
                <w:lang w:val="it-IT"/>
              </w:rPr>
              <w:t>.1.16</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ight="380"/>
              <w:rPr>
                <w:rFonts w:ascii="Arial" w:eastAsia="Arial" w:hAnsi="Arial" w:cs="Arial"/>
                <w:sz w:val="20"/>
                <w:szCs w:val="20"/>
                <w:lang w:val="it-IT"/>
              </w:rPr>
            </w:pPr>
            <w:r w:rsidRPr="00424DF0">
              <w:rPr>
                <w:rFonts w:ascii="Arial" w:hAnsi="Arial"/>
                <w:sz w:val="20"/>
                <w:lang w:val="it-IT"/>
              </w:rPr>
              <w:t>rispetto</w:t>
            </w:r>
            <w:r w:rsidRPr="00424DF0">
              <w:rPr>
                <w:rFonts w:ascii="Arial" w:hAnsi="Arial"/>
                <w:spacing w:val="-8"/>
                <w:sz w:val="20"/>
                <w:lang w:val="it-IT"/>
              </w:rPr>
              <w:t xml:space="preserve"> </w:t>
            </w:r>
            <w:r w:rsidRPr="00424DF0">
              <w:rPr>
                <w:rFonts w:ascii="Arial" w:hAnsi="Arial"/>
                <w:sz w:val="20"/>
                <w:lang w:val="it-IT"/>
              </w:rPr>
              <w:t>della</w:t>
            </w:r>
            <w:r w:rsidRPr="00424DF0">
              <w:rPr>
                <w:rFonts w:ascii="Arial" w:hAnsi="Arial"/>
                <w:spacing w:val="-7"/>
                <w:sz w:val="20"/>
                <w:lang w:val="it-IT"/>
              </w:rPr>
              <w:t xml:space="preserve"> </w:t>
            </w:r>
            <w:r w:rsidRPr="00424DF0">
              <w:rPr>
                <w:rFonts w:ascii="Arial" w:hAnsi="Arial"/>
                <w:sz w:val="20"/>
                <w:lang w:val="it-IT"/>
              </w:rPr>
              <w:t>normativa</w:t>
            </w:r>
            <w:r w:rsidRPr="00424DF0">
              <w:rPr>
                <w:rFonts w:ascii="Arial" w:hAnsi="Arial"/>
                <w:spacing w:val="-8"/>
                <w:sz w:val="20"/>
                <w:lang w:val="it-IT"/>
              </w:rPr>
              <w:t xml:space="preserve"> </w:t>
            </w:r>
            <w:r w:rsidRPr="00424DF0">
              <w:rPr>
                <w:rFonts w:ascii="Arial" w:hAnsi="Arial"/>
                <w:sz w:val="20"/>
                <w:lang w:val="it-IT"/>
              </w:rPr>
              <w:t>sulla</w:t>
            </w:r>
            <w:r w:rsidRPr="00424DF0">
              <w:rPr>
                <w:rFonts w:ascii="Arial" w:hAnsi="Arial"/>
                <w:spacing w:val="-7"/>
                <w:sz w:val="20"/>
                <w:lang w:val="it-IT"/>
              </w:rPr>
              <w:t xml:space="preserve"> </w:t>
            </w:r>
            <w:r w:rsidRPr="00424DF0">
              <w:rPr>
                <w:rFonts w:ascii="Arial" w:hAnsi="Arial"/>
                <w:sz w:val="20"/>
                <w:lang w:val="it-IT"/>
              </w:rPr>
              <w:t>tracciabilità</w:t>
            </w:r>
            <w:r w:rsidRPr="00424DF0">
              <w:rPr>
                <w:rFonts w:ascii="Arial" w:hAnsi="Arial"/>
                <w:spacing w:val="-8"/>
                <w:sz w:val="20"/>
                <w:lang w:val="it-IT"/>
              </w:rPr>
              <w:t xml:space="preserve"> </w:t>
            </w:r>
            <w:r w:rsidRPr="00424DF0">
              <w:rPr>
                <w:rFonts w:ascii="Arial" w:hAnsi="Arial"/>
                <w:sz w:val="20"/>
                <w:lang w:val="it-IT"/>
              </w:rPr>
              <w:t>(presenza</w:t>
            </w:r>
            <w:r w:rsidRPr="00424DF0">
              <w:rPr>
                <w:rFonts w:ascii="Arial" w:hAnsi="Arial"/>
                <w:spacing w:val="-7"/>
                <w:sz w:val="20"/>
                <w:lang w:val="it-IT"/>
              </w:rPr>
              <w:t xml:space="preserve"> </w:t>
            </w:r>
            <w:r w:rsidRPr="00424DF0">
              <w:rPr>
                <w:rFonts w:ascii="Arial" w:hAnsi="Arial"/>
                <w:spacing w:val="1"/>
                <w:sz w:val="20"/>
                <w:lang w:val="it-IT"/>
              </w:rPr>
              <w:t>CIG</w:t>
            </w:r>
            <w:r w:rsidRPr="00424DF0">
              <w:rPr>
                <w:rFonts w:ascii="Arial" w:hAnsi="Arial"/>
                <w:spacing w:val="-8"/>
                <w:sz w:val="20"/>
                <w:lang w:val="it-IT"/>
              </w:rPr>
              <w:t xml:space="preserve"> </w:t>
            </w:r>
            <w:r w:rsidRPr="00424DF0">
              <w:rPr>
                <w:rFonts w:ascii="Arial" w:hAnsi="Arial"/>
                <w:sz w:val="20"/>
                <w:lang w:val="it-IT"/>
              </w:rPr>
              <w:t>su</w:t>
            </w:r>
            <w:r w:rsidRPr="00424DF0">
              <w:rPr>
                <w:rFonts w:ascii="Arial" w:hAnsi="Arial"/>
                <w:spacing w:val="-7"/>
                <w:sz w:val="20"/>
                <w:lang w:val="it-IT"/>
              </w:rPr>
              <w:t xml:space="preserve"> </w:t>
            </w:r>
            <w:r w:rsidRPr="00424DF0">
              <w:rPr>
                <w:rFonts w:ascii="Arial" w:hAnsi="Arial"/>
                <w:sz w:val="20"/>
                <w:lang w:val="it-IT"/>
              </w:rPr>
              <w:t>documentazione</w:t>
            </w:r>
            <w:r w:rsidRPr="00424DF0">
              <w:rPr>
                <w:rFonts w:ascii="Arial" w:hAnsi="Arial"/>
                <w:spacing w:val="-8"/>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pacing w:val="1"/>
                <w:sz w:val="20"/>
                <w:lang w:val="it-IT"/>
              </w:rPr>
              <w:t>gara,</w:t>
            </w:r>
            <w:r w:rsidRPr="00424DF0">
              <w:rPr>
                <w:rFonts w:ascii="Arial" w:hAnsi="Arial"/>
                <w:spacing w:val="-8"/>
                <w:sz w:val="20"/>
                <w:lang w:val="it-IT"/>
              </w:rPr>
              <w:t xml:space="preserve"> </w:t>
            </w:r>
            <w:r w:rsidRPr="00424DF0">
              <w:rPr>
                <w:rFonts w:ascii="Arial" w:hAnsi="Arial"/>
                <w:sz w:val="20"/>
                <w:lang w:val="it-IT"/>
              </w:rPr>
              <w:t>contratto</w:t>
            </w:r>
            <w:r w:rsidRPr="00424DF0">
              <w:rPr>
                <w:rFonts w:ascii="Arial" w:hAnsi="Arial"/>
                <w:spacing w:val="-7"/>
                <w:sz w:val="20"/>
                <w:lang w:val="it-IT"/>
              </w:rPr>
              <w:t xml:space="preserve"> </w:t>
            </w:r>
            <w:r w:rsidRPr="00424DF0">
              <w:rPr>
                <w:rFonts w:ascii="Arial" w:hAnsi="Arial"/>
                <w:sz w:val="20"/>
                <w:lang w:val="it-IT"/>
              </w:rPr>
              <w:t>e</w:t>
            </w:r>
            <w:r w:rsidRPr="00424DF0">
              <w:rPr>
                <w:rFonts w:ascii="Arial" w:hAnsi="Arial"/>
                <w:spacing w:val="42"/>
                <w:w w:val="99"/>
                <w:sz w:val="20"/>
                <w:lang w:val="it-IT"/>
              </w:rPr>
              <w:t xml:space="preserve"> </w:t>
            </w:r>
            <w:r w:rsidRPr="00424DF0">
              <w:rPr>
                <w:rFonts w:ascii="Arial" w:hAnsi="Arial"/>
                <w:sz w:val="20"/>
                <w:lang w:val="it-IT"/>
              </w:rPr>
              <w:t>strumenti</w:t>
            </w:r>
            <w:r w:rsidRPr="00424DF0">
              <w:rPr>
                <w:rFonts w:ascii="Arial" w:hAnsi="Arial"/>
                <w:spacing w:val="-7"/>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pagamento)</w:t>
            </w:r>
            <w:r w:rsidRPr="00424DF0">
              <w:rPr>
                <w:rFonts w:ascii="Arial" w:hAnsi="Arial"/>
                <w:spacing w:val="-6"/>
                <w:sz w:val="20"/>
                <w:lang w:val="it-IT"/>
              </w:rPr>
              <w:t xml:space="preserve"> </w:t>
            </w:r>
            <w:r w:rsidRPr="00424DF0">
              <w:rPr>
                <w:rFonts w:ascii="Arial" w:hAnsi="Arial"/>
                <w:sz w:val="20"/>
                <w:lang w:val="it-IT"/>
              </w:rPr>
              <w:t>e</w:t>
            </w:r>
            <w:r w:rsidRPr="00424DF0">
              <w:rPr>
                <w:rFonts w:ascii="Arial" w:hAnsi="Arial"/>
                <w:spacing w:val="-7"/>
                <w:sz w:val="20"/>
                <w:lang w:val="it-IT"/>
              </w:rPr>
              <w:t xml:space="preserve"> </w:t>
            </w:r>
            <w:r w:rsidRPr="00424DF0">
              <w:rPr>
                <w:rFonts w:ascii="Arial" w:hAnsi="Arial"/>
                <w:sz w:val="20"/>
                <w:lang w:val="it-IT"/>
              </w:rPr>
              <w:t>protocollo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4"/>
                <w:sz w:val="20"/>
                <w:lang w:val="it-IT"/>
              </w:rPr>
              <w:t xml:space="preserve"> </w:t>
            </w:r>
            <w:r w:rsidRPr="00424DF0">
              <w:rPr>
                <w:rFonts w:ascii="Arial" w:hAnsi="Arial"/>
                <w:sz w:val="20"/>
                <w:lang w:val="it-IT"/>
              </w:rPr>
              <w:t>legalità</w:t>
            </w:r>
            <w:r w:rsidRPr="00424DF0">
              <w:rPr>
                <w:rFonts w:ascii="Arial" w:hAnsi="Arial"/>
                <w:spacing w:val="-7"/>
                <w:sz w:val="20"/>
                <w:lang w:val="it-IT"/>
              </w:rPr>
              <w:t xml:space="preserve"> </w:t>
            </w:r>
            <w:r w:rsidRPr="00424DF0">
              <w:rPr>
                <w:rFonts w:ascii="Arial" w:hAnsi="Arial"/>
                <w:sz w:val="20"/>
                <w:lang w:val="it-IT"/>
              </w:rPr>
              <w:t>e/o</w:t>
            </w:r>
            <w:r w:rsidRPr="00424DF0">
              <w:rPr>
                <w:rFonts w:ascii="Arial" w:hAnsi="Arial"/>
                <w:spacing w:val="-6"/>
                <w:sz w:val="20"/>
                <w:lang w:val="it-IT"/>
              </w:rPr>
              <w:t xml:space="preserve"> </w:t>
            </w:r>
            <w:r w:rsidRPr="00424DF0">
              <w:rPr>
                <w:rFonts w:ascii="Arial" w:hAnsi="Arial"/>
                <w:sz w:val="20"/>
                <w:lang w:val="it-IT"/>
              </w:rPr>
              <w:t>patto</w:t>
            </w:r>
            <w:r w:rsidRPr="00424DF0">
              <w:rPr>
                <w:rFonts w:ascii="Arial" w:hAnsi="Arial"/>
                <w:spacing w:val="-7"/>
                <w:sz w:val="20"/>
                <w:lang w:val="it-IT"/>
              </w:rPr>
              <w:t xml:space="preserve"> </w:t>
            </w:r>
            <w:r w:rsidRPr="00424DF0">
              <w:rPr>
                <w:rFonts w:ascii="Arial" w:hAnsi="Arial"/>
                <w:spacing w:val="1"/>
                <w:sz w:val="20"/>
                <w:lang w:val="it-IT"/>
              </w:rPr>
              <w:t>di</w:t>
            </w:r>
            <w:r w:rsidRPr="00424DF0">
              <w:rPr>
                <w:rFonts w:ascii="Arial" w:hAnsi="Arial"/>
                <w:spacing w:val="-6"/>
                <w:sz w:val="20"/>
                <w:lang w:val="it-IT"/>
              </w:rPr>
              <w:t xml:space="preserve"> </w:t>
            </w:r>
            <w:r w:rsidRPr="00424DF0">
              <w:rPr>
                <w:rFonts w:ascii="Arial" w:hAnsi="Arial"/>
                <w:sz w:val="20"/>
                <w:lang w:val="it-IT"/>
              </w:rPr>
              <w:t>integrità</w:t>
            </w:r>
            <w:r w:rsidRPr="00424DF0">
              <w:rPr>
                <w:rFonts w:ascii="Arial" w:hAnsi="Arial"/>
                <w:spacing w:val="-4"/>
                <w:sz w:val="20"/>
                <w:lang w:val="it-IT"/>
              </w:rPr>
              <w:t xml:space="preserve"> </w:t>
            </w:r>
            <w:r w:rsidRPr="00424DF0">
              <w:rPr>
                <w:rFonts w:ascii="Arial" w:hAnsi="Arial"/>
                <w:sz w:val="20"/>
                <w:lang w:val="it-IT"/>
              </w:rPr>
              <w:t>e/o</w:t>
            </w:r>
            <w:r w:rsidRPr="00424DF0">
              <w:rPr>
                <w:rFonts w:ascii="Arial" w:hAnsi="Arial"/>
                <w:spacing w:val="-7"/>
                <w:sz w:val="20"/>
                <w:lang w:val="it-IT"/>
              </w:rPr>
              <w:t xml:space="preserve"> </w:t>
            </w:r>
            <w:r w:rsidRPr="00424DF0">
              <w:rPr>
                <w:rFonts w:ascii="Arial" w:hAnsi="Arial"/>
                <w:sz w:val="20"/>
                <w:lang w:val="it-IT"/>
              </w:rPr>
              <w:t>accordo</w:t>
            </w:r>
            <w:r w:rsidRPr="00424DF0">
              <w:rPr>
                <w:rFonts w:ascii="Arial" w:hAnsi="Arial"/>
                <w:spacing w:val="-6"/>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collaborazione</w:t>
            </w:r>
            <w:r w:rsidRPr="00424DF0">
              <w:rPr>
                <w:rFonts w:ascii="Arial" w:hAnsi="Arial"/>
                <w:spacing w:val="44"/>
                <w:w w:val="99"/>
                <w:sz w:val="20"/>
                <w:lang w:val="it-IT"/>
              </w:rPr>
              <w:t xml:space="preserve"> </w:t>
            </w:r>
            <w:r w:rsidRPr="00424DF0">
              <w:rPr>
                <w:rFonts w:ascii="Arial" w:hAnsi="Arial"/>
                <w:sz w:val="20"/>
                <w:lang w:val="it-IT"/>
              </w:rPr>
              <w:t>fattiva</w:t>
            </w:r>
            <w:r w:rsidRPr="00424DF0">
              <w:rPr>
                <w:rFonts w:ascii="Arial" w:hAnsi="Arial"/>
                <w:spacing w:val="-8"/>
                <w:sz w:val="20"/>
                <w:lang w:val="it-IT"/>
              </w:rPr>
              <w:t xml:space="preserve"> </w:t>
            </w:r>
            <w:r w:rsidRPr="00424DF0">
              <w:rPr>
                <w:rFonts w:ascii="Arial" w:hAnsi="Arial"/>
                <w:sz w:val="20"/>
                <w:lang w:val="it-IT"/>
              </w:rPr>
              <w:t>con</w:t>
            </w:r>
            <w:r w:rsidRPr="00424DF0">
              <w:rPr>
                <w:rFonts w:ascii="Arial" w:hAnsi="Arial"/>
                <w:spacing w:val="-5"/>
                <w:sz w:val="20"/>
                <w:lang w:val="it-IT"/>
              </w:rPr>
              <w:t xml:space="preserve"> </w:t>
            </w:r>
            <w:r w:rsidRPr="00424DF0">
              <w:rPr>
                <w:rFonts w:ascii="Arial" w:hAnsi="Arial"/>
                <w:sz w:val="20"/>
                <w:lang w:val="it-IT"/>
              </w:rPr>
              <w:t>ANAC</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C22262">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6"/>
                <w:sz w:val="19"/>
                <w:szCs w:val="19"/>
                <w:lang w:val="it-IT"/>
              </w:rPr>
              <w:t xml:space="preserve"> </w:t>
            </w:r>
            <w:r w:rsidRPr="0015756C">
              <w:rPr>
                <w:rFonts w:ascii="Arial"/>
                <w:sz w:val="19"/>
                <w:szCs w:val="19"/>
                <w:lang w:val="it-IT"/>
              </w:rPr>
              <w:t>3</w:t>
            </w:r>
            <w:r w:rsidRPr="0015756C">
              <w:rPr>
                <w:rFonts w:ascii="Arial"/>
                <w:spacing w:val="-5"/>
                <w:sz w:val="19"/>
                <w:szCs w:val="19"/>
                <w:lang w:val="it-IT"/>
              </w:rPr>
              <w:t xml:space="preserve"> </w:t>
            </w:r>
            <w:r w:rsidRPr="0015756C">
              <w:rPr>
                <w:rFonts w:ascii="Arial"/>
                <w:sz w:val="19"/>
                <w:szCs w:val="19"/>
                <w:lang w:val="it-IT"/>
              </w:rPr>
              <w:t>legge</w:t>
            </w:r>
          </w:p>
          <w:p w:rsidR="00A46FAF" w:rsidRPr="0015756C" w:rsidRDefault="00A46FAF" w:rsidP="00C22262">
            <w:pPr>
              <w:pStyle w:val="TableParagraph"/>
              <w:spacing w:before="60"/>
              <w:ind w:left="66" w:right="138"/>
              <w:rPr>
                <w:rFonts w:ascii="Arial" w:eastAsia="Arial" w:hAnsi="Arial" w:cs="Arial"/>
                <w:sz w:val="19"/>
                <w:szCs w:val="19"/>
                <w:lang w:val="it-IT"/>
              </w:rPr>
            </w:pPr>
            <w:r w:rsidRPr="0015756C">
              <w:rPr>
                <w:rFonts w:ascii="Arial"/>
                <w:sz w:val="19"/>
                <w:szCs w:val="19"/>
                <w:lang w:val="it-IT"/>
              </w:rPr>
              <w:t>136/2010</w:t>
            </w:r>
            <w:r w:rsidRPr="0015756C">
              <w:rPr>
                <w:rFonts w:ascii="Arial"/>
                <w:spacing w:val="-15"/>
                <w:sz w:val="19"/>
                <w:szCs w:val="19"/>
                <w:lang w:val="it-IT"/>
              </w:rPr>
              <w:t xml:space="preserve"> </w:t>
            </w:r>
            <w:r w:rsidRPr="0015756C">
              <w:rPr>
                <w:rFonts w:ascii="Arial"/>
                <w:sz w:val="19"/>
                <w:szCs w:val="19"/>
                <w:lang w:val="it-IT"/>
              </w:rPr>
              <w:t>Linee</w:t>
            </w:r>
            <w:r w:rsidRPr="0015756C">
              <w:rPr>
                <w:rFonts w:ascii="Arial"/>
                <w:spacing w:val="24"/>
                <w:w w:val="99"/>
                <w:sz w:val="19"/>
                <w:szCs w:val="19"/>
                <w:lang w:val="it-IT"/>
              </w:rPr>
              <w:t xml:space="preserve"> </w:t>
            </w:r>
            <w:r w:rsidRPr="0015756C">
              <w:rPr>
                <w:rFonts w:ascii="Arial"/>
                <w:spacing w:val="-1"/>
                <w:sz w:val="19"/>
                <w:szCs w:val="19"/>
                <w:lang w:val="it-IT"/>
              </w:rPr>
              <w:t>guida</w:t>
            </w:r>
            <w:r w:rsidRPr="0015756C">
              <w:rPr>
                <w:rFonts w:ascii="Arial"/>
                <w:spacing w:val="-7"/>
                <w:sz w:val="19"/>
                <w:szCs w:val="19"/>
                <w:lang w:val="it-IT"/>
              </w:rPr>
              <w:t xml:space="preserve"> </w:t>
            </w:r>
            <w:r w:rsidRPr="0015756C">
              <w:rPr>
                <w:rFonts w:ascii="Arial"/>
                <w:sz w:val="19"/>
                <w:szCs w:val="19"/>
                <w:lang w:val="it-IT"/>
              </w:rPr>
              <w:t>Anac</w:t>
            </w:r>
            <w:r w:rsidRPr="0015756C">
              <w:rPr>
                <w:rFonts w:ascii="Arial"/>
                <w:spacing w:val="-7"/>
                <w:sz w:val="19"/>
                <w:szCs w:val="19"/>
                <w:lang w:val="it-IT"/>
              </w:rPr>
              <w:t xml:space="preserve"> </w:t>
            </w:r>
            <w:r w:rsidRPr="0015756C">
              <w:rPr>
                <w:rFonts w:ascii="Arial"/>
                <w:sz w:val="19"/>
                <w:szCs w:val="19"/>
                <w:lang w:val="it-IT"/>
              </w:rPr>
              <w:t>delibera</w:t>
            </w:r>
          </w:p>
          <w:p w:rsidR="00A46FAF" w:rsidRPr="0015756C" w:rsidRDefault="00A46FAF" w:rsidP="00C22262">
            <w:pPr>
              <w:pStyle w:val="TableParagraph"/>
              <w:spacing w:before="5" w:line="228" w:lineRule="exact"/>
              <w:ind w:left="66" w:right="384"/>
              <w:rPr>
                <w:rFonts w:ascii="Arial" w:eastAsia="Arial" w:hAnsi="Arial" w:cs="Arial"/>
                <w:sz w:val="19"/>
                <w:szCs w:val="19"/>
                <w:lang w:val="it-IT"/>
              </w:rPr>
            </w:pPr>
            <w:r w:rsidRPr="0015756C">
              <w:rPr>
                <w:rFonts w:ascii="Arial"/>
                <w:sz w:val="19"/>
                <w:szCs w:val="19"/>
                <w:lang w:val="it-IT"/>
              </w:rPr>
              <w:t>n.</w:t>
            </w:r>
            <w:r w:rsidRPr="0015756C">
              <w:rPr>
                <w:rFonts w:ascii="Arial"/>
                <w:spacing w:val="-5"/>
                <w:sz w:val="19"/>
                <w:szCs w:val="19"/>
                <w:lang w:val="it-IT"/>
              </w:rPr>
              <w:t xml:space="preserve"> </w:t>
            </w:r>
            <w:r w:rsidRPr="0015756C">
              <w:rPr>
                <w:rFonts w:ascii="Arial"/>
                <w:sz w:val="19"/>
                <w:szCs w:val="19"/>
                <w:lang w:val="it-IT"/>
              </w:rPr>
              <w:t>556</w:t>
            </w:r>
            <w:r w:rsidRPr="0015756C">
              <w:rPr>
                <w:rFonts w:ascii="Arial"/>
                <w:spacing w:val="-4"/>
                <w:sz w:val="19"/>
                <w:szCs w:val="19"/>
                <w:lang w:val="it-IT"/>
              </w:rPr>
              <w:t xml:space="preserve"> </w:t>
            </w:r>
            <w:r w:rsidRPr="0015756C">
              <w:rPr>
                <w:rFonts w:ascii="Arial"/>
                <w:sz w:val="19"/>
                <w:szCs w:val="19"/>
                <w:lang w:val="it-IT"/>
              </w:rPr>
              <w:t>del</w:t>
            </w:r>
            <w:r w:rsidRPr="0015756C">
              <w:rPr>
                <w:rFonts w:ascii="Arial"/>
                <w:spacing w:val="-4"/>
                <w:sz w:val="19"/>
                <w:szCs w:val="19"/>
                <w:lang w:val="it-IT"/>
              </w:rPr>
              <w:t xml:space="preserve"> </w:t>
            </w:r>
            <w:r w:rsidRPr="0015756C">
              <w:rPr>
                <w:rFonts w:ascii="Arial"/>
                <w:sz w:val="19"/>
                <w:szCs w:val="19"/>
                <w:lang w:val="it-IT"/>
              </w:rPr>
              <w:t>31</w:t>
            </w:r>
            <w:r w:rsidRPr="0015756C">
              <w:rPr>
                <w:rFonts w:ascii="Arial"/>
                <w:spacing w:val="22"/>
                <w:w w:val="99"/>
                <w:sz w:val="19"/>
                <w:szCs w:val="19"/>
                <w:lang w:val="it-IT"/>
              </w:rPr>
              <w:t xml:space="preserve"> </w:t>
            </w:r>
            <w:r w:rsidRPr="0015756C">
              <w:rPr>
                <w:rFonts w:ascii="Arial"/>
                <w:sz w:val="19"/>
                <w:szCs w:val="19"/>
                <w:lang w:val="it-IT"/>
              </w:rPr>
              <w:t>maggio</w:t>
            </w:r>
            <w:r w:rsidRPr="0015756C">
              <w:rPr>
                <w:rFonts w:ascii="Arial"/>
                <w:spacing w:val="-14"/>
                <w:sz w:val="19"/>
                <w:szCs w:val="19"/>
                <w:lang w:val="it-IT"/>
              </w:rPr>
              <w:t xml:space="preserve"> </w:t>
            </w:r>
            <w:r w:rsidRPr="0015756C">
              <w:rPr>
                <w:rFonts w:ascii="Arial"/>
                <w:sz w:val="19"/>
                <w:szCs w:val="19"/>
                <w:lang w:val="it-IT"/>
              </w:rPr>
              <w:t>2017</w:t>
            </w:r>
          </w:p>
          <w:p w:rsidR="00A46FAF" w:rsidRPr="0015756C" w:rsidRDefault="00A46FAF" w:rsidP="00C22262">
            <w:pPr>
              <w:pStyle w:val="TableParagraph"/>
              <w:spacing w:before="57"/>
              <w:ind w:left="66" w:right="384"/>
              <w:rPr>
                <w:rFonts w:ascii="Arial"/>
                <w:sz w:val="19"/>
                <w:szCs w:val="19"/>
                <w:lang w:val="it-IT"/>
              </w:rPr>
            </w:pPr>
            <w:r w:rsidRPr="0015756C">
              <w:rPr>
                <w:rFonts w:ascii="Arial"/>
                <w:sz w:val="19"/>
                <w:szCs w:val="19"/>
                <w:lang w:val="it-IT"/>
              </w:rPr>
              <w:t>Art.1.</w:t>
            </w:r>
            <w:r w:rsidRPr="0015756C">
              <w:rPr>
                <w:rFonts w:ascii="Arial"/>
                <w:spacing w:val="-9"/>
                <w:sz w:val="19"/>
                <w:szCs w:val="19"/>
                <w:lang w:val="it-IT"/>
              </w:rPr>
              <w:t xml:space="preserve"> </w:t>
            </w:r>
            <w:r w:rsidRPr="0015756C">
              <w:rPr>
                <w:rFonts w:ascii="Arial"/>
                <w:sz w:val="19"/>
                <w:szCs w:val="19"/>
                <w:lang w:val="it-IT"/>
              </w:rPr>
              <w:t>c.17</w:t>
            </w:r>
            <w:r w:rsidRPr="0015756C">
              <w:rPr>
                <w:rFonts w:ascii="Arial"/>
                <w:spacing w:val="-9"/>
                <w:sz w:val="19"/>
                <w:szCs w:val="19"/>
                <w:lang w:val="it-IT"/>
              </w:rPr>
              <w:t xml:space="preserve"> </w:t>
            </w:r>
            <w:r w:rsidRPr="0015756C">
              <w:rPr>
                <w:rFonts w:ascii="Arial"/>
                <w:sz w:val="19"/>
                <w:szCs w:val="19"/>
                <w:lang w:val="it-IT"/>
              </w:rPr>
              <w:t>Legge</w:t>
            </w:r>
            <w:r w:rsidRPr="0015756C">
              <w:rPr>
                <w:rFonts w:ascii="Arial"/>
                <w:spacing w:val="24"/>
                <w:w w:val="99"/>
                <w:sz w:val="19"/>
                <w:szCs w:val="19"/>
                <w:lang w:val="it-IT"/>
              </w:rPr>
              <w:t xml:space="preserve"> </w:t>
            </w:r>
            <w:r w:rsidRPr="0015756C">
              <w:rPr>
                <w:rFonts w:ascii="Arial"/>
                <w:sz w:val="19"/>
                <w:szCs w:val="19"/>
                <w:lang w:val="it-IT"/>
              </w:rPr>
              <w:t>190/2012</w:t>
            </w:r>
          </w:p>
          <w:p w:rsidR="00A46FAF" w:rsidRPr="0015756C" w:rsidRDefault="00A46FAF" w:rsidP="00C22262">
            <w:pPr>
              <w:pStyle w:val="TableParagraph"/>
              <w:spacing w:before="57"/>
              <w:ind w:left="66" w:right="384"/>
              <w:rPr>
                <w:rFonts w:ascii="Arial" w:eastAsia="Arial" w:hAnsi="Arial" w:cs="Arial"/>
                <w:sz w:val="19"/>
                <w:szCs w:val="19"/>
                <w:lang w:val="it-IT"/>
              </w:rPr>
            </w:pPr>
            <w:r w:rsidRPr="0015756C">
              <w:rPr>
                <w:rFonts w:ascii="Arial"/>
                <w:sz w:val="19"/>
                <w:szCs w:val="19"/>
                <w:lang w:val="it-IT"/>
              </w:rPr>
              <w:t>Faq ANAC tracciabilit</w:t>
            </w:r>
            <w:r w:rsidRPr="0015756C">
              <w:rPr>
                <w:rFonts w:ascii="Arial"/>
                <w:sz w:val="19"/>
                <w:szCs w:val="19"/>
                <w:lang w:val="it-IT"/>
              </w:rPr>
              <w:t>à</w:t>
            </w:r>
            <w:r w:rsidRPr="0015756C">
              <w:rPr>
                <w:rFonts w:ascii="Arial"/>
                <w:sz w:val="19"/>
                <w:szCs w:val="19"/>
                <w:lang w:val="it-IT"/>
              </w:rPr>
              <w:t xml:space="preserve"> aggiornate all</w:t>
            </w:r>
            <w:r w:rsidRPr="0015756C">
              <w:rPr>
                <w:rFonts w:ascii="Arial"/>
                <w:sz w:val="19"/>
                <w:szCs w:val="19"/>
                <w:lang w:val="it-IT"/>
              </w:rPr>
              <w:t>’</w:t>
            </w:r>
            <w:r w:rsidRPr="0015756C">
              <w:rPr>
                <w:rFonts w:ascii="Arial"/>
                <w:sz w:val="19"/>
                <w:szCs w:val="19"/>
                <w:lang w:val="it-IT"/>
              </w:rPr>
              <w:t>8.6.2018</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BF126C" w:rsidTr="0015756C">
        <w:trPr>
          <w:trHeight w:hRule="exact" w:val="1928"/>
        </w:trPr>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774688" w:rsidP="00C22262">
            <w:pPr>
              <w:pStyle w:val="TableParagraph"/>
              <w:spacing w:before="11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w:t>
            </w:r>
          </w:p>
        </w:tc>
        <w:tc>
          <w:tcPr>
            <w:tcW w:w="994"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74" w:type="dxa"/>
            <w:gridSpan w:val="8"/>
            <w:tcBorders>
              <w:top w:val="single" w:sz="5" w:space="0" w:color="000000"/>
              <w:left w:val="single" w:sz="5" w:space="0" w:color="000000"/>
              <w:bottom w:val="single" w:sz="5" w:space="0" w:color="000000"/>
              <w:right w:val="single" w:sz="5" w:space="0" w:color="000000"/>
            </w:tcBorders>
            <w:vAlign w:val="center"/>
          </w:tcPr>
          <w:p w:rsidR="0015756C" w:rsidRDefault="00A46FAF" w:rsidP="0015756C">
            <w:pPr>
              <w:pStyle w:val="TableParagraph"/>
              <w:tabs>
                <w:tab w:val="left" w:pos="8775"/>
              </w:tabs>
              <w:spacing w:before="114"/>
              <w:ind w:left="62" w:right="-45"/>
              <w:rPr>
                <w:rFonts w:ascii="Arial" w:eastAsia="Arial" w:hAnsi="Arial" w:cs="Arial"/>
                <w:i/>
                <w:spacing w:val="45"/>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delle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offerte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con</w:t>
            </w:r>
            <w:r w:rsidRPr="00774688">
              <w:rPr>
                <w:rFonts w:ascii="Arial" w:eastAsia="Arial" w:hAnsi="Arial" w:cs="Arial"/>
                <w:i/>
                <w:spacing w:val="-2"/>
                <w:sz w:val="20"/>
                <w:szCs w:val="20"/>
                <w:u w:val="single"/>
                <w:lang w:val="it-IT"/>
              </w:rPr>
              <w:t xml:space="preserve"> </w:t>
            </w:r>
            <w:r w:rsidRPr="00774688">
              <w:rPr>
                <w:rFonts w:ascii="Arial" w:eastAsia="Arial" w:hAnsi="Arial" w:cs="Arial"/>
                <w:i/>
                <w:sz w:val="20"/>
                <w:szCs w:val="20"/>
                <w:u w:val="single"/>
                <w:lang w:val="it-IT"/>
              </w:rPr>
              <w:t>il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criterio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miglior</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rapporto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qualità/prezzo</w:t>
            </w:r>
            <w:r w:rsidRPr="00424DF0">
              <w:rPr>
                <w:rFonts w:ascii="Arial" w:eastAsia="Arial" w:hAnsi="Arial" w:cs="Arial"/>
                <w:i/>
                <w:spacing w:val="-3"/>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6"/>
                <w:sz w:val="20"/>
                <w:szCs w:val="20"/>
                <w:lang w:val="it-IT"/>
              </w:rPr>
              <w:t xml:space="preserve"> </w:t>
            </w:r>
            <w:r w:rsidRPr="00424DF0">
              <w:rPr>
                <w:rFonts w:ascii="Arial" w:eastAsia="Arial" w:hAnsi="Arial" w:cs="Arial"/>
                <w:i/>
                <w:spacing w:val="1"/>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w:t>
            </w:r>
            <w:r w:rsidRPr="00424DF0">
              <w:rPr>
                <w:rFonts w:ascii="Arial" w:eastAsia="Arial" w:hAnsi="Arial" w:cs="Arial"/>
                <w:i/>
                <w:spacing w:val="-2"/>
                <w:sz w:val="20"/>
                <w:szCs w:val="20"/>
                <w:lang w:val="it-IT"/>
              </w:rPr>
              <w:t xml:space="preserve"> </w:t>
            </w:r>
            <w:r w:rsidRPr="00424DF0">
              <w:rPr>
                <w:rFonts w:ascii="Arial" w:eastAsia="Arial" w:hAnsi="Arial" w:cs="Arial"/>
                <w:i/>
                <w:sz w:val="20"/>
                <w:szCs w:val="20"/>
                <w:lang w:val="it-IT"/>
              </w:rPr>
              <w:t>3,</w:t>
            </w:r>
            <w:r w:rsidRPr="00424DF0">
              <w:rPr>
                <w:rFonts w:ascii="Arial" w:eastAsia="Arial" w:hAnsi="Arial" w:cs="Arial"/>
                <w:i/>
                <w:spacing w:val="-6"/>
                <w:sz w:val="20"/>
                <w:szCs w:val="20"/>
                <w:lang w:val="it-IT"/>
              </w:rPr>
              <w:t xml:space="preserve"> </w:t>
            </w:r>
            <w:r w:rsidRPr="00424DF0">
              <w:rPr>
                <w:rFonts w:ascii="Arial" w:eastAsia="Arial" w:hAnsi="Arial" w:cs="Arial"/>
                <w:i/>
                <w:sz w:val="20"/>
                <w:szCs w:val="20"/>
                <w:lang w:val="it-IT"/>
              </w:rPr>
              <w:t>6</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e</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8)</w:t>
            </w:r>
            <w:r w:rsidRPr="00424DF0">
              <w:rPr>
                <w:rFonts w:ascii="Arial" w:eastAsia="Arial" w:hAnsi="Arial" w:cs="Arial"/>
                <w:i/>
                <w:sz w:val="20"/>
                <w:szCs w:val="20"/>
                <w:lang w:val="it-IT"/>
              </w:rPr>
              <w:tab/>
              <w:t xml:space="preserve">□ </w:t>
            </w:r>
            <w:r w:rsidRPr="00424DF0">
              <w:rPr>
                <w:rFonts w:ascii="Arial" w:eastAsia="Arial" w:hAnsi="Arial" w:cs="Arial"/>
                <w:i/>
                <w:spacing w:val="45"/>
                <w:sz w:val="20"/>
                <w:szCs w:val="20"/>
                <w:lang w:val="it-IT"/>
              </w:rPr>
              <w:t xml:space="preserve"> </w:t>
            </w:r>
          </w:p>
          <w:p w:rsidR="00A46FAF" w:rsidRDefault="00A46FAF" w:rsidP="0015756C">
            <w:pPr>
              <w:pStyle w:val="TableParagraph"/>
              <w:tabs>
                <w:tab w:val="left" w:pos="8775"/>
              </w:tabs>
              <w:spacing w:before="114"/>
              <w:ind w:left="62" w:right="-45"/>
              <w:rPr>
                <w:rFonts w:ascii="Arial" w:eastAsia="Arial" w:hAnsi="Arial" w:cs="Arial"/>
                <w:spacing w:val="42"/>
                <w:w w:val="99"/>
                <w:sz w:val="20"/>
                <w:szCs w:val="20"/>
                <w:lang w:val="it-IT"/>
              </w:rPr>
            </w:pPr>
            <w:r w:rsidRPr="00424DF0">
              <w:rPr>
                <w:rFonts w:ascii="Arial" w:eastAsia="Arial" w:hAnsi="Arial" w:cs="Arial"/>
                <w:sz w:val="20"/>
                <w:szCs w:val="20"/>
                <w:lang w:val="it-IT"/>
              </w:rPr>
              <w:t>Linee</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guida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n.</w:t>
            </w:r>
            <w:r>
              <w:rPr>
                <w:rFonts w:ascii="Arial" w:eastAsia="Arial" w:hAnsi="Arial" w:cs="Arial"/>
                <w:spacing w:val="-4"/>
                <w:sz w:val="20"/>
                <w:szCs w:val="20"/>
                <w:lang w:val="it-IT"/>
              </w:rPr>
              <w:t xml:space="preserve"> </w:t>
            </w:r>
            <w:r w:rsidRPr="00424DF0">
              <w:rPr>
                <w:rFonts w:ascii="Arial" w:eastAsia="Arial" w:hAnsi="Arial" w:cs="Arial"/>
                <w:sz w:val="20"/>
                <w:szCs w:val="20"/>
                <w:lang w:val="it-IT"/>
              </w:rPr>
              <w:t>2/2016</w:t>
            </w:r>
            <w:r>
              <w:rPr>
                <w:rFonts w:ascii="Arial" w:eastAsia="Arial" w:hAnsi="Arial" w:cs="Arial"/>
                <w:sz w:val="20"/>
                <w:szCs w:val="20"/>
                <w:lang w:val="it-IT"/>
              </w:rPr>
              <w:t>, aggiornata con delibera n. 424 del 2.5.2018</w:t>
            </w:r>
            <w:r w:rsidRPr="00424DF0">
              <w:rPr>
                <w:rFonts w:ascii="Arial" w:eastAsia="Arial" w:hAnsi="Arial" w:cs="Arial"/>
                <w:spacing w:val="42"/>
                <w:w w:val="99"/>
                <w:sz w:val="20"/>
                <w:szCs w:val="20"/>
                <w:lang w:val="it-IT"/>
              </w:rPr>
              <w:t xml:space="preserve"> </w:t>
            </w:r>
          </w:p>
          <w:p w:rsidR="00A46FAF" w:rsidRPr="00424DF0" w:rsidRDefault="00A46FAF" w:rsidP="0015756C">
            <w:pPr>
              <w:pStyle w:val="TableParagraph"/>
              <w:tabs>
                <w:tab w:val="left" w:pos="8775"/>
              </w:tabs>
              <w:spacing w:before="114" w:line="365" w:lineRule="auto"/>
              <w:ind w:left="63" w:right="-48"/>
              <w:rPr>
                <w:rFonts w:ascii="Arial" w:eastAsia="Arial" w:hAnsi="Arial" w:cs="Arial"/>
                <w:sz w:val="20"/>
                <w:szCs w:val="20"/>
                <w:lang w:val="it-IT"/>
              </w:rPr>
            </w:pPr>
            <w:r w:rsidRPr="00774688">
              <w:rPr>
                <w:rFonts w:ascii="Arial" w:eastAsia="Arial" w:hAnsi="Arial" w:cs="Arial"/>
                <w:i/>
                <w:sz w:val="20"/>
                <w:szCs w:val="20"/>
                <w:u w:val="single"/>
                <w:lang w:val="it-IT"/>
              </w:rPr>
              <w:t>selezione</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sulla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del</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prezzo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costo</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fisso</w:t>
            </w:r>
            <w:r w:rsidRPr="00774688">
              <w:rPr>
                <w:rFonts w:ascii="Arial" w:eastAsia="Arial" w:hAnsi="Arial" w:cs="Arial"/>
                <w:i/>
                <w:spacing w:val="-6"/>
                <w:sz w:val="20"/>
                <w:szCs w:val="20"/>
                <w:u w:val="single"/>
                <w:lang w:val="it-IT"/>
              </w:rPr>
              <w:t xml:space="preserve"> </w:t>
            </w:r>
            <w:r w:rsidRPr="00774688">
              <w:rPr>
                <w:rFonts w:ascii="Arial" w:eastAsia="Arial" w:hAnsi="Arial" w:cs="Arial"/>
                <w:i/>
                <w:sz w:val="20"/>
                <w:szCs w:val="20"/>
                <w:u w:val="single"/>
                <w:lang w:val="it-IT"/>
              </w:rPr>
              <w:t>in</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base</w:t>
            </w:r>
            <w:r w:rsidRPr="00774688">
              <w:rPr>
                <w:rFonts w:ascii="Arial" w:eastAsia="Arial" w:hAnsi="Arial" w:cs="Arial"/>
                <w:i/>
                <w:spacing w:val="-3"/>
                <w:sz w:val="20"/>
                <w:szCs w:val="20"/>
                <w:u w:val="single"/>
                <w:lang w:val="it-IT"/>
              </w:rPr>
              <w:t xml:space="preserve"> </w:t>
            </w:r>
            <w:r w:rsidRPr="00774688">
              <w:rPr>
                <w:rFonts w:ascii="Arial" w:eastAsia="Arial" w:hAnsi="Arial" w:cs="Arial"/>
                <w:i/>
                <w:sz w:val="20"/>
                <w:szCs w:val="20"/>
                <w:u w:val="single"/>
                <w:lang w:val="it-IT"/>
              </w:rPr>
              <w:t>a</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criteri</w:t>
            </w:r>
            <w:r w:rsidRPr="00774688">
              <w:rPr>
                <w:rFonts w:ascii="Arial" w:eastAsia="Arial" w:hAnsi="Arial" w:cs="Arial"/>
                <w:i/>
                <w:spacing w:val="-5"/>
                <w:sz w:val="20"/>
                <w:szCs w:val="20"/>
                <w:u w:val="single"/>
                <w:lang w:val="it-IT"/>
              </w:rPr>
              <w:t xml:space="preserve"> </w:t>
            </w:r>
            <w:r w:rsidRPr="00774688">
              <w:rPr>
                <w:rFonts w:ascii="Arial" w:eastAsia="Arial" w:hAnsi="Arial" w:cs="Arial"/>
                <w:i/>
                <w:sz w:val="20"/>
                <w:szCs w:val="20"/>
                <w:u w:val="single"/>
                <w:lang w:val="it-IT"/>
              </w:rPr>
              <w:t>qualitativi</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(art.</w:t>
            </w:r>
            <w:r w:rsidRPr="00424DF0">
              <w:rPr>
                <w:rFonts w:ascii="Arial" w:eastAsia="Arial" w:hAnsi="Arial" w:cs="Arial"/>
                <w:i/>
                <w:spacing w:val="-1"/>
                <w:sz w:val="20"/>
                <w:szCs w:val="20"/>
                <w:lang w:val="it-IT"/>
              </w:rPr>
              <w:t xml:space="preserve"> </w:t>
            </w:r>
            <w:r w:rsidRPr="00424DF0">
              <w:rPr>
                <w:rFonts w:ascii="Arial" w:eastAsia="Arial" w:hAnsi="Arial" w:cs="Arial"/>
                <w:i/>
                <w:sz w:val="20"/>
                <w:szCs w:val="20"/>
                <w:lang w:val="it-IT"/>
              </w:rPr>
              <w:t>95</w:t>
            </w:r>
            <w:r w:rsidRPr="00424DF0">
              <w:rPr>
                <w:rFonts w:ascii="Arial" w:eastAsia="Arial" w:hAnsi="Arial" w:cs="Arial"/>
                <w:i/>
                <w:spacing w:val="-5"/>
                <w:sz w:val="20"/>
                <w:szCs w:val="20"/>
                <w:lang w:val="it-IT"/>
              </w:rPr>
              <w:t xml:space="preserve"> </w:t>
            </w:r>
            <w:r w:rsidRPr="00424DF0">
              <w:rPr>
                <w:rFonts w:ascii="Arial" w:eastAsia="Arial" w:hAnsi="Arial" w:cs="Arial"/>
                <w:i/>
                <w:sz w:val="20"/>
                <w:szCs w:val="20"/>
                <w:lang w:val="it-IT"/>
              </w:rPr>
              <w:t>c.7)</w:t>
            </w:r>
            <w:r w:rsidRPr="00424DF0">
              <w:rPr>
                <w:rFonts w:ascii="Arial" w:eastAsia="Arial" w:hAnsi="Arial" w:cs="Arial"/>
                <w:i/>
                <w:sz w:val="20"/>
                <w:szCs w:val="20"/>
                <w:lang w:val="it-IT"/>
              </w:rPr>
              <w:tab/>
              <w:t>□</w:t>
            </w:r>
          </w:p>
        </w:tc>
      </w:tr>
      <w:tr w:rsidR="00A46FAF" w:rsidRPr="00BF126C" w:rsidTr="00C22262">
        <w:trPr>
          <w:trHeight w:hRule="exact" w:val="724"/>
        </w:trPr>
        <w:tc>
          <w:tcPr>
            <w:tcW w:w="710" w:type="dxa"/>
            <w:tcBorders>
              <w:top w:val="single" w:sz="5" w:space="0" w:color="000000"/>
              <w:left w:val="single" w:sz="5" w:space="0" w:color="000000"/>
              <w:right w:val="single" w:sz="5" w:space="0" w:color="000000"/>
            </w:tcBorders>
          </w:tcPr>
          <w:p w:rsidR="00A46FAF" w:rsidRPr="00424DF0" w:rsidRDefault="00A46FAF" w:rsidP="00C22262">
            <w:pPr>
              <w:pStyle w:val="TableParagraph"/>
              <w:spacing w:before="56"/>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8"/>
              <w:rPr>
                <w:rFonts w:ascii="Times New Roman" w:eastAsia="Times New Roman" w:hAnsi="Times New Roman" w:cs="Times New Roman"/>
                <w:sz w:val="19"/>
                <w:szCs w:val="19"/>
                <w:lang w:val="it-IT"/>
              </w:rPr>
            </w:pPr>
          </w:p>
          <w:p w:rsidR="00A46FAF" w:rsidRPr="00424DF0" w:rsidRDefault="00A46FAF" w:rsidP="00C22262">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A46FAF" w:rsidRPr="00BF126C" w:rsidTr="0015756C">
        <w:trPr>
          <w:trHeight w:hRule="exact" w:val="5386"/>
        </w:trPr>
        <w:tc>
          <w:tcPr>
            <w:tcW w:w="710" w:type="dxa"/>
            <w:vMerge w:val="restart"/>
            <w:tcBorders>
              <w:top w:val="single" w:sz="5" w:space="0" w:color="000000"/>
              <w:left w:val="single" w:sz="5" w:space="0" w:color="000000"/>
              <w:right w:val="single" w:sz="5" w:space="0" w:color="000000"/>
            </w:tcBorders>
          </w:tcPr>
          <w:p w:rsidR="00A46FAF" w:rsidRPr="00424DF0" w:rsidRDefault="00774688" w:rsidP="00C22262">
            <w:pPr>
              <w:pStyle w:val="TableParagraph"/>
              <w:spacing w:before="56"/>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.2.1</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atto</w:t>
            </w:r>
            <w:r w:rsidRPr="00424DF0">
              <w:rPr>
                <w:rFonts w:ascii="Arial"/>
                <w:spacing w:val="-9"/>
                <w:sz w:val="20"/>
                <w:lang w:val="it-IT"/>
              </w:rPr>
              <w:t xml:space="preserve"> </w:t>
            </w:r>
            <w:r w:rsidRPr="00424DF0">
              <w:rPr>
                <w:rFonts w:ascii="Arial"/>
                <w:sz w:val="20"/>
                <w:lang w:val="it-IT"/>
              </w:rPr>
              <w:t>di</w:t>
            </w:r>
            <w:r w:rsidRPr="00424DF0">
              <w:rPr>
                <w:rFonts w:ascii="Arial"/>
                <w:spacing w:val="-7"/>
                <w:sz w:val="20"/>
                <w:lang w:val="it-IT"/>
              </w:rPr>
              <w:t xml:space="preserve"> </w:t>
            </w:r>
            <w:r w:rsidRPr="00424DF0">
              <w:rPr>
                <w:rFonts w:ascii="Arial"/>
                <w:sz w:val="20"/>
                <w:lang w:val="it-IT"/>
              </w:rPr>
              <w:t>nomina</w:t>
            </w:r>
            <w:r w:rsidRPr="00424DF0">
              <w:rPr>
                <w:rFonts w:ascii="Arial"/>
                <w:spacing w:val="-9"/>
                <w:sz w:val="20"/>
                <w:lang w:val="it-IT"/>
              </w:rPr>
              <w:t xml:space="preserve"> </w:t>
            </w:r>
            <w:r w:rsidRPr="00424DF0">
              <w:rPr>
                <w:rFonts w:ascii="Arial"/>
                <w:sz w:val="20"/>
                <w:lang w:val="it-IT"/>
              </w:rPr>
              <w:t>commissione</w:t>
            </w:r>
            <w:r w:rsidRPr="00424DF0">
              <w:rPr>
                <w:rFonts w:ascii="Arial"/>
                <w:spacing w:val="-9"/>
                <w:sz w:val="20"/>
                <w:lang w:val="it-IT"/>
              </w:rPr>
              <w:t xml:space="preserve"> </w:t>
            </w:r>
            <w:r w:rsidRPr="00424DF0">
              <w:rPr>
                <w:rFonts w:ascii="Arial"/>
                <w:sz w:val="20"/>
                <w:lang w:val="it-IT"/>
              </w:rPr>
              <w:t>giudicatrice</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3F69C4">
            <w:pPr>
              <w:pStyle w:val="TableParagraph"/>
              <w:ind w:left="68"/>
              <w:rPr>
                <w:rFonts w:ascii="Arial" w:eastAsia="Arial" w:hAnsi="Arial" w:cs="Arial"/>
                <w:sz w:val="19"/>
                <w:szCs w:val="19"/>
                <w:lang w:val="it-IT"/>
              </w:rPr>
            </w:pPr>
            <w:r w:rsidRPr="0015756C">
              <w:rPr>
                <w:rFonts w:ascii="Arial"/>
                <w:sz w:val="19"/>
                <w:szCs w:val="19"/>
                <w:lang w:val="it-IT"/>
              </w:rPr>
              <w:t>artt.</w:t>
            </w:r>
            <w:r w:rsidRPr="0015756C">
              <w:rPr>
                <w:rFonts w:ascii="Arial"/>
                <w:spacing w:val="-4"/>
                <w:sz w:val="19"/>
                <w:szCs w:val="19"/>
                <w:lang w:val="it-IT"/>
              </w:rPr>
              <w:t xml:space="preserve"> </w:t>
            </w:r>
            <w:r w:rsidRPr="0015756C">
              <w:rPr>
                <w:rFonts w:ascii="Arial"/>
                <w:sz w:val="19"/>
                <w:szCs w:val="19"/>
                <w:lang w:val="it-IT"/>
              </w:rPr>
              <w:t>77</w:t>
            </w:r>
            <w:r w:rsidRPr="0015756C">
              <w:rPr>
                <w:rFonts w:ascii="Arial"/>
                <w:spacing w:val="-4"/>
                <w:sz w:val="19"/>
                <w:szCs w:val="19"/>
                <w:lang w:val="it-IT"/>
              </w:rPr>
              <w:t xml:space="preserve"> </w:t>
            </w:r>
            <w:r w:rsidRPr="0015756C">
              <w:rPr>
                <w:rFonts w:ascii="Arial"/>
                <w:sz w:val="19"/>
                <w:szCs w:val="19"/>
                <w:lang w:val="it-IT"/>
              </w:rPr>
              <w:t>e</w:t>
            </w:r>
            <w:r w:rsidRPr="0015756C">
              <w:rPr>
                <w:rFonts w:ascii="Arial"/>
                <w:spacing w:val="-4"/>
                <w:sz w:val="19"/>
                <w:szCs w:val="19"/>
                <w:lang w:val="it-IT"/>
              </w:rPr>
              <w:t xml:space="preserve"> </w:t>
            </w:r>
            <w:r w:rsidRPr="0015756C">
              <w:rPr>
                <w:rFonts w:ascii="Arial"/>
                <w:spacing w:val="2"/>
                <w:sz w:val="19"/>
                <w:szCs w:val="19"/>
                <w:lang w:val="it-IT"/>
              </w:rPr>
              <w:t>7</w:t>
            </w:r>
            <w:r w:rsidRPr="0015756C">
              <w:rPr>
                <w:rFonts w:ascii="Arial"/>
                <w:sz w:val="19"/>
                <w:szCs w:val="19"/>
                <w:lang w:val="it-IT"/>
              </w:rPr>
              <w:t>8</w:t>
            </w:r>
          </w:p>
          <w:p w:rsidR="00A46FAF" w:rsidRPr="0015756C" w:rsidRDefault="00A46FAF" w:rsidP="003F69C4">
            <w:pPr>
              <w:pStyle w:val="TableParagraph"/>
              <w:spacing w:line="229" w:lineRule="exact"/>
              <w:ind w:left="68"/>
              <w:rPr>
                <w:rFonts w:ascii="Arial" w:eastAsia="Arial" w:hAnsi="Arial" w:cs="Arial"/>
                <w:sz w:val="19"/>
                <w:szCs w:val="19"/>
                <w:lang w:val="it-IT"/>
              </w:rPr>
            </w:pPr>
            <w:r w:rsidRPr="0015756C">
              <w:rPr>
                <w:rFonts w:ascii="Arial"/>
                <w:sz w:val="19"/>
                <w:szCs w:val="19"/>
                <w:lang w:val="it-IT"/>
              </w:rPr>
              <w:t>Linee</w:t>
            </w:r>
            <w:r w:rsidRPr="0015756C">
              <w:rPr>
                <w:rFonts w:ascii="Arial"/>
                <w:spacing w:val="-9"/>
                <w:sz w:val="19"/>
                <w:szCs w:val="19"/>
                <w:lang w:val="it-IT"/>
              </w:rPr>
              <w:t xml:space="preserve"> </w:t>
            </w:r>
            <w:r w:rsidRPr="0015756C">
              <w:rPr>
                <w:rFonts w:ascii="Arial"/>
                <w:sz w:val="19"/>
                <w:szCs w:val="19"/>
                <w:lang w:val="it-IT"/>
              </w:rPr>
              <w:t>guida</w:t>
            </w:r>
            <w:r w:rsidRPr="0015756C">
              <w:rPr>
                <w:rFonts w:ascii="Arial"/>
                <w:spacing w:val="-9"/>
                <w:sz w:val="19"/>
                <w:szCs w:val="19"/>
                <w:lang w:val="it-IT"/>
              </w:rPr>
              <w:t xml:space="preserve"> </w:t>
            </w:r>
            <w:r w:rsidRPr="0015756C">
              <w:rPr>
                <w:rFonts w:ascii="Arial"/>
                <w:sz w:val="19"/>
                <w:szCs w:val="19"/>
                <w:lang w:val="it-IT"/>
              </w:rPr>
              <w:t>ANAC</w:t>
            </w:r>
          </w:p>
          <w:p w:rsidR="00A46FAF" w:rsidRPr="0015756C" w:rsidRDefault="00A46FAF" w:rsidP="003F69C4">
            <w:pPr>
              <w:pStyle w:val="TableParagraph"/>
              <w:ind w:left="68" w:right="105"/>
              <w:rPr>
                <w:rFonts w:ascii="Arial"/>
                <w:sz w:val="19"/>
                <w:szCs w:val="19"/>
                <w:lang w:val="it-IT"/>
              </w:rPr>
            </w:pPr>
            <w:r w:rsidRPr="0015756C">
              <w:rPr>
                <w:rFonts w:ascii="Arial"/>
                <w:sz w:val="19"/>
                <w:szCs w:val="19"/>
                <w:lang w:val="it-IT"/>
              </w:rPr>
              <w:t>n.</w:t>
            </w:r>
            <w:r w:rsidRPr="0015756C">
              <w:rPr>
                <w:rFonts w:ascii="Arial"/>
                <w:spacing w:val="-10"/>
                <w:sz w:val="19"/>
                <w:szCs w:val="19"/>
                <w:lang w:val="it-IT"/>
              </w:rPr>
              <w:t xml:space="preserve"> </w:t>
            </w:r>
            <w:r w:rsidRPr="0015756C">
              <w:rPr>
                <w:rFonts w:ascii="Arial"/>
                <w:sz w:val="19"/>
                <w:szCs w:val="19"/>
                <w:lang w:val="it-IT"/>
              </w:rPr>
              <w:t>5/2016</w:t>
            </w:r>
            <w:r w:rsidRPr="0015756C">
              <w:rPr>
                <w:rFonts w:ascii="Arial"/>
                <w:spacing w:val="-9"/>
                <w:sz w:val="19"/>
                <w:szCs w:val="19"/>
                <w:lang w:val="it-IT"/>
              </w:rPr>
              <w:t xml:space="preserve"> </w:t>
            </w:r>
            <w:r w:rsidRPr="0015756C">
              <w:rPr>
                <w:rFonts w:ascii="Arial"/>
                <w:sz w:val="19"/>
                <w:szCs w:val="19"/>
                <w:lang w:val="it-IT"/>
              </w:rPr>
              <w:t>modificata</w:t>
            </w:r>
            <w:r w:rsidRPr="0015756C">
              <w:rPr>
                <w:rFonts w:ascii="Arial"/>
                <w:spacing w:val="25"/>
                <w:w w:val="99"/>
                <w:sz w:val="19"/>
                <w:szCs w:val="19"/>
                <w:lang w:val="it-IT"/>
              </w:rPr>
              <w:t xml:space="preserve"> </w:t>
            </w:r>
            <w:r w:rsidRPr="0015756C">
              <w:rPr>
                <w:rFonts w:ascii="Arial"/>
                <w:sz w:val="19"/>
                <w:szCs w:val="19"/>
                <w:lang w:val="it-IT"/>
              </w:rPr>
              <w:t>e</w:t>
            </w:r>
            <w:r w:rsidRPr="0015756C">
              <w:rPr>
                <w:rFonts w:ascii="Arial"/>
                <w:spacing w:val="-8"/>
                <w:sz w:val="19"/>
                <w:szCs w:val="19"/>
                <w:lang w:val="it-IT"/>
              </w:rPr>
              <w:t xml:space="preserve"> </w:t>
            </w:r>
            <w:r w:rsidRPr="0015756C">
              <w:rPr>
                <w:rFonts w:ascii="Arial"/>
                <w:sz w:val="19"/>
                <w:szCs w:val="19"/>
                <w:lang w:val="it-IT"/>
              </w:rPr>
              <w:t>integrata</w:t>
            </w:r>
            <w:r w:rsidRPr="0015756C">
              <w:rPr>
                <w:rFonts w:ascii="Arial"/>
                <w:spacing w:val="-7"/>
                <w:sz w:val="19"/>
                <w:szCs w:val="19"/>
                <w:lang w:val="it-IT"/>
              </w:rPr>
              <w:t xml:space="preserve"> </w:t>
            </w:r>
            <w:r w:rsidRPr="0015756C">
              <w:rPr>
                <w:rFonts w:ascii="Arial"/>
                <w:sz w:val="19"/>
                <w:szCs w:val="19"/>
                <w:lang w:val="it-IT"/>
              </w:rPr>
              <w:t>con</w:t>
            </w:r>
            <w:r w:rsidRPr="0015756C">
              <w:rPr>
                <w:rFonts w:ascii="Arial"/>
                <w:spacing w:val="22"/>
                <w:w w:val="99"/>
                <w:sz w:val="19"/>
                <w:szCs w:val="19"/>
                <w:lang w:val="it-IT"/>
              </w:rPr>
              <w:t xml:space="preserve"> </w:t>
            </w:r>
            <w:r w:rsidRPr="0015756C">
              <w:rPr>
                <w:rFonts w:ascii="Arial"/>
                <w:sz w:val="19"/>
                <w:szCs w:val="19"/>
                <w:lang w:val="it-IT"/>
              </w:rPr>
              <w:t>delibera</w:t>
            </w:r>
            <w:r w:rsidRPr="0015756C">
              <w:rPr>
                <w:rFonts w:ascii="Arial"/>
                <w:spacing w:val="-8"/>
                <w:sz w:val="19"/>
                <w:szCs w:val="19"/>
                <w:lang w:val="it-IT"/>
              </w:rPr>
              <w:t xml:space="preserve"> </w:t>
            </w:r>
            <w:r w:rsidRPr="0015756C">
              <w:rPr>
                <w:rFonts w:ascii="Arial"/>
                <w:sz w:val="19"/>
                <w:szCs w:val="19"/>
                <w:lang w:val="it-IT"/>
              </w:rPr>
              <w:t>n</w:t>
            </w:r>
            <w:r w:rsidRPr="0015756C">
              <w:rPr>
                <w:rFonts w:ascii="Arial"/>
                <w:spacing w:val="3"/>
                <w:sz w:val="19"/>
                <w:szCs w:val="19"/>
                <w:lang w:val="it-IT"/>
              </w:rPr>
              <w:t>.</w:t>
            </w:r>
            <w:r w:rsidRPr="0015756C">
              <w:rPr>
                <w:rFonts w:ascii="Arial"/>
                <w:sz w:val="19"/>
                <w:szCs w:val="19"/>
                <w:lang w:val="it-IT"/>
              </w:rPr>
              <w:t>4</w:t>
            </w:r>
            <w:r w:rsidRPr="0015756C">
              <w:rPr>
                <w:rFonts w:ascii="Arial"/>
                <w:spacing w:val="-7"/>
                <w:sz w:val="19"/>
                <w:szCs w:val="19"/>
                <w:lang w:val="it-IT"/>
              </w:rPr>
              <w:t xml:space="preserve"> </w:t>
            </w:r>
            <w:r w:rsidRPr="0015756C">
              <w:rPr>
                <w:rFonts w:ascii="Arial"/>
                <w:sz w:val="19"/>
                <w:szCs w:val="19"/>
                <w:lang w:val="it-IT"/>
              </w:rPr>
              <w:t>del</w:t>
            </w:r>
            <w:r w:rsidRPr="0015756C">
              <w:rPr>
                <w:rFonts w:ascii="Arial"/>
                <w:w w:val="99"/>
                <w:sz w:val="19"/>
                <w:szCs w:val="19"/>
                <w:lang w:val="it-IT"/>
              </w:rPr>
              <w:t xml:space="preserve"> </w:t>
            </w:r>
            <w:r w:rsidRPr="0015756C">
              <w:rPr>
                <w:rFonts w:ascii="Arial"/>
                <w:sz w:val="19"/>
                <w:szCs w:val="19"/>
                <w:lang w:val="it-IT"/>
              </w:rPr>
              <w:t>10.1.2018 (l</w:t>
            </w:r>
            <w:r w:rsidRPr="0015756C">
              <w:rPr>
                <w:rFonts w:ascii="Arial"/>
                <w:sz w:val="19"/>
                <w:szCs w:val="19"/>
                <w:lang w:val="it-IT"/>
              </w:rPr>
              <w:t>’</w:t>
            </w:r>
            <w:r w:rsidRPr="0015756C">
              <w:rPr>
                <w:rFonts w:ascii="Arial"/>
                <w:sz w:val="19"/>
                <w:szCs w:val="19"/>
                <w:lang w:val="it-IT"/>
              </w:rPr>
              <w:t xml:space="preserve">allegato a tale ultima delibera </w:t>
            </w:r>
            <w:r w:rsidRPr="0015756C">
              <w:rPr>
                <w:rFonts w:ascii="Arial"/>
                <w:sz w:val="19"/>
                <w:szCs w:val="19"/>
                <w:lang w:val="it-IT"/>
              </w:rPr>
              <w:t>è</w:t>
            </w:r>
            <w:r w:rsidRPr="0015756C">
              <w:rPr>
                <w:rFonts w:ascii="Arial"/>
                <w:sz w:val="19"/>
                <w:szCs w:val="19"/>
                <w:lang w:val="it-IT"/>
              </w:rPr>
              <w:t xml:space="preserve"> stato aggiornato con delibera del 18.7.2018)</w:t>
            </w:r>
          </w:p>
          <w:p w:rsidR="00774688" w:rsidRPr="0015756C" w:rsidRDefault="00774688" w:rsidP="00774688">
            <w:pPr>
              <w:pStyle w:val="TableParagraph"/>
              <w:ind w:left="68" w:right="105"/>
              <w:rPr>
                <w:rFonts w:ascii="Arial"/>
                <w:sz w:val="19"/>
                <w:szCs w:val="19"/>
                <w:lang w:val="it-IT"/>
              </w:rPr>
            </w:pPr>
            <w:r w:rsidRPr="0015756C">
              <w:rPr>
                <w:rFonts w:ascii="Arial"/>
                <w:sz w:val="19"/>
                <w:szCs w:val="19"/>
                <w:lang w:val="it-IT"/>
              </w:rPr>
              <w:t>n.b.: l</w:t>
            </w:r>
            <w:r w:rsidRPr="0015756C">
              <w:rPr>
                <w:rFonts w:ascii="Arial"/>
                <w:sz w:val="19"/>
                <w:szCs w:val="19"/>
                <w:lang w:val="it-IT"/>
              </w:rPr>
              <w:t>’</w:t>
            </w:r>
            <w:r w:rsidRPr="0015756C">
              <w:rPr>
                <w:rFonts w:ascii="Arial"/>
                <w:sz w:val="19"/>
                <w:szCs w:val="19"/>
                <w:lang w:val="it-IT"/>
              </w:rPr>
              <w:t>obbligo di scegliere i commissari tra gli esperti iscritti all</w:t>
            </w:r>
            <w:r w:rsidRPr="0015756C">
              <w:rPr>
                <w:rFonts w:ascii="Arial"/>
                <w:sz w:val="19"/>
                <w:szCs w:val="19"/>
                <w:lang w:val="it-IT"/>
              </w:rPr>
              <w:t>’</w:t>
            </w:r>
            <w:r w:rsidRPr="0015756C">
              <w:rPr>
                <w:rFonts w:ascii="Arial"/>
                <w:sz w:val="19"/>
                <w:szCs w:val="19"/>
                <w:lang w:val="it-IT"/>
              </w:rPr>
              <w:t>Albo istituito presso l</w:t>
            </w:r>
            <w:r w:rsidRPr="0015756C">
              <w:rPr>
                <w:rFonts w:ascii="Arial"/>
                <w:sz w:val="19"/>
                <w:szCs w:val="19"/>
                <w:lang w:val="it-IT"/>
              </w:rPr>
              <w:t>’</w:t>
            </w:r>
            <w:r w:rsidRPr="0015756C">
              <w:rPr>
                <w:rFonts w:ascii="Arial"/>
                <w:sz w:val="19"/>
                <w:szCs w:val="19"/>
                <w:lang w:val="it-IT"/>
              </w:rPr>
              <w:t>ANAC di cui all</w:t>
            </w:r>
            <w:r w:rsidRPr="0015756C">
              <w:rPr>
                <w:rFonts w:ascii="Arial"/>
                <w:sz w:val="19"/>
                <w:szCs w:val="19"/>
                <w:lang w:val="it-IT"/>
              </w:rPr>
              <w:t>’</w:t>
            </w:r>
            <w:r w:rsidRPr="0015756C">
              <w:rPr>
                <w:rFonts w:ascii="Arial"/>
                <w:sz w:val="19"/>
                <w:szCs w:val="19"/>
                <w:lang w:val="it-IT"/>
              </w:rPr>
              <w:t xml:space="preserve">art. 78 </w:t>
            </w:r>
            <w:r w:rsidRPr="0015756C">
              <w:rPr>
                <w:rFonts w:ascii="Arial"/>
                <w:sz w:val="19"/>
                <w:szCs w:val="19"/>
                <w:lang w:val="it-IT"/>
              </w:rPr>
              <w:t>è</w:t>
            </w:r>
            <w:r w:rsidRPr="0015756C">
              <w:rPr>
                <w:rFonts w:ascii="Arial"/>
                <w:sz w:val="19"/>
                <w:szCs w:val="19"/>
                <w:lang w:val="it-IT"/>
              </w:rPr>
              <w:t xml:space="preserve"> stato sospeso in via sperimentale fino al 31.12.202 dal d.l. n. 32 del</w:t>
            </w:r>
            <w:r w:rsidR="0015756C" w:rsidRPr="0015756C">
              <w:rPr>
                <w:rFonts w:ascii="Arial"/>
                <w:sz w:val="19"/>
                <w:szCs w:val="19"/>
                <w:lang w:val="it-IT"/>
              </w:rPr>
              <w:t xml:space="preserve"> </w:t>
            </w:r>
            <w:r w:rsidRPr="0015756C">
              <w:rPr>
                <w:rFonts w:ascii="Arial"/>
                <w:sz w:val="19"/>
                <w:szCs w:val="19"/>
                <w:lang w:val="it-IT"/>
              </w:rPr>
              <w:t>2019</w:t>
            </w:r>
          </w:p>
          <w:p w:rsidR="0015756C" w:rsidRPr="0015756C" w:rsidRDefault="0015756C" w:rsidP="00774688">
            <w:pPr>
              <w:pStyle w:val="TableParagraph"/>
              <w:ind w:left="68" w:right="105"/>
              <w:rPr>
                <w:rFonts w:ascii="Arial" w:eastAsia="Arial" w:hAnsi="Arial" w:cs="Arial"/>
                <w:sz w:val="19"/>
                <w:szCs w:val="19"/>
                <w:lang w:val="it-IT"/>
              </w:rPr>
            </w:pPr>
            <w:r w:rsidRPr="0015756C">
              <w:rPr>
                <w:rFonts w:ascii="Arial" w:eastAsia="Arial" w:hAnsi="Arial" w:cs="Arial"/>
                <w:sz w:val="19"/>
                <w:szCs w:val="19"/>
              </w:rPr>
              <w:t>ANAC - Comunicati del Presidente del 15 luglio 2019 e del 20 settembre 2019</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424DF0" w:rsidTr="0015756C">
        <w:trPr>
          <w:trHeight w:hRule="exact" w:val="1871"/>
        </w:trPr>
        <w:tc>
          <w:tcPr>
            <w:tcW w:w="710" w:type="dxa"/>
            <w:vMerge/>
            <w:tcBorders>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6"/>
              <w:ind w:left="63" w:right="60"/>
              <w:jc w:val="both"/>
              <w:rPr>
                <w:rFonts w:ascii="Arial" w:eastAsia="Arial" w:hAnsi="Arial" w:cs="Arial"/>
                <w:sz w:val="20"/>
                <w:szCs w:val="20"/>
                <w:lang w:val="it-IT"/>
              </w:rPr>
            </w:pPr>
            <w:r w:rsidRPr="00424DF0">
              <w:rPr>
                <w:rFonts w:ascii="Arial" w:eastAsia="Arial" w:hAnsi="Arial" w:cs="Arial"/>
                <w:sz w:val="20"/>
                <w:szCs w:val="20"/>
                <w:lang w:val="it-IT"/>
              </w:rPr>
              <w:t>correttezza</w:t>
            </w:r>
            <w:r w:rsidRPr="00424DF0">
              <w:rPr>
                <w:rFonts w:ascii="Arial" w:eastAsia="Arial" w:hAnsi="Arial" w:cs="Arial"/>
                <w:spacing w:val="44"/>
                <w:sz w:val="20"/>
                <w:szCs w:val="20"/>
                <w:lang w:val="it-IT"/>
              </w:rPr>
              <w:t xml:space="preserve"> </w:t>
            </w:r>
            <w:r w:rsidRPr="00424DF0">
              <w:rPr>
                <w:rFonts w:ascii="Arial" w:eastAsia="Arial" w:hAnsi="Arial" w:cs="Arial"/>
                <w:sz w:val="20"/>
                <w:szCs w:val="20"/>
                <w:lang w:val="it-IT"/>
              </w:rPr>
              <w:t>dei</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criteri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pacing w:val="1"/>
                <w:sz w:val="20"/>
                <w:szCs w:val="20"/>
                <w:lang w:val="it-IT"/>
              </w:rPr>
              <w:t>nomina</w:t>
            </w:r>
            <w:r w:rsidRPr="00424DF0">
              <w:rPr>
                <w:rFonts w:ascii="Arial" w:eastAsia="Arial" w:hAnsi="Arial" w:cs="Arial"/>
                <w:spacing w:val="39"/>
                <w:sz w:val="20"/>
                <w:szCs w:val="20"/>
                <w:lang w:val="it-IT"/>
              </w:rPr>
              <w:t xml:space="preserve"> </w:t>
            </w:r>
            <w:r w:rsidRPr="00424DF0">
              <w:rPr>
                <w:rFonts w:ascii="Arial" w:eastAsia="Arial" w:hAnsi="Arial" w:cs="Arial"/>
                <w:sz w:val="20"/>
                <w:szCs w:val="20"/>
                <w:lang w:val="it-IT"/>
              </w:rPr>
              <w:t>secondo</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regole</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competenza</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45"/>
                <w:sz w:val="20"/>
                <w:szCs w:val="20"/>
                <w:lang w:val="it-IT"/>
              </w:rPr>
              <w:t xml:space="preserve"> </w:t>
            </w:r>
            <w:r w:rsidRPr="00424DF0">
              <w:rPr>
                <w:rFonts w:ascii="Arial" w:eastAsia="Arial" w:hAnsi="Arial" w:cs="Arial"/>
                <w:sz w:val="20"/>
                <w:szCs w:val="20"/>
                <w:lang w:val="it-IT"/>
              </w:rPr>
              <w:t>trasparenza</w:t>
            </w:r>
            <w:r w:rsidRPr="00424DF0">
              <w:rPr>
                <w:rFonts w:ascii="Arial" w:eastAsia="Arial" w:hAnsi="Arial" w:cs="Arial"/>
                <w:spacing w:val="46"/>
                <w:sz w:val="20"/>
                <w:szCs w:val="20"/>
                <w:lang w:val="it-IT"/>
              </w:rPr>
              <w:t xml:space="preserve"> </w:t>
            </w:r>
            <w:r w:rsidRPr="00424DF0">
              <w:rPr>
                <w:rFonts w:ascii="Arial" w:eastAsia="Arial" w:hAnsi="Arial" w:cs="Arial"/>
                <w:sz w:val="20"/>
                <w:szCs w:val="20"/>
                <w:lang w:val="it-IT"/>
              </w:rPr>
              <w:t>preventivamente</w:t>
            </w:r>
            <w:r w:rsidRPr="00424DF0">
              <w:rPr>
                <w:rFonts w:ascii="Arial" w:eastAsia="Arial" w:hAnsi="Arial" w:cs="Arial"/>
                <w:spacing w:val="26"/>
                <w:w w:val="99"/>
                <w:sz w:val="20"/>
                <w:szCs w:val="20"/>
                <w:lang w:val="it-IT"/>
              </w:rPr>
              <w:t xml:space="preserve"> </w:t>
            </w:r>
            <w:r w:rsidRPr="00424DF0">
              <w:rPr>
                <w:rFonts w:ascii="Arial" w:eastAsia="Arial" w:hAnsi="Arial" w:cs="Arial"/>
                <w:sz w:val="20"/>
                <w:szCs w:val="20"/>
                <w:lang w:val="it-IT"/>
              </w:rPr>
              <w:t>individuate da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ciascuna stazione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(termini,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composizione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pubblicità)</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e delle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dichiarazioni</w:t>
            </w:r>
            <w:r w:rsidRPr="00424DF0">
              <w:rPr>
                <w:rFonts w:ascii="Arial" w:eastAsia="Arial" w:hAnsi="Arial" w:cs="Arial"/>
                <w:spacing w:val="46"/>
                <w:w w:val="99"/>
                <w:sz w:val="20"/>
                <w:szCs w:val="20"/>
                <w:lang w:val="it-IT"/>
              </w:rPr>
              <w:t xml:space="preserve"> </w:t>
            </w:r>
            <w:r w:rsidRPr="00424DF0">
              <w:rPr>
                <w:rFonts w:ascii="Arial" w:eastAsia="Arial" w:hAnsi="Arial" w:cs="Arial"/>
                <w:sz w:val="20"/>
                <w:szCs w:val="20"/>
                <w:lang w:val="it-IT"/>
              </w:rPr>
              <w:t>sull’assenza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conflitto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d’interesse</w:t>
            </w:r>
          </w:p>
        </w:tc>
        <w:tc>
          <w:tcPr>
            <w:tcW w:w="1985" w:type="dxa"/>
            <w:tcBorders>
              <w:top w:val="single" w:sz="5" w:space="0" w:color="000000"/>
              <w:left w:val="single" w:sz="5" w:space="0" w:color="000000"/>
              <w:bottom w:val="single" w:sz="5" w:space="0" w:color="000000"/>
              <w:right w:val="single" w:sz="5" w:space="0" w:color="000000"/>
            </w:tcBorders>
          </w:tcPr>
          <w:p w:rsidR="00A46FAF" w:rsidRPr="0015756C" w:rsidRDefault="00A46FAF" w:rsidP="00C22262">
            <w:pPr>
              <w:pStyle w:val="TableParagraph"/>
              <w:spacing w:before="56"/>
              <w:ind w:left="66"/>
              <w:rPr>
                <w:rFonts w:ascii="Arial" w:eastAsia="Arial" w:hAnsi="Arial" w:cs="Arial"/>
                <w:sz w:val="19"/>
                <w:szCs w:val="19"/>
                <w:lang w:val="it-IT"/>
              </w:rPr>
            </w:pPr>
            <w:r w:rsidRPr="0015756C">
              <w:rPr>
                <w:rFonts w:ascii="Arial"/>
                <w:sz w:val="19"/>
                <w:szCs w:val="19"/>
                <w:lang w:val="it-IT"/>
              </w:rPr>
              <w:t>artt.</w:t>
            </w:r>
            <w:r w:rsidRPr="0015756C">
              <w:rPr>
                <w:rFonts w:ascii="Arial"/>
                <w:spacing w:val="-4"/>
                <w:sz w:val="19"/>
                <w:szCs w:val="19"/>
                <w:lang w:val="it-IT"/>
              </w:rPr>
              <w:t xml:space="preserve"> </w:t>
            </w:r>
            <w:r w:rsidRPr="0015756C">
              <w:rPr>
                <w:rFonts w:ascii="Arial"/>
                <w:sz w:val="19"/>
                <w:szCs w:val="19"/>
                <w:lang w:val="it-IT"/>
              </w:rPr>
              <w:t>29,</w:t>
            </w:r>
            <w:r w:rsidRPr="0015756C">
              <w:rPr>
                <w:rFonts w:ascii="Arial"/>
                <w:spacing w:val="-3"/>
                <w:sz w:val="19"/>
                <w:szCs w:val="19"/>
                <w:lang w:val="it-IT"/>
              </w:rPr>
              <w:t xml:space="preserve"> </w:t>
            </w:r>
            <w:r w:rsidRPr="0015756C">
              <w:rPr>
                <w:rFonts w:ascii="Arial"/>
                <w:sz w:val="19"/>
                <w:szCs w:val="19"/>
                <w:lang w:val="it-IT"/>
              </w:rPr>
              <w:t>42,</w:t>
            </w:r>
            <w:r w:rsidRPr="0015756C">
              <w:rPr>
                <w:rFonts w:ascii="Arial"/>
                <w:spacing w:val="-4"/>
                <w:sz w:val="19"/>
                <w:szCs w:val="19"/>
                <w:lang w:val="it-IT"/>
              </w:rPr>
              <w:t xml:space="preserve"> </w:t>
            </w:r>
            <w:r w:rsidRPr="0015756C">
              <w:rPr>
                <w:rFonts w:ascii="Arial"/>
                <w:sz w:val="19"/>
                <w:szCs w:val="19"/>
                <w:lang w:val="it-IT"/>
              </w:rPr>
              <w:t>77,</w:t>
            </w:r>
            <w:r w:rsidRPr="0015756C">
              <w:rPr>
                <w:rFonts w:ascii="Arial"/>
                <w:spacing w:val="-4"/>
                <w:sz w:val="19"/>
                <w:szCs w:val="19"/>
                <w:lang w:val="it-IT"/>
              </w:rPr>
              <w:t xml:space="preserve"> </w:t>
            </w:r>
            <w:r w:rsidRPr="0015756C">
              <w:rPr>
                <w:rFonts w:ascii="Arial"/>
                <w:sz w:val="19"/>
                <w:szCs w:val="19"/>
                <w:lang w:val="it-IT"/>
              </w:rPr>
              <w:t>78</w:t>
            </w:r>
            <w:r w:rsidRPr="0015756C">
              <w:rPr>
                <w:rFonts w:ascii="Arial"/>
                <w:spacing w:val="-2"/>
                <w:sz w:val="19"/>
                <w:szCs w:val="19"/>
                <w:lang w:val="it-IT"/>
              </w:rPr>
              <w:t xml:space="preserve"> </w:t>
            </w:r>
            <w:r w:rsidRPr="0015756C">
              <w:rPr>
                <w:rFonts w:ascii="Arial"/>
                <w:sz w:val="19"/>
                <w:szCs w:val="19"/>
                <w:lang w:val="it-IT"/>
              </w:rPr>
              <w:t>e</w:t>
            </w:r>
          </w:p>
          <w:p w:rsidR="00A46FAF" w:rsidRPr="0015756C" w:rsidRDefault="00A46FAF" w:rsidP="00C22262">
            <w:pPr>
              <w:pStyle w:val="TableParagraph"/>
              <w:ind w:left="66"/>
              <w:rPr>
                <w:rFonts w:ascii="Arial"/>
                <w:sz w:val="19"/>
                <w:szCs w:val="19"/>
                <w:lang w:val="it-IT"/>
              </w:rPr>
            </w:pPr>
            <w:r w:rsidRPr="0015756C">
              <w:rPr>
                <w:rFonts w:ascii="Arial"/>
                <w:sz w:val="19"/>
                <w:szCs w:val="19"/>
                <w:lang w:val="it-IT"/>
              </w:rPr>
              <w:t>216</w:t>
            </w:r>
            <w:r w:rsidRPr="0015756C">
              <w:rPr>
                <w:rFonts w:ascii="Arial"/>
                <w:spacing w:val="-5"/>
                <w:sz w:val="19"/>
                <w:szCs w:val="19"/>
                <w:lang w:val="it-IT"/>
              </w:rPr>
              <w:t xml:space="preserve"> </w:t>
            </w:r>
            <w:r w:rsidRPr="0015756C">
              <w:rPr>
                <w:rFonts w:ascii="Arial"/>
                <w:sz w:val="19"/>
                <w:szCs w:val="19"/>
                <w:lang w:val="it-IT"/>
              </w:rPr>
              <w:t>c.</w:t>
            </w:r>
            <w:r w:rsidRPr="0015756C">
              <w:rPr>
                <w:rFonts w:ascii="Arial"/>
                <w:spacing w:val="-5"/>
                <w:sz w:val="19"/>
                <w:szCs w:val="19"/>
                <w:lang w:val="it-IT"/>
              </w:rPr>
              <w:t xml:space="preserve"> </w:t>
            </w:r>
            <w:r w:rsidRPr="0015756C">
              <w:rPr>
                <w:rFonts w:ascii="Arial"/>
                <w:sz w:val="19"/>
                <w:szCs w:val="19"/>
                <w:lang w:val="it-IT"/>
              </w:rPr>
              <w:t>12</w:t>
            </w:r>
          </w:p>
          <w:p w:rsidR="00A46FAF" w:rsidRPr="0015756C" w:rsidRDefault="00A46FAF" w:rsidP="00C22262">
            <w:pPr>
              <w:pStyle w:val="TableParagraph"/>
              <w:ind w:left="66"/>
              <w:rPr>
                <w:rFonts w:ascii="Arial"/>
                <w:sz w:val="19"/>
                <w:szCs w:val="19"/>
                <w:lang w:val="it-IT"/>
              </w:rPr>
            </w:pPr>
            <w:r w:rsidRPr="0015756C">
              <w:rPr>
                <w:rFonts w:ascii="Arial"/>
                <w:sz w:val="19"/>
                <w:szCs w:val="19"/>
                <w:lang w:val="it-IT"/>
              </w:rPr>
              <w:t>Delibera ANAC 18.7.2018, n. 648</w:t>
            </w:r>
          </w:p>
          <w:p w:rsidR="00A46FAF" w:rsidRPr="0015756C" w:rsidRDefault="00774688" w:rsidP="00C22262">
            <w:pPr>
              <w:pStyle w:val="TableParagraph"/>
              <w:ind w:left="66"/>
              <w:rPr>
                <w:rFonts w:ascii="Arial" w:eastAsia="Arial" w:hAnsi="Arial" w:cs="Arial"/>
                <w:sz w:val="19"/>
                <w:szCs w:val="19"/>
                <w:lang w:val="it-IT"/>
              </w:rPr>
            </w:pPr>
            <w:r w:rsidRPr="0015756C">
              <w:rPr>
                <w:rFonts w:ascii="Arial" w:eastAsia="Arial" w:hAnsi="Arial" w:cs="Arial"/>
                <w:sz w:val="19"/>
                <w:szCs w:val="19"/>
                <w:lang w:val="it-IT"/>
              </w:rPr>
              <w:t>Linee guida ANAC n. 15, adottate con delibera n. 494 del 5.6.2019</w:t>
            </w: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A46FAF" w:rsidRPr="00BF126C" w:rsidTr="00774688">
        <w:trPr>
          <w:trHeight w:hRule="exact" w:val="851"/>
        </w:trPr>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774688" w:rsidP="00C22262">
            <w:pPr>
              <w:pStyle w:val="TableParagraph"/>
              <w:spacing w:before="58"/>
              <w:ind w:left="66"/>
              <w:rPr>
                <w:rFonts w:ascii="Arial" w:eastAsia="Arial" w:hAnsi="Arial" w:cs="Arial"/>
                <w:sz w:val="20"/>
                <w:szCs w:val="20"/>
                <w:lang w:val="it-IT"/>
              </w:rPr>
            </w:pPr>
            <w:r>
              <w:rPr>
                <w:rFonts w:ascii="Arial"/>
                <w:sz w:val="20"/>
                <w:lang w:val="it-IT"/>
              </w:rPr>
              <w:t>G</w:t>
            </w:r>
            <w:r w:rsidR="00A46FAF" w:rsidRPr="00424DF0">
              <w:rPr>
                <w:rFonts w:ascii="Arial"/>
                <w:sz w:val="20"/>
                <w:lang w:val="it-IT"/>
              </w:rPr>
              <w:t>.2.2</w:t>
            </w:r>
          </w:p>
        </w:tc>
        <w:tc>
          <w:tcPr>
            <w:tcW w:w="9072" w:type="dxa"/>
            <w:gridSpan w:val="2"/>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pStyle w:val="TableParagraph"/>
              <w:spacing w:before="59" w:line="239" w:lineRule="auto"/>
              <w:ind w:left="63" w:right="61"/>
              <w:jc w:val="both"/>
              <w:rPr>
                <w:rFonts w:ascii="Arial" w:eastAsia="Arial" w:hAnsi="Arial" w:cs="Arial"/>
                <w:sz w:val="20"/>
                <w:szCs w:val="20"/>
                <w:lang w:val="it-IT"/>
              </w:rPr>
            </w:pPr>
            <w:r w:rsidRPr="00424DF0">
              <w:rPr>
                <w:rFonts w:ascii="Arial"/>
                <w:sz w:val="20"/>
                <w:lang w:val="it-IT"/>
              </w:rPr>
              <w:t>presenza</w:t>
            </w:r>
            <w:r w:rsidRPr="00424DF0">
              <w:rPr>
                <w:rFonts w:ascii="Arial"/>
                <w:spacing w:val="5"/>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completezza</w:t>
            </w:r>
            <w:r w:rsidRPr="00424DF0">
              <w:rPr>
                <w:rFonts w:ascii="Arial"/>
                <w:spacing w:val="7"/>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verbale</w:t>
            </w:r>
            <w:r w:rsidRPr="00424DF0">
              <w:rPr>
                <w:rFonts w:ascii="Arial"/>
                <w:spacing w:val="7"/>
                <w:sz w:val="20"/>
                <w:lang w:val="it-IT"/>
              </w:rPr>
              <w:t xml:space="preserve"> </w:t>
            </w:r>
            <w:r w:rsidRPr="00424DF0">
              <w:rPr>
                <w:rFonts w:ascii="Arial"/>
                <w:sz w:val="20"/>
                <w:lang w:val="it-IT"/>
              </w:rPr>
              <w:t>(riferimenti</w:t>
            </w:r>
            <w:r w:rsidRPr="00424DF0">
              <w:rPr>
                <w:rFonts w:ascii="Arial"/>
                <w:spacing w:val="3"/>
                <w:sz w:val="20"/>
                <w:lang w:val="it-IT"/>
              </w:rPr>
              <w:t xml:space="preserve"> </w:t>
            </w:r>
            <w:r w:rsidRPr="00424DF0">
              <w:rPr>
                <w:rFonts w:ascii="Arial"/>
                <w:sz w:val="20"/>
                <w:lang w:val="it-IT"/>
              </w:rPr>
              <w:t>procedura,</w:t>
            </w:r>
            <w:r w:rsidRPr="00424DF0">
              <w:rPr>
                <w:rFonts w:ascii="Arial"/>
                <w:spacing w:val="7"/>
                <w:sz w:val="20"/>
                <w:lang w:val="it-IT"/>
              </w:rPr>
              <w:t xml:space="preserve"> </w:t>
            </w:r>
            <w:r w:rsidRPr="00424DF0">
              <w:rPr>
                <w:rFonts w:ascii="Arial"/>
                <w:sz w:val="20"/>
                <w:lang w:val="it-IT"/>
              </w:rPr>
              <w:t>seduta</w:t>
            </w:r>
            <w:r w:rsidRPr="00424DF0">
              <w:rPr>
                <w:rFonts w:ascii="Arial"/>
                <w:spacing w:val="7"/>
                <w:sz w:val="20"/>
                <w:lang w:val="it-IT"/>
              </w:rPr>
              <w:t xml:space="preserve"> </w:t>
            </w:r>
            <w:r w:rsidRPr="00424DF0">
              <w:rPr>
                <w:rFonts w:ascii="Arial"/>
                <w:sz w:val="20"/>
                <w:lang w:val="it-IT"/>
              </w:rPr>
              <w:t>pubblica,</w:t>
            </w:r>
            <w:r w:rsidRPr="00424DF0">
              <w:rPr>
                <w:rFonts w:ascii="Arial"/>
                <w:spacing w:val="6"/>
                <w:sz w:val="20"/>
                <w:lang w:val="it-IT"/>
              </w:rPr>
              <w:t xml:space="preserve"> </w:t>
            </w:r>
            <w:r w:rsidRPr="00424DF0">
              <w:rPr>
                <w:rFonts w:ascii="Arial"/>
                <w:sz w:val="20"/>
                <w:lang w:val="it-IT"/>
              </w:rPr>
              <w:t>elenco</w:t>
            </w:r>
            <w:r w:rsidRPr="00424DF0">
              <w:rPr>
                <w:rFonts w:ascii="Arial"/>
                <w:spacing w:val="6"/>
                <w:sz w:val="20"/>
                <w:lang w:val="it-IT"/>
              </w:rPr>
              <w:t xml:space="preserve"> </w:t>
            </w:r>
            <w:r w:rsidRPr="00424DF0">
              <w:rPr>
                <w:rFonts w:ascii="Arial"/>
                <w:sz w:val="20"/>
                <w:lang w:val="it-IT"/>
              </w:rPr>
              <w:t>invitati</w:t>
            </w:r>
            <w:r w:rsidRPr="00424DF0">
              <w:rPr>
                <w:rFonts w:ascii="Arial"/>
                <w:spacing w:val="6"/>
                <w:sz w:val="20"/>
                <w:lang w:val="it-IT"/>
              </w:rPr>
              <w:t xml:space="preserve"> </w:t>
            </w:r>
            <w:r w:rsidRPr="00424DF0">
              <w:rPr>
                <w:rFonts w:ascii="Arial"/>
                <w:sz w:val="20"/>
                <w:lang w:val="it-IT"/>
              </w:rPr>
              <w:t>e</w:t>
            </w:r>
            <w:r w:rsidRPr="00424DF0">
              <w:rPr>
                <w:rFonts w:ascii="Arial"/>
                <w:spacing w:val="5"/>
                <w:sz w:val="20"/>
                <w:lang w:val="it-IT"/>
              </w:rPr>
              <w:t xml:space="preserve"> </w:t>
            </w:r>
            <w:r w:rsidRPr="00424DF0">
              <w:rPr>
                <w:rFonts w:ascii="Arial"/>
                <w:sz w:val="20"/>
                <w:lang w:val="it-IT"/>
              </w:rPr>
              <w:t>offerte</w:t>
            </w:r>
            <w:r w:rsidRPr="00424DF0">
              <w:rPr>
                <w:rFonts w:ascii="Arial"/>
                <w:spacing w:val="52"/>
                <w:w w:val="99"/>
                <w:sz w:val="20"/>
                <w:lang w:val="it-IT"/>
              </w:rPr>
              <w:t xml:space="preserve"> </w:t>
            </w:r>
            <w:r w:rsidRPr="00424DF0">
              <w:rPr>
                <w:rFonts w:ascii="Arial"/>
                <w:sz w:val="20"/>
                <w:lang w:val="it-IT"/>
              </w:rPr>
              <w:t>pervenute,</w:t>
            </w:r>
            <w:r w:rsidRPr="00424DF0">
              <w:rPr>
                <w:rFonts w:ascii="Arial"/>
                <w:spacing w:val="7"/>
                <w:sz w:val="20"/>
                <w:lang w:val="it-IT"/>
              </w:rPr>
              <w:t xml:space="preserve"> </w:t>
            </w:r>
            <w:r w:rsidRPr="00424DF0">
              <w:rPr>
                <w:rFonts w:ascii="Arial"/>
                <w:sz w:val="20"/>
                <w:lang w:val="it-IT"/>
              </w:rPr>
              <w:t>esito</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documentazione</w:t>
            </w:r>
            <w:r w:rsidRPr="00424DF0">
              <w:rPr>
                <w:rFonts w:ascii="Arial"/>
                <w:spacing w:val="9"/>
                <w:sz w:val="20"/>
                <w:lang w:val="it-IT"/>
              </w:rPr>
              <w:t xml:space="preserve"> </w:t>
            </w:r>
            <w:r w:rsidRPr="00424DF0">
              <w:rPr>
                <w:rFonts w:ascii="Arial"/>
                <w:sz w:val="20"/>
                <w:lang w:val="it-IT"/>
              </w:rPr>
              <w:t>amministrativa,</w:t>
            </w:r>
            <w:r w:rsidRPr="00424DF0">
              <w:rPr>
                <w:rFonts w:ascii="Arial"/>
                <w:spacing w:val="10"/>
                <w:sz w:val="20"/>
                <w:lang w:val="it-IT"/>
              </w:rPr>
              <w:t xml:space="preserve"> </w:t>
            </w:r>
            <w:r w:rsidRPr="00424DF0">
              <w:rPr>
                <w:rFonts w:ascii="Arial"/>
                <w:sz w:val="20"/>
                <w:lang w:val="it-IT"/>
              </w:rPr>
              <w:t>esclusioni</w:t>
            </w:r>
            <w:r w:rsidRPr="00424DF0">
              <w:rPr>
                <w:rFonts w:ascii="Arial"/>
                <w:spacing w:val="12"/>
                <w:sz w:val="20"/>
                <w:lang w:val="it-IT"/>
              </w:rPr>
              <w:t xml:space="preserve"> </w:t>
            </w:r>
            <w:r w:rsidRPr="00424DF0">
              <w:rPr>
                <w:rFonts w:ascii="Arial"/>
                <w:sz w:val="20"/>
                <w:lang w:val="it-IT"/>
              </w:rPr>
              <w:t>e</w:t>
            </w:r>
            <w:r w:rsidRPr="00424DF0">
              <w:rPr>
                <w:rFonts w:ascii="Arial"/>
                <w:spacing w:val="9"/>
                <w:sz w:val="20"/>
                <w:lang w:val="it-IT"/>
              </w:rPr>
              <w:t xml:space="preserve"> </w:t>
            </w:r>
            <w:r w:rsidRPr="00424DF0">
              <w:rPr>
                <w:rFonts w:ascii="Arial"/>
                <w:sz w:val="20"/>
                <w:lang w:val="it-IT"/>
              </w:rPr>
              <w:t>ammissioni,</w:t>
            </w:r>
            <w:r w:rsidRPr="00424DF0">
              <w:rPr>
                <w:rFonts w:ascii="Arial"/>
                <w:spacing w:val="10"/>
                <w:sz w:val="20"/>
                <w:lang w:val="it-IT"/>
              </w:rPr>
              <w:t xml:space="preserve"> </w:t>
            </w:r>
            <w:r w:rsidRPr="00424DF0">
              <w:rPr>
                <w:rFonts w:ascii="Arial"/>
                <w:sz w:val="20"/>
                <w:lang w:val="it-IT"/>
              </w:rPr>
              <w:t>graduatoria,</w:t>
            </w:r>
            <w:r w:rsidRPr="00424DF0">
              <w:rPr>
                <w:rFonts w:ascii="Arial"/>
                <w:spacing w:val="48"/>
                <w:w w:val="99"/>
                <w:sz w:val="20"/>
                <w:lang w:val="it-IT"/>
              </w:rPr>
              <w:t xml:space="preserve"> </w:t>
            </w:r>
            <w:r w:rsidRPr="00424DF0">
              <w:rPr>
                <w:rFonts w:ascii="Arial"/>
                <w:sz w:val="20"/>
                <w:lang w:val="it-IT"/>
              </w:rPr>
              <w:t>anomalia</w:t>
            </w:r>
            <w:r w:rsidRPr="00424DF0">
              <w:rPr>
                <w:rFonts w:ascii="Arial"/>
                <w:spacing w:val="-13"/>
                <w:sz w:val="20"/>
                <w:lang w:val="it-IT"/>
              </w:rPr>
              <w:t xml:space="preserve"> </w:t>
            </w:r>
            <w:r w:rsidRPr="00424DF0">
              <w:rPr>
                <w:rFonts w:ascii="Arial"/>
                <w:sz w:val="20"/>
                <w:lang w:val="it-IT"/>
              </w:rPr>
              <w:t>offerte,</w:t>
            </w:r>
            <w:r w:rsidRPr="00424DF0">
              <w:rPr>
                <w:rFonts w:ascii="Arial"/>
                <w:spacing w:val="-10"/>
                <w:sz w:val="20"/>
                <w:lang w:val="it-IT"/>
              </w:rPr>
              <w:t xml:space="preserve"> </w:t>
            </w:r>
            <w:r w:rsidRPr="00424DF0">
              <w:rPr>
                <w:rFonts w:ascii="Arial"/>
                <w:sz w:val="20"/>
                <w:lang w:val="it-IT"/>
              </w:rPr>
              <w:t>proposta</w:t>
            </w:r>
            <w:r w:rsidRPr="00424DF0">
              <w:rPr>
                <w:rFonts w:ascii="Arial"/>
                <w:spacing w:val="-11"/>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A46FAF" w:rsidRPr="00424DF0" w:rsidRDefault="00A46FAF" w:rsidP="00C22262">
            <w:pPr>
              <w:rPr>
                <w:lang w:val="it-IT"/>
              </w:rPr>
            </w:pPr>
          </w:p>
        </w:tc>
      </w:tr>
      <w:tr w:rsidR="0015756C" w:rsidRPr="00BF126C" w:rsidTr="00774688">
        <w:trPr>
          <w:trHeight w:hRule="exact" w:val="851"/>
        </w:trPr>
        <w:tc>
          <w:tcPr>
            <w:tcW w:w="710" w:type="dxa"/>
            <w:tcBorders>
              <w:top w:val="single" w:sz="5" w:space="0" w:color="000000"/>
              <w:left w:val="single" w:sz="5" w:space="0" w:color="000000"/>
              <w:bottom w:val="single" w:sz="5" w:space="0" w:color="000000"/>
              <w:right w:val="single" w:sz="5" w:space="0" w:color="000000"/>
            </w:tcBorders>
          </w:tcPr>
          <w:p w:rsidR="0015756C" w:rsidRDefault="0015756C" w:rsidP="0015756C">
            <w:pPr>
              <w:pStyle w:val="TableParagraph"/>
              <w:spacing w:before="58"/>
              <w:ind w:left="66"/>
              <w:rPr>
                <w:rFonts w:ascii="Arial"/>
                <w:sz w:val="20"/>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8"/>
              <w:rPr>
                <w:rFonts w:ascii="Times New Roman" w:eastAsia="Times New Roman" w:hAnsi="Times New Roman" w:cs="Times New Roman"/>
                <w:sz w:val="19"/>
                <w:szCs w:val="19"/>
                <w:lang w:val="it-IT"/>
              </w:rPr>
            </w:pPr>
          </w:p>
          <w:p w:rsidR="0015756C" w:rsidRPr="00424DF0" w:rsidRDefault="0015756C" w:rsidP="0015756C">
            <w:pPr>
              <w:pStyle w:val="TableParagraph"/>
              <w:spacing w:before="59" w:line="239" w:lineRule="auto"/>
              <w:ind w:left="63" w:right="61"/>
              <w:jc w:val="both"/>
              <w:rPr>
                <w:rFonts w:ascii="Arial"/>
                <w:sz w:val="20"/>
                <w:lang w:val="it-IT"/>
              </w:rPr>
            </w:pPr>
            <w:r w:rsidRPr="00424DF0">
              <w:rPr>
                <w:rFonts w:ascii="Arial"/>
                <w:sz w:val="20"/>
                <w:lang w:val="it-IT"/>
              </w:rPr>
              <w:t>DESCRIZIONE</w:t>
            </w:r>
          </w:p>
        </w:tc>
        <w:tc>
          <w:tcPr>
            <w:tcW w:w="198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sz w:val="20"/>
                <w:lang w:val="it-IT"/>
              </w:rPr>
              <w:t>SI</w:t>
            </w: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sz w:val="20"/>
                <w:lang w:val="it-IT"/>
              </w:rPr>
              <w:t>NO</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sz w:val="20"/>
                <w:lang w:val="it-IT"/>
              </w:rPr>
              <w:t>NP</w:t>
            </w: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15756C" w:rsidRPr="00424DF0" w:rsidTr="00C22262">
        <w:trPr>
          <w:trHeight w:hRule="exact" w:val="590"/>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.2.3</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ight="62"/>
              <w:rPr>
                <w:rFonts w:ascii="Arial" w:eastAsia="Arial" w:hAnsi="Arial" w:cs="Arial"/>
                <w:sz w:val="20"/>
                <w:szCs w:val="20"/>
                <w:lang w:val="it-IT"/>
              </w:rPr>
            </w:pPr>
            <w:r w:rsidRPr="00424DF0">
              <w:rPr>
                <w:rFonts w:ascii="Arial"/>
                <w:sz w:val="20"/>
                <w:lang w:val="it-IT"/>
              </w:rPr>
              <w:t xml:space="preserve">correttezza </w:t>
            </w:r>
            <w:r w:rsidRPr="00424DF0">
              <w:rPr>
                <w:rFonts w:ascii="Arial"/>
                <w:spacing w:val="45"/>
                <w:sz w:val="20"/>
                <w:lang w:val="it-IT"/>
              </w:rPr>
              <w:t xml:space="preserve"> </w:t>
            </w:r>
            <w:r w:rsidRPr="00424DF0">
              <w:rPr>
                <w:rFonts w:ascii="Arial"/>
                <w:sz w:val="20"/>
                <w:lang w:val="it-IT"/>
              </w:rPr>
              <w:t xml:space="preserve">della </w:t>
            </w:r>
            <w:r w:rsidRPr="00424DF0">
              <w:rPr>
                <w:rFonts w:ascii="Arial"/>
                <w:spacing w:val="46"/>
                <w:sz w:val="20"/>
                <w:lang w:val="it-IT"/>
              </w:rPr>
              <w:t xml:space="preserve"> </w:t>
            </w:r>
            <w:r w:rsidRPr="00424DF0">
              <w:rPr>
                <w:rFonts w:ascii="Arial"/>
                <w:sz w:val="20"/>
                <w:lang w:val="it-IT"/>
              </w:rPr>
              <w:t xml:space="preserve">valutazione </w:t>
            </w:r>
            <w:r w:rsidRPr="00424DF0">
              <w:rPr>
                <w:rFonts w:ascii="Arial"/>
                <w:spacing w:val="45"/>
                <w:sz w:val="20"/>
                <w:lang w:val="it-IT"/>
              </w:rPr>
              <w:t xml:space="preserve"> </w:t>
            </w:r>
            <w:r w:rsidRPr="00424DF0">
              <w:rPr>
                <w:rFonts w:ascii="Arial"/>
                <w:sz w:val="20"/>
                <w:lang w:val="it-IT"/>
              </w:rPr>
              <w:t xml:space="preserve">dell'offerta </w:t>
            </w:r>
            <w:r w:rsidRPr="00424DF0">
              <w:rPr>
                <w:rFonts w:ascii="Arial"/>
                <w:spacing w:val="45"/>
                <w:sz w:val="20"/>
                <w:lang w:val="it-IT"/>
              </w:rPr>
              <w:t xml:space="preserve"> </w:t>
            </w:r>
            <w:r w:rsidRPr="00424DF0">
              <w:rPr>
                <w:rFonts w:ascii="Arial"/>
                <w:sz w:val="20"/>
                <w:lang w:val="it-IT"/>
              </w:rPr>
              <w:t xml:space="preserve">tecnica </w:t>
            </w:r>
            <w:r w:rsidRPr="00424DF0">
              <w:rPr>
                <w:rFonts w:ascii="Arial"/>
                <w:spacing w:val="44"/>
                <w:sz w:val="20"/>
                <w:lang w:val="it-IT"/>
              </w:rPr>
              <w:t xml:space="preserve"> </w:t>
            </w:r>
            <w:r w:rsidRPr="00424DF0">
              <w:rPr>
                <w:rFonts w:ascii="Arial"/>
                <w:sz w:val="20"/>
                <w:lang w:val="it-IT"/>
              </w:rPr>
              <w:t xml:space="preserve">(rispetto </w:t>
            </w:r>
            <w:r w:rsidRPr="00424DF0">
              <w:rPr>
                <w:rFonts w:ascii="Arial"/>
                <w:spacing w:val="46"/>
                <w:sz w:val="20"/>
                <w:lang w:val="it-IT"/>
              </w:rPr>
              <w:t xml:space="preserve"> </w:t>
            </w:r>
            <w:r w:rsidRPr="00424DF0">
              <w:rPr>
                <w:rFonts w:ascii="Arial"/>
                <w:sz w:val="20"/>
                <w:lang w:val="it-IT"/>
              </w:rPr>
              <w:t xml:space="preserve">elementi </w:t>
            </w:r>
            <w:r w:rsidRPr="00424DF0">
              <w:rPr>
                <w:rFonts w:ascii="Arial"/>
                <w:spacing w:val="43"/>
                <w:sz w:val="20"/>
                <w:lang w:val="it-IT"/>
              </w:rPr>
              <w:t xml:space="preserve"> </w:t>
            </w:r>
            <w:r w:rsidRPr="00424DF0">
              <w:rPr>
                <w:rFonts w:ascii="Arial"/>
                <w:sz w:val="20"/>
                <w:lang w:val="it-IT"/>
              </w:rPr>
              <w:t xml:space="preserve">e </w:t>
            </w:r>
            <w:r w:rsidRPr="00424DF0">
              <w:rPr>
                <w:rFonts w:ascii="Arial"/>
                <w:spacing w:val="44"/>
                <w:sz w:val="20"/>
                <w:lang w:val="it-IT"/>
              </w:rPr>
              <w:t xml:space="preserve"> </w:t>
            </w:r>
            <w:r w:rsidRPr="00424DF0">
              <w:rPr>
                <w:rFonts w:ascii="Arial"/>
                <w:sz w:val="20"/>
                <w:lang w:val="it-IT"/>
              </w:rPr>
              <w:t xml:space="preserve">rispettivi </w:t>
            </w:r>
            <w:r w:rsidRPr="00424DF0">
              <w:rPr>
                <w:rFonts w:ascii="Arial"/>
                <w:spacing w:val="47"/>
                <w:sz w:val="20"/>
                <w:lang w:val="it-IT"/>
              </w:rPr>
              <w:t xml:space="preserve"> </w:t>
            </w:r>
            <w:r w:rsidRPr="00424DF0">
              <w:rPr>
                <w:rFonts w:ascii="Arial"/>
                <w:sz w:val="20"/>
                <w:lang w:val="it-IT"/>
              </w:rPr>
              <w:t xml:space="preserve">parametri </w:t>
            </w:r>
            <w:r w:rsidRPr="00424DF0">
              <w:rPr>
                <w:rFonts w:ascii="Arial"/>
                <w:spacing w:val="44"/>
                <w:sz w:val="20"/>
                <w:lang w:val="it-IT"/>
              </w:rPr>
              <w:t xml:space="preserve"> </w:t>
            </w:r>
            <w:r w:rsidRPr="00424DF0">
              <w:rPr>
                <w:rFonts w:ascii="Arial"/>
                <w:sz w:val="20"/>
                <w:lang w:val="it-IT"/>
              </w:rPr>
              <w:t>di</w:t>
            </w:r>
            <w:r w:rsidRPr="00424DF0">
              <w:rPr>
                <w:rFonts w:ascii="Arial"/>
                <w:spacing w:val="48"/>
                <w:w w:val="99"/>
                <w:sz w:val="20"/>
                <w:lang w:val="it-IT"/>
              </w:rPr>
              <w:t xml:space="preserve"> </w:t>
            </w:r>
            <w:r w:rsidRPr="00424DF0">
              <w:rPr>
                <w:rFonts w:ascii="Arial"/>
                <w:sz w:val="20"/>
                <w:lang w:val="it-IT"/>
              </w:rPr>
              <w:t>valutazione,</w:t>
            </w:r>
            <w:r w:rsidRPr="00424DF0">
              <w:rPr>
                <w:rFonts w:ascii="Arial"/>
                <w:spacing w:val="-10"/>
                <w:sz w:val="20"/>
                <w:lang w:val="it-IT"/>
              </w:rPr>
              <w:t xml:space="preserve"> </w:t>
            </w:r>
            <w:r w:rsidRPr="00424DF0">
              <w:rPr>
                <w:rFonts w:ascii="Arial"/>
                <w:sz w:val="20"/>
                <w:lang w:val="it-IT"/>
              </w:rPr>
              <w:t>esame</w:t>
            </w:r>
            <w:r w:rsidRPr="00424DF0">
              <w:rPr>
                <w:rFonts w:ascii="Arial"/>
                <w:spacing w:val="-9"/>
                <w:sz w:val="20"/>
                <w:lang w:val="it-IT"/>
              </w:rPr>
              <w:t xml:space="preserve"> </w:t>
            </w:r>
            <w:r w:rsidRPr="00424DF0">
              <w:rPr>
                <w:rFonts w:ascii="Arial"/>
                <w:sz w:val="20"/>
                <w:lang w:val="it-IT"/>
              </w:rPr>
              <w:t>sistema</w:t>
            </w:r>
            <w:r w:rsidRPr="00424DF0">
              <w:rPr>
                <w:rFonts w:ascii="Arial"/>
                <w:spacing w:val="-10"/>
                <w:sz w:val="20"/>
                <w:lang w:val="it-IT"/>
              </w:rPr>
              <w:t xml:space="preserve"> </w:t>
            </w:r>
            <w:r w:rsidRPr="00424DF0">
              <w:rPr>
                <w:rFonts w:ascii="Arial"/>
                <w:sz w:val="20"/>
                <w:lang w:val="it-IT"/>
              </w:rPr>
              <w:t>prescelto,</w:t>
            </w:r>
            <w:r w:rsidRPr="00424DF0">
              <w:rPr>
                <w:rFonts w:ascii="Arial"/>
                <w:spacing w:val="-9"/>
                <w:sz w:val="20"/>
                <w:lang w:val="it-IT"/>
              </w:rPr>
              <w:t xml:space="preserve"> </w:t>
            </w:r>
            <w:r w:rsidRPr="00424DF0">
              <w:rPr>
                <w:rFonts w:ascii="Arial"/>
                <w:sz w:val="20"/>
                <w:lang w:val="it-IT"/>
              </w:rPr>
              <w:t>eventuale</w:t>
            </w:r>
            <w:r w:rsidRPr="00424DF0">
              <w:rPr>
                <w:rFonts w:ascii="Arial"/>
                <w:spacing w:val="-7"/>
                <w:sz w:val="20"/>
                <w:lang w:val="it-IT"/>
              </w:rPr>
              <w:t xml:space="preserve"> </w:t>
            </w:r>
            <w:r w:rsidRPr="00424DF0">
              <w:rPr>
                <w:rFonts w:ascii="Arial"/>
                <w:sz w:val="20"/>
                <w:lang w:val="it-IT"/>
              </w:rPr>
              <w:t>correttezza</w:t>
            </w:r>
            <w:r w:rsidRPr="00424DF0">
              <w:rPr>
                <w:rFonts w:ascii="Arial"/>
                <w:spacing w:val="-10"/>
                <w:sz w:val="20"/>
                <w:lang w:val="it-IT"/>
              </w:rPr>
              <w:t xml:space="preserve"> </w:t>
            </w:r>
            <w:r w:rsidRPr="00424DF0">
              <w:rPr>
                <w:rFonts w:ascii="Arial"/>
                <w:sz w:val="20"/>
                <w:lang w:val="it-IT"/>
              </w:rPr>
              <w:t>dei</w:t>
            </w:r>
            <w:r w:rsidRPr="00424DF0">
              <w:rPr>
                <w:rFonts w:ascii="Arial"/>
                <w:spacing w:val="-9"/>
                <w:sz w:val="20"/>
                <w:lang w:val="it-IT"/>
              </w:rPr>
              <w:t xml:space="preserve"> </w:t>
            </w:r>
            <w:r w:rsidRPr="00424DF0">
              <w:rPr>
                <w:rFonts w:ascii="Arial"/>
                <w:sz w:val="20"/>
                <w:lang w:val="it-IT"/>
              </w:rPr>
              <w:t>metodi</w:t>
            </w:r>
            <w:r w:rsidRPr="00424DF0">
              <w:rPr>
                <w:rFonts w:ascii="Arial"/>
                <w:spacing w:val="-10"/>
                <w:sz w:val="20"/>
                <w:lang w:val="it-IT"/>
              </w:rPr>
              <w:t xml:space="preserve"> </w:t>
            </w:r>
            <w:r w:rsidRPr="00424DF0">
              <w:rPr>
                <w:rFonts w:ascii="Arial"/>
                <w:sz w:val="20"/>
                <w:lang w:val="it-IT"/>
              </w:rPr>
              <w:t>di</w:t>
            </w:r>
            <w:r w:rsidRPr="00424DF0">
              <w:rPr>
                <w:rFonts w:ascii="Arial"/>
                <w:spacing w:val="-9"/>
                <w:sz w:val="20"/>
                <w:lang w:val="it-IT"/>
              </w:rPr>
              <w:t xml:space="preserve"> </w:t>
            </w:r>
            <w:r w:rsidRPr="00424DF0">
              <w:rPr>
                <w:rFonts w:ascii="Arial"/>
                <w:sz w:val="20"/>
                <w:lang w:val="it-IT"/>
              </w:rPr>
              <w:t>riparametrazione)</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7"/>
                <w:sz w:val="19"/>
                <w:szCs w:val="19"/>
                <w:lang w:val="it-IT"/>
              </w:rPr>
              <w:t xml:space="preserve"> </w:t>
            </w:r>
            <w:r w:rsidRPr="0015756C">
              <w:rPr>
                <w:rFonts w:ascii="Arial"/>
                <w:sz w:val="19"/>
                <w:szCs w:val="19"/>
                <w:lang w:val="it-IT"/>
              </w:rPr>
              <w:t>95</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C22262">
        <w:trPr>
          <w:trHeight w:hRule="exact" w:val="758"/>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.2.4</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ight="58"/>
              <w:jc w:val="both"/>
              <w:rPr>
                <w:rFonts w:ascii="Arial" w:eastAsia="Arial" w:hAnsi="Arial" w:cs="Arial"/>
                <w:sz w:val="20"/>
                <w:szCs w:val="20"/>
                <w:lang w:val="it-IT"/>
              </w:rPr>
            </w:pPr>
            <w:r w:rsidRPr="00424DF0">
              <w:rPr>
                <w:rFonts w:ascii="Arial" w:hAnsi="Arial"/>
                <w:sz w:val="20"/>
                <w:lang w:val="it-IT"/>
              </w:rPr>
              <w:t>correttezza</w:t>
            </w:r>
            <w:r w:rsidRPr="00424DF0">
              <w:rPr>
                <w:rFonts w:ascii="Arial" w:hAnsi="Arial"/>
                <w:spacing w:val="-1"/>
                <w:sz w:val="20"/>
                <w:lang w:val="it-IT"/>
              </w:rPr>
              <w:t xml:space="preserve"> </w:t>
            </w:r>
            <w:r w:rsidRPr="00424DF0">
              <w:rPr>
                <w:rFonts w:ascii="Arial" w:hAnsi="Arial"/>
                <w:sz w:val="20"/>
                <w:lang w:val="it-IT"/>
              </w:rPr>
              <w:t>della</w:t>
            </w:r>
            <w:r w:rsidRPr="00424DF0">
              <w:rPr>
                <w:rFonts w:ascii="Arial" w:hAnsi="Arial"/>
                <w:spacing w:val="1"/>
                <w:sz w:val="20"/>
                <w:lang w:val="it-IT"/>
              </w:rPr>
              <w:t xml:space="preserve"> </w:t>
            </w:r>
            <w:r w:rsidRPr="00424DF0">
              <w:rPr>
                <w:rFonts w:ascii="Arial" w:hAnsi="Arial"/>
                <w:sz w:val="20"/>
                <w:lang w:val="it-IT"/>
              </w:rPr>
              <w:t>valutazione dell'offerta</w:t>
            </w:r>
            <w:r w:rsidRPr="00424DF0">
              <w:rPr>
                <w:rFonts w:ascii="Arial" w:hAnsi="Arial"/>
                <w:spacing w:val="-1"/>
                <w:sz w:val="20"/>
                <w:lang w:val="it-IT"/>
              </w:rPr>
              <w:t xml:space="preserve"> </w:t>
            </w:r>
            <w:r w:rsidRPr="00424DF0">
              <w:rPr>
                <w:rFonts w:ascii="Arial" w:hAnsi="Arial"/>
                <w:sz w:val="20"/>
                <w:lang w:val="it-IT"/>
              </w:rPr>
              <w:t>economica</w:t>
            </w:r>
            <w:r w:rsidRPr="00424DF0">
              <w:rPr>
                <w:rFonts w:ascii="Arial" w:hAnsi="Arial"/>
                <w:spacing w:val="-1"/>
                <w:sz w:val="20"/>
                <w:lang w:val="it-IT"/>
              </w:rPr>
              <w:t xml:space="preserve"> </w:t>
            </w:r>
            <w:r w:rsidRPr="00424DF0">
              <w:rPr>
                <w:rFonts w:ascii="Arial" w:hAnsi="Arial"/>
                <w:sz w:val="20"/>
                <w:lang w:val="it-IT"/>
              </w:rPr>
              <w:t>(solo</w:t>
            </w:r>
            <w:r w:rsidRPr="00424DF0">
              <w:rPr>
                <w:rFonts w:ascii="Arial" w:hAnsi="Arial"/>
                <w:spacing w:val="1"/>
                <w:sz w:val="20"/>
                <w:lang w:val="it-IT"/>
              </w:rPr>
              <w:t xml:space="preserve"> </w:t>
            </w:r>
            <w:r w:rsidRPr="00424DF0">
              <w:rPr>
                <w:rFonts w:ascii="Arial" w:hAnsi="Arial"/>
                <w:sz w:val="20"/>
                <w:lang w:val="it-IT"/>
              </w:rPr>
              <w:t>per</w:t>
            </w:r>
            <w:r w:rsidRPr="00424DF0">
              <w:rPr>
                <w:rFonts w:ascii="Arial" w:hAnsi="Arial"/>
                <w:spacing w:val="-1"/>
                <w:sz w:val="20"/>
                <w:lang w:val="it-IT"/>
              </w:rPr>
              <w:t xml:space="preserve"> </w:t>
            </w:r>
            <w:r w:rsidRPr="00424DF0">
              <w:rPr>
                <w:rFonts w:ascii="Arial" w:hAnsi="Arial"/>
                <w:sz w:val="20"/>
                <w:lang w:val="it-IT"/>
              </w:rPr>
              <w:t>miglior rapporto qualità/prezzo) (offerte</w:t>
            </w:r>
            <w:r w:rsidRPr="00424DF0">
              <w:rPr>
                <w:rFonts w:ascii="Arial" w:hAnsi="Arial"/>
                <w:spacing w:val="44"/>
                <w:w w:val="99"/>
                <w:sz w:val="20"/>
                <w:lang w:val="it-IT"/>
              </w:rPr>
              <w:t xml:space="preserve"> </w:t>
            </w:r>
            <w:r w:rsidRPr="00424DF0">
              <w:rPr>
                <w:rFonts w:ascii="Arial" w:hAnsi="Arial"/>
                <w:sz w:val="20"/>
                <w:lang w:val="it-IT"/>
              </w:rPr>
              <w:t>inferiori</w:t>
            </w:r>
            <w:r w:rsidRPr="00424DF0">
              <w:rPr>
                <w:rFonts w:ascii="Arial" w:hAnsi="Arial"/>
                <w:spacing w:val="11"/>
                <w:sz w:val="20"/>
                <w:lang w:val="it-IT"/>
              </w:rPr>
              <w:t xml:space="preserve"> </w:t>
            </w:r>
            <w:r w:rsidRPr="00424DF0">
              <w:rPr>
                <w:rFonts w:ascii="Arial" w:hAnsi="Arial"/>
                <w:sz w:val="20"/>
                <w:lang w:val="it-IT"/>
              </w:rPr>
              <w:t>base</w:t>
            </w:r>
            <w:r w:rsidRPr="00424DF0">
              <w:rPr>
                <w:rFonts w:ascii="Arial" w:hAnsi="Arial"/>
                <w:spacing w:val="12"/>
                <w:sz w:val="20"/>
                <w:lang w:val="it-IT"/>
              </w:rPr>
              <w:t xml:space="preserve"> </w:t>
            </w:r>
            <w:r w:rsidRPr="00424DF0">
              <w:rPr>
                <w:rFonts w:ascii="Arial" w:hAnsi="Arial"/>
                <w:sz w:val="20"/>
                <w:lang w:val="it-IT"/>
              </w:rPr>
              <w:t>di</w:t>
            </w:r>
            <w:r w:rsidRPr="00424DF0">
              <w:rPr>
                <w:rFonts w:ascii="Arial" w:hAnsi="Arial"/>
                <w:spacing w:val="11"/>
                <w:sz w:val="20"/>
                <w:lang w:val="it-IT"/>
              </w:rPr>
              <w:t xml:space="preserve"> </w:t>
            </w:r>
            <w:r w:rsidRPr="00424DF0">
              <w:rPr>
                <w:rFonts w:ascii="Arial" w:hAnsi="Arial"/>
                <w:sz w:val="20"/>
                <w:lang w:val="it-IT"/>
              </w:rPr>
              <w:t>gara,</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4"/>
                <w:sz w:val="20"/>
                <w:lang w:val="it-IT"/>
              </w:rPr>
              <w:t xml:space="preserve"> </w:t>
            </w:r>
            <w:r w:rsidRPr="00424DF0">
              <w:rPr>
                <w:rFonts w:ascii="Arial" w:hAnsi="Arial"/>
                <w:sz w:val="20"/>
                <w:lang w:val="it-IT"/>
              </w:rPr>
              <w:t>condizionate,</w:t>
            </w:r>
            <w:r w:rsidRPr="00424DF0">
              <w:rPr>
                <w:rFonts w:ascii="Arial" w:hAnsi="Arial"/>
                <w:spacing w:val="12"/>
                <w:sz w:val="20"/>
                <w:lang w:val="it-IT"/>
              </w:rPr>
              <w:t xml:space="preserve"> </w:t>
            </w:r>
            <w:r w:rsidRPr="00424DF0">
              <w:rPr>
                <w:rFonts w:ascii="Arial" w:hAnsi="Arial"/>
                <w:sz w:val="20"/>
                <w:lang w:val="it-IT"/>
              </w:rPr>
              <w:t>non</w:t>
            </w:r>
            <w:r w:rsidRPr="00424DF0">
              <w:rPr>
                <w:rFonts w:ascii="Arial" w:hAnsi="Arial"/>
                <w:spacing w:val="13"/>
                <w:sz w:val="20"/>
                <w:lang w:val="it-IT"/>
              </w:rPr>
              <w:t xml:space="preserve"> </w:t>
            </w:r>
            <w:r w:rsidRPr="00424DF0">
              <w:rPr>
                <w:rFonts w:ascii="Arial" w:hAnsi="Arial"/>
                <w:sz w:val="20"/>
                <w:lang w:val="it-IT"/>
              </w:rPr>
              <w:t>parziali,</w:t>
            </w:r>
            <w:r w:rsidRPr="00424DF0">
              <w:rPr>
                <w:rFonts w:ascii="Arial" w:hAnsi="Arial"/>
                <w:spacing w:val="12"/>
                <w:sz w:val="20"/>
                <w:lang w:val="it-IT"/>
              </w:rPr>
              <w:t xml:space="preserve"> </w:t>
            </w:r>
            <w:r w:rsidRPr="00424DF0">
              <w:rPr>
                <w:rFonts w:ascii="Arial" w:hAnsi="Arial"/>
                <w:sz w:val="20"/>
                <w:lang w:val="it-IT"/>
              </w:rPr>
              <w:t>verifica</w:t>
            </w:r>
            <w:r w:rsidRPr="00424DF0">
              <w:rPr>
                <w:rFonts w:ascii="Arial" w:hAnsi="Arial"/>
                <w:spacing w:val="13"/>
                <w:sz w:val="20"/>
                <w:lang w:val="it-IT"/>
              </w:rPr>
              <w:t xml:space="preserve"> </w:t>
            </w:r>
            <w:r w:rsidRPr="00424DF0">
              <w:rPr>
                <w:rFonts w:ascii="Arial" w:hAnsi="Arial"/>
                <w:sz w:val="20"/>
                <w:lang w:val="it-IT"/>
              </w:rPr>
              <w:t>eventuali</w:t>
            </w:r>
            <w:r w:rsidRPr="00424DF0">
              <w:rPr>
                <w:rFonts w:ascii="Arial" w:hAnsi="Arial"/>
                <w:spacing w:val="12"/>
                <w:sz w:val="20"/>
                <w:lang w:val="it-IT"/>
              </w:rPr>
              <w:t xml:space="preserve"> </w:t>
            </w:r>
            <w:r w:rsidRPr="00424DF0">
              <w:rPr>
                <w:rFonts w:ascii="Arial" w:hAnsi="Arial"/>
                <w:sz w:val="20"/>
                <w:lang w:val="it-IT"/>
              </w:rPr>
              <w:t>calcoli</w:t>
            </w:r>
            <w:r w:rsidRPr="00424DF0">
              <w:rPr>
                <w:rFonts w:ascii="Arial" w:hAnsi="Arial"/>
                <w:spacing w:val="12"/>
                <w:sz w:val="20"/>
                <w:lang w:val="it-IT"/>
              </w:rPr>
              <w:t xml:space="preserve"> </w:t>
            </w:r>
            <w:r w:rsidRPr="00424DF0">
              <w:rPr>
                <w:rFonts w:ascii="Arial" w:hAnsi="Arial"/>
                <w:sz w:val="20"/>
                <w:lang w:val="it-IT"/>
              </w:rPr>
              <w:t>composizione</w:t>
            </w:r>
            <w:r w:rsidRPr="00424DF0">
              <w:rPr>
                <w:rFonts w:ascii="Arial" w:hAnsi="Arial"/>
                <w:spacing w:val="12"/>
                <w:sz w:val="20"/>
                <w:lang w:val="it-IT"/>
              </w:rPr>
              <w:t xml:space="preserve"> </w:t>
            </w:r>
            <w:r w:rsidRPr="00424DF0">
              <w:rPr>
                <w:rFonts w:ascii="Arial" w:hAnsi="Arial"/>
                <w:sz w:val="20"/>
                <w:lang w:val="it-IT"/>
              </w:rPr>
              <w:t>prezzo</w:t>
            </w:r>
            <w:r w:rsidRPr="00424DF0">
              <w:rPr>
                <w:rFonts w:ascii="Arial" w:hAnsi="Arial"/>
                <w:spacing w:val="38"/>
                <w:w w:val="99"/>
                <w:sz w:val="20"/>
                <w:lang w:val="it-IT"/>
              </w:rPr>
              <w:t xml:space="preserve"> </w:t>
            </w:r>
            <w:r w:rsidRPr="00424DF0">
              <w:rPr>
                <w:rFonts w:ascii="Arial" w:hAnsi="Arial"/>
                <w:sz w:val="20"/>
                <w:lang w:val="it-IT"/>
              </w:rPr>
              <w:t>offerto)</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7"/>
                <w:sz w:val="19"/>
                <w:szCs w:val="19"/>
                <w:lang w:val="it-IT"/>
              </w:rPr>
              <w:t xml:space="preserve"> </w:t>
            </w:r>
            <w:r w:rsidRPr="0015756C">
              <w:rPr>
                <w:rFonts w:ascii="Arial"/>
                <w:sz w:val="19"/>
                <w:szCs w:val="19"/>
                <w:lang w:val="it-IT"/>
              </w:rPr>
              <w:t>95</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3F69C4">
        <w:trPr>
          <w:trHeight w:hRule="exact" w:val="1855"/>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.2.5</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ight="63"/>
              <w:jc w:val="both"/>
              <w:rPr>
                <w:rFonts w:ascii="Arial" w:eastAsia="Arial" w:hAnsi="Arial" w:cs="Arial"/>
                <w:sz w:val="20"/>
                <w:szCs w:val="20"/>
                <w:lang w:val="it-IT"/>
              </w:rPr>
            </w:pPr>
            <w:r w:rsidRPr="00424DF0">
              <w:rPr>
                <w:rFonts w:ascii="Arial" w:eastAsia="Arial" w:hAnsi="Arial" w:cs="Arial"/>
                <w:sz w:val="20"/>
                <w:szCs w:val="20"/>
                <w:lang w:val="it-IT"/>
              </w:rPr>
              <w:t>svolgimento</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della verifica</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in contraddittorio delle offerte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anomale</w:t>
            </w:r>
            <w:r w:rsidRPr="00424DF0">
              <w:rPr>
                <w:rFonts w:ascii="Arial" w:eastAsia="Arial" w:hAnsi="Arial" w:cs="Arial"/>
                <w:spacing w:val="-3"/>
                <w:sz w:val="20"/>
                <w:szCs w:val="20"/>
                <w:lang w:val="it-IT"/>
              </w:rPr>
              <w:t xml:space="preserve"> </w:t>
            </w:r>
            <w:r>
              <w:rPr>
                <w:rFonts w:ascii="Arial" w:eastAsia="Arial" w:hAnsi="Arial" w:cs="Arial"/>
                <w:sz w:val="20"/>
                <w:szCs w:val="20"/>
                <w:lang w:val="it-IT"/>
              </w:rPr>
              <w:t>(</w:t>
            </w:r>
            <w:r w:rsidRPr="00424DF0">
              <w:rPr>
                <w:rFonts w:ascii="Arial" w:eastAsia="Arial" w:hAnsi="Arial" w:cs="Arial"/>
                <w:sz w:val="20"/>
                <w:szCs w:val="20"/>
                <w:lang w:val="it-IT"/>
              </w:rPr>
              <w:t>da parte</w:t>
            </w:r>
            <w:r w:rsidRPr="00424DF0">
              <w:rPr>
                <w:rFonts w:ascii="Arial" w:eastAsia="Arial" w:hAnsi="Arial" w:cs="Arial"/>
                <w:spacing w:val="1"/>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2"/>
                <w:sz w:val="20"/>
                <w:szCs w:val="20"/>
                <w:lang w:val="it-IT"/>
              </w:rPr>
              <w:t xml:space="preserve"> </w:t>
            </w:r>
            <w:r w:rsidRPr="00424DF0">
              <w:rPr>
                <w:rFonts w:ascii="Arial" w:eastAsia="Arial" w:hAnsi="Arial" w:cs="Arial"/>
                <w:spacing w:val="1"/>
                <w:sz w:val="20"/>
                <w:szCs w:val="20"/>
                <w:lang w:val="it-IT"/>
              </w:rPr>
              <w:t>con</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l’eventuale</w:t>
            </w:r>
            <w:r w:rsidRPr="00424DF0">
              <w:rPr>
                <w:rFonts w:ascii="Arial" w:eastAsia="Arial" w:hAnsi="Arial" w:cs="Arial"/>
                <w:spacing w:val="52"/>
                <w:w w:val="99"/>
                <w:sz w:val="20"/>
                <w:szCs w:val="20"/>
                <w:lang w:val="it-IT"/>
              </w:rPr>
              <w:t xml:space="preserve"> </w:t>
            </w:r>
            <w:r w:rsidRPr="00424DF0">
              <w:rPr>
                <w:rFonts w:ascii="Arial" w:eastAsia="Arial" w:hAnsi="Arial" w:cs="Arial"/>
                <w:sz w:val="20"/>
                <w:szCs w:val="20"/>
                <w:lang w:val="it-IT"/>
              </w:rPr>
              <w:t>supporto</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giudicatrice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da</w:t>
            </w:r>
            <w:r w:rsidRPr="00424DF0">
              <w:rPr>
                <w:rFonts w:ascii="Arial" w:eastAsia="Arial" w:hAnsi="Arial" w:cs="Arial"/>
                <w:spacing w:val="15"/>
                <w:sz w:val="20"/>
                <w:szCs w:val="20"/>
                <w:lang w:val="it-IT"/>
              </w:rPr>
              <w:t xml:space="preserve"> </w:t>
            </w:r>
            <w:r w:rsidRPr="00424DF0">
              <w:rPr>
                <w:rFonts w:ascii="Arial" w:eastAsia="Arial" w:hAnsi="Arial" w:cs="Arial"/>
                <w:sz w:val="20"/>
                <w:szCs w:val="20"/>
                <w:lang w:val="it-IT"/>
              </w:rPr>
              <w:t>parte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Rup</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con</w:t>
            </w:r>
            <w:r w:rsidRPr="00424DF0">
              <w:rPr>
                <w:rFonts w:ascii="Arial" w:eastAsia="Arial" w:hAnsi="Arial" w:cs="Arial"/>
                <w:spacing w:val="14"/>
                <w:sz w:val="20"/>
                <w:szCs w:val="20"/>
                <w:lang w:val="it-IT"/>
              </w:rPr>
              <w:t xml:space="preserve"> </w:t>
            </w:r>
            <w:r w:rsidRPr="00424DF0">
              <w:rPr>
                <w:rFonts w:ascii="Arial" w:eastAsia="Arial" w:hAnsi="Arial" w:cs="Arial"/>
                <w:sz w:val="20"/>
                <w:szCs w:val="20"/>
                <w:lang w:val="it-IT"/>
              </w:rPr>
              <w:t>ufficio</w:t>
            </w:r>
            <w:r w:rsidRPr="00424DF0">
              <w:rPr>
                <w:rFonts w:ascii="Arial" w:eastAsia="Arial" w:hAnsi="Arial" w:cs="Arial"/>
                <w:spacing w:val="11"/>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stazione</w:t>
            </w:r>
            <w:r w:rsidRPr="00424DF0">
              <w:rPr>
                <w:rFonts w:ascii="Arial" w:eastAsia="Arial" w:hAnsi="Arial" w:cs="Arial"/>
                <w:spacing w:val="12"/>
                <w:sz w:val="20"/>
                <w:szCs w:val="20"/>
                <w:lang w:val="it-IT"/>
              </w:rPr>
              <w:t xml:space="preserve"> </w:t>
            </w:r>
            <w:r w:rsidRPr="00424DF0">
              <w:rPr>
                <w:rFonts w:ascii="Arial" w:eastAsia="Arial" w:hAnsi="Arial" w:cs="Arial"/>
                <w:sz w:val="20"/>
                <w:szCs w:val="20"/>
                <w:lang w:val="it-IT"/>
              </w:rPr>
              <w:t>appaltante</w:t>
            </w:r>
            <w:r w:rsidRPr="00424DF0">
              <w:rPr>
                <w:rFonts w:ascii="Arial" w:eastAsia="Arial" w:hAnsi="Arial" w:cs="Arial"/>
                <w:spacing w:val="13"/>
                <w:sz w:val="20"/>
                <w:szCs w:val="20"/>
                <w:lang w:val="it-IT"/>
              </w:rPr>
              <w:t xml:space="preserve"> </w:t>
            </w:r>
            <w:r w:rsidRPr="00424DF0">
              <w:rPr>
                <w:rFonts w:ascii="Arial" w:eastAsia="Arial" w:hAnsi="Arial" w:cs="Arial"/>
                <w:sz w:val="20"/>
                <w:szCs w:val="20"/>
                <w:lang w:val="it-IT"/>
              </w:rPr>
              <w:t>a</w:t>
            </w:r>
            <w:r w:rsidRPr="00424DF0">
              <w:rPr>
                <w:rFonts w:ascii="Arial" w:eastAsia="Arial" w:hAnsi="Arial" w:cs="Arial"/>
                <w:spacing w:val="38"/>
                <w:w w:val="99"/>
                <w:sz w:val="20"/>
                <w:szCs w:val="20"/>
                <w:lang w:val="it-IT"/>
              </w:rPr>
              <w:t xml:space="preserve"> </w:t>
            </w:r>
            <w:r w:rsidRPr="00424DF0">
              <w:rPr>
                <w:rFonts w:ascii="Arial" w:eastAsia="Arial" w:hAnsi="Arial" w:cs="Arial"/>
                <w:sz w:val="20"/>
                <w:szCs w:val="20"/>
                <w:lang w:val="it-IT"/>
              </w:rPr>
              <w:t>cui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compete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l’intervento,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commissione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pacing w:val="-1"/>
                <w:sz w:val="20"/>
                <w:szCs w:val="20"/>
                <w:lang w:val="it-IT"/>
              </w:rPr>
              <w:t>hoc</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costituita</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ind w:left="68"/>
              <w:rPr>
                <w:rFonts w:ascii="Arial" w:eastAsia="Arial" w:hAnsi="Arial" w:cs="Arial"/>
                <w:sz w:val="19"/>
                <w:szCs w:val="19"/>
                <w:lang w:val="it-IT"/>
              </w:rPr>
            </w:pPr>
            <w:r w:rsidRPr="0015756C">
              <w:rPr>
                <w:rFonts w:ascii="Arial"/>
                <w:sz w:val="19"/>
                <w:szCs w:val="19"/>
                <w:lang w:val="it-IT"/>
              </w:rPr>
              <w:t>art.</w:t>
            </w:r>
            <w:r w:rsidRPr="0015756C">
              <w:rPr>
                <w:rFonts w:ascii="Arial"/>
                <w:spacing w:val="-4"/>
                <w:sz w:val="19"/>
                <w:szCs w:val="19"/>
                <w:lang w:val="it-IT"/>
              </w:rPr>
              <w:t xml:space="preserve"> </w:t>
            </w:r>
            <w:r w:rsidRPr="0015756C">
              <w:rPr>
                <w:rFonts w:ascii="Arial"/>
                <w:sz w:val="19"/>
                <w:szCs w:val="19"/>
                <w:lang w:val="it-IT"/>
              </w:rPr>
              <w:t>97</w:t>
            </w:r>
            <w:r w:rsidRPr="0015756C">
              <w:rPr>
                <w:rFonts w:ascii="Arial"/>
                <w:spacing w:val="-4"/>
                <w:sz w:val="19"/>
                <w:szCs w:val="19"/>
                <w:lang w:val="it-IT"/>
              </w:rPr>
              <w:t xml:space="preserve"> </w:t>
            </w:r>
            <w:r w:rsidRPr="0015756C">
              <w:rPr>
                <w:rFonts w:ascii="Arial"/>
                <w:sz w:val="19"/>
                <w:szCs w:val="19"/>
                <w:lang w:val="it-IT"/>
              </w:rPr>
              <w:t>c.</w:t>
            </w:r>
            <w:r w:rsidRPr="0015756C">
              <w:rPr>
                <w:rFonts w:ascii="Arial"/>
                <w:spacing w:val="1"/>
                <w:sz w:val="19"/>
                <w:szCs w:val="19"/>
                <w:lang w:val="it-IT"/>
              </w:rPr>
              <w:t xml:space="preserve"> </w:t>
            </w:r>
            <w:r w:rsidRPr="0015756C">
              <w:rPr>
                <w:rFonts w:ascii="Arial"/>
                <w:sz w:val="19"/>
                <w:szCs w:val="19"/>
                <w:lang w:val="it-IT"/>
              </w:rPr>
              <w:t>3</w:t>
            </w:r>
          </w:p>
          <w:p w:rsidR="0015756C" w:rsidRPr="0015756C" w:rsidRDefault="0015756C" w:rsidP="0015756C">
            <w:pPr>
              <w:pStyle w:val="TableParagraph"/>
              <w:ind w:left="68" w:right="263"/>
              <w:rPr>
                <w:rFonts w:ascii="Arial" w:eastAsia="Arial" w:hAnsi="Arial" w:cs="Arial"/>
                <w:sz w:val="19"/>
                <w:szCs w:val="19"/>
                <w:lang w:val="it-IT"/>
              </w:rPr>
            </w:pPr>
            <w:r w:rsidRPr="0015756C">
              <w:rPr>
                <w:rFonts w:ascii="Arial"/>
                <w:sz w:val="19"/>
                <w:szCs w:val="19"/>
                <w:lang w:val="it-IT"/>
              </w:rPr>
              <w:t>Linee</w:t>
            </w:r>
            <w:r w:rsidRPr="0015756C">
              <w:rPr>
                <w:rFonts w:ascii="Arial"/>
                <w:spacing w:val="-9"/>
                <w:sz w:val="19"/>
                <w:szCs w:val="19"/>
                <w:lang w:val="it-IT"/>
              </w:rPr>
              <w:t xml:space="preserve"> </w:t>
            </w:r>
            <w:r w:rsidRPr="0015756C">
              <w:rPr>
                <w:rFonts w:ascii="Arial"/>
                <w:sz w:val="19"/>
                <w:szCs w:val="19"/>
                <w:lang w:val="it-IT"/>
              </w:rPr>
              <w:t>guida</w:t>
            </w:r>
            <w:r w:rsidRPr="0015756C">
              <w:rPr>
                <w:rFonts w:ascii="Arial"/>
                <w:spacing w:val="-9"/>
                <w:sz w:val="19"/>
                <w:szCs w:val="19"/>
                <w:lang w:val="it-IT"/>
              </w:rPr>
              <w:t xml:space="preserve"> </w:t>
            </w:r>
            <w:r w:rsidRPr="0015756C">
              <w:rPr>
                <w:rFonts w:ascii="Arial"/>
                <w:sz w:val="19"/>
                <w:szCs w:val="19"/>
                <w:lang w:val="it-IT"/>
              </w:rPr>
              <w:t>ANAC</w:t>
            </w:r>
            <w:r w:rsidRPr="0015756C">
              <w:rPr>
                <w:rFonts w:ascii="Arial"/>
                <w:spacing w:val="22"/>
                <w:w w:val="99"/>
                <w:sz w:val="19"/>
                <w:szCs w:val="19"/>
                <w:lang w:val="it-IT"/>
              </w:rPr>
              <w:t xml:space="preserve"> </w:t>
            </w:r>
            <w:r w:rsidRPr="0015756C">
              <w:rPr>
                <w:rFonts w:ascii="Arial"/>
                <w:sz w:val="19"/>
                <w:szCs w:val="19"/>
                <w:lang w:val="it-IT"/>
              </w:rPr>
              <w:t>n.</w:t>
            </w:r>
            <w:r w:rsidRPr="0015756C">
              <w:rPr>
                <w:rFonts w:ascii="Arial"/>
                <w:spacing w:val="-9"/>
                <w:sz w:val="19"/>
                <w:szCs w:val="19"/>
                <w:lang w:val="it-IT"/>
              </w:rPr>
              <w:t xml:space="preserve"> </w:t>
            </w:r>
            <w:r w:rsidRPr="0015756C">
              <w:rPr>
                <w:rFonts w:ascii="Arial"/>
                <w:sz w:val="19"/>
                <w:szCs w:val="19"/>
                <w:lang w:val="it-IT"/>
              </w:rPr>
              <w:t>3/2016</w:t>
            </w:r>
          </w:p>
          <w:p w:rsidR="0015756C" w:rsidRPr="0015756C" w:rsidRDefault="0015756C" w:rsidP="0015756C">
            <w:pPr>
              <w:pStyle w:val="TableParagraph"/>
              <w:ind w:left="68" w:right="539"/>
              <w:rPr>
                <w:rFonts w:ascii="Arial" w:eastAsia="Arial" w:hAnsi="Arial" w:cs="Arial"/>
                <w:sz w:val="19"/>
                <w:szCs w:val="19"/>
                <w:lang w:val="it-IT"/>
              </w:rPr>
            </w:pPr>
            <w:r w:rsidRPr="0015756C">
              <w:rPr>
                <w:rFonts w:ascii="Arial"/>
                <w:sz w:val="19"/>
                <w:szCs w:val="19"/>
                <w:u w:val="single" w:color="000000"/>
                <w:lang w:val="it-IT"/>
              </w:rPr>
              <w:t>modificata</w:t>
            </w:r>
            <w:r w:rsidRPr="0015756C">
              <w:rPr>
                <w:rFonts w:ascii="Arial"/>
                <w:spacing w:val="-12"/>
                <w:sz w:val="19"/>
                <w:szCs w:val="19"/>
                <w:u w:val="single" w:color="000000"/>
                <w:lang w:val="it-IT"/>
              </w:rPr>
              <w:t xml:space="preserve"> </w:t>
            </w:r>
            <w:r w:rsidRPr="0015756C">
              <w:rPr>
                <w:rFonts w:ascii="Arial"/>
                <w:sz w:val="19"/>
                <w:szCs w:val="19"/>
                <w:u w:val="single" w:color="000000"/>
                <w:lang w:val="it-IT"/>
              </w:rPr>
              <w:t>e</w:t>
            </w:r>
            <w:r w:rsidRPr="0015756C">
              <w:rPr>
                <w:rFonts w:ascii="Arial"/>
                <w:spacing w:val="23"/>
                <w:w w:val="99"/>
                <w:sz w:val="19"/>
                <w:szCs w:val="19"/>
                <w:lang w:val="it-IT"/>
              </w:rPr>
              <w:t xml:space="preserve"> </w:t>
            </w:r>
            <w:r w:rsidRPr="0015756C">
              <w:rPr>
                <w:rFonts w:ascii="Arial"/>
                <w:sz w:val="19"/>
                <w:szCs w:val="19"/>
                <w:u w:val="single" w:color="000000"/>
                <w:lang w:val="it-IT"/>
              </w:rPr>
              <w:t>integrata</w:t>
            </w:r>
            <w:r w:rsidRPr="0015756C">
              <w:rPr>
                <w:rFonts w:ascii="Arial"/>
                <w:spacing w:val="-13"/>
                <w:sz w:val="19"/>
                <w:szCs w:val="19"/>
                <w:u w:val="single" w:color="000000"/>
                <w:lang w:val="it-IT"/>
              </w:rPr>
              <w:t xml:space="preserve"> </w:t>
            </w:r>
            <w:r w:rsidRPr="0015756C">
              <w:rPr>
                <w:rFonts w:ascii="Arial"/>
                <w:spacing w:val="3"/>
                <w:sz w:val="19"/>
                <w:szCs w:val="19"/>
                <w:u w:val="single" w:color="000000"/>
                <w:lang w:val="it-IT"/>
              </w:rPr>
              <w:t>c</w:t>
            </w:r>
            <w:r w:rsidRPr="0015756C">
              <w:rPr>
                <w:rFonts w:ascii="Arial"/>
                <w:sz w:val="19"/>
                <w:szCs w:val="19"/>
                <w:u w:val="single" w:color="000000"/>
                <w:lang w:val="it-IT"/>
              </w:rPr>
              <w:t>on</w:t>
            </w:r>
            <w:r w:rsidRPr="0015756C">
              <w:rPr>
                <w:rFonts w:ascii="Arial"/>
                <w:w w:val="99"/>
                <w:sz w:val="19"/>
                <w:szCs w:val="19"/>
                <w:lang w:val="it-IT"/>
              </w:rPr>
              <w:t xml:space="preserve"> </w:t>
            </w:r>
            <w:r w:rsidRPr="0015756C">
              <w:rPr>
                <w:rFonts w:ascii="Arial"/>
                <w:w w:val="95"/>
                <w:sz w:val="19"/>
                <w:szCs w:val="19"/>
                <w:u w:val="single" w:color="000000"/>
                <w:lang w:val="it-IT"/>
              </w:rPr>
              <w:t>determinazione</w:t>
            </w:r>
            <w:r w:rsidRPr="0015756C">
              <w:rPr>
                <w:rFonts w:ascii="Arial"/>
                <w:spacing w:val="24"/>
                <w:w w:val="99"/>
                <w:sz w:val="19"/>
                <w:szCs w:val="19"/>
                <w:lang w:val="it-IT"/>
              </w:rPr>
              <w:t xml:space="preserve"> </w:t>
            </w:r>
            <w:r w:rsidRPr="0015756C">
              <w:rPr>
                <w:rFonts w:ascii="Arial"/>
                <w:sz w:val="19"/>
                <w:szCs w:val="19"/>
                <w:u w:val="single" w:color="000000"/>
                <w:lang w:val="it-IT"/>
              </w:rPr>
              <w:t>n.1007</w:t>
            </w:r>
            <w:r w:rsidRPr="0015756C">
              <w:rPr>
                <w:rFonts w:ascii="Arial"/>
                <w:spacing w:val="-7"/>
                <w:sz w:val="19"/>
                <w:szCs w:val="19"/>
                <w:u w:val="single" w:color="000000"/>
                <w:lang w:val="it-IT"/>
              </w:rPr>
              <w:t xml:space="preserve"> </w:t>
            </w:r>
            <w:r w:rsidRPr="0015756C">
              <w:rPr>
                <w:rFonts w:ascii="Arial"/>
                <w:sz w:val="19"/>
                <w:szCs w:val="19"/>
                <w:u w:val="single" w:color="000000"/>
                <w:lang w:val="it-IT"/>
              </w:rPr>
              <w:t>del</w:t>
            </w:r>
            <w:r w:rsidRPr="0015756C">
              <w:rPr>
                <w:rFonts w:ascii="Arial"/>
                <w:spacing w:val="-4"/>
                <w:sz w:val="19"/>
                <w:szCs w:val="19"/>
                <w:u w:val="single" w:color="000000"/>
                <w:lang w:val="it-IT"/>
              </w:rPr>
              <w:t xml:space="preserve"> </w:t>
            </w:r>
            <w:r w:rsidRPr="0015756C">
              <w:rPr>
                <w:rFonts w:ascii="Arial"/>
                <w:sz w:val="19"/>
                <w:szCs w:val="19"/>
                <w:u w:val="single" w:color="000000"/>
                <w:lang w:val="it-IT"/>
              </w:rPr>
              <w:t>11.10.2017</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C22262">
        <w:trPr>
          <w:trHeight w:hRule="exact" w:val="761"/>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.2.6</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ight="62"/>
              <w:jc w:val="both"/>
              <w:rPr>
                <w:rFonts w:ascii="Arial" w:eastAsia="Arial" w:hAnsi="Arial" w:cs="Arial"/>
                <w:sz w:val="20"/>
                <w:szCs w:val="20"/>
                <w:lang w:val="it-IT"/>
              </w:rPr>
            </w:pPr>
            <w:r w:rsidRPr="00424DF0">
              <w:rPr>
                <w:rFonts w:ascii="Arial" w:eastAsia="Arial" w:hAnsi="Arial" w:cs="Arial"/>
                <w:sz w:val="20"/>
                <w:szCs w:val="20"/>
                <w:lang w:val="it-IT"/>
              </w:rPr>
              <w:t>nell’offerta</w:t>
            </w:r>
            <w:r w:rsidRPr="00424DF0">
              <w:rPr>
                <w:rFonts w:ascii="Arial" w:eastAsia="Arial" w:hAnsi="Arial" w:cs="Arial"/>
                <w:spacing w:val="24"/>
                <w:sz w:val="20"/>
                <w:szCs w:val="20"/>
                <w:lang w:val="it-IT"/>
              </w:rPr>
              <w:t xml:space="preserve"> </w:t>
            </w:r>
            <w:r w:rsidRPr="00424DF0">
              <w:rPr>
                <w:rFonts w:ascii="Arial" w:eastAsia="Arial" w:hAnsi="Arial" w:cs="Arial"/>
                <w:sz w:val="20"/>
                <w:szCs w:val="20"/>
                <w:lang w:val="it-IT"/>
              </w:rPr>
              <w:t>economica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l’operatore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ha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indicato</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propri</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costi</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26"/>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27"/>
                <w:sz w:val="20"/>
                <w:szCs w:val="20"/>
                <w:lang w:val="it-IT"/>
              </w:rPr>
              <w:t xml:space="preserve"> </w:t>
            </w:r>
            <w:r w:rsidRPr="00424DF0">
              <w:rPr>
                <w:rFonts w:ascii="Arial" w:eastAsia="Arial" w:hAnsi="Arial" w:cs="Arial"/>
                <w:sz w:val="20"/>
                <w:szCs w:val="20"/>
                <w:lang w:val="it-IT"/>
              </w:rPr>
              <w:t>gli</w:t>
            </w:r>
            <w:r w:rsidRPr="00424DF0">
              <w:rPr>
                <w:rFonts w:ascii="Arial" w:eastAsia="Arial" w:hAnsi="Arial" w:cs="Arial"/>
                <w:spacing w:val="25"/>
                <w:sz w:val="20"/>
                <w:szCs w:val="20"/>
                <w:lang w:val="it-IT"/>
              </w:rPr>
              <w:t xml:space="preserve"> </w:t>
            </w:r>
            <w:r w:rsidRPr="00424DF0">
              <w:rPr>
                <w:rFonts w:ascii="Arial" w:eastAsia="Arial" w:hAnsi="Arial" w:cs="Arial"/>
                <w:sz w:val="20"/>
                <w:szCs w:val="20"/>
                <w:lang w:val="it-IT"/>
              </w:rPr>
              <w:t>oneri</w:t>
            </w:r>
            <w:r w:rsidRPr="00424DF0">
              <w:rPr>
                <w:rFonts w:ascii="Arial" w:eastAsia="Arial" w:hAnsi="Arial" w:cs="Arial"/>
                <w:spacing w:val="28"/>
                <w:sz w:val="20"/>
                <w:szCs w:val="20"/>
                <w:lang w:val="it-IT"/>
              </w:rPr>
              <w:t xml:space="preserve"> </w:t>
            </w:r>
            <w:r w:rsidRPr="00424DF0">
              <w:rPr>
                <w:rFonts w:ascii="Arial" w:eastAsia="Arial" w:hAnsi="Arial" w:cs="Arial"/>
                <w:sz w:val="20"/>
                <w:szCs w:val="20"/>
                <w:lang w:val="it-IT"/>
              </w:rPr>
              <w:t>aziendali</w:t>
            </w:r>
            <w:r w:rsidRPr="00424DF0">
              <w:rPr>
                <w:rFonts w:ascii="Arial" w:eastAsia="Arial" w:hAnsi="Arial" w:cs="Arial"/>
                <w:spacing w:val="34"/>
                <w:w w:val="99"/>
                <w:sz w:val="20"/>
                <w:szCs w:val="20"/>
                <w:lang w:val="it-IT"/>
              </w:rPr>
              <w:t xml:space="preserve"> </w:t>
            </w:r>
            <w:r w:rsidRPr="00424DF0">
              <w:rPr>
                <w:rFonts w:ascii="Arial" w:eastAsia="Arial" w:hAnsi="Arial" w:cs="Arial"/>
                <w:sz w:val="20"/>
                <w:szCs w:val="20"/>
                <w:lang w:val="it-IT"/>
              </w:rPr>
              <w:t>concernenti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l’adempimento</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delle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disposizioni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materia</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2"/>
                <w:sz w:val="20"/>
                <w:szCs w:val="20"/>
                <w:lang w:val="it-IT"/>
              </w:rPr>
              <w:t xml:space="preserve"> </w:t>
            </w:r>
            <w:r w:rsidRPr="00424DF0">
              <w:rPr>
                <w:rFonts w:ascii="Arial" w:eastAsia="Arial" w:hAnsi="Arial" w:cs="Arial"/>
                <w:sz w:val="20"/>
                <w:szCs w:val="20"/>
                <w:lang w:val="it-IT"/>
              </w:rPr>
              <w:t>salute</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sicurezza</w:t>
            </w:r>
            <w:r w:rsidRPr="00424DF0">
              <w:rPr>
                <w:rFonts w:ascii="Arial" w:eastAsia="Arial" w:hAnsi="Arial" w:cs="Arial"/>
                <w:spacing w:val="1"/>
                <w:sz w:val="20"/>
                <w:szCs w:val="20"/>
                <w:lang w:val="it-IT"/>
              </w:rPr>
              <w:t xml:space="preserve"> sui</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luoghi</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5"/>
                <w:sz w:val="20"/>
                <w:szCs w:val="20"/>
                <w:lang w:val="it-IT"/>
              </w:rPr>
              <w:t xml:space="preserve"> </w:t>
            </w:r>
            <w:r w:rsidRPr="00424DF0">
              <w:rPr>
                <w:rFonts w:ascii="Arial" w:eastAsia="Arial" w:hAnsi="Arial" w:cs="Arial"/>
                <w:sz w:val="20"/>
                <w:szCs w:val="20"/>
                <w:lang w:val="it-IT"/>
              </w:rPr>
              <w:t>lavoro</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(no</w:t>
            </w:r>
            <w:r w:rsidRPr="00424DF0">
              <w:rPr>
                <w:rFonts w:ascii="Arial" w:eastAsia="Arial" w:hAnsi="Arial" w:cs="Arial"/>
                <w:spacing w:val="36"/>
                <w:w w:val="99"/>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forniture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posa</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in</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opera,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servizi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natura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intellettuale</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e</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degli</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affidamenti</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sotto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40.000</w:t>
            </w:r>
            <w:r w:rsidRPr="00424DF0">
              <w:rPr>
                <w:rFonts w:ascii="Arial" w:eastAsia="Arial" w:hAnsi="Arial" w:cs="Arial"/>
                <w:spacing w:val="-6"/>
                <w:sz w:val="20"/>
                <w:szCs w:val="20"/>
                <w:lang w:val="it-IT"/>
              </w:rPr>
              <w:t xml:space="preserve"> </w:t>
            </w:r>
            <w:r w:rsidRPr="00424DF0">
              <w:rPr>
                <w:rFonts w:ascii="Arial" w:eastAsia="Arial" w:hAnsi="Arial" w:cs="Arial"/>
                <w:spacing w:val="-1"/>
                <w:sz w:val="20"/>
                <w:szCs w:val="20"/>
                <w:lang w:val="it-IT"/>
              </w:rPr>
              <w:t>€).</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5"/>
                <w:sz w:val="19"/>
                <w:szCs w:val="19"/>
                <w:lang w:val="it-IT"/>
              </w:rPr>
              <w:t xml:space="preserve"> </w:t>
            </w:r>
            <w:r w:rsidRPr="0015756C">
              <w:rPr>
                <w:rFonts w:ascii="Arial"/>
                <w:sz w:val="19"/>
                <w:szCs w:val="19"/>
                <w:lang w:val="it-IT"/>
              </w:rPr>
              <w:t>95,</w:t>
            </w:r>
            <w:r w:rsidRPr="0015756C">
              <w:rPr>
                <w:rFonts w:ascii="Arial"/>
                <w:spacing w:val="-4"/>
                <w:sz w:val="19"/>
                <w:szCs w:val="19"/>
                <w:lang w:val="it-IT"/>
              </w:rPr>
              <w:t xml:space="preserve"> </w:t>
            </w:r>
            <w:r w:rsidRPr="0015756C">
              <w:rPr>
                <w:rFonts w:ascii="Arial"/>
                <w:spacing w:val="2"/>
                <w:sz w:val="19"/>
                <w:szCs w:val="19"/>
                <w:lang w:val="it-IT"/>
              </w:rPr>
              <w:t>c</w:t>
            </w:r>
            <w:r w:rsidRPr="0015756C">
              <w:rPr>
                <w:rFonts w:ascii="Arial"/>
                <w:sz w:val="19"/>
                <w:szCs w:val="19"/>
                <w:lang w:val="it-IT"/>
              </w:rPr>
              <w:t>.</w:t>
            </w:r>
            <w:r w:rsidRPr="0015756C">
              <w:rPr>
                <w:rFonts w:ascii="Arial"/>
                <w:spacing w:val="-4"/>
                <w:sz w:val="19"/>
                <w:szCs w:val="19"/>
                <w:lang w:val="it-IT"/>
              </w:rPr>
              <w:t xml:space="preserve"> </w:t>
            </w:r>
            <w:r w:rsidRPr="0015756C">
              <w:rPr>
                <w:rFonts w:ascii="Arial"/>
                <w:sz w:val="19"/>
                <w:szCs w:val="19"/>
                <w:lang w:val="it-IT"/>
              </w:rPr>
              <w:t>10</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C22262">
        <w:trPr>
          <w:trHeight w:hRule="exact" w:val="901"/>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.2.7</w:t>
            </w:r>
          </w:p>
        </w:tc>
        <w:tc>
          <w:tcPr>
            <w:tcW w:w="9072" w:type="dxa"/>
            <w:gridSpan w:val="2"/>
            <w:tcBorders>
              <w:top w:val="single" w:sz="5" w:space="0" w:color="000000"/>
              <w:left w:val="single" w:sz="5" w:space="0" w:color="000000"/>
              <w:bottom w:val="single" w:sz="5" w:space="0" w:color="000000"/>
              <w:right w:val="single" w:sz="5" w:space="0" w:color="000000"/>
            </w:tcBorders>
            <w:shd w:val="clear" w:color="auto" w:fill="auto"/>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eastAsia="Arial" w:hAnsi="Arial" w:cs="Arial"/>
                <w:sz w:val="20"/>
                <w:szCs w:val="20"/>
                <w:lang w:val="it-IT"/>
              </w:rPr>
              <w:t>è</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stata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verificata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la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congruità</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del</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costo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manodopera</w:t>
            </w:r>
            <w:r w:rsidRPr="00424DF0">
              <w:rPr>
                <w:rFonts w:ascii="Arial" w:eastAsia="Arial" w:hAnsi="Arial" w:cs="Arial"/>
                <w:spacing w:val="-5"/>
                <w:sz w:val="20"/>
                <w:szCs w:val="20"/>
                <w:lang w:val="it-IT"/>
              </w:rPr>
              <w:t xml:space="preserve"> </w:t>
            </w:r>
            <w:r w:rsidRPr="00424DF0">
              <w:rPr>
                <w:rFonts w:ascii="Arial" w:eastAsia="Arial" w:hAnsi="Arial" w:cs="Arial"/>
                <w:spacing w:val="1"/>
                <w:sz w:val="20"/>
                <w:szCs w:val="20"/>
                <w:lang w:val="it-IT"/>
              </w:rPr>
              <w:t>prima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dell’aggiudicazione</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sz w:val="19"/>
                <w:szCs w:val="19"/>
                <w:lang w:val="it-IT"/>
              </w:rPr>
            </w:pPr>
            <w:r w:rsidRPr="0015756C">
              <w:rPr>
                <w:rFonts w:ascii="Arial"/>
                <w:sz w:val="19"/>
                <w:szCs w:val="19"/>
                <w:lang w:val="it-IT"/>
              </w:rPr>
              <w:t>art.</w:t>
            </w:r>
            <w:r w:rsidRPr="0015756C">
              <w:rPr>
                <w:rFonts w:ascii="Arial"/>
                <w:spacing w:val="-5"/>
                <w:sz w:val="19"/>
                <w:szCs w:val="19"/>
                <w:lang w:val="it-IT"/>
              </w:rPr>
              <w:t xml:space="preserve"> </w:t>
            </w:r>
            <w:r w:rsidRPr="0015756C">
              <w:rPr>
                <w:rFonts w:ascii="Arial"/>
                <w:sz w:val="19"/>
                <w:szCs w:val="19"/>
                <w:lang w:val="it-IT"/>
              </w:rPr>
              <w:t>95,</w:t>
            </w:r>
            <w:r w:rsidRPr="0015756C">
              <w:rPr>
                <w:rFonts w:ascii="Arial"/>
                <w:spacing w:val="-4"/>
                <w:sz w:val="19"/>
                <w:szCs w:val="19"/>
                <w:lang w:val="it-IT"/>
              </w:rPr>
              <w:t xml:space="preserve"> </w:t>
            </w:r>
            <w:r w:rsidRPr="0015756C">
              <w:rPr>
                <w:rFonts w:ascii="Arial"/>
                <w:spacing w:val="2"/>
                <w:sz w:val="19"/>
                <w:szCs w:val="19"/>
                <w:lang w:val="it-IT"/>
              </w:rPr>
              <w:t>c</w:t>
            </w:r>
            <w:r w:rsidRPr="0015756C">
              <w:rPr>
                <w:rFonts w:ascii="Arial"/>
                <w:sz w:val="19"/>
                <w:szCs w:val="19"/>
                <w:lang w:val="it-IT"/>
              </w:rPr>
              <w:t>.</w:t>
            </w:r>
            <w:r w:rsidRPr="0015756C">
              <w:rPr>
                <w:rFonts w:ascii="Arial"/>
                <w:spacing w:val="-4"/>
                <w:sz w:val="19"/>
                <w:szCs w:val="19"/>
                <w:lang w:val="it-IT"/>
              </w:rPr>
              <w:t xml:space="preserve"> </w:t>
            </w:r>
            <w:r w:rsidRPr="0015756C">
              <w:rPr>
                <w:rFonts w:ascii="Arial"/>
                <w:sz w:val="19"/>
                <w:szCs w:val="19"/>
                <w:lang w:val="it-IT"/>
              </w:rPr>
              <w:t>10</w:t>
            </w:r>
          </w:p>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Decreto direttoriale n. 37 del 17.4.2018</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C22262">
        <w:trPr>
          <w:trHeight w:hRule="exact" w:val="365"/>
        </w:trPr>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.2.8</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0"/>
                <w:sz w:val="20"/>
                <w:lang w:val="it-IT"/>
              </w:rPr>
              <w:t xml:space="preserve"> </w:t>
            </w:r>
            <w:r w:rsidRPr="00424DF0">
              <w:rPr>
                <w:rFonts w:ascii="Arial"/>
                <w:sz w:val="20"/>
                <w:lang w:val="it-IT"/>
              </w:rPr>
              <w:t>della</w:t>
            </w:r>
            <w:r w:rsidRPr="00424DF0">
              <w:rPr>
                <w:rFonts w:ascii="Arial"/>
                <w:spacing w:val="-10"/>
                <w:sz w:val="20"/>
                <w:lang w:val="it-IT"/>
              </w:rPr>
              <w:t xml:space="preserve"> </w:t>
            </w:r>
            <w:r w:rsidRPr="00424DF0">
              <w:rPr>
                <w:rFonts w:ascii="Arial"/>
                <w:sz w:val="20"/>
                <w:lang w:val="it-IT"/>
              </w:rPr>
              <w:t>proposta</w:t>
            </w:r>
            <w:r w:rsidRPr="00424DF0">
              <w:rPr>
                <w:rFonts w:ascii="Arial"/>
                <w:spacing w:val="-10"/>
                <w:sz w:val="20"/>
                <w:lang w:val="it-IT"/>
              </w:rPr>
              <w:t xml:space="preserve"> </w:t>
            </w:r>
            <w:r w:rsidRPr="00424DF0">
              <w:rPr>
                <w:rFonts w:ascii="Arial"/>
                <w:spacing w:val="1"/>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art.</w:t>
            </w:r>
            <w:r w:rsidRPr="0015756C">
              <w:rPr>
                <w:rFonts w:ascii="Arial"/>
                <w:spacing w:val="-7"/>
                <w:sz w:val="19"/>
                <w:szCs w:val="19"/>
                <w:lang w:val="it-IT"/>
              </w:rPr>
              <w:t xml:space="preserve"> </w:t>
            </w:r>
            <w:r w:rsidRPr="0015756C">
              <w:rPr>
                <w:rFonts w:ascii="Arial"/>
                <w:sz w:val="19"/>
                <w:szCs w:val="19"/>
                <w:lang w:val="it-IT"/>
              </w:rPr>
              <w:t>32</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15756C">
        <w:trPr>
          <w:trHeight w:hRule="exact" w:val="1814"/>
        </w:trPr>
        <w:tc>
          <w:tcPr>
            <w:tcW w:w="710" w:type="dxa"/>
            <w:vMerge w:val="restart"/>
            <w:tcBorders>
              <w:top w:val="single" w:sz="5" w:space="0" w:color="000000"/>
              <w:left w:val="single" w:sz="5" w:space="0" w:color="000000"/>
              <w:right w:val="single" w:sz="5" w:space="0" w:color="000000"/>
            </w:tcBorders>
          </w:tcPr>
          <w:p w:rsidR="0015756C" w:rsidRPr="00424DF0" w:rsidRDefault="0015756C" w:rsidP="0015756C">
            <w:pPr>
              <w:pStyle w:val="TableParagraph"/>
              <w:spacing w:before="56"/>
              <w:ind w:left="66"/>
              <w:rPr>
                <w:rFonts w:ascii="Arial" w:eastAsia="Arial" w:hAnsi="Arial" w:cs="Arial"/>
                <w:sz w:val="20"/>
                <w:szCs w:val="20"/>
                <w:lang w:val="it-IT"/>
              </w:rPr>
            </w:pPr>
            <w:r>
              <w:rPr>
                <w:rFonts w:ascii="Arial"/>
                <w:sz w:val="20"/>
                <w:lang w:val="it-IT"/>
              </w:rPr>
              <w:t>G</w:t>
            </w:r>
            <w:r w:rsidRPr="00424DF0">
              <w:rPr>
                <w:rFonts w:ascii="Arial"/>
                <w:sz w:val="20"/>
                <w:lang w:val="it-IT"/>
              </w:rPr>
              <w:t>.2.9</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sz w:val="20"/>
                <w:lang w:val="it-IT"/>
              </w:rPr>
              <w:t>comunicazioni</w:t>
            </w:r>
            <w:r w:rsidRPr="00424DF0">
              <w:rPr>
                <w:rFonts w:ascii="Arial"/>
                <w:spacing w:val="-12"/>
                <w:sz w:val="20"/>
                <w:lang w:val="it-IT"/>
              </w:rPr>
              <w:t xml:space="preserve"> </w:t>
            </w:r>
            <w:r w:rsidRPr="00424DF0">
              <w:rPr>
                <w:rFonts w:ascii="Arial"/>
                <w:sz w:val="20"/>
                <w:lang w:val="it-IT"/>
              </w:rPr>
              <w:t>di</w:t>
            </w:r>
            <w:r w:rsidRPr="00424DF0">
              <w:rPr>
                <w:rFonts w:ascii="Arial"/>
                <w:spacing w:val="-11"/>
                <w:sz w:val="20"/>
                <w:lang w:val="it-IT"/>
              </w:rPr>
              <w:t xml:space="preserve"> </w:t>
            </w:r>
            <w:r w:rsidRPr="00424DF0">
              <w:rPr>
                <w:rFonts w:ascii="Arial"/>
                <w:sz w:val="20"/>
                <w:lang w:val="it-IT"/>
              </w:rPr>
              <w:t>eventuali</w:t>
            </w:r>
            <w:r w:rsidRPr="00424DF0">
              <w:rPr>
                <w:rFonts w:ascii="Arial"/>
                <w:spacing w:val="-11"/>
                <w:sz w:val="20"/>
                <w:lang w:val="it-IT"/>
              </w:rPr>
              <w:t xml:space="preserve"> </w:t>
            </w:r>
            <w:r w:rsidRPr="00424DF0">
              <w:rPr>
                <w:rFonts w:ascii="Arial"/>
                <w:sz w:val="20"/>
                <w:lang w:val="it-IT"/>
              </w:rPr>
              <w:t>esclusioni</w:t>
            </w:r>
          </w:p>
        </w:tc>
        <w:tc>
          <w:tcPr>
            <w:tcW w:w="1985" w:type="dxa"/>
            <w:tcBorders>
              <w:top w:val="single" w:sz="5" w:space="0" w:color="000000"/>
              <w:left w:val="single" w:sz="5" w:space="0" w:color="000000"/>
              <w:bottom w:val="single" w:sz="5" w:space="0" w:color="000000"/>
              <w:right w:val="single" w:sz="5" w:space="0" w:color="000000"/>
            </w:tcBorders>
          </w:tcPr>
          <w:p w:rsidR="0015756C" w:rsidRPr="0015756C" w:rsidRDefault="0015756C" w:rsidP="0015756C">
            <w:pPr>
              <w:pStyle w:val="TableParagraph"/>
              <w:spacing w:before="56"/>
              <w:ind w:left="66"/>
              <w:rPr>
                <w:rFonts w:ascii="Arial"/>
                <w:sz w:val="19"/>
                <w:szCs w:val="19"/>
                <w:lang w:val="it-IT"/>
              </w:rPr>
            </w:pPr>
            <w:r w:rsidRPr="0015756C">
              <w:rPr>
                <w:rFonts w:ascii="Arial"/>
                <w:sz w:val="19"/>
                <w:szCs w:val="19"/>
                <w:lang w:val="it-IT"/>
              </w:rPr>
              <w:t>art.</w:t>
            </w:r>
            <w:r w:rsidRPr="0015756C">
              <w:rPr>
                <w:rFonts w:ascii="Arial"/>
                <w:spacing w:val="-7"/>
                <w:sz w:val="19"/>
                <w:szCs w:val="19"/>
                <w:lang w:val="it-IT"/>
              </w:rPr>
              <w:t xml:space="preserve"> </w:t>
            </w:r>
            <w:r w:rsidRPr="0015756C">
              <w:rPr>
                <w:rFonts w:ascii="Arial"/>
                <w:sz w:val="19"/>
                <w:szCs w:val="19"/>
                <w:lang w:val="it-IT"/>
              </w:rPr>
              <w:t>76; art. 29</w:t>
            </w:r>
          </w:p>
          <w:p w:rsidR="0015756C" w:rsidRPr="0015756C" w:rsidRDefault="0015756C" w:rsidP="0015756C">
            <w:pPr>
              <w:pStyle w:val="TableParagraph"/>
              <w:spacing w:before="56"/>
              <w:ind w:left="66"/>
              <w:rPr>
                <w:rFonts w:ascii="Arial"/>
                <w:sz w:val="19"/>
                <w:szCs w:val="19"/>
                <w:lang w:val="it-IT"/>
              </w:rPr>
            </w:pPr>
            <w:r w:rsidRPr="0015756C">
              <w:rPr>
                <w:rFonts w:ascii="Arial"/>
                <w:sz w:val="19"/>
                <w:szCs w:val="19"/>
                <w:lang w:val="it-IT"/>
              </w:rPr>
              <w:t xml:space="preserve">Mod. </w:t>
            </w:r>
            <w:r w:rsidRPr="0015756C">
              <w:rPr>
                <w:rFonts w:ascii="Arial"/>
                <w:sz w:val="19"/>
                <w:szCs w:val="19"/>
                <w:lang w:val="it-IT"/>
              </w:rPr>
              <w:t>“</w:t>
            </w:r>
            <w:r w:rsidRPr="0015756C">
              <w:rPr>
                <w:rFonts w:ascii="Arial"/>
                <w:sz w:val="19"/>
                <w:szCs w:val="19"/>
                <w:lang w:val="it-IT"/>
              </w:rPr>
              <w:t>A</w:t>
            </w:r>
            <w:r w:rsidRPr="0015756C">
              <w:rPr>
                <w:rFonts w:ascii="Arial"/>
                <w:sz w:val="19"/>
                <w:szCs w:val="19"/>
                <w:lang w:val="it-IT"/>
              </w:rPr>
              <w:t>”</w:t>
            </w:r>
            <w:r w:rsidRPr="0015756C">
              <w:rPr>
                <w:rFonts w:ascii="Arial"/>
                <w:sz w:val="19"/>
                <w:szCs w:val="19"/>
                <w:lang w:val="it-IT"/>
              </w:rPr>
              <w:t xml:space="preserve"> Comunicato del Presidente ANAC del 21.12.2016</w:t>
            </w:r>
          </w:p>
          <w:p w:rsidR="0015756C" w:rsidRPr="0015756C" w:rsidRDefault="0015756C" w:rsidP="0015756C">
            <w:pPr>
              <w:pStyle w:val="TableParagraph"/>
              <w:spacing w:before="56"/>
              <w:ind w:left="66"/>
              <w:rPr>
                <w:rFonts w:ascii="Arial" w:eastAsia="Arial" w:hAnsi="Arial" w:cs="Arial"/>
                <w:sz w:val="19"/>
                <w:szCs w:val="19"/>
                <w:lang w:val="it-IT"/>
              </w:rPr>
            </w:pPr>
            <w:r w:rsidRPr="0015756C">
              <w:rPr>
                <w:rFonts w:ascii="Arial"/>
                <w:sz w:val="19"/>
                <w:szCs w:val="19"/>
                <w:lang w:val="it-IT"/>
              </w:rPr>
              <w:t>Delibera ANAC 6.6.2018, n. 533 (Reg. Casellario informatico)</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C22262">
        <w:trPr>
          <w:trHeight w:hRule="exact" w:val="365"/>
        </w:trPr>
        <w:tc>
          <w:tcPr>
            <w:tcW w:w="710" w:type="dxa"/>
            <w:vMerge/>
            <w:tcBorders>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8"/>
              <w:ind w:left="63"/>
              <w:rPr>
                <w:rFonts w:ascii="Arial" w:eastAsia="Arial" w:hAnsi="Arial" w:cs="Arial"/>
                <w:sz w:val="20"/>
                <w:szCs w:val="20"/>
                <w:lang w:val="it-IT"/>
              </w:rPr>
            </w:pPr>
            <w:r w:rsidRPr="00424DF0">
              <w:rPr>
                <w:rFonts w:ascii="Arial"/>
                <w:sz w:val="20"/>
                <w:lang w:val="it-IT"/>
              </w:rPr>
              <w:t>rispetto</w:t>
            </w:r>
            <w:r w:rsidRPr="00424DF0">
              <w:rPr>
                <w:rFonts w:ascii="Arial"/>
                <w:spacing w:val="-7"/>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7"/>
                <w:sz w:val="20"/>
                <w:lang w:val="it-IT"/>
              </w:rPr>
              <w:t xml:space="preserve"> </w:t>
            </w:r>
            <w:r w:rsidRPr="00424DF0">
              <w:rPr>
                <w:rFonts w:ascii="Arial"/>
                <w:sz w:val="20"/>
                <w:lang w:val="it-IT"/>
              </w:rPr>
              <w:t>e</w:t>
            </w:r>
            <w:r w:rsidRPr="00424DF0">
              <w:rPr>
                <w:rFonts w:ascii="Arial"/>
                <w:spacing w:val="-7"/>
                <w:sz w:val="20"/>
                <w:lang w:val="it-IT"/>
              </w:rPr>
              <w:t xml:space="preserve"> </w:t>
            </w:r>
            <w:r w:rsidRPr="00424DF0">
              <w:rPr>
                <w:rFonts w:ascii="Arial"/>
                <w:sz w:val="20"/>
                <w:lang w:val="it-IT"/>
              </w:rPr>
              <w:t>dei</w:t>
            </w:r>
            <w:r w:rsidRPr="00424DF0">
              <w:rPr>
                <w:rFonts w:ascii="Arial"/>
                <w:spacing w:val="-6"/>
                <w:sz w:val="20"/>
                <w:lang w:val="it-IT"/>
              </w:rPr>
              <w:t xml:space="preserve"> </w:t>
            </w:r>
            <w:r w:rsidRPr="00424DF0">
              <w:rPr>
                <w:rFonts w:ascii="Arial"/>
                <w:sz w:val="20"/>
                <w:lang w:val="it-IT"/>
              </w:rPr>
              <w:t>contenuti</w:t>
            </w:r>
            <w:r w:rsidRPr="00424DF0">
              <w:rPr>
                <w:rFonts w:ascii="Arial"/>
                <w:spacing w:val="-7"/>
                <w:sz w:val="20"/>
                <w:lang w:val="it-IT"/>
              </w:rPr>
              <w:t xml:space="preserve"> </w:t>
            </w:r>
            <w:r w:rsidRPr="00424DF0">
              <w:rPr>
                <w:rFonts w:ascii="Arial"/>
                <w:sz w:val="20"/>
                <w:lang w:val="it-IT"/>
              </w:rPr>
              <w:t>delle</w:t>
            </w:r>
            <w:r w:rsidRPr="00424DF0">
              <w:rPr>
                <w:rFonts w:ascii="Arial"/>
                <w:spacing w:val="-7"/>
                <w:sz w:val="20"/>
                <w:lang w:val="it-IT"/>
              </w:rPr>
              <w:t xml:space="preserve"> </w:t>
            </w:r>
            <w:r w:rsidRPr="00424DF0">
              <w:rPr>
                <w:rFonts w:ascii="Arial"/>
                <w:sz w:val="20"/>
                <w:lang w:val="it-IT"/>
              </w:rPr>
              <w:t>comunicazioni</w:t>
            </w:r>
            <w:r w:rsidRPr="00424DF0">
              <w:rPr>
                <w:rFonts w:ascii="Arial"/>
                <w:spacing w:val="-7"/>
                <w:sz w:val="20"/>
                <w:lang w:val="it-IT"/>
              </w:rPr>
              <w:t xml:space="preserve"> </w:t>
            </w:r>
            <w:r w:rsidRPr="00424DF0">
              <w:rPr>
                <w:rFonts w:ascii="Arial"/>
                <w:sz w:val="20"/>
                <w:lang w:val="it-IT"/>
              </w:rPr>
              <w:t>di</w:t>
            </w:r>
            <w:r w:rsidRPr="00424DF0">
              <w:rPr>
                <w:rFonts w:ascii="Arial"/>
                <w:spacing w:val="-6"/>
                <w:sz w:val="20"/>
                <w:lang w:val="it-IT"/>
              </w:rPr>
              <w:t xml:space="preserve"> </w:t>
            </w:r>
            <w:r w:rsidRPr="00424DF0">
              <w:rPr>
                <w:rFonts w:ascii="Arial"/>
                <w:sz w:val="20"/>
                <w:lang w:val="it-IT"/>
              </w:rPr>
              <w:t>esclusione</w:t>
            </w:r>
          </w:p>
        </w:tc>
        <w:tc>
          <w:tcPr>
            <w:tcW w:w="1985" w:type="dxa"/>
            <w:tcBorders>
              <w:top w:val="single" w:sz="5" w:space="0" w:color="000000"/>
              <w:left w:val="single" w:sz="5" w:space="0" w:color="000000"/>
              <w:bottom w:val="single" w:sz="5" w:space="0" w:color="000000"/>
              <w:right w:val="single" w:sz="5" w:space="0" w:color="000000"/>
            </w:tcBorders>
          </w:tcPr>
          <w:p w:rsidR="0015756C" w:rsidRPr="00F607BD" w:rsidRDefault="0015756C" w:rsidP="0015756C">
            <w:pPr>
              <w:pStyle w:val="TableParagraph"/>
              <w:spacing w:before="58"/>
              <w:ind w:left="66"/>
              <w:rPr>
                <w:rFonts w:ascii="Arial" w:eastAsia="Arial" w:hAnsi="Arial" w:cs="Arial"/>
                <w:sz w:val="19"/>
                <w:szCs w:val="19"/>
                <w:lang w:val="it-IT"/>
              </w:rPr>
            </w:pPr>
            <w:r w:rsidRPr="00F607BD">
              <w:rPr>
                <w:rFonts w:ascii="Arial"/>
                <w:sz w:val="19"/>
                <w:szCs w:val="19"/>
                <w:lang w:val="it-IT"/>
              </w:rPr>
              <w:t>art.</w:t>
            </w:r>
            <w:r w:rsidRPr="00F607BD">
              <w:rPr>
                <w:rFonts w:ascii="Arial"/>
                <w:spacing w:val="-7"/>
                <w:sz w:val="19"/>
                <w:szCs w:val="19"/>
                <w:lang w:val="it-IT"/>
              </w:rPr>
              <w:t xml:space="preserve"> </w:t>
            </w:r>
            <w:r w:rsidRPr="00F607BD">
              <w:rPr>
                <w:rFonts w:ascii="Arial"/>
                <w:sz w:val="19"/>
                <w:szCs w:val="19"/>
                <w:lang w:val="it-IT"/>
              </w:rPr>
              <w:t>76</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F607BD">
        <w:trPr>
          <w:trHeight w:hRule="exact" w:val="964"/>
        </w:trPr>
        <w:tc>
          <w:tcPr>
            <w:tcW w:w="710" w:type="dxa"/>
            <w:vMerge w:val="restart"/>
            <w:tcBorders>
              <w:top w:val="single" w:sz="5" w:space="0" w:color="000000"/>
              <w:left w:val="single" w:sz="5" w:space="0" w:color="000000"/>
              <w:right w:val="single" w:sz="5" w:space="0" w:color="000000"/>
            </w:tcBorders>
          </w:tcPr>
          <w:p w:rsidR="0015756C" w:rsidRPr="00424DF0" w:rsidRDefault="0015756C" w:rsidP="0015756C">
            <w:pPr>
              <w:pStyle w:val="TableParagraph"/>
              <w:spacing w:before="56"/>
              <w:ind w:left="68"/>
              <w:rPr>
                <w:rFonts w:ascii="Arial" w:eastAsia="Arial" w:hAnsi="Arial" w:cs="Arial"/>
                <w:sz w:val="20"/>
                <w:szCs w:val="20"/>
                <w:lang w:val="it-IT"/>
              </w:rPr>
            </w:pPr>
            <w:r>
              <w:rPr>
                <w:rFonts w:ascii="Arial"/>
                <w:sz w:val="20"/>
                <w:lang w:val="it-IT"/>
              </w:rPr>
              <w:t>G</w:t>
            </w:r>
            <w:r w:rsidRPr="00424DF0">
              <w:rPr>
                <w:rFonts w:ascii="Arial"/>
                <w:sz w:val="20"/>
                <w:lang w:val="it-IT"/>
              </w:rPr>
              <w:t>.2.10</w:t>
            </w:r>
          </w:p>
        </w:tc>
        <w:tc>
          <w:tcPr>
            <w:tcW w:w="9072" w:type="dxa"/>
            <w:gridSpan w:val="2"/>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sz w:val="20"/>
                <w:lang w:val="it-IT"/>
              </w:rPr>
              <w:t>controllo</w:t>
            </w:r>
            <w:r w:rsidRPr="00424DF0">
              <w:rPr>
                <w:rFonts w:ascii="Arial"/>
                <w:spacing w:val="-9"/>
                <w:sz w:val="20"/>
                <w:lang w:val="it-IT"/>
              </w:rPr>
              <w:t xml:space="preserve"> </w:t>
            </w:r>
            <w:r w:rsidRPr="00424DF0">
              <w:rPr>
                <w:rFonts w:ascii="Arial"/>
                <w:spacing w:val="1"/>
                <w:sz w:val="20"/>
                <w:lang w:val="it-IT"/>
              </w:rPr>
              <w:t>sul</w:t>
            </w:r>
            <w:r w:rsidRPr="00424DF0">
              <w:rPr>
                <w:rFonts w:ascii="Arial"/>
                <w:spacing w:val="-8"/>
                <w:sz w:val="20"/>
                <w:lang w:val="it-IT"/>
              </w:rPr>
              <w:t xml:space="preserve"> </w:t>
            </w:r>
            <w:r w:rsidRPr="00424DF0">
              <w:rPr>
                <w:rFonts w:ascii="Arial"/>
                <w:sz w:val="20"/>
                <w:lang w:val="it-IT"/>
              </w:rPr>
              <w:t>possesso</w:t>
            </w:r>
            <w:r w:rsidRPr="00424DF0">
              <w:rPr>
                <w:rFonts w:ascii="Arial"/>
                <w:spacing w:val="-8"/>
                <w:sz w:val="20"/>
                <w:lang w:val="it-IT"/>
              </w:rPr>
              <w:t xml:space="preserve"> </w:t>
            </w:r>
            <w:r w:rsidRPr="00424DF0">
              <w:rPr>
                <w:rFonts w:ascii="Arial"/>
                <w:sz w:val="20"/>
                <w:lang w:val="it-IT"/>
              </w:rPr>
              <w:t>dei</w:t>
            </w:r>
            <w:r w:rsidRPr="00424DF0">
              <w:rPr>
                <w:rFonts w:ascii="Arial"/>
                <w:spacing w:val="-8"/>
                <w:sz w:val="20"/>
                <w:lang w:val="it-IT"/>
              </w:rPr>
              <w:t xml:space="preserve"> </w:t>
            </w:r>
            <w:r w:rsidRPr="00424DF0">
              <w:rPr>
                <w:rFonts w:ascii="Arial"/>
                <w:sz w:val="20"/>
                <w:lang w:val="it-IT"/>
              </w:rPr>
              <w:t>requisiti</w:t>
            </w:r>
          </w:p>
          <w:p w:rsidR="0015756C" w:rsidRPr="00424DF0" w:rsidRDefault="0015756C" w:rsidP="0015756C">
            <w:pPr>
              <w:pStyle w:val="TableParagraph"/>
              <w:spacing w:before="60"/>
              <w:ind w:left="63" w:right="177"/>
              <w:rPr>
                <w:rFonts w:ascii="Arial" w:eastAsia="Arial" w:hAnsi="Arial" w:cs="Arial"/>
                <w:sz w:val="20"/>
                <w:szCs w:val="20"/>
                <w:lang w:val="it-IT"/>
              </w:rPr>
            </w:pPr>
            <w:r w:rsidRPr="00424DF0">
              <w:rPr>
                <w:rFonts w:ascii="Arial" w:eastAsia="Arial" w:hAnsi="Arial" w:cs="Arial"/>
                <w:sz w:val="20"/>
                <w:szCs w:val="20"/>
                <w:lang w:val="it-IT"/>
              </w:rPr>
              <w:t>(Decreto</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per</w:t>
            </w:r>
            <w:r w:rsidRPr="00424DF0">
              <w:rPr>
                <w:rFonts w:ascii="Arial" w:eastAsia="Arial" w:hAnsi="Arial" w:cs="Arial"/>
                <w:spacing w:val="-4"/>
                <w:sz w:val="20"/>
                <w:szCs w:val="20"/>
                <w:lang w:val="it-IT"/>
              </w:rPr>
              <w:t xml:space="preserve"> </w:t>
            </w:r>
            <w:r w:rsidRPr="00424DF0">
              <w:rPr>
                <w:rFonts w:ascii="Arial" w:eastAsia="Arial" w:hAnsi="Arial" w:cs="Arial"/>
                <w:sz w:val="20"/>
                <w:szCs w:val="20"/>
                <w:lang w:val="it-IT"/>
              </w:rPr>
              <w:t>Banca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dati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nazionale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operatori</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economici</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nelle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more</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AVCPass)BDNA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e/o</w:t>
            </w:r>
            <w:r w:rsidRPr="00424DF0">
              <w:rPr>
                <w:rFonts w:ascii="Arial" w:eastAsia="Arial" w:hAnsi="Arial" w:cs="Arial"/>
                <w:spacing w:val="-9"/>
                <w:sz w:val="20"/>
                <w:szCs w:val="20"/>
                <w:lang w:val="it-IT"/>
              </w:rPr>
              <w:t xml:space="preserve"> </w:t>
            </w:r>
            <w:r w:rsidRPr="00424DF0">
              <w:rPr>
                <w:rFonts w:ascii="Arial" w:eastAsia="Arial" w:hAnsi="Arial" w:cs="Arial"/>
                <w:spacing w:val="1"/>
                <w:sz w:val="20"/>
                <w:szCs w:val="20"/>
                <w:lang w:val="it-IT"/>
              </w:rPr>
              <w:t>White</w:t>
            </w:r>
            <w:r w:rsidRPr="00424DF0">
              <w:rPr>
                <w:rFonts w:ascii="Arial" w:eastAsia="Arial" w:hAnsi="Arial" w:cs="Arial"/>
                <w:spacing w:val="58"/>
                <w:w w:val="99"/>
                <w:sz w:val="20"/>
                <w:szCs w:val="20"/>
                <w:lang w:val="it-IT"/>
              </w:rPr>
              <w:t xml:space="preserve"> </w:t>
            </w:r>
            <w:r w:rsidRPr="00424DF0">
              <w:rPr>
                <w:rFonts w:ascii="Arial" w:eastAsia="Arial" w:hAnsi="Arial" w:cs="Arial"/>
                <w:spacing w:val="-1"/>
                <w:sz w:val="20"/>
                <w:szCs w:val="20"/>
                <w:lang w:val="it-IT"/>
              </w:rPr>
              <w:t>List</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o</w:t>
            </w:r>
            <w:r w:rsidRPr="00424DF0">
              <w:rPr>
                <w:rFonts w:ascii="Arial" w:eastAsia="Arial" w:hAnsi="Arial" w:cs="Arial"/>
                <w:spacing w:val="-7"/>
                <w:sz w:val="20"/>
                <w:szCs w:val="20"/>
                <w:lang w:val="it-IT"/>
              </w:rPr>
              <w:t xml:space="preserve"> </w:t>
            </w:r>
            <w:r>
              <w:rPr>
                <w:rFonts w:ascii="Arial" w:eastAsia="Arial" w:hAnsi="Arial" w:cs="Arial"/>
                <w:sz w:val="20"/>
                <w:szCs w:val="20"/>
                <w:lang w:val="it-IT"/>
              </w:rPr>
              <w:t>altra</w:t>
            </w:r>
            <w:r w:rsidRPr="00424DF0">
              <w:rPr>
                <w:rFonts w:ascii="Arial" w:eastAsia="Arial" w:hAnsi="Arial" w:cs="Arial"/>
                <w:spacing w:val="-3"/>
                <w:sz w:val="20"/>
                <w:szCs w:val="20"/>
                <w:lang w:val="it-IT"/>
              </w:rPr>
              <w:t xml:space="preserve"> </w:t>
            </w:r>
            <w:r w:rsidRPr="00424DF0">
              <w:rPr>
                <w:rFonts w:ascii="Arial" w:eastAsia="Arial" w:hAnsi="Arial" w:cs="Arial"/>
                <w:sz w:val="20"/>
                <w:szCs w:val="20"/>
                <w:lang w:val="it-IT"/>
              </w:rPr>
              <w:t>metodologia</w:t>
            </w:r>
          </w:p>
        </w:tc>
        <w:tc>
          <w:tcPr>
            <w:tcW w:w="1985" w:type="dxa"/>
            <w:tcBorders>
              <w:top w:val="single" w:sz="5" w:space="0" w:color="000000"/>
              <w:left w:val="single" w:sz="5" w:space="0" w:color="000000"/>
              <w:bottom w:val="single" w:sz="5" w:space="0" w:color="000000"/>
              <w:right w:val="single" w:sz="5" w:space="0" w:color="000000"/>
            </w:tcBorders>
          </w:tcPr>
          <w:p w:rsidR="0015756C" w:rsidRPr="00F607BD" w:rsidRDefault="0015756C" w:rsidP="0015756C">
            <w:pPr>
              <w:pStyle w:val="TableParagraph"/>
              <w:spacing w:before="56"/>
              <w:ind w:left="66"/>
              <w:rPr>
                <w:rFonts w:ascii="Arial" w:eastAsia="Arial" w:hAnsi="Arial" w:cs="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81</w:t>
            </w:r>
            <w:r w:rsidRPr="00F607BD">
              <w:rPr>
                <w:rFonts w:ascii="Arial"/>
                <w:spacing w:val="-4"/>
                <w:sz w:val="19"/>
                <w:szCs w:val="19"/>
                <w:lang w:val="it-IT"/>
              </w:rPr>
              <w:t xml:space="preserve"> </w:t>
            </w:r>
            <w:r w:rsidRPr="00F607BD">
              <w:rPr>
                <w:rFonts w:ascii="Arial"/>
                <w:sz w:val="19"/>
                <w:szCs w:val="19"/>
                <w:lang w:val="it-IT"/>
              </w:rPr>
              <w:t>e</w:t>
            </w:r>
            <w:r w:rsidRPr="00F607BD">
              <w:rPr>
                <w:rFonts w:ascii="Arial"/>
                <w:spacing w:val="-4"/>
                <w:sz w:val="19"/>
                <w:szCs w:val="19"/>
                <w:lang w:val="it-IT"/>
              </w:rPr>
              <w:t xml:space="preserve"> </w:t>
            </w:r>
            <w:r w:rsidRPr="00F607BD">
              <w:rPr>
                <w:rFonts w:ascii="Arial"/>
                <w:spacing w:val="1"/>
                <w:sz w:val="19"/>
                <w:szCs w:val="19"/>
                <w:lang w:val="it-IT"/>
              </w:rPr>
              <w:t>82</w:t>
            </w:r>
          </w:p>
          <w:p w:rsidR="0015756C" w:rsidRPr="00F607BD" w:rsidRDefault="0015756C" w:rsidP="0015756C">
            <w:pPr>
              <w:pStyle w:val="TableParagraph"/>
              <w:spacing w:before="60"/>
              <w:ind w:left="66"/>
              <w:rPr>
                <w:rFonts w:ascii="Arial" w:eastAsia="Arial" w:hAnsi="Arial" w:cs="Arial"/>
                <w:sz w:val="19"/>
                <w:szCs w:val="19"/>
                <w:lang w:val="it-IT"/>
              </w:rPr>
            </w:pPr>
            <w:r w:rsidRPr="00F607BD">
              <w:rPr>
                <w:rFonts w:ascii="Arial"/>
                <w:sz w:val="19"/>
                <w:szCs w:val="19"/>
                <w:lang w:val="it-IT"/>
              </w:rPr>
              <w:t>art.</w:t>
            </w:r>
            <w:r w:rsidRPr="00F607BD">
              <w:rPr>
                <w:rFonts w:ascii="Arial"/>
                <w:spacing w:val="-5"/>
                <w:sz w:val="19"/>
                <w:szCs w:val="19"/>
                <w:lang w:val="it-IT"/>
              </w:rPr>
              <w:t xml:space="preserve"> </w:t>
            </w:r>
            <w:r w:rsidRPr="00F607BD">
              <w:rPr>
                <w:rFonts w:ascii="Arial"/>
                <w:sz w:val="19"/>
                <w:szCs w:val="19"/>
                <w:lang w:val="it-IT"/>
              </w:rPr>
              <w:t>216</w:t>
            </w:r>
            <w:r w:rsidRPr="00F607BD">
              <w:rPr>
                <w:rFonts w:ascii="Arial"/>
                <w:spacing w:val="-4"/>
                <w:sz w:val="19"/>
                <w:szCs w:val="19"/>
                <w:lang w:val="it-IT"/>
              </w:rPr>
              <w:t xml:space="preserve"> </w:t>
            </w:r>
            <w:r w:rsidRPr="00F607BD">
              <w:rPr>
                <w:rFonts w:ascii="Arial"/>
                <w:sz w:val="19"/>
                <w:szCs w:val="19"/>
                <w:lang w:val="it-IT"/>
              </w:rPr>
              <w:t>c.</w:t>
            </w:r>
            <w:r w:rsidRPr="00F607BD">
              <w:rPr>
                <w:rFonts w:ascii="Arial"/>
                <w:spacing w:val="-4"/>
                <w:sz w:val="19"/>
                <w:szCs w:val="19"/>
                <w:lang w:val="it-IT"/>
              </w:rPr>
              <w:t xml:space="preserve"> </w:t>
            </w:r>
            <w:r w:rsidRPr="00F607BD">
              <w:rPr>
                <w:rFonts w:ascii="Arial"/>
                <w:sz w:val="19"/>
                <w:szCs w:val="19"/>
                <w:lang w:val="it-IT"/>
              </w:rPr>
              <w:t>13</w:t>
            </w: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5" w:space="0" w:color="000000"/>
              <w:right w:val="single" w:sz="5" w:space="0" w:color="000000"/>
            </w:tcBorders>
          </w:tcPr>
          <w:p w:rsidR="0015756C" w:rsidRPr="00424DF0" w:rsidRDefault="0015756C" w:rsidP="0015756C">
            <w:pPr>
              <w:rPr>
                <w:lang w:val="it-IT"/>
              </w:rPr>
            </w:pPr>
          </w:p>
        </w:tc>
      </w:tr>
      <w:tr w:rsidR="0015756C" w:rsidRPr="00424DF0" w:rsidTr="005716CD">
        <w:trPr>
          <w:trHeight w:hRule="exact" w:val="724"/>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nil"/>
              <w:right w:val="single" w:sz="5" w:space="0" w:color="000000"/>
            </w:tcBorders>
          </w:tcPr>
          <w:p w:rsidR="0015756C" w:rsidRPr="00424DF0" w:rsidRDefault="0015756C" w:rsidP="0015756C">
            <w:pPr>
              <w:pStyle w:val="TableParagraph"/>
              <w:spacing w:before="8"/>
              <w:rPr>
                <w:rFonts w:ascii="Times New Roman" w:eastAsia="Times New Roman" w:hAnsi="Times New Roman" w:cs="Times New Roman"/>
                <w:sz w:val="19"/>
                <w:szCs w:val="19"/>
                <w:lang w:val="it-IT"/>
              </w:rPr>
            </w:pPr>
          </w:p>
          <w:p w:rsidR="0015756C" w:rsidRPr="00424DF0" w:rsidRDefault="0015756C" w:rsidP="0015756C">
            <w:pPr>
              <w:pStyle w:val="TableParagraph"/>
              <w:ind w:left="63"/>
              <w:rPr>
                <w:rFonts w:ascii="Arial" w:eastAsia="Arial" w:hAnsi="Arial" w:cs="Arial"/>
                <w:sz w:val="20"/>
                <w:szCs w:val="20"/>
                <w:lang w:val="it-IT"/>
              </w:rPr>
            </w:pPr>
            <w:r w:rsidRPr="00424DF0">
              <w:rPr>
                <w:rFonts w:ascii="Arial"/>
                <w:sz w:val="20"/>
                <w:lang w:val="it-IT"/>
              </w:rPr>
              <w:t>DESCRIZIONE</w:t>
            </w:r>
          </w:p>
        </w:tc>
        <w:tc>
          <w:tcPr>
            <w:tcW w:w="1985" w:type="dxa"/>
            <w:tcBorders>
              <w:top w:val="single" w:sz="5" w:space="0" w:color="000000"/>
              <w:left w:val="single" w:sz="5" w:space="0" w:color="000000"/>
              <w:bottom w:val="nil"/>
              <w:right w:val="single" w:sz="5" w:space="0" w:color="000000"/>
            </w:tcBorders>
          </w:tcPr>
          <w:p w:rsidR="0015756C" w:rsidRPr="00424DF0" w:rsidRDefault="0015756C" w:rsidP="0015756C">
            <w:pPr>
              <w:pStyle w:val="TableParagraph"/>
              <w:ind w:left="66" w:right="528"/>
              <w:rPr>
                <w:rFonts w:ascii="Arial" w:eastAsia="Arial" w:hAnsi="Arial" w:cs="Arial"/>
                <w:sz w:val="20"/>
                <w:szCs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5" w:space="0" w:color="000000"/>
              <w:left w:val="single" w:sz="5" w:space="0" w:color="000000"/>
              <w:right w:val="single" w:sz="5" w:space="0" w:color="000000"/>
            </w:tcBorders>
          </w:tcPr>
          <w:p w:rsidR="0015756C" w:rsidRPr="00424DF0" w:rsidRDefault="0015756C" w:rsidP="0015756C">
            <w:pPr>
              <w:pStyle w:val="TableParagraph"/>
              <w:spacing w:line="229" w:lineRule="exact"/>
              <w:ind w:left="66"/>
              <w:rPr>
                <w:rFonts w:ascii="Arial" w:eastAsia="Arial" w:hAnsi="Arial" w:cs="Arial"/>
                <w:sz w:val="20"/>
                <w:szCs w:val="20"/>
                <w:lang w:val="it-IT"/>
              </w:rPr>
            </w:pPr>
            <w:r w:rsidRPr="00424DF0">
              <w:rPr>
                <w:rFonts w:ascii="Arial"/>
                <w:sz w:val="20"/>
                <w:lang w:val="it-IT"/>
              </w:rPr>
              <w:t>SI</w:t>
            </w:r>
          </w:p>
        </w:tc>
        <w:tc>
          <w:tcPr>
            <w:tcW w:w="566" w:type="dxa"/>
            <w:tcBorders>
              <w:top w:val="single" w:sz="5" w:space="0" w:color="000000"/>
              <w:left w:val="single" w:sz="5" w:space="0" w:color="000000"/>
              <w:right w:val="single" w:sz="5" w:space="0" w:color="000000"/>
            </w:tcBorders>
          </w:tcPr>
          <w:p w:rsidR="0015756C" w:rsidRPr="00424DF0" w:rsidRDefault="0015756C" w:rsidP="0015756C">
            <w:pPr>
              <w:pStyle w:val="TableParagraph"/>
              <w:spacing w:line="229" w:lineRule="exact"/>
              <w:ind w:left="66"/>
              <w:rPr>
                <w:rFonts w:ascii="Arial" w:eastAsia="Arial" w:hAnsi="Arial" w:cs="Arial"/>
                <w:sz w:val="20"/>
                <w:szCs w:val="20"/>
                <w:lang w:val="it-IT"/>
              </w:rPr>
            </w:pPr>
            <w:r w:rsidRPr="00424DF0">
              <w:rPr>
                <w:rFonts w:ascii="Arial"/>
                <w:sz w:val="20"/>
                <w:lang w:val="it-IT"/>
              </w:rPr>
              <w:t>NO</w:t>
            </w:r>
          </w:p>
        </w:tc>
        <w:tc>
          <w:tcPr>
            <w:tcW w:w="425" w:type="dxa"/>
            <w:tcBorders>
              <w:top w:val="single" w:sz="5" w:space="0" w:color="000000"/>
              <w:left w:val="single" w:sz="5" w:space="0" w:color="000000"/>
              <w:right w:val="single" w:sz="5" w:space="0" w:color="000000"/>
            </w:tcBorders>
          </w:tcPr>
          <w:p w:rsidR="0015756C" w:rsidRPr="00424DF0" w:rsidRDefault="0015756C" w:rsidP="0015756C">
            <w:pPr>
              <w:pStyle w:val="TableParagraph"/>
              <w:spacing w:line="229" w:lineRule="exact"/>
              <w:ind w:left="66"/>
              <w:rPr>
                <w:rFonts w:ascii="Arial" w:eastAsia="Arial" w:hAnsi="Arial" w:cs="Arial"/>
                <w:sz w:val="20"/>
                <w:szCs w:val="20"/>
                <w:lang w:val="it-IT"/>
              </w:rPr>
            </w:pPr>
            <w:r w:rsidRPr="00424DF0">
              <w:rPr>
                <w:rFonts w:ascii="Arial"/>
                <w:sz w:val="20"/>
                <w:lang w:val="it-IT"/>
              </w:rPr>
              <w:t>NP</w:t>
            </w:r>
          </w:p>
        </w:tc>
        <w:tc>
          <w:tcPr>
            <w:tcW w:w="569" w:type="dxa"/>
            <w:tcBorders>
              <w:top w:val="single" w:sz="5" w:space="0" w:color="000000"/>
              <w:left w:val="single" w:sz="5" w:space="0" w:color="000000"/>
              <w:right w:val="single" w:sz="5" w:space="0" w:color="000000"/>
            </w:tcBorders>
          </w:tcPr>
          <w:p w:rsidR="0015756C" w:rsidRPr="00424DF0" w:rsidRDefault="0015756C" w:rsidP="0015756C">
            <w:pPr>
              <w:pStyle w:val="TableParagraph"/>
              <w:ind w:left="66" w:right="79"/>
              <w:rPr>
                <w:rFonts w:ascii="Arial" w:eastAsia="Arial" w:hAnsi="Arial" w:cs="Arial"/>
                <w:sz w:val="20"/>
                <w:szCs w:val="20"/>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5" w:space="0" w:color="000000"/>
              <w:left w:val="single" w:sz="5" w:space="0" w:color="000000"/>
              <w:right w:val="single" w:sz="5" w:space="0" w:color="000000"/>
            </w:tcBorders>
          </w:tcPr>
          <w:p w:rsidR="0015756C" w:rsidRPr="00424DF0" w:rsidRDefault="0015756C" w:rsidP="0015756C">
            <w:pPr>
              <w:pStyle w:val="TableParagraph"/>
              <w:ind w:left="66" w:right="125"/>
              <w:rPr>
                <w:rFonts w:ascii="Arial" w:eastAsia="Arial" w:hAnsi="Arial" w:cs="Arial"/>
                <w:sz w:val="20"/>
                <w:szCs w:val="20"/>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5" w:space="0" w:color="000000"/>
              <w:left w:val="single" w:sz="5" w:space="0" w:color="000000"/>
              <w:right w:val="single" w:sz="5" w:space="0" w:color="000000"/>
            </w:tcBorders>
          </w:tcPr>
          <w:p w:rsidR="0015756C" w:rsidRPr="00424DF0" w:rsidRDefault="0015756C" w:rsidP="0015756C">
            <w:pPr>
              <w:pStyle w:val="TableParagraph"/>
              <w:spacing w:line="229" w:lineRule="exact"/>
              <w:ind w:left="66"/>
              <w:rPr>
                <w:rFonts w:ascii="Arial" w:eastAsia="Arial" w:hAnsi="Arial" w:cs="Arial"/>
                <w:sz w:val="20"/>
                <w:szCs w:val="20"/>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15756C" w:rsidRPr="00424DF0" w:rsidTr="00F607BD">
        <w:trPr>
          <w:trHeight w:hRule="exact" w:val="2665"/>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nil"/>
              <w:right w:val="single" w:sz="5" w:space="0" w:color="000000"/>
            </w:tcBorders>
          </w:tcPr>
          <w:p w:rsidR="0015756C" w:rsidRPr="00424DF0" w:rsidRDefault="0015756C" w:rsidP="0015756C">
            <w:pPr>
              <w:pStyle w:val="TableParagraph"/>
              <w:spacing w:before="56"/>
              <w:ind w:left="63"/>
              <w:rPr>
                <w:rFonts w:ascii="Arial"/>
                <w:sz w:val="20"/>
                <w:lang w:val="it-IT"/>
              </w:rPr>
            </w:pPr>
            <w:r>
              <w:rPr>
                <w:rFonts w:ascii="Arial"/>
                <w:sz w:val="20"/>
                <w:lang w:val="it-IT"/>
              </w:rPr>
              <w:t>requisiti generali (DURC, Casellario impresa e singoli soggetti in carica o cessati o soggetti in carica su operazioni di trasformazione societaria, regolarit</w:t>
            </w:r>
            <w:r>
              <w:rPr>
                <w:rFonts w:ascii="Arial"/>
                <w:sz w:val="20"/>
                <w:lang w:val="it-IT"/>
              </w:rPr>
              <w:t>à</w:t>
            </w:r>
            <w:r>
              <w:rPr>
                <w:rFonts w:ascii="Arial"/>
                <w:sz w:val="20"/>
                <w:lang w:val="it-IT"/>
              </w:rPr>
              <w:t xml:space="preserve"> fiscale, rego</w:t>
            </w:r>
            <w:r w:rsidRPr="00B54A4B">
              <w:rPr>
                <w:rFonts w:ascii="Arial" w:hAnsi="Arial" w:cs="Arial"/>
                <w:sz w:val="20"/>
                <w:lang w:val="it-IT"/>
              </w:rPr>
              <w:t>larità</w:t>
            </w:r>
            <w:r>
              <w:rPr>
                <w:rFonts w:ascii="Arial" w:hAnsi="Arial" w:cs="Arial"/>
                <w:sz w:val="20"/>
                <w:lang w:val="it-IT"/>
              </w:rPr>
              <w:t xml:space="preserve"> disabili)</w:t>
            </w:r>
          </w:p>
        </w:tc>
        <w:tc>
          <w:tcPr>
            <w:tcW w:w="1985" w:type="dxa"/>
            <w:tcBorders>
              <w:top w:val="single" w:sz="5" w:space="0" w:color="000000"/>
              <w:left w:val="single" w:sz="5" w:space="0" w:color="000000"/>
              <w:bottom w:val="nil"/>
              <w:right w:val="single" w:sz="5"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 xml:space="preserve">art. 80 </w:t>
            </w:r>
            <w:r w:rsidRPr="00F607BD">
              <w:rPr>
                <w:rFonts w:ascii="Arial"/>
                <w:sz w:val="19"/>
                <w:szCs w:val="19"/>
                <w:lang w:val="it-IT"/>
              </w:rPr>
              <w:t>–</w:t>
            </w:r>
            <w:r w:rsidRPr="00F607BD">
              <w:rPr>
                <w:rFonts w:ascii="Arial"/>
                <w:sz w:val="19"/>
                <w:szCs w:val="19"/>
                <w:lang w:val="it-IT"/>
              </w:rPr>
              <w:t xml:space="preserve"> Linee guida ANAC n. 6/2016 mod. con determinazione n. 1008 del 11.10.2017</w:t>
            </w:r>
          </w:p>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Comunicato del Presidente del 8.11.2017</w:t>
            </w:r>
          </w:p>
          <w:p w:rsidR="00F607BD" w:rsidRPr="00F607BD" w:rsidRDefault="00F607BD" w:rsidP="0015756C">
            <w:pPr>
              <w:pStyle w:val="TableParagraph"/>
              <w:spacing w:before="56"/>
              <w:ind w:left="66"/>
              <w:rPr>
                <w:rFonts w:ascii="Arial"/>
                <w:sz w:val="19"/>
                <w:szCs w:val="19"/>
              </w:rPr>
            </w:pPr>
            <w:r w:rsidRPr="00F607BD">
              <w:rPr>
                <w:rFonts w:ascii="Arial"/>
                <w:sz w:val="19"/>
                <w:szCs w:val="19"/>
              </w:rPr>
              <w:t>delibera ANAC n. 861 del 2.10.2019</w:t>
            </w:r>
          </w:p>
          <w:p w:rsidR="00F607BD" w:rsidRPr="00F607BD" w:rsidRDefault="00F607BD" w:rsidP="0015756C">
            <w:pPr>
              <w:pStyle w:val="TableParagraph"/>
              <w:spacing w:before="56"/>
              <w:ind w:left="66"/>
              <w:rPr>
                <w:rFonts w:ascii="Arial"/>
                <w:sz w:val="19"/>
                <w:szCs w:val="19"/>
                <w:lang w:val="it-IT"/>
              </w:rPr>
            </w:pPr>
            <w:r w:rsidRPr="00F607BD">
              <w:rPr>
                <w:rFonts w:ascii="Arial"/>
                <w:sz w:val="19"/>
                <w:szCs w:val="19"/>
              </w:rPr>
              <w:t>delibera ANAC n. 721 del 29 luglio 2020</w:t>
            </w: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r>
      <w:tr w:rsidR="0015756C" w:rsidRPr="00424DF0" w:rsidTr="00B54A4B">
        <w:trPr>
          <w:trHeight w:hRule="exact" w:val="422"/>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nil"/>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hAnsi="Arial"/>
                <w:sz w:val="20"/>
                <w:lang w:val="it-IT"/>
              </w:rPr>
              <w:t>requisiti</w:t>
            </w:r>
            <w:r w:rsidRPr="00424DF0">
              <w:rPr>
                <w:rFonts w:ascii="Arial" w:hAnsi="Arial"/>
                <w:spacing w:val="-10"/>
                <w:sz w:val="20"/>
                <w:lang w:val="it-IT"/>
              </w:rPr>
              <w:t xml:space="preserve"> </w:t>
            </w:r>
            <w:r w:rsidRPr="00424DF0">
              <w:rPr>
                <w:rFonts w:ascii="Arial" w:hAnsi="Arial"/>
                <w:sz w:val="20"/>
                <w:lang w:val="it-IT"/>
              </w:rPr>
              <w:t>di</w:t>
            </w:r>
            <w:r w:rsidRPr="00424DF0">
              <w:rPr>
                <w:rFonts w:ascii="Arial" w:hAnsi="Arial"/>
                <w:spacing w:val="-7"/>
                <w:sz w:val="20"/>
                <w:lang w:val="it-IT"/>
              </w:rPr>
              <w:t xml:space="preserve"> </w:t>
            </w:r>
            <w:r w:rsidRPr="00424DF0">
              <w:rPr>
                <w:rFonts w:ascii="Arial" w:hAnsi="Arial"/>
                <w:sz w:val="20"/>
                <w:lang w:val="it-IT"/>
              </w:rPr>
              <w:t>idoneità</w:t>
            </w:r>
            <w:r w:rsidRPr="00424DF0">
              <w:rPr>
                <w:rFonts w:ascii="Arial" w:hAnsi="Arial"/>
                <w:spacing w:val="-7"/>
                <w:sz w:val="20"/>
                <w:lang w:val="it-IT"/>
              </w:rPr>
              <w:t xml:space="preserve"> </w:t>
            </w:r>
            <w:r w:rsidRPr="00424DF0">
              <w:rPr>
                <w:rFonts w:ascii="Arial" w:hAnsi="Arial"/>
                <w:sz w:val="20"/>
                <w:lang w:val="it-IT"/>
              </w:rPr>
              <w:t>professionale</w:t>
            </w:r>
          </w:p>
        </w:tc>
        <w:tc>
          <w:tcPr>
            <w:tcW w:w="1985" w:type="dxa"/>
            <w:tcBorders>
              <w:top w:val="single" w:sz="5" w:space="0" w:color="000000"/>
              <w:left w:val="single" w:sz="5" w:space="0" w:color="000000"/>
              <w:bottom w:val="nil"/>
              <w:right w:val="single" w:sz="5" w:space="0" w:color="000000"/>
            </w:tcBorders>
          </w:tcPr>
          <w:p w:rsidR="0015756C" w:rsidRPr="00F607BD" w:rsidRDefault="0015756C" w:rsidP="0015756C">
            <w:pPr>
              <w:pStyle w:val="TableParagraph"/>
              <w:spacing w:before="56"/>
              <w:ind w:left="66"/>
              <w:rPr>
                <w:rFonts w:ascii="Arial" w:eastAsia="Arial" w:hAnsi="Arial" w:cs="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83</w:t>
            </w:r>
            <w:r w:rsidRPr="00F607BD">
              <w:rPr>
                <w:rFonts w:ascii="Arial"/>
                <w:spacing w:val="-3"/>
                <w:sz w:val="19"/>
                <w:szCs w:val="19"/>
                <w:lang w:val="it-IT"/>
              </w:rPr>
              <w:t xml:space="preserve"> </w:t>
            </w:r>
            <w:r w:rsidRPr="00F607BD">
              <w:rPr>
                <w:rFonts w:ascii="Arial"/>
                <w:sz w:val="19"/>
                <w:szCs w:val="19"/>
                <w:lang w:val="it-IT"/>
              </w:rPr>
              <w:t>c.</w:t>
            </w:r>
            <w:r w:rsidRPr="00F607BD">
              <w:rPr>
                <w:rFonts w:ascii="Arial"/>
                <w:spacing w:val="-4"/>
                <w:sz w:val="19"/>
                <w:szCs w:val="19"/>
                <w:lang w:val="it-IT"/>
              </w:rPr>
              <w:t xml:space="preserve"> </w:t>
            </w:r>
            <w:r w:rsidRPr="00F607BD">
              <w:rPr>
                <w:rFonts w:ascii="Arial"/>
                <w:sz w:val="19"/>
                <w:szCs w:val="19"/>
                <w:lang w:val="it-IT"/>
              </w:rPr>
              <w:t>1</w:t>
            </w:r>
            <w:r w:rsidRPr="00F607BD">
              <w:rPr>
                <w:rFonts w:ascii="Arial"/>
                <w:spacing w:val="-3"/>
                <w:sz w:val="19"/>
                <w:szCs w:val="19"/>
                <w:lang w:val="it-IT"/>
              </w:rPr>
              <w:t xml:space="preserve"> </w:t>
            </w:r>
            <w:r w:rsidRPr="00F607BD">
              <w:rPr>
                <w:rFonts w:ascii="Arial"/>
                <w:sz w:val="19"/>
                <w:szCs w:val="19"/>
                <w:lang w:val="it-IT"/>
              </w:rPr>
              <w:t>lett.</w:t>
            </w:r>
            <w:r w:rsidRPr="00F607BD">
              <w:rPr>
                <w:rFonts w:ascii="Arial"/>
                <w:spacing w:val="-4"/>
                <w:sz w:val="19"/>
                <w:szCs w:val="19"/>
                <w:lang w:val="it-IT"/>
              </w:rPr>
              <w:t xml:space="preserve"> </w:t>
            </w:r>
            <w:r w:rsidRPr="00F607BD">
              <w:rPr>
                <w:rFonts w:ascii="Arial"/>
                <w:sz w:val="19"/>
                <w:szCs w:val="19"/>
                <w:lang w:val="it-IT"/>
              </w:rPr>
              <w:t>a</w:t>
            </w: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r>
      <w:tr w:rsidR="0015756C" w:rsidRPr="00424DF0" w:rsidTr="00B54A4B">
        <w:trPr>
          <w:trHeight w:hRule="exact" w:val="697"/>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nil"/>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economico-finanziaria</w:t>
            </w:r>
          </w:p>
          <w:p w:rsidR="0015756C" w:rsidRPr="00424DF0" w:rsidRDefault="0015756C" w:rsidP="0015756C">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8"/>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7"/>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4"/>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83</w:t>
            </w:r>
            <w:r w:rsidRPr="00F607BD">
              <w:rPr>
                <w:rFonts w:ascii="Arial"/>
                <w:spacing w:val="-3"/>
                <w:sz w:val="19"/>
                <w:szCs w:val="19"/>
                <w:lang w:val="it-IT"/>
              </w:rPr>
              <w:t xml:space="preserve"> </w:t>
            </w:r>
            <w:r w:rsidRPr="00F607BD">
              <w:rPr>
                <w:rFonts w:ascii="Arial"/>
                <w:sz w:val="19"/>
                <w:szCs w:val="19"/>
                <w:lang w:val="it-IT"/>
              </w:rPr>
              <w:t>c.</w:t>
            </w:r>
            <w:r w:rsidRPr="00F607BD">
              <w:rPr>
                <w:rFonts w:ascii="Arial"/>
                <w:spacing w:val="-4"/>
                <w:sz w:val="19"/>
                <w:szCs w:val="19"/>
                <w:lang w:val="it-IT"/>
              </w:rPr>
              <w:t xml:space="preserve"> </w:t>
            </w:r>
            <w:r w:rsidRPr="00F607BD">
              <w:rPr>
                <w:rFonts w:ascii="Arial"/>
                <w:sz w:val="19"/>
                <w:szCs w:val="19"/>
                <w:lang w:val="it-IT"/>
              </w:rPr>
              <w:t>1</w:t>
            </w:r>
            <w:r w:rsidRPr="00F607BD">
              <w:rPr>
                <w:rFonts w:ascii="Arial"/>
                <w:spacing w:val="-3"/>
                <w:sz w:val="19"/>
                <w:szCs w:val="19"/>
                <w:lang w:val="it-IT"/>
              </w:rPr>
              <w:t xml:space="preserve"> </w:t>
            </w:r>
            <w:r w:rsidRPr="00F607BD">
              <w:rPr>
                <w:rFonts w:ascii="Arial"/>
                <w:sz w:val="19"/>
                <w:szCs w:val="19"/>
                <w:lang w:val="it-IT"/>
              </w:rPr>
              <w:t>lett.</w:t>
            </w:r>
            <w:r w:rsidRPr="00F607BD">
              <w:rPr>
                <w:rFonts w:ascii="Arial"/>
                <w:spacing w:val="-4"/>
                <w:sz w:val="19"/>
                <w:szCs w:val="19"/>
                <w:lang w:val="it-IT"/>
              </w:rPr>
              <w:t xml:space="preserve"> </w:t>
            </w:r>
            <w:r w:rsidRPr="00F607BD">
              <w:rPr>
                <w:rFonts w:ascii="Arial"/>
                <w:sz w:val="19"/>
                <w:szCs w:val="19"/>
                <w:lang w:val="it-IT"/>
              </w:rPr>
              <w:t>b</w:t>
            </w: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r>
      <w:tr w:rsidR="0015756C" w:rsidRPr="00424DF0" w:rsidTr="00B54A4B">
        <w:trPr>
          <w:trHeight w:hRule="exact" w:val="707"/>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nil"/>
              <w:right w:val="single" w:sz="5"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hAnsi="Arial"/>
                <w:sz w:val="20"/>
                <w:lang w:val="it-IT"/>
              </w:rPr>
              <w:t>capacità</w:t>
            </w:r>
            <w:r w:rsidRPr="00424DF0">
              <w:rPr>
                <w:rFonts w:ascii="Arial" w:hAnsi="Arial"/>
                <w:spacing w:val="-28"/>
                <w:sz w:val="20"/>
                <w:lang w:val="it-IT"/>
              </w:rPr>
              <w:t xml:space="preserve"> </w:t>
            </w:r>
            <w:r w:rsidRPr="00424DF0">
              <w:rPr>
                <w:rFonts w:ascii="Arial" w:hAnsi="Arial"/>
                <w:sz w:val="20"/>
                <w:lang w:val="it-IT"/>
              </w:rPr>
              <w:t>tecnico-professionale</w:t>
            </w:r>
          </w:p>
          <w:p w:rsidR="0015756C" w:rsidRPr="00424DF0" w:rsidRDefault="0015756C" w:rsidP="0015756C">
            <w:pPr>
              <w:pStyle w:val="TableParagraph"/>
              <w:spacing w:before="56"/>
              <w:ind w:left="63"/>
              <w:rPr>
                <w:rFonts w:ascii="Arial" w:hAnsi="Arial"/>
                <w:sz w:val="20"/>
                <w:lang w:val="it-IT"/>
              </w:rPr>
            </w:pP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5" w:space="0" w:color="000000"/>
              <w:left w:val="single" w:sz="5" w:space="0" w:color="000000"/>
              <w:bottom w:val="nil"/>
              <w:right w:val="single" w:sz="5"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83</w:t>
            </w:r>
            <w:r w:rsidRPr="00F607BD">
              <w:rPr>
                <w:rFonts w:ascii="Arial"/>
                <w:spacing w:val="-3"/>
                <w:sz w:val="19"/>
                <w:szCs w:val="19"/>
                <w:lang w:val="it-IT"/>
              </w:rPr>
              <w:t xml:space="preserve"> </w:t>
            </w:r>
            <w:r w:rsidRPr="00F607BD">
              <w:rPr>
                <w:rFonts w:ascii="Arial"/>
                <w:sz w:val="19"/>
                <w:szCs w:val="19"/>
                <w:lang w:val="it-IT"/>
              </w:rPr>
              <w:t>c.</w:t>
            </w:r>
            <w:r w:rsidRPr="00F607BD">
              <w:rPr>
                <w:rFonts w:ascii="Arial"/>
                <w:spacing w:val="-4"/>
                <w:sz w:val="19"/>
                <w:szCs w:val="19"/>
                <w:lang w:val="it-IT"/>
              </w:rPr>
              <w:t xml:space="preserve"> </w:t>
            </w:r>
            <w:r w:rsidRPr="00F607BD">
              <w:rPr>
                <w:rFonts w:ascii="Arial"/>
                <w:sz w:val="19"/>
                <w:szCs w:val="19"/>
                <w:lang w:val="it-IT"/>
              </w:rPr>
              <w:t>1</w:t>
            </w:r>
            <w:r w:rsidRPr="00F607BD">
              <w:rPr>
                <w:rFonts w:ascii="Arial"/>
                <w:spacing w:val="-3"/>
                <w:sz w:val="19"/>
                <w:szCs w:val="19"/>
                <w:lang w:val="it-IT"/>
              </w:rPr>
              <w:t xml:space="preserve"> </w:t>
            </w:r>
            <w:r w:rsidRPr="00F607BD">
              <w:rPr>
                <w:rFonts w:ascii="Arial"/>
                <w:sz w:val="19"/>
                <w:szCs w:val="19"/>
                <w:lang w:val="it-IT"/>
              </w:rPr>
              <w:t>lett.</w:t>
            </w:r>
            <w:r w:rsidRPr="00F607BD">
              <w:rPr>
                <w:rFonts w:ascii="Arial"/>
                <w:spacing w:val="-3"/>
                <w:sz w:val="19"/>
                <w:szCs w:val="19"/>
                <w:lang w:val="it-IT"/>
              </w:rPr>
              <w:t xml:space="preserve"> </w:t>
            </w:r>
            <w:r w:rsidRPr="00F607BD">
              <w:rPr>
                <w:rFonts w:ascii="Arial"/>
                <w:sz w:val="19"/>
                <w:szCs w:val="19"/>
                <w:lang w:val="it-IT"/>
              </w:rPr>
              <w:t>c</w:t>
            </w: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right w:val="single" w:sz="5" w:space="0" w:color="000000"/>
            </w:tcBorders>
          </w:tcPr>
          <w:p w:rsidR="0015756C" w:rsidRPr="00424DF0" w:rsidRDefault="0015756C" w:rsidP="0015756C">
            <w:pPr>
              <w:rPr>
                <w:lang w:val="it-IT"/>
              </w:rPr>
            </w:pPr>
          </w:p>
        </w:tc>
      </w:tr>
      <w:tr w:rsidR="0015756C" w:rsidRPr="00424DF0" w:rsidTr="00B61E70">
        <w:trPr>
          <w:trHeight w:hRule="exact" w:val="434"/>
        </w:trPr>
        <w:tc>
          <w:tcPr>
            <w:tcW w:w="710" w:type="dxa"/>
            <w:vMerge/>
            <w:tcBorders>
              <w:left w:val="single" w:sz="5" w:space="0" w:color="000000"/>
              <w:right w:val="single" w:sz="5" w:space="0" w:color="000000"/>
            </w:tcBorders>
          </w:tcPr>
          <w:p w:rsidR="0015756C" w:rsidRPr="00424DF0" w:rsidRDefault="0015756C" w:rsidP="0015756C">
            <w:pPr>
              <w:rPr>
                <w:lang w:val="it-IT"/>
              </w:rPr>
            </w:pPr>
          </w:p>
        </w:tc>
        <w:tc>
          <w:tcPr>
            <w:tcW w:w="9072" w:type="dxa"/>
            <w:gridSpan w:val="2"/>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pStyle w:val="TableParagraph"/>
              <w:spacing w:before="56"/>
              <w:ind w:left="63"/>
              <w:rPr>
                <w:rFonts w:ascii="Arial" w:hAnsi="Arial"/>
                <w:sz w:val="20"/>
                <w:lang w:val="it-IT"/>
              </w:rPr>
            </w:pPr>
            <w:r w:rsidRPr="00424DF0">
              <w:rPr>
                <w:rFonts w:ascii="Arial"/>
                <w:sz w:val="20"/>
                <w:lang w:val="it-IT"/>
              </w:rPr>
              <w:t>rating</w:t>
            </w:r>
            <w:r w:rsidRPr="00424DF0">
              <w:rPr>
                <w:rFonts w:ascii="Arial"/>
                <w:spacing w:val="-8"/>
                <w:sz w:val="20"/>
                <w:lang w:val="it-IT"/>
              </w:rPr>
              <w:t xml:space="preserve"> </w:t>
            </w:r>
            <w:r w:rsidRPr="00424DF0">
              <w:rPr>
                <w:rFonts w:ascii="Arial"/>
                <w:sz w:val="20"/>
                <w:lang w:val="it-IT"/>
              </w:rPr>
              <w:t>di</w:t>
            </w:r>
            <w:r w:rsidRPr="00424DF0">
              <w:rPr>
                <w:rFonts w:ascii="Arial"/>
                <w:spacing w:val="-8"/>
                <w:sz w:val="20"/>
                <w:lang w:val="it-IT"/>
              </w:rPr>
              <w:t xml:space="preserve"> </w:t>
            </w:r>
            <w:r w:rsidRPr="00424DF0">
              <w:rPr>
                <w:rFonts w:ascii="Arial"/>
                <w:sz w:val="20"/>
                <w:lang w:val="it-IT"/>
              </w:rPr>
              <w:t>impresa</w:t>
            </w:r>
          </w:p>
        </w:tc>
        <w:tc>
          <w:tcPr>
            <w:tcW w:w="1985" w:type="dxa"/>
            <w:tcBorders>
              <w:top w:val="single" w:sz="5" w:space="0" w:color="000000"/>
              <w:left w:val="single" w:sz="5" w:space="0" w:color="000000"/>
              <w:bottom w:val="single" w:sz="6" w:space="0" w:color="000000"/>
              <w:right w:val="single" w:sz="5"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83</w:t>
            </w:r>
            <w:r w:rsidRPr="00F607BD">
              <w:rPr>
                <w:rFonts w:ascii="Arial"/>
                <w:spacing w:val="-4"/>
                <w:sz w:val="19"/>
                <w:szCs w:val="19"/>
                <w:lang w:val="it-IT"/>
              </w:rPr>
              <w:t xml:space="preserve"> </w:t>
            </w:r>
            <w:r w:rsidRPr="00F607BD">
              <w:rPr>
                <w:rFonts w:ascii="Arial"/>
                <w:sz w:val="19"/>
                <w:szCs w:val="19"/>
                <w:lang w:val="it-IT"/>
              </w:rPr>
              <w:t>c.</w:t>
            </w:r>
            <w:r w:rsidRPr="00F607BD">
              <w:rPr>
                <w:rFonts w:ascii="Arial"/>
                <w:spacing w:val="-4"/>
                <w:sz w:val="19"/>
                <w:szCs w:val="19"/>
                <w:lang w:val="it-IT"/>
              </w:rPr>
              <w:t xml:space="preserve"> </w:t>
            </w:r>
            <w:r w:rsidRPr="00F607BD">
              <w:rPr>
                <w:rFonts w:ascii="Arial"/>
                <w:sz w:val="19"/>
                <w:szCs w:val="19"/>
                <w:lang w:val="it-IT"/>
              </w:rPr>
              <w:t>10</w:t>
            </w:r>
          </w:p>
        </w:tc>
        <w:tc>
          <w:tcPr>
            <w:tcW w:w="425"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c>
          <w:tcPr>
            <w:tcW w:w="566"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c>
          <w:tcPr>
            <w:tcW w:w="425"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c>
          <w:tcPr>
            <w:tcW w:w="569"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c>
          <w:tcPr>
            <w:tcW w:w="1416"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c>
          <w:tcPr>
            <w:tcW w:w="710" w:type="dxa"/>
            <w:tcBorders>
              <w:top w:val="single" w:sz="5" w:space="0" w:color="000000"/>
              <w:left w:val="single" w:sz="5" w:space="0" w:color="000000"/>
              <w:bottom w:val="single" w:sz="6" w:space="0" w:color="000000"/>
              <w:right w:val="single" w:sz="5" w:space="0" w:color="000000"/>
            </w:tcBorders>
          </w:tcPr>
          <w:p w:rsidR="0015756C" w:rsidRPr="00424DF0" w:rsidRDefault="0015756C" w:rsidP="0015756C">
            <w:pPr>
              <w:rPr>
                <w:lang w:val="it-IT"/>
              </w:rPr>
            </w:pPr>
          </w:p>
        </w:tc>
      </w:tr>
      <w:tr w:rsidR="0015756C" w:rsidRPr="00424DF0" w:rsidTr="008D7AEF">
        <w:trPr>
          <w:trHeight w:hRule="exact" w:val="709"/>
        </w:trPr>
        <w:tc>
          <w:tcPr>
            <w:tcW w:w="710" w:type="dxa"/>
            <w:vMerge/>
            <w:tcBorders>
              <w:left w:val="single" w:sz="5" w:space="0" w:color="000000"/>
              <w:bottom w:val="single" w:sz="6" w:space="0" w:color="000000"/>
              <w:right w:val="single" w:sz="6" w:space="0" w:color="000000"/>
            </w:tcBorders>
          </w:tcPr>
          <w:p w:rsidR="0015756C" w:rsidRPr="00424DF0" w:rsidRDefault="0015756C" w:rsidP="0015756C">
            <w:pPr>
              <w:rPr>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sz w:val="20"/>
                <w:lang w:val="it-IT"/>
              </w:rPr>
              <w:t>possesso</w:t>
            </w:r>
            <w:r w:rsidRPr="00424DF0">
              <w:rPr>
                <w:rFonts w:ascii="Arial"/>
                <w:spacing w:val="-12"/>
                <w:sz w:val="20"/>
                <w:lang w:val="it-IT"/>
              </w:rPr>
              <w:t xml:space="preserve"> </w:t>
            </w:r>
            <w:r w:rsidRPr="00424DF0">
              <w:rPr>
                <w:rFonts w:ascii="Arial"/>
                <w:sz w:val="20"/>
                <w:lang w:val="it-IT"/>
              </w:rPr>
              <w:t>attestato</w:t>
            </w:r>
            <w:r w:rsidRPr="00424DF0">
              <w:rPr>
                <w:rFonts w:ascii="Arial"/>
                <w:spacing w:val="-11"/>
                <w:sz w:val="20"/>
                <w:lang w:val="it-IT"/>
              </w:rPr>
              <w:t xml:space="preserve"> </w:t>
            </w:r>
            <w:r w:rsidRPr="00424DF0">
              <w:rPr>
                <w:rFonts w:ascii="Arial"/>
                <w:sz w:val="20"/>
                <w:lang w:val="it-IT"/>
              </w:rPr>
              <w:t>SOA</w:t>
            </w:r>
          </w:p>
          <w:p w:rsidR="0015756C" w:rsidRPr="00424DF0" w:rsidRDefault="0015756C" w:rsidP="0015756C">
            <w:pPr>
              <w:pStyle w:val="TableParagraph"/>
              <w:spacing w:before="56"/>
              <w:ind w:left="63"/>
              <w:rPr>
                <w:rFonts w:ascii="Arial"/>
                <w:sz w:val="20"/>
                <w:lang w:val="it-IT"/>
              </w:rPr>
            </w:pPr>
            <w:r w:rsidRPr="00424DF0">
              <w:rPr>
                <w:rFonts w:ascii="Arial" w:eastAsia="Arial" w:hAnsi="Arial" w:cs="Arial"/>
                <w:sz w:val="24"/>
                <w:szCs w:val="24"/>
                <w:lang w:val="it-IT"/>
              </w:rPr>
              <w:t>□</w:t>
            </w:r>
            <w:r>
              <w:rPr>
                <w:rFonts w:ascii="Arial" w:eastAsia="Arial" w:hAnsi="Arial" w:cs="Arial"/>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pacing w:val="-7"/>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9"/>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avvalimento</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con</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subappalto</w:t>
            </w:r>
            <w:r w:rsidRPr="00424DF0">
              <w:rPr>
                <w:rFonts w:ascii="Arial" w:eastAsia="Arial" w:hAnsi="Arial" w:cs="Arial"/>
                <w:spacing w:val="-5"/>
                <w:sz w:val="20"/>
                <w:szCs w:val="20"/>
                <w:lang w:val="it-IT"/>
              </w:rPr>
              <w:t xml:space="preserve"> </w:t>
            </w:r>
            <w:r w:rsidRPr="00424DF0">
              <w:rPr>
                <w:rFonts w:ascii="Arial" w:eastAsia="Arial" w:hAnsi="Arial" w:cs="Arial"/>
                <w:sz w:val="24"/>
                <w:szCs w:val="24"/>
                <w:lang w:val="it-IT"/>
              </w:rPr>
              <w:t>□</w:t>
            </w:r>
            <w:r w:rsidRPr="00424DF0">
              <w:rPr>
                <w:rFonts w:ascii="Arial" w:eastAsia="Arial" w:hAnsi="Arial" w:cs="Arial"/>
                <w:spacing w:val="-8"/>
                <w:sz w:val="24"/>
                <w:szCs w:val="24"/>
                <w:lang w:val="it-IT"/>
              </w:rPr>
              <w:t xml:space="preserve"> </w:t>
            </w:r>
            <w:r w:rsidRPr="00424DF0">
              <w:rPr>
                <w:rFonts w:ascii="Arial" w:eastAsia="Arial" w:hAnsi="Arial" w:cs="Arial"/>
                <w:sz w:val="20"/>
                <w:szCs w:val="20"/>
                <w:lang w:val="it-IT"/>
              </w:rPr>
              <w:t>senza</w:t>
            </w:r>
            <w:r w:rsidRPr="00424DF0">
              <w:rPr>
                <w:rFonts w:ascii="Arial" w:eastAsia="Arial" w:hAnsi="Arial" w:cs="Arial"/>
                <w:spacing w:val="-8"/>
                <w:sz w:val="20"/>
                <w:szCs w:val="20"/>
                <w:lang w:val="it-IT"/>
              </w:rPr>
              <w:t xml:space="preserve"> </w:t>
            </w:r>
            <w:r w:rsidRPr="00424DF0">
              <w:rPr>
                <w:rFonts w:ascii="Arial" w:eastAsia="Arial" w:hAnsi="Arial" w:cs="Arial"/>
                <w:sz w:val="20"/>
                <w:szCs w:val="20"/>
                <w:lang w:val="it-IT"/>
              </w:rPr>
              <w:t>subappalto</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w w:val="99"/>
                <w:sz w:val="19"/>
                <w:szCs w:val="19"/>
                <w:lang w:val="it-IT"/>
              </w:rPr>
            </w:pPr>
            <w:r w:rsidRPr="00F607BD">
              <w:rPr>
                <w:rFonts w:ascii="Arial"/>
                <w:sz w:val="19"/>
                <w:szCs w:val="19"/>
                <w:lang w:val="it-IT"/>
              </w:rPr>
              <w:t>art.</w:t>
            </w:r>
            <w:r w:rsidRPr="00F607BD">
              <w:rPr>
                <w:rFonts w:ascii="Arial"/>
                <w:spacing w:val="-7"/>
                <w:sz w:val="19"/>
                <w:szCs w:val="19"/>
                <w:lang w:val="it-IT"/>
              </w:rPr>
              <w:t xml:space="preserve"> </w:t>
            </w:r>
            <w:r w:rsidRPr="00F607BD">
              <w:rPr>
                <w:rFonts w:ascii="Arial"/>
                <w:sz w:val="19"/>
                <w:szCs w:val="19"/>
                <w:lang w:val="it-IT"/>
              </w:rPr>
              <w:t>84</w:t>
            </w:r>
            <w:r w:rsidRPr="00F607BD">
              <w:rPr>
                <w:rFonts w:ascii="Arial"/>
                <w:w w:val="99"/>
                <w:sz w:val="19"/>
                <w:szCs w:val="19"/>
                <w:lang w:val="it-IT"/>
              </w:rPr>
              <w:t xml:space="preserve"> </w:t>
            </w:r>
          </w:p>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Decreto</w:t>
            </w:r>
            <w:r w:rsidRPr="00F607BD">
              <w:rPr>
                <w:rFonts w:ascii="Arial"/>
                <w:spacing w:val="-12"/>
                <w:sz w:val="19"/>
                <w:szCs w:val="19"/>
                <w:lang w:val="it-IT"/>
              </w:rPr>
              <w:t xml:space="preserve"> </w:t>
            </w:r>
            <w:r w:rsidRPr="00F607BD">
              <w:rPr>
                <w:rFonts w:ascii="Arial"/>
                <w:sz w:val="19"/>
                <w:szCs w:val="19"/>
                <w:lang w:val="it-IT"/>
              </w:rPr>
              <w:t>MIT</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8D7AEF">
        <w:trPr>
          <w:trHeight w:hRule="exact" w:val="425"/>
        </w:trPr>
        <w:tc>
          <w:tcPr>
            <w:tcW w:w="710" w:type="dxa"/>
            <w:tcBorders>
              <w:top w:val="single" w:sz="6" w:space="0" w:color="000000"/>
              <w:left w:val="single" w:sz="6" w:space="0" w:color="000000"/>
              <w:bottom w:val="single" w:sz="6" w:space="0" w:color="000000"/>
              <w:right w:val="single" w:sz="6" w:space="0" w:color="000000"/>
            </w:tcBorders>
          </w:tcPr>
          <w:p w:rsidR="0015756C" w:rsidRPr="008D7AEF" w:rsidRDefault="0015756C" w:rsidP="0015756C">
            <w:pPr>
              <w:spacing w:before="56"/>
              <w:rPr>
                <w:rFonts w:ascii="Arial" w:hAnsi="Arial" w:cs="Arial"/>
                <w:sz w:val="20"/>
                <w:szCs w:val="20"/>
                <w:lang w:val="it-IT"/>
              </w:rPr>
            </w:pPr>
            <w:r w:rsidRPr="008D7AEF">
              <w:rPr>
                <w:rFonts w:ascii="Arial" w:hAnsi="Arial" w:cs="Arial"/>
                <w:sz w:val="20"/>
                <w:szCs w:val="20"/>
                <w:lang w:val="it-IT"/>
              </w:rPr>
              <w:t xml:space="preserve"> G.2.11</w:t>
            </w: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sz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z w:val="20"/>
                <w:lang w:val="it-IT"/>
              </w:rPr>
              <w:t>aggiudicazione</w:t>
            </w:r>
            <w:r w:rsidRPr="00424DF0">
              <w:rPr>
                <w:rFonts w:ascii="Arial"/>
                <w:spacing w:val="-10"/>
                <w:sz w:val="20"/>
                <w:lang w:val="it-IT"/>
              </w:rPr>
              <w:t xml:space="preserve"> </w:t>
            </w:r>
            <w:r w:rsidRPr="00424DF0">
              <w:rPr>
                <w:rFonts w:ascii="Arial"/>
                <w:sz w:val="20"/>
                <w:lang w:val="it-IT"/>
              </w:rPr>
              <w:t>(decreto</w:t>
            </w:r>
            <w:r w:rsidRPr="00424DF0">
              <w:rPr>
                <w:rFonts w:ascii="Arial"/>
                <w:spacing w:val="-9"/>
                <w:sz w:val="20"/>
                <w:lang w:val="it-IT"/>
              </w:rPr>
              <w:t xml:space="preserve"> </w:t>
            </w:r>
            <w:r w:rsidRPr="00424DF0">
              <w:rPr>
                <w:rFonts w:ascii="Arial"/>
                <w:sz w:val="20"/>
                <w:lang w:val="it-IT"/>
              </w:rPr>
              <w:t>o</w:t>
            </w:r>
            <w:r w:rsidRPr="00424DF0">
              <w:rPr>
                <w:rFonts w:ascii="Arial"/>
                <w:spacing w:val="-10"/>
                <w:sz w:val="20"/>
                <w:lang w:val="it-IT"/>
              </w:rPr>
              <w:t xml:space="preserve"> </w:t>
            </w:r>
            <w:r w:rsidRPr="00424DF0">
              <w:rPr>
                <w:rFonts w:ascii="Arial"/>
                <w:sz w:val="20"/>
                <w:lang w:val="it-IT"/>
              </w:rPr>
              <w:t>determina</w:t>
            </w:r>
            <w:r w:rsidRPr="00424DF0">
              <w:rPr>
                <w:rFonts w:ascii="Arial"/>
                <w:spacing w:val="-10"/>
                <w:sz w:val="20"/>
                <w:lang w:val="it-IT"/>
              </w:rPr>
              <w:t xml:space="preserve"> </w:t>
            </w:r>
            <w:r w:rsidRPr="00424DF0">
              <w:rPr>
                <w:rFonts w:ascii="Arial"/>
                <w:sz w:val="20"/>
                <w:lang w:val="it-IT"/>
              </w:rPr>
              <w:t>di</w:t>
            </w:r>
            <w:r w:rsidRPr="00424DF0">
              <w:rPr>
                <w:rFonts w:ascii="Arial"/>
                <w:spacing w:val="-10"/>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 32</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C620FE">
        <w:trPr>
          <w:trHeight w:hRule="exact" w:val="421"/>
        </w:trPr>
        <w:tc>
          <w:tcPr>
            <w:tcW w:w="710" w:type="dxa"/>
            <w:vMerge w:val="restart"/>
            <w:tcBorders>
              <w:top w:val="single" w:sz="6" w:space="0" w:color="000000"/>
              <w:left w:val="single" w:sz="6" w:space="0" w:color="000000"/>
              <w:right w:val="single" w:sz="6" w:space="0" w:color="000000"/>
            </w:tcBorders>
          </w:tcPr>
          <w:p w:rsidR="0015756C" w:rsidRPr="008D7AEF" w:rsidRDefault="0015756C" w:rsidP="0015756C">
            <w:pPr>
              <w:spacing w:before="56"/>
              <w:rPr>
                <w:rFonts w:ascii="Arial" w:hAnsi="Arial" w:cs="Arial"/>
                <w:sz w:val="20"/>
                <w:szCs w:val="20"/>
                <w:lang w:val="it-IT"/>
              </w:rPr>
            </w:pPr>
            <w:r>
              <w:rPr>
                <w:rFonts w:ascii="Arial" w:hAnsi="Arial" w:cs="Arial"/>
                <w:sz w:val="20"/>
                <w:szCs w:val="20"/>
                <w:lang w:val="it-IT"/>
              </w:rPr>
              <w:t xml:space="preserve"> G.2.12</w:t>
            </w: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28"/>
                <w:sz w:val="20"/>
                <w:lang w:val="it-IT"/>
              </w:rPr>
              <w:t xml:space="preserve"> </w:t>
            </w:r>
            <w:r w:rsidRPr="00424DF0">
              <w:rPr>
                <w:rFonts w:ascii="Arial"/>
                <w:sz w:val="20"/>
                <w:lang w:val="it-IT"/>
              </w:rPr>
              <w:t>aggiudicazione</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7"/>
                <w:sz w:val="19"/>
                <w:szCs w:val="19"/>
                <w:lang w:val="it-IT"/>
              </w:rPr>
              <w:t xml:space="preserve"> </w:t>
            </w:r>
            <w:r w:rsidRPr="00F607BD">
              <w:rPr>
                <w:rFonts w:ascii="Arial"/>
                <w:sz w:val="19"/>
                <w:szCs w:val="19"/>
                <w:lang w:val="it-IT"/>
              </w:rPr>
              <w:t>76</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C620FE">
        <w:trPr>
          <w:trHeight w:hRule="exact" w:val="413"/>
        </w:trPr>
        <w:tc>
          <w:tcPr>
            <w:tcW w:w="710" w:type="dxa"/>
            <w:vMerge/>
            <w:tcBorders>
              <w:left w:val="single" w:sz="6" w:space="0" w:color="000000"/>
              <w:bottom w:val="single" w:sz="6" w:space="0" w:color="000000"/>
              <w:right w:val="single" w:sz="6" w:space="0" w:color="000000"/>
            </w:tcBorders>
          </w:tcPr>
          <w:p w:rsidR="0015756C" w:rsidRDefault="0015756C" w:rsidP="0015756C">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sz w:val="20"/>
                <w:lang w:val="it-IT"/>
              </w:rPr>
            </w:pPr>
            <w:r>
              <w:rPr>
                <w:rFonts w:ascii="Arial"/>
                <w:sz w:val="20"/>
                <w:lang w:val="it-IT"/>
              </w:rPr>
              <w:t xml:space="preserve">rispetto dei </w:t>
            </w:r>
            <w:r w:rsidRPr="00424DF0">
              <w:rPr>
                <w:rFonts w:ascii="Arial"/>
                <w:sz w:val="20"/>
                <w:lang w:val="it-IT"/>
              </w:rPr>
              <w:t>termini</w:t>
            </w:r>
            <w:r w:rsidRPr="00424DF0">
              <w:rPr>
                <w:rFonts w:ascii="Arial"/>
                <w:spacing w:val="-8"/>
                <w:sz w:val="20"/>
                <w:lang w:val="it-IT"/>
              </w:rPr>
              <w:t xml:space="preserve"> </w:t>
            </w:r>
            <w:r w:rsidRPr="00424DF0">
              <w:rPr>
                <w:rFonts w:ascii="Arial"/>
                <w:sz w:val="20"/>
                <w:lang w:val="it-IT"/>
              </w:rPr>
              <w:t>per</w:t>
            </w:r>
            <w:r w:rsidRPr="00424DF0">
              <w:rPr>
                <w:rFonts w:ascii="Arial"/>
                <w:spacing w:val="-7"/>
                <w:sz w:val="20"/>
                <w:lang w:val="it-IT"/>
              </w:rPr>
              <w:t xml:space="preserve"> </w:t>
            </w:r>
            <w:r w:rsidRPr="00424DF0">
              <w:rPr>
                <w:rFonts w:ascii="Arial"/>
                <w:sz w:val="20"/>
                <w:lang w:val="it-IT"/>
              </w:rPr>
              <w:t>l'invio</w:t>
            </w:r>
            <w:r w:rsidRPr="00424DF0">
              <w:rPr>
                <w:rFonts w:ascii="Arial"/>
                <w:spacing w:val="-6"/>
                <w:sz w:val="20"/>
                <w:lang w:val="it-IT"/>
              </w:rPr>
              <w:t xml:space="preserve"> </w:t>
            </w:r>
            <w:r w:rsidRPr="00424DF0">
              <w:rPr>
                <w:rFonts w:ascii="Arial"/>
                <w:sz w:val="20"/>
                <w:lang w:val="it-IT"/>
              </w:rPr>
              <w:t>della</w:t>
            </w:r>
            <w:r w:rsidRPr="00424DF0">
              <w:rPr>
                <w:rFonts w:ascii="Arial"/>
                <w:spacing w:val="-7"/>
                <w:sz w:val="20"/>
                <w:lang w:val="it-IT"/>
              </w:rPr>
              <w:t xml:space="preserve"> </w:t>
            </w:r>
            <w:r w:rsidRPr="00424DF0">
              <w:rPr>
                <w:rFonts w:ascii="Arial"/>
                <w:sz w:val="20"/>
                <w:lang w:val="it-IT"/>
              </w:rPr>
              <w:t>comunicazione</w:t>
            </w:r>
            <w:r w:rsidRPr="00424DF0">
              <w:rPr>
                <w:rFonts w:ascii="Arial"/>
                <w:spacing w:val="-7"/>
                <w:sz w:val="20"/>
                <w:lang w:val="it-IT"/>
              </w:rPr>
              <w:t xml:space="preserve"> </w:t>
            </w:r>
            <w:r w:rsidRPr="00424DF0">
              <w:rPr>
                <w:rFonts w:ascii="Arial"/>
                <w:sz w:val="20"/>
                <w:lang w:val="it-IT"/>
              </w:rPr>
              <w:t>e</w:t>
            </w:r>
            <w:r w:rsidRPr="00424DF0">
              <w:rPr>
                <w:rFonts w:ascii="Arial"/>
                <w:spacing w:val="-6"/>
                <w:sz w:val="20"/>
                <w:lang w:val="it-IT"/>
              </w:rPr>
              <w:t xml:space="preserve"> </w:t>
            </w:r>
            <w:r w:rsidRPr="00424DF0">
              <w:rPr>
                <w:rFonts w:ascii="Arial"/>
                <w:spacing w:val="1"/>
                <w:sz w:val="20"/>
                <w:lang w:val="it-IT"/>
              </w:rPr>
              <w:t>dei</w:t>
            </w:r>
            <w:r w:rsidRPr="00424DF0">
              <w:rPr>
                <w:rFonts w:ascii="Arial"/>
                <w:spacing w:val="-7"/>
                <w:sz w:val="20"/>
                <w:lang w:val="it-IT"/>
              </w:rPr>
              <w:t xml:space="preserve"> </w:t>
            </w:r>
            <w:r w:rsidRPr="00424DF0">
              <w:rPr>
                <w:rFonts w:ascii="Arial"/>
                <w:sz w:val="20"/>
                <w:lang w:val="it-IT"/>
              </w:rPr>
              <w:t>suoi</w:t>
            </w:r>
            <w:r w:rsidRPr="00424DF0">
              <w:rPr>
                <w:rFonts w:ascii="Arial"/>
                <w:spacing w:val="-7"/>
                <w:sz w:val="20"/>
                <w:lang w:val="it-IT"/>
              </w:rPr>
              <w:t xml:space="preserve"> </w:t>
            </w:r>
            <w:r w:rsidRPr="00424DF0">
              <w:rPr>
                <w:rFonts w:ascii="Arial"/>
                <w:sz w:val="20"/>
                <w:lang w:val="it-IT"/>
              </w:rPr>
              <w:t>contenuti</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7"/>
                <w:sz w:val="19"/>
                <w:szCs w:val="19"/>
                <w:lang w:val="it-IT"/>
              </w:rPr>
              <w:t xml:space="preserve"> </w:t>
            </w:r>
            <w:r w:rsidRPr="00F607BD">
              <w:rPr>
                <w:rFonts w:ascii="Arial"/>
                <w:sz w:val="19"/>
                <w:szCs w:val="19"/>
                <w:lang w:val="it-IT"/>
              </w:rPr>
              <w:t>76</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8D7AEF">
        <w:trPr>
          <w:trHeight w:hRule="exact" w:val="712"/>
        </w:trPr>
        <w:tc>
          <w:tcPr>
            <w:tcW w:w="710" w:type="dxa"/>
            <w:tcBorders>
              <w:top w:val="single" w:sz="6" w:space="0" w:color="000000"/>
              <w:left w:val="single" w:sz="6" w:space="0" w:color="000000"/>
              <w:bottom w:val="single" w:sz="6" w:space="0" w:color="000000"/>
              <w:right w:val="single" w:sz="6" w:space="0" w:color="000000"/>
            </w:tcBorders>
          </w:tcPr>
          <w:p w:rsidR="0015756C" w:rsidRDefault="0015756C" w:rsidP="0015756C">
            <w:pPr>
              <w:spacing w:before="56"/>
              <w:rPr>
                <w:rFonts w:ascii="Arial" w:hAnsi="Arial" w:cs="Arial"/>
                <w:sz w:val="20"/>
                <w:szCs w:val="20"/>
                <w:lang w:val="it-IT"/>
              </w:rPr>
            </w:pPr>
            <w:r>
              <w:rPr>
                <w:rFonts w:ascii="Arial" w:hAnsi="Arial" w:cs="Arial"/>
                <w:sz w:val="20"/>
                <w:szCs w:val="20"/>
                <w:lang w:val="it-IT"/>
              </w:rPr>
              <w:t xml:space="preserve"> G.2.13</w:t>
            </w: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Default="0015756C" w:rsidP="0015756C">
            <w:pPr>
              <w:pStyle w:val="TableParagraph"/>
              <w:spacing w:before="56"/>
              <w:ind w:left="63"/>
              <w:rPr>
                <w:rFonts w:ascii="Arial" w:eastAsia="Arial" w:hAnsi="Arial" w:cs="Arial"/>
                <w:spacing w:val="26"/>
                <w:w w:val="99"/>
                <w:sz w:val="20"/>
                <w:szCs w:val="20"/>
                <w:lang w:val="it-IT"/>
              </w:rPr>
            </w:pPr>
            <w:r w:rsidRPr="00424DF0">
              <w:rPr>
                <w:rFonts w:ascii="Arial" w:eastAsia="Arial" w:hAnsi="Arial" w:cs="Arial"/>
                <w:sz w:val="20"/>
                <w:szCs w:val="20"/>
                <w:lang w:val="it-IT"/>
              </w:rPr>
              <w:t>pubblicazione</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dell’esito</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della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gara</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(decreto</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MIT</w:t>
            </w:r>
            <w:r w:rsidRPr="00424DF0">
              <w:rPr>
                <w:rFonts w:ascii="Arial" w:eastAsia="Arial" w:hAnsi="Arial" w:cs="Arial"/>
                <w:spacing w:val="-6"/>
                <w:sz w:val="20"/>
                <w:szCs w:val="20"/>
                <w:lang w:val="it-IT"/>
              </w:rPr>
              <w:t xml:space="preserve"> </w:t>
            </w:r>
            <w:r w:rsidRPr="00424DF0">
              <w:rPr>
                <w:rFonts w:ascii="Arial" w:eastAsia="Arial" w:hAnsi="Arial" w:cs="Arial"/>
                <w:sz w:val="20"/>
                <w:szCs w:val="20"/>
                <w:lang w:val="it-IT"/>
              </w:rPr>
              <w:t>2.12.2016)</w:t>
            </w:r>
            <w:r w:rsidRPr="00424DF0">
              <w:rPr>
                <w:rFonts w:ascii="Arial" w:eastAsia="Arial" w:hAnsi="Arial" w:cs="Arial"/>
                <w:spacing w:val="26"/>
                <w:w w:val="99"/>
                <w:sz w:val="20"/>
                <w:szCs w:val="20"/>
                <w:lang w:val="it-IT"/>
              </w:rPr>
              <w:t xml:space="preserve"> </w:t>
            </w:r>
          </w:p>
          <w:p w:rsidR="0015756C" w:rsidRDefault="0015756C" w:rsidP="0015756C">
            <w:pPr>
              <w:pStyle w:val="TableParagraph"/>
              <w:spacing w:before="56"/>
              <w:ind w:left="63"/>
              <w:rPr>
                <w:rFonts w:ascii="Arial"/>
                <w:sz w:val="20"/>
                <w:lang w:val="it-IT"/>
              </w:rPr>
            </w:pPr>
            <w:r w:rsidRPr="00424DF0">
              <w:rPr>
                <w:rFonts w:ascii="Arial" w:eastAsia="Arial" w:hAnsi="Arial" w:cs="Arial"/>
                <w:sz w:val="20"/>
                <w:szCs w:val="20"/>
                <w:lang w:val="it-IT"/>
              </w:rPr>
              <w:t>comunicazione</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s</w:t>
            </w:r>
            <w:r>
              <w:rPr>
                <w:rFonts w:ascii="Arial" w:eastAsia="Arial" w:hAnsi="Arial" w:cs="Arial"/>
                <w:sz w:val="20"/>
                <w:szCs w:val="20"/>
                <w:lang w:val="it-IT"/>
              </w:rPr>
              <w:t>c</w:t>
            </w:r>
            <w:r w:rsidRPr="00424DF0">
              <w:rPr>
                <w:rFonts w:ascii="Arial" w:eastAsia="Arial" w:hAnsi="Arial" w:cs="Arial"/>
                <w:sz w:val="20"/>
                <w:szCs w:val="20"/>
                <w:lang w:val="it-IT"/>
              </w:rPr>
              <w:t>heda</w:t>
            </w:r>
            <w:r w:rsidRPr="00424DF0">
              <w:rPr>
                <w:rFonts w:ascii="Arial" w:eastAsia="Arial" w:hAnsi="Arial" w:cs="Arial"/>
                <w:spacing w:val="-10"/>
                <w:sz w:val="20"/>
                <w:szCs w:val="20"/>
                <w:lang w:val="it-IT"/>
              </w:rPr>
              <w:t xml:space="preserve"> </w:t>
            </w:r>
            <w:r w:rsidRPr="00424DF0">
              <w:rPr>
                <w:rFonts w:ascii="Arial" w:eastAsia="Arial" w:hAnsi="Arial" w:cs="Arial"/>
                <w:sz w:val="20"/>
                <w:szCs w:val="20"/>
                <w:lang w:val="it-IT"/>
              </w:rPr>
              <w:t>ad</w:t>
            </w:r>
            <w:r w:rsidRPr="00424DF0">
              <w:rPr>
                <w:rFonts w:ascii="Arial" w:eastAsia="Arial" w:hAnsi="Arial" w:cs="Arial"/>
                <w:spacing w:val="-7"/>
                <w:sz w:val="20"/>
                <w:szCs w:val="20"/>
                <w:lang w:val="it-IT"/>
              </w:rPr>
              <w:t xml:space="preserve"> </w:t>
            </w:r>
            <w:r w:rsidRPr="00424DF0">
              <w:rPr>
                <w:rFonts w:ascii="Arial" w:eastAsia="Arial" w:hAnsi="Arial" w:cs="Arial"/>
                <w:sz w:val="20"/>
                <w:szCs w:val="20"/>
                <w:lang w:val="it-IT"/>
              </w:rPr>
              <w:t>ANAC</w:t>
            </w:r>
            <w:r w:rsidRPr="00424DF0">
              <w:rPr>
                <w:rFonts w:ascii="Arial" w:eastAsia="Arial" w:hAnsi="Arial" w:cs="Arial"/>
                <w:spacing w:val="-9"/>
                <w:sz w:val="20"/>
                <w:szCs w:val="20"/>
                <w:lang w:val="it-IT"/>
              </w:rPr>
              <w:t xml:space="preserve"> </w:t>
            </w:r>
            <w:r w:rsidRPr="00424DF0">
              <w:rPr>
                <w:rFonts w:ascii="Arial" w:eastAsia="Arial" w:hAnsi="Arial" w:cs="Arial"/>
                <w:sz w:val="20"/>
                <w:szCs w:val="20"/>
                <w:lang w:val="it-IT"/>
              </w:rPr>
              <w:t>(SIMOG)</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sz w:val="19"/>
                <w:szCs w:val="19"/>
                <w:lang w:val="it-IT"/>
              </w:rPr>
            </w:pPr>
            <w:r w:rsidRPr="00F607BD">
              <w:rPr>
                <w:rFonts w:ascii="Arial"/>
                <w:sz w:val="19"/>
                <w:szCs w:val="19"/>
                <w:lang w:val="it-IT"/>
              </w:rPr>
              <w:t>art.</w:t>
            </w:r>
            <w:r w:rsidRPr="00F607BD">
              <w:rPr>
                <w:rFonts w:ascii="Arial"/>
                <w:spacing w:val="-4"/>
                <w:sz w:val="19"/>
                <w:szCs w:val="19"/>
                <w:lang w:val="it-IT"/>
              </w:rPr>
              <w:t xml:space="preserve"> </w:t>
            </w:r>
            <w:r w:rsidRPr="00F607BD">
              <w:rPr>
                <w:rFonts w:ascii="Arial"/>
                <w:sz w:val="19"/>
                <w:szCs w:val="19"/>
                <w:lang w:val="it-IT"/>
              </w:rPr>
              <w:t>72</w:t>
            </w:r>
            <w:r w:rsidRPr="00F607BD">
              <w:rPr>
                <w:rFonts w:ascii="Arial"/>
                <w:spacing w:val="-4"/>
                <w:sz w:val="19"/>
                <w:szCs w:val="19"/>
                <w:lang w:val="it-IT"/>
              </w:rPr>
              <w:t xml:space="preserve"> </w:t>
            </w:r>
            <w:r w:rsidRPr="00F607BD">
              <w:rPr>
                <w:rFonts w:ascii="Arial"/>
                <w:sz w:val="19"/>
                <w:szCs w:val="19"/>
                <w:lang w:val="it-IT"/>
              </w:rPr>
              <w:t>e</w:t>
            </w:r>
            <w:r w:rsidRPr="00F607BD">
              <w:rPr>
                <w:rFonts w:ascii="Arial"/>
                <w:spacing w:val="-4"/>
                <w:sz w:val="19"/>
                <w:szCs w:val="19"/>
                <w:lang w:val="it-IT"/>
              </w:rPr>
              <w:t xml:space="preserve"> </w:t>
            </w:r>
            <w:r w:rsidRPr="00F607BD">
              <w:rPr>
                <w:rFonts w:ascii="Arial"/>
                <w:spacing w:val="1"/>
                <w:sz w:val="19"/>
                <w:szCs w:val="19"/>
                <w:lang w:val="it-IT"/>
              </w:rPr>
              <w:t>98; art. 29</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F607BD">
        <w:trPr>
          <w:trHeight w:hRule="exact" w:val="424"/>
        </w:trPr>
        <w:tc>
          <w:tcPr>
            <w:tcW w:w="710" w:type="dxa"/>
            <w:vMerge w:val="restart"/>
            <w:tcBorders>
              <w:top w:val="single" w:sz="6" w:space="0" w:color="000000"/>
              <w:left w:val="single" w:sz="6" w:space="0" w:color="000000"/>
              <w:right w:val="single" w:sz="6" w:space="0" w:color="000000"/>
            </w:tcBorders>
          </w:tcPr>
          <w:p w:rsidR="0015756C" w:rsidRPr="007E67B9" w:rsidRDefault="0015756C" w:rsidP="0015756C">
            <w:pPr>
              <w:spacing w:before="56"/>
              <w:rPr>
                <w:rFonts w:ascii="Arial" w:hAnsi="Arial" w:cs="Arial"/>
                <w:sz w:val="20"/>
                <w:szCs w:val="20"/>
                <w:lang w:val="it-IT"/>
              </w:rPr>
            </w:pPr>
            <w:r w:rsidRPr="007E67B9">
              <w:rPr>
                <w:rFonts w:ascii="Arial" w:hAnsi="Arial" w:cs="Arial"/>
                <w:sz w:val="20"/>
                <w:szCs w:val="20"/>
                <w:lang w:val="it-IT"/>
              </w:rPr>
              <w:t xml:space="preserve"> G.2.14</w:t>
            </w: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eastAsia="Arial" w:hAnsi="Arial" w:cs="Arial"/>
                <w:sz w:val="20"/>
                <w:szCs w:val="20"/>
                <w:lang w:val="it-IT"/>
              </w:rPr>
            </w:pPr>
            <w:r w:rsidRPr="00424DF0">
              <w:rPr>
                <w:rFonts w:ascii="Arial"/>
                <w:sz w:val="20"/>
                <w:lang w:val="it-IT"/>
              </w:rPr>
              <w:t>presenza</w:t>
            </w:r>
            <w:r w:rsidRPr="00424DF0">
              <w:rPr>
                <w:rFonts w:ascii="Arial"/>
                <w:spacing w:val="-11"/>
                <w:sz w:val="20"/>
                <w:lang w:val="it-IT"/>
              </w:rPr>
              <w:t xml:space="preserve"> </w:t>
            </w:r>
            <w:r w:rsidRPr="00424DF0">
              <w:rPr>
                <w:rFonts w:ascii="Arial"/>
                <w:spacing w:val="-1"/>
                <w:sz w:val="20"/>
                <w:lang w:val="it-IT"/>
              </w:rPr>
              <w:t>del</w:t>
            </w:r>
            <w:r w:rsidRPr="00424DF0">
              <w:rPr>
                <w:rFonts w:ascii="Arial"/>
                <w:spacing w:val="-10"/>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rsidR="0015756C" w:rsidRPr="00F607BD" w:rsidRDefault="0015756C" w:rsidP="0015756C">
            <w:pPr>
              <w:pStyle w:val="TableParagraph"/>
              <w:spacing w:before="56"/>
              <w:ind w:left="66"/>
              <w:rPr>
                <w:rFonts w:ascii="Arial"/>
                <w:sz w:val="19"/>
                <w:szCs w:val="19"/>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F607BD">
        <w:trPr>
          <w:trHeight w:hRule="exact" w:val="431"/>
        </w:trPr>
        <w:tc>
          <w:tcPr>
            <w:tcW w:w="710" w:type="dxa"/>
            <w:vMerge/>
            <w:tcBorders>
              <w:left w:val="single" w:sz="6" w:space="0" w:color="000000"/>
              <w:right w:val="single" w:sz="6" w:space="0" w:color="000000"/>
            </w:tcBorders>
          </w:tcPr>
          <w:p w:rsidR="0015756C" w:rsidRDefault="0015756C" w:rsidP="0015756C">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4" w:space="0" w:color="auto"/>
              <w:right w:val="single" w:sz="6" w:space="0" w:color="000000"/>
            </w:tcBorders>
          </w:tcPr>
          <w:p w:rsidR="0015756C" w:rsidRPr="00424DF0" w:rsidRDefault="0015756C" w:rsidP="0015756C">
            <w:pPr>
              <w:pStyle w:val="TableParagraph"/>
              <w:spacing w:before="56"/>
              <w:ind w:left="63"/>
              <w:rPr>
                <w:rFonts w:ascii="Arial"/>
                <w:sz w:val="20"/>
                <w:lang w:val="it-IT"/>
              </w:rPr>
            </w:pPr>
            <w:r>
              <w:rPr>
                <w:rFonts w:ascii="Arial"/>
                <w:sz w:val="20"/>
                <w:lang w:val="it-IT"/>
              </w:rPr>
              <w:t>rispetto del termine dilatorio per la stipulazione del contratto</w:t>
            </w:r>
          </w:p>
        </w:tc>
        <w:tc>
          <w:tcPr>
            <w:tcW w:w="1985"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pStyle w:val="TableParagraph"/>
              <w:spacing w:before="56"/>
              <w:ind w:left="66"/>
              <w:rPr>
                <w:rFonts w:ascii="Arial"/>
                <w:sz w:val="20"/>
                <w:lang w:val="it-IT"/>
              </w:rPr>
            </w:pPr>
            <w:r w:rsidRPr="00424DF0">
              <w:rPr>
                <w:rFonts w:ascii="Arial"/>
                <w:sz w:val="20"/>
                <w:lang w:val="it-IT"/>
              </w:rPr>
              <w:t>art.</w:t>
            </w:r>
            <w:r w:rsidRPr="00424DF0">
              <w:rPr>
                <w:rFonts w:ascii="Arial"/>
                <w:spacing w:val="-4"/>
                <w:sz w:val="20"/>
                <w:lang w:val="it-IT"/>
              </w:rPr>
              <w:t xml:space="preserve"> </w:t>
            </w:r>
            <w:r w:rsidRPr="00424DF0">
              <w:rPr>
                <w:rFonts w:ascii="Arial"/>
                <w:sz w:val="20"/>
                <w:lang w:val="it-IT"/>
              </w:rPr>
              <w:t>32</w:t>
            </w:r>
            <w:r w:rsidRPr="00424DF0">
              <w:rPr>
                <w:rFonts w:ascii="Arial"/>
                <w:spacing w:val="-4"/>
                <w:sz w:val="20"/>
                <w:lang w:val="it-IT"/>
              </w:rPr>
              <w:t xml:space="preserve"> </w:t>
            </w:r>
            <w:r w:rsidRPr="00424DF0">
              <w:rPr>
                <w:rFonts w:ascii="Arial"/>
                <w:sz w:val="20"/>
                <w:lang w:val="it-IT"/>
              </w:rPr>
              <w:t>c.</w:t>
            </w:r>
            <w:r w:rsidRPr="00424DF0">
              <w:rPr>
                <w:rFonts w:ascii="Arial"/>
                <w:spacing w:val="-3"/>
                <w:sz w:val="20"/>
                <w:lang w:val="it-IT"/>
              </w:rPr>
              <w:t xml:space="preserve"> </w:t>
            </w:r>
            <w:r w:rsidRPr="00424DF0">
              <w:rPr>
                <w:rFonts w:ascii="Arial"/>
                <w:sz w:val="20"/>
                <w:lang w:val="it-IT"/>
              </w:rPr>
              <w:t>9</w:t>
            </w:r>
          </w:p>
        </w:tc>
        <w:tc>
          <w:tcPr>
            <w:tcW w:w="425"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4" w:space="0" w:color="auto"/>
              <w:right w:val="single" w:sz="6" w:space="0" w:color="000000"/>
            </w:tcBorders>
          </w:tcPr>
          <w:p w:rsidR="0015756C" w:rsidRPr="00424DF0" w:rsidRDefault="0015756C" w:rsidP="0015756C">
            <w:pPr>
              <w:rPr>
                <w:lang w:val="it-IT"/>
              </w:rPr>
            </w:pPr>
          </w:p>
        </w:tc>
      </w:tr>
      <w:tr w:rsidR="00F607BD" w:rsidRPr="00424DF0" w:rsidTr="00F607BD">
        <w:trPr>
          <w:trHeight w:hRule="exact" w:val="794"/>
        </w:trPr>
        <w:tc>
          <w:tcPr>
            <w:tcW w:w="710" w:type="dxa"/>
            <w:vMerge/>
            <w:tcBorders>
              <w:left w:val="single" w:sz="6" w:space="0" w:color="000000"/>
              <w:right w:val="single" w:sz="6" w:space="0" w:color="000000"/>
            </w:tcBorders>
          </w:tcPr>
          <w:p w:rsidR="00F607BD" w:rsidRDefault="00F607BD" w:rsidP="00F607BD">
            <w:pPr>
              <w:spacing w:before="56"/>
              <w:rPr>
                <w:rFonts w:ascii="Arial" w:hAnsi="Arial" w:cs="Arial"/>
                <w:sz w:val="20"/>
                <w:szCs w:val="20"/>
                <w:lang w:val="it-IT"/>
              </w:rPr>
            </w:pPr>
          </w:p>
        </w:tc>
        <w:tc>
          <w:tcPr>
            <w:tcW w:w="9072" w:type="dxa"/>
            <w:gridSpan w:val="2"/>
            <w:tcBorders>
              <w:top w:val="single" w:sz="4" w:space="0" w:color="auto"/>
              <w:left w:val="single" w:sz="6" w:space="0" w:color="000000"/>
              <w:bottom w:val="single" w:sz="6" w:space="0" w:color="000000"/>
              <w:right w:val="single" w:sz="6" w:space="0" w:color="000000"/>
            </w:tcBorders>
          </w:tcPr>
          <w:p w:rsidR="00F607BD" w:rsidRPr="00424DF0" w:rsidRDefault="00F607BD" w:rsidP="00F607BD">
            <w:pPr>
              <w:pStyle w:val="TableParagraph"/>
              <w:spacing w:before="8"/>
              <w:rPr>
                <w:rFonts w:ascii="Times New Roman" w:eastAsia="Times New Roman" w:hAnsi="Times New Roman" w:cs="Times New Roman"/>
                <w:sz w:val="19"/>
                <w:szCs w:val="19"/>
                <w:lang w:val="it-IT"/>
              </w:rPr>
            </w:pPr>
          </w:p>
          <w:p w:rsidR="00F607BD" w:rsidRDefault="00F607BD" w:rsidP="00F607BD">
            <w:pPr>
              <w:pStyle w:val="TableParagraph"/>
              <w:spacing w:before="56"/>
              <w:ind w:left="63"/>
              <w:rPr>
                <w:rFonts w:ascii="Arial"/>
                <w:sz w:val="20"/>
                <w:lang w:val="it-IT"/>
              </w:rPr>
            </w:pPr>
            <w:r w:rsidRPr="00424DF0">
              <w:rPr>
                <w:rFonts w:ascii="Arial"/>
                <w:sz w:val="20"/>
                <w:lang w:val="it-IT"/>
              </w:rPr>
              <w:t>DESCRIZIONE</w:t>
            </w:r>
          </w:p>
        </w:tc>
        <w:tc>
          <w:tcPr>
            <w:tcW w:w="1985"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pStyle w:val="TableParagraph"/>
              <w:spacing w:before="56"/>
              <w:ind w:left="66"/>
              <w:rPr>
                <w:rFonts w:ascii="Arial"/>
                <w:sz w:val="20"/>
                <w:lang w:val="it-IT"/>
              </w:rPr>
            </w:pPr>
            <w:r w:rsidRPr="00424DF0">
              <w:rPr>
                <w:rFonts w:ascii="Arial"/>
                <w:sz w:val="20"/>
                <w:lang w:val="it-IT"/>
              </w:rPr>
              <w:t>NORMA</w:t>
            </w:r>
            <w:r w:rsidRPr="00424DF0">
              <w:rPr>
                <w:rFonts w:ascii="Arial"/>
                <w:spacing w:val="-8"/>
                <w:sz w:val="20"/>
                <w:lang w:val="it-IT"/>
              </w:rPr>
              <w:t xml:space="preserve"> </w:t>
            </w:r>
            <w:r w:rsidRPr="00424DF0">
              <w:rPr>
                <w:rFonts w:ascii="Arial"/>
                <w:sz w:val="20"/>
                <w:lang w:val="it-IT"/>
              </w:rPr>
              <w:t>DI</w:t>
            </w:r>
            <w:r w:rsidRPr="00424DF0">
              <w:rPr>
                <w:rFonts w:ascii="Arial"/>
                <w:w w:val="99"/>
                <w:sz w:val="20"/>
                <w:lang w:val="it-IT"/>
              </w:rPr>
              <w:t xml:space="preserve"> </w:t>
            </w:r>
            <w:r w:rsidRPr="00424DF0">
              <w:rPr>
                <w:rFonts w:ascii="Arial"/>
                <w:w w:val="95"/>
                <w:sz w:val="20"/>
                <w:lang w:val="it-IT"/>
              </w:rPr>
              <w:t>RIFERIMENTO</w:t>
            </w:r>
          </w:p>
        </w:tc>
        <w:tc>
          <w:tcPr>
            <w:tcW w:w="425"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sz w:val="20"/>
                <w:lang w:val="it-IT"/>
              </w:rPr>
              <w:t>SI</w:t>
            </w:r>
          </w:p>
        </w:tc>
        <w:tc>
          <w:tcPr>
            <w:tcW w:w="566"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sz w:val="20"/>
                <w:lang w:val="it-IT"/>
              </w:rPr>
              <w:t>NO</w:t>
            </w:r>
          </w:p>
        </w:tc>
        <w:tc>
          <w:tcPr>
            <w:tcW w:w="425"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sz w:val="20"/>
                <w:lang w:val="it-IT"/>
              </w:rPr>
              <w:t>NP</w:t>
            </w:r>
          </w:p>
        </w:tc>
        <w:tc>
          <w:tcPr>
            <w:tcW w:w="569"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w w:val="95"/>
                <w:sz w:val="20"/>
                <w:lang w:val="it-IT"/>
              </w:rPr>
              <w:t>Doc.</w:t>
            </w:r>
            <w:r w:rsidRPr="00424DF0">
              <w:rPr>
                <w:rFonts w:ascii="Arial"/>
                <w:w w:val="99"/>
                <w:sz w:val="20"/>
                <w:lang w:val="it-IT"/>
              </w:rPr>
              <w:t xml:space="preserve"> </w:t>
            </w:r>
            <w:r w:rsidRPr="00424DF0">
              <w:rPr>
                <w:rFonts w:ascii="Arial"/>
                <w:sz w:val="20"/>
                <w:lang w:val="it-IT"/>
              </w:rPr>
              <w:t>rif.</w:t>
            </w:r>
          </w:p>
        </w:tc>
        <w:tc>
          <w:tcPr>
            <w:tcW w:w="1416"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hAnsi="Arial"/>
                <w:sz w:val="20"/>
                <w:lang w:val="it-IT"/>
              </w:rPr>
              <w:t>Codice</w:t>
            </w:r>
            <w:r w:rsidRPr="00424DF0">
              <w:rPr>
                <w:rFonts w:ascii="Arial" w:hAnsi="Arial"/>
                <w:w w:val="99"/>
                <w:sz w:val="20"/>
                <w:lang w:val="it-IT"/>
              </w:rPr>
              <w:t xml:space="preserve"> </w:t>
            </w:r>
            <w:r w:rsidRPr="00424DF0">
              <w:rPr>
                <w:rFonts w:ascii="Arial" w:hAnsi="Arial"/>
                <w:sz w:val="20"/>
                <w:lang w:val="it-IT"/>
              </w:rPr>
              <w:t>irregolarità</w:t>
            </w:r>
            <w:r w:rsidRPr="00424DF0">
              <w:rPr>
                <w:rFonts w:ascii="Arial" w:hAnsi="Arial"/>
                <w:spacing w:val="22"/>
                <w:w w:val="99"/>
                <w:sz w:val="20"/>
                <w:lang w:val="it-IT"/>
              </w:rPr>
              <w:t xml:space="preserve"> </w:t>
            </w:r>
            <w:r w:rsidRPr="00424DF0">
              <w:rPr>
                <w:rFonts w:ascii="Arial" w:hAnsi="Arial"/>
                <w:sz w:val="20"/>
                <w:lang w:val="it-IT"/>
              </w:rPr>
              <w:t>Decisione</w:t>
            </w:r>
            <w:r w:rsidRPr="00424DF0">
              <w:rPr>
                <w:rFonts w:ascii="Arial" w:hAnsi="Arial"/>
                <w:spacing w:val="-12"/>
                <w:sz w:val="20"/>
                <w:lang w:val="it-IT"/>
              </w:rPr>
              <w:t xml:space="preserve"> </w:t>
            </w:r>
            <w:r w:rsidRPr="00424DF0">
              <w:rPr>
                <w:rFonts w:ascii="Arial" w:hAnsi="Arial"/>
                <w:spacing w:val="2"/>
                <w:sz w:val="20"/>
                <w:lang w:val="it-IT"/>
              </w:rPr>
              <w:t>U</w:t>
            </w:r>
            <w:r w:rsidRPr="00424DF0">
              <w:rPr>
                <w:rFonts w:ascii="Arial" w:hAnsi="Arial"/>
                <w:sz w:val="20"/>
                <w:lang w:val="it-IT"/>
              </w:rPr>
              <w:t>E</w:t>
            </w:r>
          </w:p>
        </w:tc>
        <w:tc>
          <w:tcPr>
            <w:tcW w:w="710" w:type="dxa"/>
            <w:tcBorders>
              <w:top w:val="single" w:sz="4" w:space="0" w:color="auto"/>
              <w:left w:val="single" w:sz="6" w:space="0" w:color="000000"/>
              <w:bottom w:val="single" w:sz="6" w:space="0" w:color="000000"/>
              <w:right w:val="single" w:sz="6" w:space="0" w:color="000000"/>
            </w:tcBorders>
          </w:tcPr>
          <w:p w:rsidR="00F607BD" w:rsidRPr="00424DF0" w:rsidRDefault="00F607BD" w:rsidP="00F607BD">
            <w:pPr>
              <w:rPr>
                <w:lang w:val="it-IT"/>
              </w:rPr>
            </w:pPr>
            <w:r w:rsidRPr="00424DF0">
              <w:rPr>
                <w:rFonts w:ascii="Arial"/>
                <w:sz w:val="20"/>
                <w:lang w:val="it-IT"/>
              </w:rPr>
              <w:t>NO</w:t>
            </w:r>
            <w:r w:rsidRPr="00424DF0">
              <w:rPr>
                <w:rFonts w:ascii="Arial"/>
                <w:spacing w:val="4"/>
                <w:sz w:val="20"/>
                <w:lang w:val="it-IT"/>
              </w:rPr>
              <w:t>T</w:t>
            </w:r>
            <w:r w:rsidRPr="00424DF0">
              <w:rPr>
                <w:rFonts w:ascii="Arial"/>
                <w:sz w:val="20"/>
                <w:lang w:val="it-IT"/>
              </w:rPr>
              <w:t>E</w:t>
            </w:r>
          </w:p>
        </w:tc>
      </w:tr>
      <w:tr w:rsidR="0015756C" w:rsidRPr="00424DF0" w:rsidTr="007E67B9">
        <w:trPr>
          <w:trHeight w:hRule="exact" w:val="431"/>
        </w:trPr>
        <w:tc>
          <w:tcPr>
            <w:tcW w:w="710" w:type="dxa"/>
            <w:vMerge/>
            <w:tcBorders>
              <w:left w:val="single" w:sz="6" w:space="0" w:color="000000"/>
              <w:right w:val="single" w:sz="6" w:space="0" w:color="000000"/>
            </w:tcBorders>
          </w:tcPr>
          <w:p w:rsidR="0015756C" w:rsidRDefault="0015756C" w:rsidP="0015756C">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Default="0015756C" w:rsidP="0015756C">
            <w:pPr>
              <w:pStyle w:val="TableParagraph"/>
              <w:spacing w:before="56"/>
              <w:ind w:left="63"/>
              <w:rPr>
                <w:rFonts w:ascii="Arial"/>
                <w:sz w:val="20"/>
                <w:lang w:val="it-IT"/>
              </w:rPr>
            </w:pPr>
            <w:r w:rsidRPr="00424DF0">
              <w:rPr>
                <w:rFonts w:ascii="Arial"/>
                <w:sz w:val="20"/>
                <w:lang w:val="it-IT"/>
              </w:rPr>
              <w:t>comunicazione</w:t>
            </w:r>
            <w:r w:rsidRPr="00424DF0">
              <w:rPr>
                <w:rFonts w:ascii="Arial"/>
                <w:spacing w:val="-12"/>
                <w:sz w:val="20"/>
                <w:lang w:val="it-IT"/>
              </w:rPr>
              <w:t xml:space="preserve"> </w:t>
            </w:r>
            <w:r w:rsidRPr="00424DF0">
              <w:rPr>
                <w:rFonts w:ascii="Arial"/>
                <w:sz w:val="20"/>
                <w:lang w:val="it-IT"/>
              </w:rPr>
              <w:t>data</w:t>
            </w:r>
            <w:r w:rsidRPr="00424DF0">
              <w:rPr>
                <w:rFonts w:ascii="Arial"/>
                <w:spacing w:val="-11"/>
                <w:sz w:val="20"/>
                <w:lang w:val="it-IT"/>
              </w:rPr>
              <w:t xml:space="preserve"> </w:t>
            </w:r>
            <w:r w:rsidRPr="00424DF0">
              <w:rPr>
                <w:rFonts w:ascii="Arial"/>
                <w:sz w:val="20"/>
                <w:lang w:val="it-IT"/>
              </w:rPr>
              <w:t>stipula</w:t>
            </w:r>
            <w:r w:rsidRPr="00424DF0">
              <w:rPr>
                <w:rFonts w:ascii="Arial"/>
                <w:spacing w:val="-11"/>
                <w:sz w:val="20"/>
                <w:lang w:val="it-IT"/>
              </w:rPr>
              <w:t xml:space="preserve"> </w:t>
            </w:r>
            <w:r w:rsidRPr="00424DF0">
              <w:rPr>
                <w:rFonts w:ascii="Arial"/>
                <w:sz w:val="20"/>
                <w:lang w:val="it-IT"/>
              </w:rPr>
              <w:t>contratto</w:t>
            </w:r>
          </w:p>
        </w:tc>
        <w:tc>
          <w:tcPr>
            <w:tcW w:w="1985" w:type="dxa"/>
            <w:tcBorders>
              <w:top w:val="single" w:sz="6" w:space="0" w:color="000000"/>
              <w:left w:val="single" w:sz="6" w:space="0" w:color="000000"/>
              <w:bottom w:val="single" w:sz="6" w:space="0" w:color="000000"/>
              <w:right w:val="single" w:sz="6" w:space="0" w:color="000000"/>
            </w:tcBorders>
          </w:tcPr>
          <w:p w:rsidR="0015756C" w:rsidRPr="00A5574B" w:rsidRDefault="0015756C" w:rsidP="0015756C">
            <w:pPr>
              <w:pStyle w:val="TableParagraph"/>
              <w:spacing w:before="56"/>
              <w:ind w:left="66"/>
              <w:rPr>
                <w:rFonts w:ascii="Arial"/>
                <w:sz w:val="19"/>
                <w:szCs w:val="19"/>
                <w:lang w:val="it-IT"/>
              </w:rPr>
            </w:pPr>
            <w:r w:rsidRPr="00A5574B">
              <w:rPr>
                <w:rFonts w:ascii="Arial"/>
                <w:sz w:val="19"/>
                <w:szCs w:val="19"/>
                <w:lang w:val="it-IT"/>
              </w:rPr>
              <w:t>art.</w:t>
            </w:r>
            <w:r w:rsidRPr="00A5574B">
              <w:rPr>
                <w:rFonts w:ascii="Arial"/>
                <w:spacing w:val="-4"/>
                <w:sz w:val="19"/>
                <w:szCs w:val="19"/>
                <w:lang w:val="it-IT"/>
              </w:rPr>
              <w:t xml:space="preserve"> </w:t>
            </w:r>
            <w:r w:rsidRPr="00A5574B">
              <w:rPr>
                <w:rFonts w:ascii="Arial"/>
                <w:sz w:val="19"/>
                <w:szCs w:val="19"/>
                <w:lang w:val="it-IT"/>
              </w:rPr>
              <w:t>76</w:t>
            </w:r>
            <w:r w:rsidRPr="00A5574B">
              <w:rPr>
                <w:rFonts w:ascii="Arial"/>
                <w:spacing w:val="-4"/>
                <w:sz w:val="19"/>
                <w:szCs w:val="19"/>
                <w:lang w:val="it-IT"/>
              </w:rPr>
              <w:t xml:space="preserve"> </w:t>
            </w:r>
            <w:r w:rsidRPr="00A5574B">
              <w:rPr>
                <w:rFonts w:ascii="Arial"/>
                <w:sz w:val="19"/>
                <w:szCs w:val="19"/>
                <w:lang w:val="it-IT"/>
              </w:rPr>
              <w:t>c.</w:t>
            </w:r>
            <w:r w:rsidRPr="00A5574B">
              <w:rPr>
                <w:rFonts w:ascii="Arial"/>
                <w:spacing w:val="-3"/>
                <w:sz w:val="19"/>
                <w:szCs w:val="19"/>
                <w:lang w:val="it-IT"/>
              </w:rPr>
              <w:t xml:space="preserve"> </w:t>
            </w:r>
            <w:r w:rsidRPr="00A5574B">
              <w:rPr>
                <w:rFonts w:ascii="Arial"/>
                <w:sz w:val="19"/>
                <w:szCs w:val="19"/>
                <w:lang w:val="it-IT"/>
              </w:rPr>
              <w:t>5</w:t>
            </w:r>
            <w:r w:rsidRPr="00A5574B">
              <w:rPr>
                <w:rFonts w:ascii="Arial"/>
                <w:spacing w:val="-4"/>
                <w:sz w:val="19"/>
                <w:szCs w:val="19"/>
                <w:lang w:val="it-IT"/>
              </w:rPr>
              <w:t xml:space="preserve"> </w:t>
            </w:r>
            <w:r w:rsidRPr="00A5574B">
              <w:rPr>
                <w:rFonts w:ascii="Arial"/>
                <w:sz w:val="19"/>
                <w:szCs w:val="19"/>
                <w:lang w:val="it-IT"/>
              </w:rPr>
              <w:t>lett.</w:t>
            </w:r>
            <w:r w:rsidRPr="00A5574B">
              <w:rPr>
                <w:rFonts w:ascii="Arial"/>
                <w:spacing w:val="-3"/>
                <w:sz w:val="19"/>
                <w:szCs w:val="19"/>
                <w:lang w:val="it-IT"/>
              </w:rPr>
              <w:t xml:space="preserve"> </w:t>
            </w:r>
            <w:r w:rsidRPr="00A5574B">
              <w:rPr>
                <w:rFonts w:ascii="Arial"/>
                <w:sz w:val="19"/>
                <w:szCs w:val="19"/>
                <w:lang w:val="it-IT"/>
              </w:rPr>
              <w:t>d)</w:t>
            </w: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15756C" w:rsidRPr="00424DF0" w:rsidTr="00A5574B">
        <w:trPr>
          <w:trHeight w:hRule="exact" w:val="431"/>
        </w:trPr>
        <w:tc>
          <w:tcPr>
            <w:tcW w:w="710" w:type="dxa"/>
            <w:vMerge/>
            <w:tcBorders>
              <w:left w:val="single" w:sz="6" w:space="0" w:color="000000"/>
              <w:bottom w:val="single" w:sz="6" w:space="0" w:color="000000"/>
              <w:right w:val="single" w:sz="6" w:space="0" w:color="000000"/>
            </w:tcBorders>
          </w:tcPr>
          <w:p w:rsidR="0015756C" w:rsidRDefault="0015756C" w:rsidP="0015756C">
            <w:pPr>
              <w:spacing w:before="56"/>
              <w:rPr>
                <w:rFonts w:ascii="Arial" w:hAnsi="Arial" w:cs="Arial"/>
                <w:sz w:val="20"/>
                <w:szCs w:val="20"/>
                <w:lang w:val="it-IT"/>
              </w:rPr>
            </w:pPr>
          </w:p>
        </w:tc>
        <w:tc>
          <w:tcPr>
            <w:tcW w:w="9072" w:type="dxa"/>
            <w:gridSpan w:val="2"/>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pStyle w:val="TableParagraph"/>
              <w:spacing w:before="56"/>
              <w:ind w:left="63"/>
              <w:rPr>
                <w:rFonts w:ascii="Arial"/>
                <w:sz w:val="20"/>
                <w:lang w:val="it-IT"/>
              </w:rPr>
            </w:pPr>
            <w:r w:rsidRPr="00424DF0">
              <w:rPr>
                <w:rFonts w:ascii="Arial"/>
                <w:sz w:val="20"/>
                <w:lang w:val="it-IT"/>
              </w:rPr>
              <w:t>presenza</w:t>
            </w:r>
            <w:r w:rsidRPr="00424DF0">
              <w:rPr>
                <w:rFonts w:ascii="Arial"/>
                <w:spacing w:val="-9"/>
                <w:sz w:val="20"/>
                <w:lang w:val="it-IT"/>
              </w:rPr>
              <w:t xml:space="preserve"> </w:t>
            </w:r>
            <w:r w:rsidRPr="00424DF0">
              <w:rPr>
                <w:rFonts w:ascii="Arial"/>
                <w:sz w:val="20"/>
                <w:lang w:val="it-IT"/>
              </w:rPr>
              <w:t>degli</w:t>
            </w:r>
            <w:r w:rsidRPr="00424DF0">
              <w:rPr>
                <w:rFonts w:ascii="Arial"/>
                <w:spacing w:val="-8"/>
                <w:sz w:val="20"/>
                <w:lang w:val="it-IT"/>
              </w:rPr>
              <w:t xml:space="preserve"> </w:t>
            </w:r>
            <w:r w:rsidRPr="00424DF0">
              <w:rPr>
                <w:rFonts w:ascii="Arial"/>
                <w:sz w:val="20"/>
                <w:lang w:val="it-IT"/>
              </w:rPr>
              <w:t>elementi</w:t>
            </w:r>
            <w:r w:rsidRPr="00424DF0">
              <w:rPr>
                <w:rFonts w:ascii="Arial"/>
                <w:spacing w:val="-8"/>
                <w:sz w:val="20"/>
                <w:lang w:val="it-IT"/>
              </w:rPr>
              <w:t xml:space="preserve"> </w:t>
            </w:r>
            <w:r w:rsidRPr="00424DF0">
              <w:rPr>
                <w:rFonts w:ascii="Arial"/>
                <w:sz w:val="20"/>
                <w:lang w:val="it-IT"/>
              </w:rPr>
              <w:t>essenziali</w:t>
            </w:r>
            <w:r w:rsidRPr="00424DF0">
              <w:rPr>
                <w:rFonts w:ascii="Arial"/>
                <w:spacing w:val="-9"/>
                <w:sz w:val="20"/>
                <w:lang w:val="it-IT"/>
              </w:rPr>
              <w:t xml:space="preserve"> </w:t>
            </w:r>
            <w:r w:rsidRPr="00424DF0">
              <w:rPr>
                <w:rFonts w:ascii="Arial"/>
                <w:sz w:val="20"/>
                <w:lang w:val="it-IT"/>
              </w:rPr>
              <w:t>del</w:t>
            </w:r>
            <w:r w:rsidRPr="00424DF0">
              <w:rPr>
                <w:rFonts w:ascii="Arial"/>
                <w:spacing w:val="-8"/>
                <w:sz w:val="20"/>
                <w:lang w:val="it-IT"/>
              </w:rPr>
              <w:t xml:space="preserve"> </w:t>
            </w:r>
            <w:r w:rsidRPr="00424DF0">
              <w:rPr>
                <w:rFonts w:ascii="Arial"/>
                <w:sz w:val="20"/>
                <w:lang w:val="it-IT"/>
              </w:rPr>
              <w:t>contratto</w:t>
            </w:r>
            <w:r w:rsidRPr="00424DF0">
              <w:rPr>
                <w:rFonts w:ascii="Arial"/>
                <w:spacing w:val="-8"/>
                <w:sz w:val="20"/>
                <w:lang w:val="it-IT"/>
              </w:rPr>
              <w:t xml:space="preserve"> </w:t>
            </w:r>
            <w:r w:rsidRPr="00424DF0">
              <w:rPr>
                <w:rFonts w:ascii="Arial"/>
                <w:sz w:val="20"/>
                <w:lang w:val="it-IT"/>
              </w:rPr>
              <w:t>(parti,</w:t>
            </w:r>
            <w:r w:rsidRPr="00424DF0">
              <w:rPr>
                <w:rFonts w:ascii="Arial"/>
                <w:spacing w:val="-9"/>
                <w:sz w:val="20"/>
                <w:lang w:val="it-IT"/>
              </w:rPr>
              <w:t xml:space="preserve"> </w:t>
            </w:r>
            <w:r w:rsidRPr="00424DF0">
              <w:rPr>
                <w:rFonts w:ascii="Arial"/>
                <w:sz w:val="20"/>
                <w:lang w:val="it-IT"/>
              </w:rPr>
              <w:t>oggetto,</w:t>
            </w:r>
            <w:r w:rsidRPr="00424DF0">
              <w:rPr>
                <w:rFonts w:ascii="Arial"/>
                <w:spacing w:val="-4"/>
                <w:sz w:val="20"/>
                <w:lang w:val="it-IT"/>
              </w:rPr>
              <w:t xml:space="preserve"> </w:t>
            </w:r>
            <w:r w:rsidRPr="00424DF0">
              <w:rPr>
                <w:rFonts w:ascii="Arial"/>
                <w:sz w:val="20"/>
                <w:lang w:val="it-IT"/>
              </w:rPr>
              <w:t>importo)</w:t>
            </w:r>
          </w:p>
        </w:tc>
        <w:tc>
          <w:tcPr>
            <w:tcW w:w="1985" w:type="dxa"/>
            <w:tcBorders>
              <w:top w:val="single" w:sz="6" w:space="0" w:color="000000"/>
              <w:left w:val="single" w:sz="6" w:space="0" w:color="000000"/>
              <w:bottom w:val="single" w:sz="6" w:space="0" w:color="000000"/>
              <w:right w:val="single" w:sz="6" w:space="0" w:color="000000"/>
            </w:tcBorders>
          </w:tcPr>
          <w:p w:rsidR="0015756C" w:rsidRPr="00A5574B" w:rsidRDefault="0015756C" w:rsidP="0015756C">
            <w:pPr>
              <w:pStyle w:val="TableParagraph"/>
              <w:spacing w:before="56"/>
              <w:ind w:left="66"/>
              <w:rPr>
                <w:rFonts w:ascii="Arial"/>
                <w:sz w:val="19"/>
                <w:szCs w:val="19"/>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425"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569"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1416"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c>
          <w:tcPr>
            <w:tcW w:w="710" w:type="dxa"/>
            <w:tcBorders>
              <w:top w:val="single" w:sz="6" w:space="0" w:color="000000"/>
              <w:left w:val="single" w:sz="6" w:space="0" w:color="000000"/>
              <w:bottom w:val="single" w:sz="6" w:space="0" w:color="000000"/>
              <w:right w:val="single" w:sz="6" w:space="0" w:color="000000"/>
            </w:tcBorders>
          </w:tcPr>
          <w:p w:rsidR="0015756C" w:rsidRPr="00424DF0" w:rsidRDefault="0015756C" w:rsidP="0015756C">
            <w:pPr>
              <w:rPr>
                <w:lang w:val="it-IT"/>
              </w:rPr>
            </w:pPr>
          </w:p>
        </w:tc>
      </w:tr>
      <w:tr w:rsidR="00F607BD" w:rsidRPr="00424DF0" w:rsidTr="00A5574B">
        <w:trPr>
          <w:trHeight w:hRule="exact" w:val="2324"/>
        </w:trPr>
        <w:tc>
          <w:tcPr>
            <w:tcW w:w="710" w:type="dxa"/>
            <w:tcBorders>
              <w:top w:val="single" w:sz="6" w:space="0" w:color="000000"/>
              <w:left w:val="single" w:sz="6" w:space="0" w:color="000000"/>
              <w:bottom w:val="single" w:sz="4" w:space="0" w:color="auto"/>
              <w:right w:val="single" w:sz="6" w:space="0" w:color="000000"/>
            </w:tcBorders>
          </w:tcPr>
          <w:p w:rsidR="00F607BD" w:rsidRDefault="00F607BD" w:rsidP="0015756C">
            <w:pPr>
              <w:spacing w:before="56"/>
              <w:rPr>
                <w:rFonts w:ascii="Arial" w:hAnsi="Arial" w:cs="Arial"/>
                <w:sz w:val="20"/>
                <w:szCs w:val="20"/>
                <w:lang w:val="it-IT"/>
              </w:rPr>
            </w:pPr>
            <w:r>
              <w:rPr>
                <w:rFonts w:ascii="Arial" w:hAnsi="Arial" w:cs="Arial"/>
                <w:sz w:val="20"/>
                <w:szCs w:val="20"/>
                <w:lang w:val="it-IT"/>
              </w:rPr>
              <w:t>G.2.15</w:t>
            </w:r>
          </w:p>
        </w:tc>
        <w:tc>
          <w:tcPr>
            <w:tcW w:w="9072" w:type="dxa"/>
            <w:gridSpan w:val="2"/>
            <w:tcBorders>
              <w:top w:val="single" w:sz="6" w:space="0" w:color="000000"/>
              <w:left w:val="single" w:sz="6" w:space="0" w:color="000000"/>
              <w:bottom w:val="single" w:sz="4" w:space="0" w:color="auto"/>
              <w:right w:val="single" w:sz="6" w:space="0" w:color="000000"/>
            </w:tcBorders>
          </w:tcPr>
          <w:p w:rsidR="00F607BD" w:rsidRPr="00424DF0" w:rsidRDefault="00F607BD" w:rsidP="0015756C">
            <w:pPr>
              <w:pStyle w:val="TableParagraph"/>
              <w:spacing w:before="56"/>
              <w:ind w:left="63"/>
              <w:rPr>
                <w:rFonts w:ascii="Arial"/>
                <w:sz w:val="20"/>
                <w:lang w:val="it-IT"/>
              </w:rPr>
            </w:pPr>
            <w:r w:rsidRPr="00F607BD">
              <w:rPr>
                <w:rFonts w:ascii="Arial"/>
                <w:sz w:val="20"/>
              </w:rPr>
              <w:t>rispetto della normativa sulla tracciabilit</w:t>
            </w:r>
            <w:r w:rsidRPr="00F607BD">
              <w:rPr>
                <w:rFonts w:ascii="Arial"/>
                <w:sz w:val="20"/>
              </w:rPr>
              <w:t>à</w:t>
            </w:r>
            <w:r w:rsidRPr="00F607BD">
              <w:rPr>
                <w:rFonts w:ascii="Arial"/>
                <w:sz w:val="20"/>
              </w:rPr>
              <w:t xml:space="preserve"> (presenza CIG su documentazione di gara, contratto e strumenti di pagamento) del protocollo di legalit</w:t>
            </w:r>
            <w:r w:rsidRPr="00F607BD">
              <w:rPr>
                <w:rFonts w:ascii="Arial"/>
                <w:sz w:val="20"/>
              </w:rPr>
              <w:t>à</w:t>
            </w:r>
            <w:r w:rsidRPr="00F607BD">
              <w:rPr>
                <w:rFonts w:ascii="Arial"/>
                <w:sz w:val="20"/>
              </w:rPr>
              <w:t xml:space="preserve"> e/o del patto di integrit</w:t>
            </w:r>
            <w:r w:rsidRPr="00F607BD">
              <w:rPr>
                <w:rFonts w:ascii="Arial"/>
                <w:sz w:val="20"/>
              </w:rPr>
              <w:t>à</w:t>
            </w:r>
            <w:r w:rsidRPr="00F607BD">
              <w:rPr>
                <w:rFonts w:ascii="Arial"/>
                <w:sz w:val="20"/>
              </w:rPr>
              <w:t xml:space="preserve"> e/o dell</w:t>
            </w:r>
            <w:r w:rsidRPr="00F607BD">
              <w:rPr>
                <w:rFonts w:ascii="Arial"/>
                <w:sz w:val="20"/>
              </w:rPr>
              <w:t>’</w:t>
            </w:r>
            <w:r w:rsidRPr="00F607BD">
              <w:rPr>
                <w:rFonts w:ascii="Arial"/>
                <w:sz w:val="20"/>
              </w:rPr>
              <w:t>accordo di collaborazione fattiva con ANAC</w:t>
            </w:r>
          </w:p>
        </w:tc>
        <w:tc>
          <w:tcPr>
            <w:tcW w:w="1985" w:type="dxa"/>
            <w:tcBorders>
              <w:top w:val="single" w:sz="6" w:space="0" w:color="000000"/>
              <w:left w:val="single" w:sz="6" w:space="0" w:color="000000"/>
              <w:bottom w:val="single" w:sz="4" w:space="0" w:color="auto"/>
              <w:right w:val="single" w:sz="6" w:space="0" w:color="000000"/>
            </w:tcBorders>
          </w:tcPr>
          <w:p w:rsidR="00F607BD" w:rsidRPr="00A5574B" w:rsidRDefault="00F607BD" w:rsidP="0015756C">
            <w:pPr>
              <w:pStyle w:val="TableParagraph"/>
              <w:spacing w:before="56"/>
              <w:ind w:left="66"/>
              <w:rPr>
                <w:rFonts w:ascii="Arial"/>
                <w:sz w:val="19"/>
                <w:szCs w:val="19"/>
              </w:rPr>
            </w:pPr>
            <w:r w:rsidRPr="00A5574B">
              <w:rPr>
                <w:rFonts w:ascii="Arial"/>
                <w:sz w:val="19"/>
                <w:szCs w:val="19"/>
              </w:rPr>
              <w:t>art. 3 legge 136/2010 Guida Anac</w:t>
            </w:r>
          </w:p>
          <w:p w:rsidR="00F607BD" w:rsidRPr="00A5574B" w:rsidRDefault="00F607BD" w:rsidP="0015756C">
            <w:pPr>
              <w:pStyle w:val="TableParagraph"/>
              <w:spacing w:before="56"/>
              <w:ind w:left="66"/>
              <w:rPr>
                <w:rFonts w:ascii="Arial"/>
                <w:sz w:val="19"/>
                <w:szCs w:val="19"/>
              </w:rPr>
            </w:pPr>
            <w:r w:rsidRPr="00A5574B">
              <w:rPr>
                <w:rFonts w:ascii="Arial"/>
                <w:sz w:val="19"/>
                <w:szCs w:val="19"/>
              </w:rPr>
              <w:t>Delibera n.</w:t>
            </w:r>
            <w:r w:rsidR="00A5574B" w:rsidRPr="00A5574B">
              <w:rPr>
                <w:sz w:val="19"/>
                <w:szCs w:val="19"/>
              </w:rPr>
              <w:t xml:space="preserve"> </w:t>
            </w:r>
            <w:r w:rsidR="00A5574B" w:rsidRPr="00A5574B">
              <w:rPr>
                <w:rFonts w:ascii="Arial"/>
                <w:sz w:val="19"/>
                <w:szCs w:val="19"/>
              </w:rPr>
              <w:t>556 del 31 maggio 2017</w:t>
            </w:r>
          </w:p>
          <w:p w:rsidR="00A5574B" w:rsidRPr="00A5574B" w:rsidRDefault="00A5574B" w:rsidP="0015756C">
            <w:pPr>
              <w:pStyle w:val="TableParagraph"/>
              <w:spacing w:before="56"/>
              <w:ind w:left="66"/>
              <w:rPr>
                <w:rFonts w:ascii="Arial"/>
                <w:sz w:val="19"/>
                <w:szCs w:val="19"/>
              </w:rPr>
            </w:pPr>
            <w:r w:rsidRPr="00A5574B">
              <w:rPr>
                <w:rFonts w:ascii="Arial"/>
                <w:sz w:val="19"/>
                <w:szCs w:val="19"/>
              </w:rPr>
              <w:t>art. 1 co17 legge 190/2012</w:t>
            </w:r>
          </w:p>
          <w:p w:rsidR="00A5574B" w:rsidRPr="00A5574B" w:rsidRDefault="00A5574B" w:rsidP="0015756C">
            <w:pPr>
              <w:pStyle w:val="TableParagraph"/>
              <w:spacing w:before="56"/>
              <w:ind w:left="66"/>
              <w:rPr>
                <w:rFonts w:ascii="Arial"/>
                <w:sz w:val="19"/>
                <w:szCs w:val="19"/>
                <w:lang w:val="it-IT"/>
              </w:rPr>
            </w:pPr>
            <w:r w:rsidRPr="00A5574B">
              <w:rPr>
                <w:rFonts w:ascii="Arial"/>
                <w:sz w:val="19"/>
                <w:szCs w:val="19"/>
              </w:rPr>
              <w:t>faq ANAC tracciabilit</w:t>
            </w:r>
            <w:r w:rsidRPr="00A5574B">
              <w:rPr>
                <w:rFonts w:ascii="Arial"/>
                <w:sz w:val="19"/>
                <w:szCs w:val="19"/>
              </w:rPr>
              <w:t>à</w:t>
            </w:r>
            <w:r w:rsidRPr="00A5574B">
              <w:rPr>
                <w:rFonts w:ascii="Arial"/>
                <w:sz w:val="19"/>
                <w:szCs w:val="19"/>
              </w:rPr>
              <w:t>, aggiornate all</w:t>
            </w:r>
            <w:r w:rsidRPr="00A5574B">
              <w:rPr>
                <w:rFonts w:ascii="Arial"/>
                <w:sz w:val="19"/>
                <w:szCs w:val="19"/>
              </w:rPr>
              <w:t>’</w:t>
            </w:r>
            <w:r w:rsidRPr="00A5574B">
              <w:rPr>
                <w:rFonts w:ascii="Arial"/>
                <w:sz w:val="19"/>
                <w:szCs w:val="19"/>
              </w:rPr>
              <w:t>8.6.2018</w:t>
            </w:r>
          </w:p>
        </w:tc>
        <w:tc>
          <w:tcPr>
            <w:tcW w:w="425"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c>
          <w:tcPr>
            <w:tcW w:w="566"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c>
          <w:tcPr>
            <w:tcW w:w="425"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c>
          <w:tcPr>
            <w:tcW w:w="569"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c>
          <w:tcPr>
            <w:tcW w:w="1416"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c>
          <w:tcPr>
            <w:tcW w:w="710" w:type="dxa"/>
            <w:tcBorders>
              <w:top w:val="single" w:sz="6" w:space="0" w:color="000000"/>
              <w:left w:val="single" w:sz="6" w:space="0" w:color="000000"/>
              <w:bottom w:val="single" w:sz="4" w:space="0" w:color="auto"/>
              <w:right w:val="single" w:sz="6" w:space="0" w:color="000000"/>
            </w:tcBorders>
          </w:tcPr>
          <w:p w:rsidR="00F607BD" w:rsidRPr="00424DF0" w:rsidRDefault="00F607BD" w:rsidP="0015756C">
            <w:pPr>
              <w:rPr>
                <w:lang w:val="it-IT"/>
              </w:rPr>
            </w:pPr>
          </w:p>
        </w:tc>
      </w:tr>
      <w:tr w:rsidR="00A5574B" w:rsidRPr="00424DF0" w:rsidTr="00A5574B">
        <w:trPr>
          <w:trHeight w:hRule="exact" w:val="737"/>
        </w:trPr>
        <w:tc>
          <w:tcPr>
            <w:tcW w:w="710" w:type="dxa"/>
            <w:tcBorders>
              <w:top w:val="single" w:sz="4" w:space="0" w:color="auto"/>
              <w:left w:val="single" w:sz="6" w:space="0" w:color="000000"/>
              <w:bottom w:val="single" w:sz="4" w:space="0" w:color="auto"/>
              <w:right w:val="single" w:sz="6" w:space="0" w:color="000000"/>
            </w:tcBorders>
          </w:tcPr>
          <w:p w:rsidR="00A5574B" w:rsidRDefault="00A5574B" w:rsidP="0015756C">
            <w:pPr>
              <w:spacing w:before="56"/>
              <w:rPr>
                <w:rFonts w:ascii="Arial" w:hAnsi="Arial" w:cs="Arial"/>
                <w:sz w:val="20"/>
                <w:szCs w:val="20"/>
                <w:lang w:val="it-IT"/>
              </w:rPr>
            </w:pPr>
            <w:r>
              <w:rPr>
                <w:rFonts w:ascii="Arial" w:hAnsi="Arial" w:cs="Arial"/>
                <w:sz w:val="20"/>
                <w:szCs w:val="20"/>
                <w:lang w:val="it-IT"/>
              </w:rPr>
              <w:t>G.3</w:t>
            </w:r>
          </w:p>
        </w:tc>
        <w:tc>
          <w:tcPr>
            <w:tcW w:w="9072" w:type="dxa"/>
            <w:gridSpan w:val="2"/>
            <w:tcBorders>
              <w:top w:val="single" w:sz="4" w:space="0" w:color="auto"/>
              <w:left w:val="single" w:sz="6" w:space="0" w:color="000000"/>
              <w:bottom w:val="single" w:sz="4" w:space="0" w:color="auto"/>
              <w:right w:val="single" w:sz="6" w:space="0" w:color="000000"/>
            </w:tcBorders>
          </w:tcPr>
          <w:p w:rsidR="00A5574B" w:rsidRPr="00F607BD" w:rsidRDefault="00A5574B" w:rsidP="0015756C">
            <w:pPr>
              <w:pStyle w:val="TableParagraph"/>
              <w:spacing w:before="56"/>
              <w:ind w:left="63"/>
              <w:rPr>
                <w:rFonts w:ascii="Arial"/>
                <w:sz w:val="20"/>
              </w:rPr>
            </w:pPr>
            <w:r w:rsidRPr="00A5574B">
              <w:rPr>
                <w:rFonts w:ascii="Arial"/>
                <w:sz w:val="20"/>
              </w:rPr>
              <w:t xml:space="preserve">nel caso di procedura avviata entro il 31.12.2021, </w:t>
            </w:r>
            <w:r w:rsidRPr="00A5574B">
              <w:rPr>
                <w:rFonts w:ascii="Arial"/>
                <w:sz w:val="20"/>
              </w:rPr>
              <w:t>è</w:t>
            </w:r>
            <w:r w:rsidRPr="00A5574B">
              <w:rPr>
                <w:rFonts w:ascii="Arial"/>
                <w:sz w:val="20"/>
              </w:rPr>
              <w:t xml:space="preserve"> stato rispettato il termine di 6 mesi complessivi per l'aggiudicazione o l'individuazione definitiva del contraente</w:t>
            </w:r>
          </w:p>
        </w:tc>
        <w:tc>
          <w:tcPr>
            <w:tcW w:w="1985" w:type="dxa"/>
            <w:tcBorders>
              <w:top w:val="single" w:sz="4" w:space="0" w:color="auto"/>
              <w:left w:val="single" w:sz="6" w:space="0" w:color="000000"/>
              <w:bottom w:val="single" w:sz="4" w:space="0" w:color="auto"/>
              <w:right w:val="single" w:sz="6" w:space="0" w:color="000000"/>
            </w:tcBorders>
          </w:tcPr>
          <w:p w:rsidR="00A5574B" w:rsidRPr="00A5574B" w:rsidRDefault="00A5574B" w:rsidP="0015756C">
            <w:pPr>
              <w:pStyle w:val="TableParagraph"/>
              <w:spacing w:before="56"/>
              <w:ind w:left="66"/>
              <w:rPr>
                <w:rFonts w:ascii="Arial"/>
                <w:sz w:val="19"/>
                <w:szCs w:val="19"/>
              </w:rPr>
            </w:pPr>
            <w:r w:rsidRPr="00A5574B">
              <w:rPr>
                <w:rFonts w:ascii="Arial"/>
                <w:sz w:val="19"/>
                <w:szCs w:val="19"/>
              </w:rPr>
              <w:t>art. 2 d.l. 76/2020</w:t>
            </w:r>
          </w:p>
        </w:tc>
        <w:tc>
          <w:tcPr>
            <w:tcW w:w="425"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c>
          <w:tcPr>
            <w:tcW w:w="566"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c>
          <w:tcPr>
            <w:tcW w:w="425"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c>
          <w:tcPr>
            <w:tcW w:w="569"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c>
          <w:tcPr>
            <w:tcW w:w="1416"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c>
          <w:tcPr>
            <w:tcW w:w="710" w:type="dxa"/>
            <w:tcBorders>
              <w:top w:val="single" w:sz="4" w:space="0" w:color="auto"/>
              <w:left w:val="single" w:sz="6" w:space="0" w:color="000000"/>
              <w:bottom w:val="single" w:sz="4" w:space="0" w:color="auto"/>
              <w:right w:val="single" w:sz="6" w:space="0" w:color="000000"/>
            </w:tcBorders>
          </w:tcPr>
          <w:p w:rsidR="00A5574B" w:rsidRPr="00424DF0" w:rsidRDefault="00A5574B" w:rsidP="0015756C">
            <w:pPr>
              <w:rPr>
                <w:lang w:val="it-IT"/>
              </w:rPr>
            </w:pPr>
          </w:p>
        </w:tc>
      </w:tr>
      <w:tr w:rsidR="00A5574B" w:rsidRPr="00424DF0" w:rsidTr="00A5574B">
        <w:trPr>
          <w:trHeight w:hRule="exact" w:val="737"/>
        </w:trPr>
        <w:tc>
          <w:tcPr>
            <w:tcW w:w="710" w:type="dxa"/>
            <w:tcBorders>
              <w:top w:val="single" w:sz="4" w:space="0" w:color="auto"/>
              <w:left w:val="single" w:sz="6" w:space="0" w:color="000000"/>
              <w:bottom w:val="single" w:sz="6" w:space="0" w:color="000000"/>
              <w:right w:val="single" w:sz="6" w:space="0" w:color="000000"/>
            </w:tcBorders>
          </w:tcPr>
          <w:p w:rsidR="00A5574B" w:rsidRDefault="00A5574B" w:rsidP="0015756C">
            <w:pPr>
              <w:spacing w:before="56"/>
              <w:rPr>
                <w:rFonts w:ascii="Arial" w:hAnsi="Arial" w:cs="Arial"/>
                <w:sz w:val="20"/>
                <w:szCs w:val="20"/>
                <w:lang w:val="it-IT"/>
              </w:rPr>
            </w:pPr>
            <w:r>
              <w:rPr>
                <w:rFonts w:ascii="Arial" w:hAnsi="Arial" w:cs="Arial"/>
                <w:sz w:val="20"/>
                <w:szCs w:val="20"/>
                <w:lang w:val="it-IT"/>
              </w:rPr>
              <w:t>G.4</w:t>
            </w:r>
          </w:p>
        </w:tc>
        <w:tc>
          <w:tcPr>
            <w:tcW w:w="9072" w:type="dxa"/>
            <w:gridSpan w:val="2"/>
            <w:tcBorders>
              <w:top w:val="single" w:sz="4" w:space="0" w:color="auto"/>
              <w:left w:val="single" w:sz="6" w:space="0" w:color="000000"/>
              <w:bottom w:val="single" w:sz="6" w:space="0" w:color="000000"/>
              <w:right w:val="single" w:sz="6" w:space="0" w:color="000000"/>
            </w:tcBorders>
          </w:tcPr>
          <w:p w:rsidR="00A5574B" w:rsidRPr="00A5574B" w:rsidRDefault="00A5574B" w:rsidP="0015756C">
            <w:pPr>
              <w:pStyle w:val="TableParagraph"/>
              <w:spacing w:before="56"/>
              <w:ind w:left="63"/>
              <w:rPr>
                <w:rFonts w:ascii="Arial"/>
                <w:sz w:val="20"/>
              </w:rPr>
            </w:pPr>
            <w:r w:rsidRPr="00A5574B">
              <w:rPr>
                <w:rFonts w:ascii="Arial"/>
                <w:sz w:val="20"/>
              </w:rPr>
              <w:t>fino al 31.12.2021, nel caso di lavori d</w:t>
            </w:r>
            <w:r w:rsidRPr="00A5574B">
              <w:rPr>
                <w:rFonts w:ascii="Arial"/>
                <w:sz w:val="20"/>
              </w:rPr>
              <w:t>’</w:t>
            </w:r>
            <w:r w:rsidRPr="00A5574B">
              <w:rPr>
                <w:rFonts w:ascii="Arial"/>
                <w:sz w:val="20"/>
              </w:rPr>
              <w:t>importo pari o superiore alle soglie dell</w:t>
            </w:r>
            <w:r w:rsidRPr="00A5574B">
              <w:rPr>
                <w:rFonts w:ascii="Arial"/>
                <w:sz w:val="20"/>
              </w:rPr>
              <w:t>’</w:t>
            </w:r>
            <w:r w:rsidRPr="00A5574B">
              <w:rPr>
                <w:rFonts w:ascii="Arial"/>
                <w:sz w:val="20"/>
              </w:rPr>
              <w:t xml:space="preserve">art. 35, </w:t>
            </w:r>
            <w:r w:rsidRPr="00A5574B">
              <w:rPr>
                <w:rFonts w:ascii="Arial"/>
                <w:sz w:val="20"/>
              </w:rPr>
              <w:t>è</w:t>
            </w:r>
            <w:r w:rsidRPr="00A5574B">
              <w:rPr>
                <w:rFonts w:ascii="Arial"/>
                <w:sz w:val="20"/>
              </w:rPr>
              <w:t xml:space="preserve"> stato nominato il collegio consultivo tecnico</w:t>
            </w:r>
          </w:p>
        </w:tc>
        <w:tc>
          <w:tcPr>
            <w:tcW w:w="1985" w:type="dxa"/>
            <w:tcBorders>
              <w:top w:val="single" w:sz="4" w:space="0" w:color="auto"/>
              <w:left w:val="single" w:sz="6" w:space="0" w:color="000000"/>
              <w:bottom w:val="single" w:sz="6" w:space="0" w:color="000000"/>
              <w:right w:val="single" w:sz="6" w:space="0" w:color="000000"/>
            </w:tcBorders>
          </w:tcPr>
          <w:p w:rsidR="00A5574B" w:rsidRPr="00A5574B" w:rsidRDefault="00A5574B" w:rsidP="0015756C">
            <w:pPr>
              <w:pStyle w:val="TableParagraph"/>
              <w:spacing w:before="56"/>
              <w:ind w:left="66"/>
              <w:rPr>
                <w:rFonts w:ascii="Arial"/>
                <w:sz w:val="19"/>
                <w:szCs w:val="19"/>
              </w:rPr>
            </w:pPr>
            <w:r w:rsidRPr="00A5574B">
              <w:rPr>
                <w:rFonts w:ascii="Arial"/>
                <w:sz w:val="19"/>
                <w:szCs w:val="19"/>
              </w:rPr>
              <w:t>art. 6 d.l. 76/2020</w:t>
            </w:r>
          </w:p>
        </w:tc>
        <w:tc>
          <w:tcPr>
            <w:tcW w:w="425"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c>
          <w:tcPr>
            <w:tcW w:w="566"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c>
          <w:tcPr>
            <w:tcW w:w="425"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c>
          <w:tcPr>
            <w:tcW w:w="569"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c>
          <w:tcPr>
            <w:tcW w:w="1416"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c>
          <w:tcPr>
            <w:tcW w:w="710" w:type="dxa"/>
            <w:tcBorders>
              <w:top w:val="single" w:sz="4" w:space="0" w:color="auto"/>
              <w:left w:val="single" w:sz="6" w:space="0" w:color="000000"/>
              <w:bottom w:val="single" w:sz="6" w:space="0" w:color="000000"/>
              <w:right w:val="single" w:sz="6" w:space="0" w:color="000000"/>
            </w:tcBorders>
          </w:tcPr>
          <w:p w:rsidR="00A5574B" w:rsidRPr="00424DF0" w:rsidRDefault="00A5574B" w:rsidP="0015756C">
            <w:pPr>
              <w:rPr>
                <w:lang w:val="it-IT"/>
              </w:rPr>
            </w:pPr>
          </w:p>
        </w:tc>
      </w:tr>
    </w:tbl>
    <w:p w:rsidR="008711A4" w:rsidRPr="00424DF0" w:rsidRDefault="008711A4" w:rsidP="008711A4">
      <w:pPr>
        <w:rPr>
          <w:lang w:val="it-IT"/>
        </w:rPr>
        <w:sectPr w:rsidR="008711A4" w:rsidRPr="00424DF0">
          <w:pgSz w:w="16840" w:h="11900" w:orient="landscape"/>
          <w:pgMar w:top="920" w:right="280" w:bottom="940" w:left="460" w:header="728" w:footer="750" w:gutter="0"/>
          <w:cols w:space="720"/>
        </w:sectPr>
      </w:pPr>
    </w:p>
    <w:p w:rsidR="008711A4" w:rsidRPr="00424DF0" w:rsidRDefault="008711A4" w:rsidP="008711A4">
      <w:pPr>
        <w:spacing w:before="8"/>
        <w:rPr>
          <w:rFonts w:ascii="Times New Roman" w:eastAsia="Times New Roman" w:hAnsi="Times New Roman" w:cs="Times New Roman"/>
          <w:sz w:val="17"/>
          <w:szCs w:val="17"/>
          <w:lang w:val="it-IT"/>
        </w:rPr>
      </w:pPr>
    </w:p>
    <w:tbl>
      <w:tblPr>
        <w:tblStyle w:val="Grigliatabella"/>
        <w:tblW w:w="14354" w:type="dxa"/>
        <w:tblInd w:w="959" w:type="dxa"/>
        <w:shd w:val="solid" w:color="1F497D" w:themeColor="text2" w:fill="FFFF00"/>
        <w:tblLook w:val="04A0"/>
      </w:tblPr>
      <w:tblGrid>
        <w:gridCol w:w="14354"/>
      </w:tblGrid>
      <w:tr w:rsidR="008711A4" w:rsidRPr="00BF126C" w:rsidTr="00C22262">
        <w:trPr>
          <w:trHeight w:val="375"/>
        </w:trPr>
        <w:tc>
          <w:tcPr>
            <w:tcW w:w="14354" w:type="dxa"/>
            <w:shd w:val="solid" w:color="1F497D" w:themeColor="text2" w:fill="FFFF00"/>
            <w:vAlign w:val="center"/>
          </w:tcPr>
          <w:p w:rsidR="008711A4" w:rsidRPr="004D51BD" w:rsidRDefault="008711A4" w:rsidP="00C22262">
            <w:pPr>
              <w:rPr>
                <w:rFonts w:ascii="Times New Roman" w:eastAsia="Times New Roman" w:hAnsi="Times New Roman" w:cs="Times New Roman"/>
                <w:b/>
                <w:color w:val="FFFFFF" w:themeColor="background1"/>
                <w:sz w:val="24"/>
                <w:szCs w:val="24"/>
                <w:lang w:val="it-IT"/>
              </w:rPr>
            </w:pPr>
            <w:r w:rsidRPr="004D51BD">
              <w:rPr>
                <w:rFonts w:ascii="Arial" w:eastAsia="Arial" w:hAnsi="Arial" w:cs="Arial"/>
                <w:b/>
                <w:color w:val="FFFFFF" w:themeColor="background1"/>
                <w:sz w:val="24"/>
                <w:szCs w:val="24"/>
                <w:lang w:val="it-IT"/>
              </w:rPr>
              <w:t>H - Checklist - PROCEDURA NEGOZIATA SENZA PUBBLICAZIONE DI BANDO DI GARA</w:t>
            </w:r>
          </w:p>
        </w:tc>
      </w:tr>
    </w:tbl>
    <w:p w:rsidR="008711A4" w:rsidRPr="00B53647"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tblPr>
      <w:tblGrid>
        <w:gridCol w:w="847"/>
        <w:gridCol w:w="8921"/>
        <w:gridCol w:w="1997"/>
        <w:gridCol w:w="427"/>
        <w:gridCol w:w="566"/>
        <w:gridCol w:w="425"/>
        <w:gridCol w:w="569"/>
        <w:gridCol w:w="1416"/>
        <w:gridCol w:w="711"/>
      </w:tblGrid>
      <w:tr w:rsidR="008711A4" w:rsidRPr="00B53647" w:rsidTr="00C22262">
        <w:trPr>
          <w:trHeight w:hRule="exact" w:val="720"/>
        </w:trPr>
        <w:tc>
          <w:tcPr>
            <w:tcW w:w="9768"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4" w:line="228" w:lineRule="exact"/>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4" w:line="228" w:lineRule="exact"/>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0"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BF126C" w:rsidTr="00C774CB">
        <w:trPr>
          <w:trHeight w:hRule="exact" w:val="3104"/>
        </w:trPr>
        <w:tc>
          <w:tcPr>
            <w:tcW w:w="9768"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3"/>
              <w:ind w:left="63"/>
              <w:rPr>
                <w:rFonts w:ascii="Arial" w:eastAsia="Arial" w:hAnsi="Arial" w:cs="Arial"/>
                <w:sz w:val="20"/>
                <w:szCs w:val="20"/>
                <w:lang w:val="it-IT"/>
              </w:rPr>
            </w:pPr>
            <w:r w:rsidRPr="00B53647">
              <w:rPr>
                <w:rFonts w:ascii="Arial" w:eastAsia="Arial" w:hAnsi="Arial" w:cs="Arial"/>
                <w:b/>
                <w:bCs/>
                <w:sz w:val="20"/>
                <w:szCs w:val="20"/>
                <w:lang w:val="it-IT"/>
              </w:rPr>
              <w:t>A</w:t>
            </w:r>
            <w:r w:rsidRPr="00B53647">
              <w:rPr>
                <w:rFonts w:ascii="Arial" w:eastAsia="Arial" w:hAnsi="Arial" w:cs="Arial"/>
                <w:b/>
                <w:bCs/>
                <w:spacing w:val="-11"/>
                <w:sz w:val="20"/>
                <w:szCs w:val="20"/>
                <w:lang w:val="it-IT"/>
              </w:rPr>
              <w:t xml:space="preserve"> </w:t>
            </w:r>
            <w:r w:rsidRPr="00B53647">
              <w:rPr>
                <w:rFonts w:ascii="Arial" w:eastAsia="Arial" w:hAnsi="Arial" w:cs="Arial"/>
                <w:b/>
                <w:bCs/>
                <w:sz w:val="20"/>
                <w:szCs w:val="20"/>
                <w:lang w:val="it-IT"/>
              </w:rPr>
              <w:t>–</w:t>
            </w:r>
            <w:r w:rsidRPr="00B53647">
              <w:rPr>
                <w:rFonts w:ascii="Arial" w:eastAsia="Arial" w:hAnsi="Arial" w:cs="Arial"/>
                <w:b/>
                <w:bCs/>
                <w:spacing w:val="-6"/>
                <w:sz w:val="20"/>
                <w:szCs w:val="20"/>
                <w:lang w:val="it-IT"/>
              </w:rPr>
              <w:t xml:space="preserve"> </w:t>
            </w:r>
            <w:r w:rsidRPr="00B53647">
              <w:rPr>
                <w:rFonts w:ascii="Arial" w:eastAsia="Arial" w:hAnsi="Arial" w:cs="Arial"/>
                <w:b/>
                <w:bCs/>
                <w:sz w:val="20"/>
                <w:szCs w:val="20"/>
                <w:lang w:val="it-IT"/>
              </w:rPr>
              <w:t>PRESUPPOSTI</w:t>
            </w:r>
            <w:r w:rsidRPr="00B53647">
              <w:rPr>
                <w:rFonts w:ascii="Arial" w:eastAsia="Arial" w:hAnsi="Arial" w:cs="Arial"/>
                <w:b/>
                <w:bCs/>
                <w:spacing w:val="-7"/>
                <w:sz w:val="20"/>
                <w:szCs w:val="20"/>
                <w:lang w:val="it-IT"/>
              </w:rPr>
              <w:t xml:space="preserve"> </w:t>
            </w:r>
            <w:r w:rsidRPr="00B53647">
              <w:rPr>
                <w:rFonts w:ascii="Arial" w:eastAsia="Arial" w:hAnsi="Arial" w:cs="Arial"/>
                <w:sz w:val="20"/>
                <w:szCs w:val="20"/>
                <w:lang w:val="it-IT"/>
              </w:rPr>
              <w:t>(motivazione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determina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indizione)</w:t>
            </w: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spacing w:before="132"/>
              <w:ind w:left="63"/>
              <w:rPr>
                <w:rFonts w:ascii="Arial" w:eastAsia="Arial" w:hAnsi="Arial" w:cs="Arial"/>
                <w:sz w:val="20"/>
                <w:szCs w:val="20"/>
                <w:lang w:val="it-IT"/>
              </w:rPr>
            </w:pPr>
            <w:r w:rsidRPr="00B53647">
              <w:rPr>
                <w:rFonts w:ascii="Arial"/>
                <w:sz w:val="20"/>
                <w:lang w:val="it-IT"/>
              </w:rPr>
              <w:t>la</w:t>
            </w:r>
            <w:r w:rsidRPr="00B53647">
              <w:rPr>
                <w:rFonts w:ascii="Arial"/>
                <w:spacing w:val="-8"/>
                <w:sz w:val="20"/>
                <w:lang w:val="it-IT"/>
              </w:rPr>
              <w:t xml:space="preserve"> </w:t>
            </w:r>
            <w:r w:rsidRPr="00B53647">
              <w:rPr>
                <w:rFonts w:ascii="Arial"/>
                <w:sz w:val="20"/>
                <w:lang w:val="it-IT"/>
              </w:rPr>
              <w:t>procedura</w:t>
            </w:r>
            <w:r w:rsidRPr="00B53647">
              <w:rPr>
                <w:rFonts w:ascii="Arial"/>
                <w:spacing w:val="-3"/>
                <w:sz w:val="20"/>
                <w:lang w:val="it-IT"/>
              </w:rPr>
              <w:t xml:space="preserve"> </w:t>
            </w:r>
            <w:r w:rsidRPr="00B53647">
              <w:rPr>
                <w:rFonts w:ascii="Arial"/>
                <w:sz w:val="20"/>
                <w:lang w:val="it-IT"/>
              </w:rPr>
              <w:t>utilizzata</w:t>
            </w:r>
            <w:r w:rsidRPr="00B53647">
              <w:rPr>
                <w:rFonts w:ascii="Arial"/>
                <w:spacing w:val="-8"/>
                <w:sz w:val="20"/>
                <w:lang w:val="it-IT"/>
              </w:rPr>
              <w:t xml:space="preserve"> </w:t>
            </w:r>
            <w:r w:rsidRPr="00B53647">
              <w:rPr>
                <w:rFonts w:ascii="Arial"/>
                <w:sz w:val="20"/>
                <w:lang w:val="it-IT"/>
              </w:rPr>
              <w:t>non</w:t>
            </w:r>
            <w:r w:rsidRPr="00B53647">
              <w:rPr>
                <w:rFonts w:ascii="Arial"/>
                <w:spacing w:val="-3"/>
                <w:sz w:val="20"/>
                <w:lang w:val="it-IT"/>
              </w:rPr>
              <w:t xml:space="preserve"> </w:t>
            </w:r>
            <w:r w:rsidRPr="00B53647">
              <w:rPr>
                <w:rFonts w:ascii="Arial"/>
                <w:sz w:val="20"/>
                <w:lang w:val="it-IT"/>
              </w:rPr>
              <w:t>rappresenta</w:t>
            </w:r>
            <w:r w:rsidRPr="00B53647">
              <w:rPr>
                <w:rFonts w:ascii="Arial"/>
                <w:spacing w:val="-8"/>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frazionamento</w:t>
            </w:r>
            <w:r w:rsidRPr="00B53647">
              <w:rPr>
                <w:rFonts w:ascii="Arial"/>
                <w:spacing w:val="-7"/>
                <w:sz w:val="20"/>
                <w:lang w:val="it-IT"/>
              </w:rPr>
              <w:t xml:space="preserve"> </w:t>
            </w:r>
            <w:r w:rsidRPr="00B53647">
              <w:rPr>
                <w:rFonts w:ascii="Arial"/>
                <w:sz w:val="20"/>
                <w:lang w:val="it-IT"/>
              </w:rPr>
              <w:t>artificioso</w:t>
            </w:r>
            <w:r w:rsidRPr="00B53647">
              <w:rPr>
                <w:rFonts w:ascii="Arial"/>
                <w:spacing w:val="-7"/>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un</w:t>
            </w:r>
            <w:r w:rsidRPr="00B53647">
              <w:rPr>
                <w:rFonts w:ascii="Arial"/>
                <w:spacing w:val="-7"/>
                <w:sz w:val="20"/>
                <w:lang w:val="it-IT"/>
              </w:rPr>
              <w:t xml:space="preserve"> </w:t>
            </w:r>
            <w:r w:rsidRPr="00B53647">
              <w:rPr>
                <w:rFonts w:ascii="Arial"/>
                <w:sz w:val="20"/>
                <w:lang w:val="it-IT"/>
              </w:rPr>
              <w:t>appalto</w:t>
            </w:r>
            <w:r w:rsidRPr="00B53647">
              <w:rPr>
                <w:rFonts w:ascii="Arial"/>
                <w:spacing w:val="-5"/>
                <w:sz w:val="20"/>
                <w:lang w:val="it-IT"/>
              </w:rPr>
              <w:t xml:space="preserve"> </w:t>
            </w:r>
            <w:r w:rsidRPr="00B53647">
              <w:rPr>
                <w:rFonts w:ascii="Arial"/>
                <w:sz w:val="20"/>
                <w:lang w:val="it-IT"/>
              </w:rPr>
              <w:t>sopra</w:t>
            </w:r>
            <w:r w:rsidRPr="00B53647">
              <w:rPr>
                <w:rFonts w:ascii="Arial"/>
                <w:spacing w:val="-7"/>
                <w:sz w:val="20"/>
                <w:lang w:val="it-IT"/>
              </w:rPr>
              <w:t xml:space="preserve"> </w:t>
            </w:r>
            <w:r w:rsidRPr="00B53647">
              <w:rPr>
                <w:rFonts w:ascii="Arial"/>
                <w:sz w:val="20"/>
                <w:lang w:val="it-IT"/>
              </w:rPr>
              <w:t>soglia</w:t>
            </w:r>
          </w:p>
          <w:p w:rsidR="008711A4" w:rsidRPr="00B53647" w:rsidRDefault="008711A4" w:rsidP="00C22262">
            <w:pPr>
              <w:pStyle w:val="TableParagraph"/>
              <w:rPr>
                <w:rFonts w:ascii="Times New Roman" w:eastAsia="Times New Roman" w:hAnsi="Times New Roman" w:cs="Times New Roman"/>
                <w:sz w:val="20"/>
                <w:szCs w:val="20"/>
                <w:lang w:val="it-IT"/>
              </w:rPr>
            </w:pPr>
          </w:p>
          <w:p w:rsidR="008711A4" w:rsidRPr="00B53647" w:rsidRDefault="008711A4" w:rsidP="00C22262">
            <w:pPr>
              <w:pStyle w:val="TableParagraph"/>
              <w:ind w:left="63"/>
              <w:rPr>
                <w:rFonts w:ascii="Arial" w:eastAsia="Arial" w:hAnsi="Arial" w:cs="Arial"/>
                <w:sz w:val="20"/>
                <w:szCs w:val="20"/>
                <w:lang w:val="it-IT"/>
              </w:rPr>
            </w:pPr>
            <w:r w:rsidRPr="00B53647">
              <w:rPr>
                <w:rFonts w:ascii="Arial" w:hAnsi="Arial"/>
                <w:sz w:val="20"/>
                <w:lang w:val="it-IT"/>
              </w:rPr>
              <w:t>la</w:t>
            </w:r>
            <w:r w:rsidRPr="00B53647">
              <w:rPr>
                <w:rFonts w:ascii="Arial" w:hAnsi="Arial"/>
                <w:spacing w:val="-7"/>
                <w:sz w:val="20"/>
                <w:lang w:val="it-IT"/>
              </w:rPr>
              <w:t xml:space="preserve"> </w:t>
            </w:r>
            <w:r w:rsidRPr="00B53647">
              <w:rPr>
                <w:rFonts w:ascii="Arial" w:hAnsi="Arial"/>
                <w:sz w:val="20"/>
                <w:lang w:val="it-IT"/>
              </w:rPr>
              <w:t>procedura</w:t>
            </w:r>
            <w:r w:rsidRPr="00B53647">
              <w:rPr>
                <w:rFonts w:ascii="Arial" w:hAnsi="Arial"/>
                <w:spacing w:val="-3"/>
                <w:sz w:val="20"/>
                <w:lang w:val="it-IT"/>
              </w:rPr>
              <w:t xml:space="preserve"> </w:t>
            </w:r>
            <w:r w:rsidRPr="00B53647">
              <w:rPr>
                <w:rFonts w:ascii="Arial" w:hAnsi="Arial"/>
                <w:sz w:val="20"/>
                <w:lang w:val="it-IT"/>
              </w:rPr>
              <w:t>utilizzata</w:t>
            </w:r>
            <w:r w:rsidRPr="00B53647">
              <w:rPr>
                <w:rFonts w:ascii="Arial" w:hAnsi="Arial"/>
                <w:spacing w:val="-6"/>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è</w:t>
            </w:r>
            <w:r w:rsidRPr="00B53647">
              <w:rPr>
                <w:rFonts w:ascii="Arial" w:hAnsi="Arial"/>
                <w:spacing w:val="-6"/>
                <w:sz w:val="20"/>
                <w:lang w:val="it-IT"/>
              </w:rPr>
              <w:t xml:space="preserve"> </w:t>
            </w:r>
            <w:r w:rsidRPr="00B53647">
              <w:rPr>
                <w:rFonts w:ascii="Arial" w:hAnsi="Arial"/>
                <w:sz w:val="20"/>
                <w:lang w:val="it-IT"/>
              </w:rPr>
              <w:t>stata</w:t>
            </w:r>
            <w:r w:rsidRPr="00B53647">
              <w:rPr>
                <w:rFonts w:ascii="Arial" w:hAnsi="Arial"/>
                <w:spacing w:val="-7"/>
                <w:sz w:val="20"/>
                <w:lang w:val="it-IT"/>
              </w:rPr>
              <w:t xml:space="preserve"> </w:t>
            </w:r>
            <w:r w:rsidRPr="00B53647">
              <w:rPr>
                <w:rFonts w:ascii="Arial" w:hAnsi="Arial"/>
                <w:sz w:val="20"/>
                <w:lang w:val="it-IT"/>
              </w:rPr>
              <w:t>soggetta</w:t>
            </w:r>
            <w:r w:rsidRPr="00B53647">
              <w:rPr>
                <w:rFonts w:ascii="Arial" w:hAnsi="Arial"/>
                <w:spacing w:val="-4"/>
                <w:sz w:val="20"/>
                <w:lang w:val="it-IT"/>
              </w:rPr>
              <w:t xml:space="preserve"> </w:t>
            </w:r>
            <w:r w:rsidRPr="00B53647">
              <w:rPr>
                <w:rFonts w:ascii="Arial" w:hAnsi="Arial"/>
                <w:sz w:val="20"/>
                <w:lang w:val="it-IT"/>
              </w:rPr>
              <w:t>ad</w:t>
            </w:r>
            <w:r w:rsidRPr="00B53647">
              <w:rPr>
                <w:rFonts w:ascii="Arial" w:hAnsi="Arial"/>
                <w:spacing w:val="-6"/>
                <w:sz w:val="20"/>
                <w:lang w:val="it-IT"/>
              </w:rPr>
              <w:t xml:space="preserve"> </w:t>
            </w:r>
            <w:r w:rsidRPr="00B53647">
              <w:rPr>
                <w:rFonts w:ascii="Arial" w:hAnsi="Arial"/>
                <w:sz w:val="20"/>
                <w:lang w:val="it-IT"/>
              </w:rPr>
              <w:t>alcun</w:t>
            </w:r>
            <w:r w:rsidRPr="00B53647">
              <w:rPr>
                <w:rFonts w:ascii="Arial" w:hAnsi="Arial"/>
                <w:spacing w:val="-4"/>
                <w:sz w:val="20"/>
                <w:lang w:val="it-IT"/>
              </w:rPr>
              <w:t xml:space="preserve"> </w:t>
            </w:r>
            <w:r w:rsidRPr="00B53647">
              <w:rPr>
                <w:rFonts w:ascii="Arial" w:hAnsi="Arial"/>
                <w:sz w:val="20"/>
                <w:lang w:val="it-IT"/>
              </w:rPr>
              <w:t>apparente</w:t>
            </w:r>
            <w:r w:rsidRPr="00B53647">
              <w:rPr>
                <w:rFonts w:ascii="Arial" w:hAnsi="Arial"/>
                <w:spacing w:val="-6"/>
                <w:sz w:val="20"/>
                <w:lang w:val="it-IT"/>
              </w:rPr>
              <w:t xml:space="preserve"> </w:t>
            </w:r>
            <w:r w:rsidRPr="00B53647">
              <w:rPr>
                <w:rFonts w:ascii="Arial" w:hAnsi="Arial"/>
                <w:sz w:val="20"/>
                <w:lang w:val="it-IT"/>
              </w:rPr>
              <w:t>conflitto</w:t>
            </w:r>
            <w:r w:rsidRPr="00B53647">
              <w:rPr>
                <w:rFonts w:ascii="Arial" w:hAnsi="Arial"/>
                <w:spacing w:val="-7"/>
                <w:sz w:val="20"/>
                <w:lang w:val="it-IT"/>
              </w:rPr>
              <w:t xml:space="preserve"> </w:t>
            </w:r>
            <w:r w:rsidRPr="00B53647">
              <w:rPr>
                <w:rFonts w:ascii="Arial" w:hAnsi="Arial"/>
                <w:sz w:val="20"/>
                <w:lang w:val="it-IT"/>
              </w:rPr>
              <w:t>di</w:t>
            </w:r>
            <w:r w:rsidRPr="00B53647">
              <w:rPr>
                <w:rFonts w:ascii="Arial" w:hAnsi="Arial"/>
                <w:spacing w:val="-6"/>
                <w:sz w:val="20"/>
                <w:lang w:val="it-IT"/>
              </w:rPr>
              <w:t xml:space="preserve"> </w:t>
            </w:r>
            <w:r w:rsidRPr="00B53647">
              <w:rPr>
                <w:rFonts w:ascii="Arial" w:hAnsi="Arial"/>
                <w:sz w:val="20"/>
                <w:lang w:val="it-IT"/>
              </w:rPr>
              <w:t>interessi</w:t>
            </w:r>
          </w:p>
        </w:tc>
        <w:tc>
          <w:tcPr>
            <w:tcW w:w="1997" w:type="dxa"/>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113"/>
              <w:ind w:left="61"/>
              <w:rPr>
                <w:rFonts w:ascii="Arial" w:eastAsia="Arial" w:hAnsi="Arial" w:cs="Arial"/>
                <w:sz w:val="19"/>
                <w:szCs w:val="19"/>
                <w:lang w:val="it-IT"/>
              </w:rPr>
            </w:pPr>
            <w:r w:rsidRPr="006B4E1A">
              <w:rPr>
                <w:rFonts w:ascii="Arial"/>
                <w:b/>
                <w:sz w:val="19"/>
                <w:szCs w:val="19"/>
                <w:lang w:val="it-IT"/>
              </w:rPr>
              <w:t>art.</w:t>
            </w:r>
            <w:r w:rsidRPr="006B4E1A">
              <w:rPr>
                <w:rFonts w:ascii="Arial"/>
                <w:b/>
                <w:spacing w:val="-7"/>
                <w:sz w:val="19"/>
                <w:szCs w:val="19"/>
                <w:lang w:val="it-IT"/>
              </w:rPr>
              <w:t xml:space="preserve"> </w:t>
            </w:r>
            <w:r w:rsidRPr="006B4E1A">
              <w:rPr>
                <w:rFonts w:ascii="Arial"/>
                <w:b/>
                <w:sz w:val="19"/>
                <w:szCs w:val="19"/>
                <w:lang w:val="it-IT"/>
              </w:rPr>
              <w:t>63</w:t>
            </w:r>
          </w:p>
          <w:p w:rsidR="008711A4" w:rsidRPr="006B4E1A" w:rsidRDefault="008711A4" w:rsidP="00C22262">
            <w:pPr>
              <w:pStyle w:val="TableParagraph"/>
              <w:spacing w:before="128" w:line="228" w:lineRule="exact"/>
              <w:ind w:left="61" w:right="275"/>
              <w:rPr>
                <w:rFonts w:ascii="Arial" w:eastAsia="Arial" w:hAnsi="Arial" w:cs="Arial"/>
                <w:sz w:val="19"/>
                <w:szCs w:val="19"/>
                <w:lang w:val="it-IT"/>
              </w:rPr>
            </w:pPr>
            <w:r w:rsidRPr="006B4E1A">
              <w:rPr>
                <w:rFonts w:ascii="Arial"/>
                <w:sz w:val="19"/>
                <w:szCs w:val="19"/>
                <w:lang w:val="it-IT"/>
              </w:rPr>
              <w:t>Linee</w:t>
            </w:r>
            <w:r w:rsidRPr="006B4E1A">
              <w:rPr>
                <w:rFonts w:ascii="Arial"/>
                <w:spacing w:val="-9"/>
                <w:sz w:val="19"/>
                <w:szCs w:val="19"/>
                <w:lang w:val="it-IT"/>
              </w:rPr>
              <w:t xml:space="preserve"> </w:t>
            </w:r>
            <w:r w:rsidRPr="006B4E1A">
              <w:rPr>
                <w:rFonts w:ascii="Arial"/>
                <w:sz w:val="19"/>
                <w:szCs w:val="19"/>
                <w:lang w:val="it-IT"/>
              </w:rPr>
              <w:t>guida</w:t>
            </w:r>
            <w:r w:rsidRPr="006B4E1A">
              <w:rPr>
                <w:rFonts w:ascii="Arial"/>
                <w:spacing w:val="-9"/>
                <w:sz w:val="19"/>
                <w:szCs w:val="19"/>
                <w:lang w:val="it-IT"/>
              </w:rPr>
              <w:t xml:space="preserve"> </w:t>
            </w:r>
            <w:r w:rsidRPr="006B4E1A">
              <w:rPr>
                <w:rFonts w:ascii="Arial"/>
                <w:sz w:val="19"/>
                <w:szCs w:val="19"/>
                <w:lang w:val="it-IT"/>
              </w:rPr>
              <w:t>ANAC</w:t>
            </w:r>
            <w:r w:rsidRPr="006B4E1A">
              <w:rPr>
                <w:rFonts w:ascii="Arial"/>
                <w:spacing w:val="22"/>
                <w:w w:val="99"/>
                <w:sz w:val="19"/>
                <w:szCs w:val="19"/>
                <w:lang w:val="it-IT"/>
              </w:rPr>
              <w:t xml:space="preserve"> </w:t>
            </w:r>
            <w:r w:rsidRPr="006B4E1A">
              <w:rPr>
                <w:rFonts w:ascii="Arial"/>
                <w:sz w:val="19"/>
                <w:szCs w:val="19"/>
                <w:lang w:val="it-IT"/>
              </w:rPr>
              <w:t>n.</w:t>
            </w:r>
            <w:r w:rsidRPr="006B4E1A">
              <w:rPr>
                <w:rFonts w:ascii="Arial"/>
                <w:spacing w:val="-9"/>
                <w:sz w:val="19"/>
                <w:szCs w:val="19"/>
                <w:lang w:val="it-IT"/>
              </w:rPr>
              <w:t xml:space="preserve"> </w:t>
            </w:r>
            <w:r w:rsidRPr="006B4E1A">
              <w:rPr>
                <w:rFonts w:ascii="Arial"/>
                <w:sz w:val="19"/>
                <w:szCs w:val="19"/>
                <w:lang w:val="it-IT"/>
              </w:rPr>
              <w:t>8/2017</w:t>
            </w:r>
          </w:p>
          <w:p w:rsidR="008711A4" w:rsidRPr="006B4E1A" w:rsidRDefault="008711A4" w:rsidP="00C22262">
            <w:pPr>
              <w:pStyle w:val="TableParagraph"/>
              <w:ind w:left="61" w:right="151"/>
              <w:rPr>
                <w:rFonts w:ascii="Arial"/>
                <w:sz w:val="19"/>
                <w:szCs w:val="19"/>
                <w:lang w:val="it-IT"/>
              </w:rPr>
            </w:pPr>
            <w:r w:rsidRPr="006B4E1A">
              <w:rPr>
                <w:rFonts w:ascii="Arial"/>
                <w:sz w:val="19"/>
                <w:szCs w:val="19"/>
                <w:lang w:val="it-IT"/>
              </w:rPr>
              <w:t>determinazione</w:t>
            </w:r>
            <w:r w:rsidRPr="006B4E1A">
              <w:rPr>
                <w:rFonts w:ascii="Arial"/>
                <w:spacing w:val="-17"/>
                <w:sz w:val="19"/>
                <w:szCs w:val="19"/>
                <w:lang w:val="it-IT"/>
              </w:rPr>
              <w:t xml:space="preserve"> </w:t>
            </w:r>
            <w:r w:rsidRPr="006B4E1A">
              <w:rPr>
                <w:rFonts w:ascii="Arial"/>
                <w:sz w:val="19"/>
                <w:szCs w:val="19"/>
                <w:lang w:val="it-IT"/>
              </w:rPr>
              <w:t>n.</w:t>
            </w:r>
            <w:r w:rsidRPr="006B4E1A">
              <w:rPr>
                <w:rFonts w:ascii="Arial"/>
                <w:spacing w:val="23"/>
                <w:w w:val="99"/>
                <w:sz w:val="19"/>
                <w:szCs w:val="19"/>
                <w:lang w:val="it-IT"/>
              </w:rPr>
              <w:t xml:space="preserve"> </w:t>
            </w:r>
            <w:r w:rsidRPr="006B4E1A">
              <w:rPr>
                <w:rFonts w:ascii="Arial"/>
                <w:sz w:val="19"/>
                <w:szCs w:val="19"/>
                <w:lang w:val="it-IT"/>
              </w:rPr>
              <w:t>1134</w:t>
            </w:r>
            <w:r w:rsidRPr="006B4E1A">
              <w:rPr>
                <w:rFonts w:ascii="Arial"/>
                <w:spacing w:val="-10"/>
                <w:sz w:val="19"/>
                <w:szCs w:val="19"/>
                <w:lang w:val="it-IT"/>
              </w:rPr>
              <w:t xml:space="preserve"> </w:t>
            </w:r>
            <w:r w:rsidRPr="006B4E1A">
              <w:rPr>
                <w:rFonts w:ascii="Arial"/>
                <w:sz w:val="19"/>
                <w:szCs w:val="19"/>
                <w:lang w:val="it-IT"/>
              </w:rPr>
              <w:t>del</w:t>
            </w:r>
            <w:r w:rsidRPr="006B4E1A">
              <w:rPr>
                <w:rFonts w:ascii="Arial"/>
                <w:spacing w:val="-10"/>
                <w:sz w:val="19"/>
                <w:szCs w:val="19"/>
                <w:lang w:val="it-IT"/>
              </w:rPr>
              <w:t xml:space="preserve"> </w:t>
            </w:r>
            <w:r w:rsidRPr="006B4E1A">
              <w:rPr>
                <w:rFonts w:ascii="Arial"/>
                <w:sz w:val="19"/>
                <w:szCs w:val="19"/>
                <w:lang w:val="it-IT"/>
              </w:rPr>
              <w:t>8.11.2017.</w:t>
            </w:r>
          </w:p>
          <w:p w:rsidR="00C774CB" w:rsidRPr="006B4E1A" w:rsidRDefault="00C774CB" w:rsidP="00C22262">
            <w:pPr>
              <w:pStyle w:val="TableParagraph"/>
              <w:ind w:left="61" w:right="151"/>
              <w:rPr>
                <w:rFonts w:ascii="Arial"/>
                <w:sz w:val="19"/>
                <w:szCs w:val="19"/>
                <w:lang w:val="it-IT"/>
              </w:rPr>
            </w:pPr>
          </w:p>
          <w:p w:rsidR="00C774CB" w:rsidRPr="006B4E1A" w:rsidRDefault="00C774CB" w:rsidP="00C22262">
            <w:pPr>
              <w:pStyle w:val="TableParagraph"/>
              <w:ind w:left="61" w:right="151"/>
              <w:rPr>
                <w:rFonts w:ascii="Arial"/>
                <w:sz w:val="19"/>
                <w:szCs w:val="19"/>
                <w:lang w:val="it-IT"/>
              </w:rPr>
            </w:pPr>
          </w:p>
          <w:p w:rsidR="00C774CB" w:rsidRPr="006B4E1A" w:rsidRDefault="00C774CB" w:rsidP="00C22262">
            <w:pPr>
              <w:pStyle w:val="TableParagraph"/>
              <w:ind w:left="61" w:right="151"/>
              <w:rPr>
                <w:rFonts w:ascii="Arial"/>
                <w:sz w:val="19"/>
                <w:szCs w:val="19"/>
                <w:lang w:val="it-IT"/>
              </w:rPr>
            </w:pPr>
          </w:p>
          <w:p w:rsidR="00C774CB" w:rsidRPr="006B4E1A" w:rsidRDefault="00C774CB" w:rsidP="00C22262">
            <w:pPr>
              <w:pStyle w:val="TableParagraph"/>
              <w:ind w:left="61" w:right="151"/>
              <w:rPr>
                <w:rFonts w:ascii="Arial"/>
                <w:sz w:val="19"/>
                <w:szCs w:val="19"/>
                <w:lang w:val="it-IT"/>
              </w:rPr>
            </w:pPr>
            <w:r w:rsidRPr="006B4E1A">
              <w:rPr>
                <w:rFonts w:ascii="Arial"/>
                <w:sz w:val="19"/>
                <w:szCs w:val="19"/>
                <w:lang w:val="it-IT"/>
              </w:rPr>
              <w:t>Linee guida ANAC n. 15, adottate con delibera n. 494 del 5.6.2019</w:t>
            </w:r>
          </w:p>
          <w:p w:rsidR="00C774CB" w:rsidRPr="00B53647" w:rsidRDefault="00C774CB" w:rsidP="00C22262">
            <w:pPr>
              <w:pStyle w:val="TableParagraph"/>
              <w:ind w:left="61" w:right="151"/>
              <w:rPr>
                <w:rFonts w:ascii="Arial" w:eastAsia="Arial" w:hAnsi="Arial" w:cs="Arial"/>
                <w:sz w:val="20"/>
                <w:szCs w:val="20"/>
                <w:lang w:val="it-IT"/>
              </w:rPr>
            </w:pPr>
          </w:p>
        </w:tc>
        <w:tc>
          <w:tcPr>
            <w:tcW w:w="4114" w:type="dxa"/>
            <w:gridSpan w:val="6"/>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C22262">
        <w:trPr>
          <w:trHeight w:hRule="exact" w:val="485"/>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A.1</w:t>
            </w:r>
          </w:p>
        </w:tc>
        <w:tc>
          <w:tcPr>
            <w:tcW w:w="8921"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pacing w:val="-1"/>
                <w:sz w:val="20"/>
                <w:lang w:val="it-IT"/>
              </w:rPr>
              <w:t>lavori,</w:t>
            </w:r>
            <w:r w:rsidRPr="00B53647">
              <w:rPr>
                <w:rFonts w:ascii="Arial"/>
                <w:b/>
                <w:i/>
                <w:spacing w:val="-9"/>
                <w:sz w:val="20"/>
                <w:lang w:val="it-IT"/>
              </w:rPr>
              <w:t xml:space="preserve"> </w:t>
            </w:r>
            <w:r w:rsidRPr="00B53647">
              <w:rPr>
                <w:rFonts w:ascii="Arial"/>
                <w:b/>
                <w:i/>
                <w:sz w:val="20"/>
                <w:lang w:val="it-IT"/>
              </w:rPr>
              <w:t>servizi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8"/>
                <w:sz w:val="20"/>
                <w:lang w:val="it-IT"/>
              </w:rPr>
              <w:t xml:space="preserve"> </w:t>
            </w:r>
            <w:r w:rsidRPr="00B53647">
              <w:rPr>
                <w:rFonts w:ascii="Arial"/>
                <w:b/>
                <w:i/>
                <w:sz w:val="20"/>
                <w:lang w:val="it-IT"/>
              </w:rPr>
              <w:t>forniture</w:t>
            </w:r>
          </w:p>
        </w:tc>
        <w:tc>
          <w:tcPr>
            <w:tcW w:w="199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C22262">
        <w:trPr>
          <w:trHeight w:hRule="exact" w:val="1056"/>
        </w:trPr>
        <w:tc>
          <w:tcPr>
            <w:tcW w:w="847" w:type="dxa"/>
            <w:vMerge w:val="restart"/>
            <w:tcBorders>
              <w:top w:val="single" w:sz="7" w:space="0" w:color="000000"/>
              <w:left w:val="single" w:sz="7" w:space="0" w:color="000000"/>
              <w:right w:val="single" w:sz="7" w:space="0" w:color="000000"/>
            </w:tcBorders>
          </w:tcPr>
          <w:p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1"/>
                <w:sz w:val="20"/>
                <w:szCs w:val="20"/>
                <w:lang w:val="it-IT"/>
              </w:rPr>
              <w:t xml:space="preserve"> </w:t>
            </w:r>
            <w:r w:rsidRPr="00826733">
              <w:rPr>
                <w:rFonts w:ascii="Arial" w:eastAsia="Arial" w:hAnsi="Arial" w:cs="Arial"/>
                <w:sz w:val="20"/>
                <w:szCs w:val="20"/>
                <w:u w:val="single"/>
                <w:lang w:val="it-IT"/>
              </w:rPr>
              <w:t>non sia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stata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presentata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offerta</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né </w:t>
            </w:r>
            <w:r w:rsidRPr="00B53647">
              <w:rPr>
                <w:rFonts w:ascii="Arial" w:eastAsia="Arial" w:hAnsi="Arial" w:cs="Arial"/>
                <w:sz w:val="20"/>
                <w:szCs w:val="20"/>
                <w:u w:val="single" w:color="000000"/>
                <w:lang w:val="it-IT"/>
              </w:rPr>
              <w:t>alcuna domanda</w:t>
            </w:r>
            <w:r w:rsidRPr="00B53647">
              <w:rPr>
                <w:rFonts w:ascii="Arial" w:eastAsia="Arial" w:hAnsi="Arial" w:cs="Arial"/>
                <w:spacing w:val="-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4"/>
                <w:w w:val="99"/>
                <w:sz w:val="20"/>
                <w:szCs w:val="20"/>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alcuna</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domanda</w:t>
            </w:r>
            <w:r w:rsidRPr="00826733">
              <w:rPr>
                <w:rFonts w:ascii="Arial" w:eastAsia="Arial" w:hAnsi="Arial" w:cs="Arial"/>
                <w:spacing w:val="27"/>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partecipazione</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appropriata</w:t>
            </w:r>
            <w:r w:rsidRPr="00B53647">
              <w:rPr>
                <w:rFonts w:ascii="Arial" w:eastAsia="Arial" w:hAnsi="Arial" w:cs="Arial"/>
                <w:sz w:val="20"/>
                <w:szCs w:val="20"/>
                <w:lang w:val="it-IT"/>
              </w:rPr>
              <w:t>,</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esito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all’esperimento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aperta</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ristretta,</w:t>
            </w:r>
            <w:r w:rsidRPr="00B53647">
              <w:rPr>
                <w:rFonts w:ascii="Arial" w:eastAsia="Arial" w:hAnsi="Arial" w:cs="Arial"/>
                <w:spacing w:val="28"/>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condizioni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iniziali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sostanzialmente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modificate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purché</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sia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trasmessa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relazione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europea,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sua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richiesta</w:t>
            </w:r>
          </w:p>
        </w:tc>
        <w:tc>
          <w:tcPr>
            <w:tcW w:w="1997" w:type="dxa"/>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2</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a)</w:t>
            </w:r>
          </w:p>
        </w:tc>
        <w:tc>
          <w:tcPr>
            <w:tcW w:w="42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tcBorders>
              <w:top w:val="single" w:sz="7" w:space="0" w:color="000000"/>
              <w:left w:val="single" w:sz="7" w:space="0" w:color="000000"/>
              <w:bottom w:val="single" w:sz="7" w:space="0" w:color="000000"/>
              <w:right w:val="single" w:sz="5" w:space="0" w:color="000000"/>
            </w:tcBorders>
          </w:tcPr>
          <w:p w:rsidR="008711A4" w:rsidRPr="00B53647" w:rsidRDefault="008711A4" w:rsidP="00C22262">
            <w:pPr>
              <w:rPr>
                <w:lang w:val="it-IT"/>
              </w:rPr>
            </w:pPr>
          </w:p>
        </w:tc>
        <w:tc>
          <w:tcPr>
            <w:tcW w:w="1416" w:type="dxa"/>
            <w:tcBorders>
              <w:top w:val="single" w:sz="7" w:space="0" w:color="000000"/>
              <w:left w:val="single" w:sz="5" w:space="0" w:color="000000"/>
              <w:bottom w:val="single" w:sz="7" w:space="0" w:color="000000"/>
              <w:right w:val="single" w:sz="5" w:space="0" w:color="000000"/>
            </w:tcBorders>
          </w:tcPr>
          <w:p w:rsidR="008711A4" w:rsidRPr="00B53647" w:rsidRDefault="008711A4" w:rsidP="00C22262">
            <w:pPr>
              <w:rPr>
                <w:lang w:val="it-IT"/>
              </w:rPr>
            </w:pPr>
          </w:p>
        </w:tc>
        <w:tc>
          <w:tcPr>
            <w:tcW w:w="710" w:type="dxa"/>
            <w:tcBorders>
              <w:top w:val="single" w:sz="7" w:space="0" w:color="000000"/>
              <w:left w:val="single" w:sz="5"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C22262">
        <w:trPr>
          <w:trHeight w:hRule="exact" w:val="826"/>
        </w:trPr>
        <w:tc>
          <w:tcPr>
            <w:tcW w:w="847" w:type="dxa"/>
            <w:vMerge/>
            <w:tcBorders>
              <w:left w:val="single" w:sz="7" w:space="0" w:color="000000"/>
              <w:right w:val="single" w:sz="7" w:space="0" w:color="000000"/>
            </w:tcBorders>
          </w:tcPr>
          <w:p w:rsidR="008711A4" w:rsidRPr="00B53647" w:rsidRDefault="008711A4" w:rsidP="00C22262">
            <w:pPr>
              <w:rPr>
                <w:lang w:val="it-IT"/>
              </w:rPr>
            </w:pPr>
          </w:p>
        </w:tc>
        <w:tc>
          <w:tcPr>
            <w:tcW w:w="8921"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perché</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lo</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scopo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consiste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37"/>
                <w:sz w:val="20"/>
                <w:szCs w:val="20"/>
                <w:lang w:val="it-IT"/>
              </w:rPr>
              <w:t xml:space="preserve"> </w:t>
            </w:r>
            <w:r w:rsidRPr="00826733">
              <w:rPr>
                <w:rFonts w:ascii="Arial" w:eastAsia="Arial" w:hAnsi="Arial" w:cs="Arial"/>
                <w:sz w:val="20"/>
                <w:szCs w:val="20"/>
                <w:u w:val="single"/>
                <w:lang w:val="it-IT"/>
              </w:rPr>
              <w:t>creazione</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nell’acquisizione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un’opera</w:t>
            </w:r>
            <w:r w:rsidRPr="00826733">
              <w:rPr>
                <w:rFonts w:ascii="Arial" w:eastAsia="Arial" w:hAnsi="Arial" w:cs="Arial"/>
                <w:spacing w:val="37"/>
                <w:sz w:val="20"/>
                <w:szCs w:val="20"/>
                <w:u w:val="single"/>
                <w:lang w:val="it-IT"/>
              </w:rPr>
              <w:t xml:space="preserve"> </w:t>
            </w:r>
            <w:r w:rsidRPr="00826733">
              <w:rPr>
                <w:rFonts w:ascii="Arial" w:eastAsia="Arial" w:hAnsi="Arial" w:cs="Arial"/>
                <w:sz w:val="20"/>
                <w:szCs w:val="20"/>
                <w:u w:val="single"/>
                <w:lang w:val="it-IT"/>
              </w:rPr>
              <w:t>d’arte</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28"/>
                <w:w w:val="99"/>
                <w:sz w:val="20"/>
                <w:szCs w:val="20"/>
                <w:u w:val="single"/>
                <w:lang w:val="it-IT"/>
              </w:rPr>
              <w:t xml:space="preserve"> </w:t>
            </w:r>
            <w:r w:rsidRPr="00826733">
              <w:rPr>
                <w:rFonts w:ascii="Arial" w:eastAsia="Arial" w:hAnsi="Arial" w:cs="Arial"/>
                <w:sz w:val="20"/>
                <w:szCs w:val="20"/>
                <w:u w:val="single"/>
                <w:lang w:val="it-IT"/>
              </w:rPr>
              <w:t>rappresentazione</w:t>
            </w:r>
            <w:r w:rsidRPr="00826733">
              <w:rPr>
                <w:rFonts w:ascii="Arial" w:eastAsia="Arial" w:hAnsi="Arial" w:cs="Arial"/>
                <w:spacing w:val="-12"/>
                <w:sz w:val="20"/>
                <w:szCs w:val="20"/>
                <w:u w:val="single"/>
                <w:lang w:val="it-IT"/>
              </w:rPr>
              <w:t xml:space="preserve"> </w:t>
            </w:r>
            <w:r w:rsidRPr="00826733">
              <w:rPr>
                <w:rFonts w:ascii="Arial" w:eastAsia="Arial" w:hAnsi="Arial" w:cs="Arial"/>
                <w:sz w:val="20"/>
                <w:szCs w:val="20"/>
                <w:u w:val="single"/>
                <w:lang w:val="it-IT"/>
              </w:rPr>
              <w:t>artistica</w:t>
            </w:r>
            <w:r w:rsidRPr="00826733">
              <w:rPr>
                <w:rFonts w:ascii="Arial" w:eastAsia="Arial" w:hAnsi="Arial" w:cs="Arial"/>
                <w:spacing w:val="-14"/>
                <w:sz w:val="20"/>
                <w:szCs w:val="20"/>
                <w:u w:val="single"/>
                <w:lang w:val="it-IT"/>
              </w:rPr>
              <w:t xml:space="preserve"> </w:t>
            </w:r>
            <w:r w:rsidRPr="00826733">
              <w:rPr>
                <w:rFonts w:ascii="Arial" w:eastAsia="Arial" w:hAnsi="Arial" w:cs="Arial"/>
                <w:sz w:val="20"/>
                <w:szCs w:val="20"/>
                <w:u w:val="single"/>
                <w:lang w:val="it-IT"/>
              </w:rPr>
              <w:t>unica</w:t>
            </w:r>
          </w:p>
        </w:tc>
        <w:tc>
          <w:tcPr>
            <w:tcW w:w="1997" w:type="dxa"/>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rPr>
            </w:pPr>
            <w:r w:rsidRPr="006B4E1A">
              <w:rPr>
                <w:rFonts w:ascii="Arial"/>
                <w:sz w:val="19"/>
                <w:szCs w:val="19"/>
              </w:rPr>
              <w:t>art.</w:t>
            </w:r>
            <w:r w:rsidRPr="006B4E1A">
              <w:rPr>
                <w:rFonts w:ascii="Arial"/>
                <w:spacing w:val="-4"/>
                <w:sz w:val="19"/>
                <w:szCs w:val="19"/>
              </w:rPr>
              <w:t xml:space="preserve"> </w:t>
            </w:r>
            <w:r w:rsidRPr="006B4E1A">
              <w:rPr>
                <w:rFonts w:ascii="Arial"/>
                <w:sz w:val="19"/>
                <w:szCs w:val="19"/>
              </w:rPr>
              <w:t>62</w:t>
            </w:r>
            <w:r w:rsidRPr="006B4E1A">
              <w:rPr>
                <w:rFonts w:ascii="Arial"/>
                <w:spacing w:val="-3"/>
                <w:sz w:val="19"/>
                <w:szCs w:val="19"/>
              </w:rPr>
              <w:t xml:space="preserve"> </w:t>
            </w:r>
            <w:r w:rsidRPr="006B4E1A">
              <w:rPr>
                <w:rFonts w:ascii="Arial"/>
                <w:sz w:val="19"/>
                <w:szCs w:val="19"/>
              </w:rPr>
              <w:t>c.</w:t>
            </w:r>
            <w:r w:rsidRPr="006B4E1A">
              <w:rPr>
                <w:rFonts w:ascii="Arial"/>
                <w:spacing w:val="-4"/>
                <w:sz w:val="19"/>
                <w:szCs w:val="19"/>
              </w:rPr>
              <w:t xml:space="preserve"> </w:t>
            </w:r>
            <w:r w:rsidRPr="006B4E1A">
              <w:rPr>
                <w:rFonts w:ascii="Arial"/>
                <w:sz w:val="19"/>
                <w:szCs w:val="19"/>
              </w:rPr>
              <w:t>2</w:t>
            </w:r>
            <w:r w:rsidRPr="006B4E1A">
              <w:rPr>
                <w:rFonts w:ascii="Arial"/>
                <w:spacing w:val="-3"/>
                <w:sz w:val="19"/>
                <w:szCs w:val="19"/>
              </w:rPr>
              <w:t xml:space="preserve"> </w:t>
            </w:r>
            <w:r w:rsidRPr="006B4E1A">
              <w:rPr>
                <w:rFonts w:ascii="Arial"/>
                <w:sz w:val="19"/>
                <w:szCs w:val="19"/>
              </w:rPr>
              <w:t>lett.</w:t>
            </w:r>
            <w:r w:rsidRPr="006B4E1A">
              <w:rPr>
                <w:rFonts w:ascii="Arial"/>
                <w:spacing w:val="-4"/>
                <w:sz w:val="19"/>
                <w:szCs w:val="19"/>
              </w:rPr>
              <w:t xml:space="preserve"> </w:t>
            </w:r>
            <w:r w:rsidRPr="006B4E1A">
              <w:rPr>
                <w:rFonts w:ascii="Arial"/>
                <w:sz w:val="19"/>
                <w:szCs w:val="19"/>
              </w:rPr>
              <w:t>b</w:t>
            </w:r>
            <w:r w:rsidRPr="006B4E1A">
              <w:rPr>
                <w:rFonts w:ascii="Arial"/>
                <w:spacing w:val="-3"/>
                <w:sz w:val="19"/>
                <w:szCs w:val="19"/>
              </w:rPr>
              <w:t xml:space="preserve"> </w:t>
            </w:r>
            <w:r w:rsidRPr="006B4E1A">
              <w:rPr>
                <w:rFonts w:ascii="Arial"/>
                <w:sz w:val="19"/>
                <w:szCs w:val="19"/>
              </w:rPr>
              <w:t>n.1</w:t>
            </w:r>
          </w:p>
        </w:tc>
        <w:tc>
          <w:tcPr>
            <w:tcW w:w="427"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rsidR="008711A4" w:rsidRPr="00BF126C" w:rsidRDefault="008711A4" w:rsidP="00C22262"/>
        </w:tc>
      </w:tr>
      <w:tr w:rsidR="008711A4" w:rsidRPr="00B53647" w:rsidTr="00C22262">
        <w:trPr>
          <w:trHeight w:hRule="exact" w:val="1054"/>
        </w:trPr>
        <w:tc>
          <w:tcPr>
            <w:tcW w:w="847" w:type="dxa"/>
            <w:vMerge/>
            <w:tcBorders>
              <w:left w:val="single" w:sz="7" w:space="0" w:color="000000"/>
              <w:right w:val="single" w:sz="7" w:space="0" w:color="000000"/>
            </w:tcBorders>
          </w:tcPr>
          <w:p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forniti</w:t>
            </w:r>
            <w:r w:rsidRPr="00B53647">
              <w:rPr>
                <w:rFonts w:ascii="Arial" w:eastAsia="Arial" w:hAnsi="Arial" w:cs="Arial"/>
                <w:spacing w:val="34"/>
                <w:sz w:val="20"/>
                <w:szCs w:val="20"/>
                <w:lang w:val="it-IT"/>
              </w:rPr>
              <w:t xml:space="preserve"> </w:t>
            </w:r>
            <w:r w:rsidRPr="00826733">
              <w:rPr>
                <w:rFonts w:ascii="Arial" w:eastAsia="Arial" w:hAnsi="Arial" w:cs="Arial"/>
                <w:sz w:val="20"/>
                <w:szCs w:val="20"/>
                <w:u w:val="single"/>
                <w:lang w:val="it-IT"/>
              </w:rPr>
              <w:t>unicamente</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da</w:t>
            </w:r>
            <w:r w:rsidRPr="00826733">
              <w:rPr>
                <w:rFonts w:ascii="Arial" w:eastAsia="Arial" w:hAnsi="Arial" w:cs="Arial"/>
                <w:spacing w:val="33"/>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35"/>
                <w:sz w:val="20"/>
                <w:szCs w:val="20"/>
                <w:u w:val="single"/>
                <w:lang w:val="it-IT"/>
              </w:rPr>
              <w:t xml:space="preserve"> </w:t>
            </w:r>
            <w:r w:rsidRPr="00826733">
              <w:rPr>
                <w:rFonts w:ascii="Arial" w:eastAsia="Arial" w:hAnsi="Arial" w:cs="Arial"/>
                <w:sz w:val="20"/>
                <w:szCs w:val="20"/>
                <w:u w:val="single"/>
                <w:lang w:val="it-IT"/>
              </w:rPr>
              <w:t>economico</w:t>
            </w:r>
            <w:r w:rsidRPr="00826733">
              <w:rPr>
                <w:rFonts w:ascii="Arial" w:eastAsia="Arial" w:hAnsi="Arial" w:cs="Arial"/>
                <w:spacing w:val="34"/>
                <w:sz w:val="20"/>
                <w:szCs w:val="20"/>
                <w:u w:val="single"/>
                <w:lang w:val="it-IT"/>
              </w:rPr>
              <w:t xml:space="preserve"> </w:t>
            </w:r>
            <w:r w:rsidRPr="00826733">
              <w:rPr>
                <w:rFonts w:ascii="Arial" w:eastAsia="Arial" w:hAnsi="Arial" w:cs="Arial"/>
                <w:sz w:val="20"/>
                <w:szCs w:val="20"/>
                <w:u w:val="single"/>
                <w:lang w:val="it-IT"/>
              </w:rPr>
              <w:t>perché</w:t>
            </w:r>
            <w:r w:rsidRPr="00826733">
              <w:rPr>
                <w:rFonts w:ascii="Arial" w:eastAsia="Arial" w:hAnsi="Arial" w:cs="Arial"/>
                <w:spacing w:val="13"/>
                <w:sz w:val="20"/>
                <w:szCs w:val="20"/>
                <w:u w:val="single"/>
                <w:lang w:val="it-IT"/>
              </w:rPr>
              <w:t xml:space="preserve"> </w:t>
            </w:r>
            <w:r w:rsidRPr="00826733">
              <w:rPr>
                <w:rFonts w:ascii="Arial" w:eastAsia="Arial" w:hAnsi="Arial" w:cs="Arial"/>
                <w:sz w:val="20"/>
                <w:szCs w:val="20"/>
                <w:u w:val="single"/>
                <w:lang w:val="it-IT"/>
              </w:rPr>
              <w:t>la</w:t>
            </w:r>
            <w:r w:rsidRPr="00826733">
              <w:rPr>
                <w:rFonts w:ascii="Arial" w:eastAsia="Arial" w:hAnsi="Arial" w:cs="Arial"/>
                <w:spacing w:val="40"/>
                <w:w w:val="99"/>
                <w:sz w:val="20"/>
                <w:szCs w:val="20"/>
                <w:u w:val="single"/>
                <w:lang w:val="it-IT"/>
              </w:rPr>
              <w:t xml:space="preserve"> </w:t>
            </w:r>
            <w:r w:rsidRPr="00826733">
              <w:rPr>
                <w:rFonts w:ascii="Arial" w:eastAsia="Arial" w:hAnsi="Arial" w:cs="Arial"/>
                <w:sz w:val="20"/>
                <w:szCs w:val="20"/>
                <w:u w:val="single"/>
                <w:lang w:val="it-IT"/>
              </w:rPr>
              <w:t>concorrenza</w:t>
            </w:r>
            <w:r w:rsidRPr="00826733">
              <w:rPr>
                <w:rFonts w:ascii="Arial" w:eastAsia="Arial" w:hAnsi="Arial" w:cs="Arial"/>
                <w:spacing w:val="30"/>
                <w:sz w:val="20"/>
                <w:szCs w:val="20"/>
                <w:u w:val="single"/>
                <w:lang w:val="it-IT"/>
              </w:rPr>
              <w:t xml:space="preserve"> </w:t>
            </w:r>
            <w:r w:rsidRPr="00826733">
              <w:rPr>
                <w:rFonts w:ascii="Arial" w:eastAsia="Arial" w:hAnsi="Arial" w:cs="Arial"/>
                <w:sz w:val="20"/>
                <w:szCs w:val="20"/>
                <w:u w:val="single"/>
                <w:lang w:val="it-IT"/>
              </w:rPr>
              <w:t>è</w:t>
            </w:r>
            <w:r w:rsidRPr="00826733">
              <w:rPr>
                <w:rFonts w:ascii="Arial" w:eastAsia="Arial" w:hAnsi="Arial" w:cs="Arial"/>
                <w:spacing w:val="32"/>
                <w:sz w:val="20"/>
                <w:szCs w:val="20"/>
                <w:u w:val="single"/>
                <w:lang w:val="it-IT"/>
              </w:rPr>
              <w:t xml:space="preserve"> </w:t>
            </w:r>
            <w:r w:rsidRPr="00826733">
              <w:rPr>
                <w:rFonts w:ascii="Arial" w:eastAsia="Arial" w:hAnsi="Arial" w:cs="Arial"/>
                <w:sz w:val="20"/>
                <w:szCs w:val="20"/>
                <w:u w:val="single"/>
                <w:lang w:val="it-IT"/>
              </w:rPr>
              <w:t>assente</w:t>
            </w:r>
            <w:r w:rsidRPr="00826733">
              <w:rPr>
                <w:rFonts w:ascii="Arial" w:eastAsia="Arial" w:hAnsi="Arial" w:cs="Arial"/>
                <w:spacing w:val="30"/>
                <w:sz w:val="20"/>
                <w:szCs w:val="20"/>
                <w:u w:val="single"/>
                <w:lang w:val="it-IT"/>
              </w:rPr>
              <w:t xml:space="preserve"> </w:t>
            </w:r>
            <w:r w:rsidRPr="00826733">
              <w:rPr>
                <w:rFonts w:ascii="Arial" w:eastAsia="Arial" w:hAnsi="Arial" w:cs="Arial"/>
                <w:spacing w:val="1"/>
                <w:sz w:val="20"/>
                <w:szCs w:val="20"/>
                <w:u w:val="single"/>
                <w:lang w:val="it-IT"/>
              </w:rPr>
              <w:t>per</w:t>
            </w:r>
            <w:r w:rsidRPr="00826733">
              <w:rPr>
                <w:rFonts w:ascii="Arial" w:eastAsia="Arial" w:hAnsi="Arial" w:cs="Arial"/>
                <w:spacing w:val="28"/>
                <w:sz w:val="20"/>
                <w:szCs w:val="20"/>
                <w:u w:val="single"/>
                <w:lang w:val="it-IT"/>
              </w:rPr>
              <w:t xml:space="preserve"> </w:t>
            </w:r>
            <w:r w:rsidRPr="00826733">
              <w:rPr>
                <w:rFonts w:ascii="Arial" w:eastAsia="Arial" w:hAnsi="Arial" w:cs="Arial"/>
                <w:sz w:val="20"/>
                <w:szCs w:val="20"/>
                <w:u w:val="single"/>
                <w:lang w:val="it-IT"/>
              </w:rPr>
              <w:t>motivi</w:t>
            </w:r>
            <w:r w:rsidRPr="00826733">
              <w:rPr>
                <w:rFonts w:ascii="Arial" w:eastAsia="Arial" w:hAnsi="Arial" w:cs="Arial"/>
                <w:spacing w:val="31"/>
                <w:sz w:val="20"/>
                <w:szCs w:val="20"/>
                <w:u w:val="single"/>
                <w:lang w:val="it-IT"/>
              </w:rPr>
              <w:t xml:space="preserve"> </w:t>
            </w:r>
            <w:r w:rsidRPr="00826733">
              <w:rPr>
                <w:rFonts w:ascii="Arial" w:eastAsia="Arial" w:hAnsi="Arial" w:cs="Arial"/>
                <w:sz w:val="20"/>
                <w:szCs w:val="20"/>
                <w:u w:val="single"/>
                <w:lang w:val="it-IT"/>
              </w:rPr>
              <w:t>tecnici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pacing w:val="1"/>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rPr>
            </w:pPr>
            <w:r w:rsidRPr="006B4E1A">
              <w:rPr>
                <w:rFonts w:ascii="Arial"/>
                <w:sz w:val="19"/>
                <w:szCs w:val="19"/>
              </w:rPr>
              <w:t>art.</w:t>
            </w:r>
            <w:r w:rsidRPr="006B4E1A">
              <w:rPr>
                <w:rFonts w:ascii="Arial"/>
                <w:spacing w:val="-4"/>
                <w:sz w:val="19"/>
                <w:szCs w:val="19"/>
              </w:rPr>
              <w:t xml:space="preserve"> </w:t>
            </w:r>
            <w:r w:rsidRPr="006B4E1A">
              <w:rPr>
                <w:rFonts w:ascii="Arial"/>
                <w:sz w:val="19"/>
                <w:szCs w:val="19"/>
              </w:rPr>
              <w:t>62</w:t>
            </w:r>
            <w:r w:rsidRPr="006B4E1A">
              <w:rPr>
                <w:rFonts w:ascii="Arial"/>
                <w:spacing w:val="-3"/>
                <w:sz w:val="19"/>
                <w:szCs w:val="19"/>
              </w:rPr>
              <w:t xml:space="preserve"> </w:t>
            </w:r>
            <w:r w:rsidRPr="006B4E1A">
              <w:rPr>
                <w:rFonts w:ascii="Arial"/>
                <w:sz w:val="19"/>
                <w:szCs w:val="19"/>
              </w:rPr>
              <w:t>c.</w:t>
            </w:r>
            <w:r w:rsidRPr="006B4E1A">
              <w:rPr>
                <w:rFonts w:ascii="Arial"/>
                <w:spacing w:val="-1"/>
                <w:sz w:val="19"/>
                <w:szCs w:val="19"/>
              </w:rPr>
              <w:t xml:space="preserve"> </w:t>
            </w:r>
            <w:r w:rsidRPr="006B4E1A">
              <w:rPr>
                <w:rFonts w:ascii="Arial"/>
                <w:sz w:val="19"/>
                <w:szCs w:val="19"/>
              </w:rPr>
              <w:t>2</w:t>
            </w:r>
            <w:r w:rsidRPr="006B4E1A">
              <w:rPr>
                <w:rFonts w:ascii="Arial"/>
                <w:spacing w:val="-3"/>
                <w:sz w:val="19"/>
                <w:szCs w:val="19"/>
              </w:rPr>
              <w:t xml:space="preserve"> </w:t>
            </w:r>
            <w:r w:rsidRPr="006B4E1A">
              <w:rPr>
                <w:rFonts w:ascii="Arial"/>
                <w:sz w:val="19"/>
                <w:szCs w:val="19"/>
              </w:rPr>
              <w:t>lett.</w:t>
            </w:r>
            <w:r w:rsidRPr="006B4E1A">
              <w:rPr>
                <w:rFonts w:ascii="Arial"/>
                <w:spacing w:val="-4"/>
                <w:sz w:val="19"/>
                <w:szCs w:val="19"/>
              </w:rPr>
              <w:t xml:space="preserve"> </w:t>
            </w:r>
            <w:r w:rsidRPr="006B4E1A">
              <w:rPr>
                <w:rFonts w:ascii="Arial"/>
                <w:sz w:val="19"/>
                <w:szCs w:val="19"/>
              </w:rPr>
              <w:t>b</w:t>
            </w:r>
            <w:r w:rsidRPr="006B4E1A">
              <w:rPr>
                <w:rFonts w:ascii="Arial"/>
                <w:spacing w:val="-3"/>
                <w:sz w:val="19"/>
                <w:szCs w:val="19"/>
              </w:rPr>
              <w:t xml:space="preserve"> </w:t>
            </w:r>
            <w:r w:rsidRPr="006B4E1A">
              <w:rPr>
                <w:rFonts w:ascii="Arial"/>
                <w:sz w:val="19"/>
                <w:szCs w:val="19"/>
              </w:rPr>
              <w:t>n</w:t>
            </w:r>
            <w:r w:rsidRPr="006B4E1A">
              <w:rPr>
                <w:rFonts w:ascii="Arial"/>
                <w:spacing w:val="3"/>
                <w:sz w:val="19"/>
                <w:szCs w:val="19"/>
              </w:rPr>
              <w:t>.</w:t>
            </w:r>
            <w:r w:rsidRPr="006B4E1A">
              <w:rPr>
                <w:rFonts w:ascii="Arial"/>
                <w:sz w:val="19"/>
                <w:szCs w:val="19"/>
              </w:rPr>
              <w:t>2</w:t>
            </w:r>
          </w:p>
        </w:tc>
        <w:tc>
          <w:tcPr>
            <w:tcW w:w="427"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rsidR="008711A4" w:rsidRPr="00BF126C" w:rsidRDefault="008711A4" w:rsidP="00C22262"/>
        </w:tc>
      </w:tr>
      <w:tr w:rsidR="008711A4" w:rsidRPr="00B53647" w:rsidTr="00C22262">
        <w:trPr>
          <w:trHeight w:hRule="exact" w:val="1056"/>
        </w:trPr>
        <w:tc>
          <w:tcPr>
            <w:tcW w:w="847" w:type="dxa"/>
            <w:vMerge/>
            <w:tcBorders>
              <w:left w:val="single" w:sz="7" w:space="0" w:color="000000"/>
              <w:bottom w:val="nil"/>
              <w:right w:val="single" w:sz="7" w:space="0" w:color="000000"/>
            </w:tcBorders>
          </w:tcPr>
          <w:p w:rsidR="008711A4" w:rsidRPr="00BF126C" w:rsidRDefault="008711A4" w:rsidP="00C22262"/>
        </w:tc>
        <w:tc>
          <w:tcPr>
            <w:tcW w:w="8921"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quando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possono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 xml:space="preserve">forniti </w:t>
            </w:r>
            <w:r w:rsidRPr="00826733">
              <w:rPr>
                <w:rFonts w:ascii="Arial" w:eastAsia="Arial" w:hAnsi="Arial" w:cs="Arial"/>
                <w:sz w:val="20"/>
                <w:szCs w:val="20"/>
                <w:u w:val="single"/>
                <w:lang w:val="it-IT"/>
              </w:rPr>
              <w:t>unicamente da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determinato</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operatore</w:t>
            </w:r>
            <w:r w:rsidRPr="00826733">
              <w:rPr>
                <w:rFonts w:ascii="Arial" w:eastAsia="Arial" w:hAnsi="Arial" w:cs="Arial"/>
                <w:spacing w:val="5"/>
                <w:sz w:val="20"/>
                <w:szCs w:val="20"/>
                <w:u w:val="single"/>
                <w:lang w:val="it-IT"/>
              </w:rPr>
              <w:t xml:space="preserve"> </w:t>
            </w:r>
            <w:r w:rsidRPr="00826733">
              <w:rPr>
                <w:rFonts w:ascii="Arial" w:eastAsia="Arial" w:hAnsi="Arial" w:cs="Arial"/>
                <w:sz w:val="20"/>
                <w:szCs w:val="20"/>
                <w:u w:val="single"/>
                <w:lang w:val="it-IT"/>
              </w:rPr>
              <w:t>economico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 xml:space="preserve">la </w:t>
            </w:r>
            <w:r w:rsidRPr="00B53647">
              <w:rPr>
                <w:rFonts w:ascii="Arial" w:eastAsia="Arial" w:hAnsi="Arial" w:cs="Arial"/>
                <w:sz w:val="20"/>
                <w:szCs w:val="20"/>
                <w:u w:val="single" w:color="000000"/>
                <w:lang w:val="it-IT"/>
              </w:rPr>
              <w:t>tutela</w:t>
            </w:r>
            <w:r w:rsidRPr="00B53647">
              <w:rPr>
                <w:rFonts w:ascii="Arial" w:eastAsia="Arial" w:hAnsi="Arial" w:cs="Arial"/>
                <w:spacing w:val="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u w:val="single" w:color="000000"/>
                <w:lang w:val="it-IT"/>
              </w:rPr>
              <w:t>diritti</w:t>
            </w:r>
            <w:r w:rsidRPr="00B53647">
              <w:rPr>
                <w:rFonts w:ascii="Arial" w:eastAsia="Arial" w:hAnsi="Arial" w:cs="Arial"/>
                <w:spacing w:val="36"/>
                <w:sz w:val="20"/>
                <w:szCs w:val="20"/>
                <w:u w:val="single" w:color="000000"/>
                <w:lang w:val="it-IT"/>
              </w:rPr>
              <w:t xml:space="preserve"> </w:t>
            </w:r>
            <w:r w:rsidRPr="00B53647">
              <w:rPr>
                <w:rFonts w:ascii="Arial" w:eastAsia="Arial" w:hAnsi="Arial" w:cs="Arial"/>
                <w:sz w:val="20"/>
                <w:szCs w:val="20"/>
                <w:u w:val="single" w:color="000000"/>
                <w:lang w:val="it-IT"/>
              </w:rPr>
              <w:t>esclusivi</w:t>
            </w:r>
            <w:r w:rsidRPr="00B53647">
              <w:rPr>
                <w:rFonts w:ascii="Arial" w:eastAsia="Arial" w:hAnsi="Arial" w:cs="Arial"/>
                <w:sz w:val="20"/>
                <w:szCs w:val="20"/>
                <w:lang w:val="it-IT"/>
              </w:rPr>
              <w:t>,</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inclusi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36"/>
                <w:sz w:val="20"/>
                <w:szCs w:val="20"/>
                <w:lang w:val="it-IT"/>
              </w:rPr>
              <w:t xml:space="preserve"> </w:t>
            </w:r>
            <w:r w:rsidRPr="00826733">
              <w:rPr>
                <w:rFonts w:ascii="Arial" w:eastAsia="Arial" w:hAnsi="Arial" w:cs="Arial"/>
                <w:sz w:val="20"/>
                <w:szCs w:val="20"/>
                <w:u w:val="single"/>
                <w:lang w:val="it-IT"/>
              </w:rPr>
              <w:t>diritti</w:t>
            </w:r>
            <w:r w:rsidRPr="00826733">
              <w:rPr>
                <w:rFonts w:ascii="Arial" w:eastAsia="Arial" w:hAnsi="Arial" w:cs="Arial"/>
                <w:spacing w:val="39"/>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6"/>
                <w:sz w:val="20"/>
                <w:szCs w:val="20"/>
                <w:u w:val="single"/>
                <w:lang w:val="it-IT"/>
              </w:rPr>
              <w:t xml:space="preserve"> </w:t>
            </w:r>
            <w:r w:rsidRPr="00826733">
              <w:rPr>
                <w:rFonts w:ascii="Arial" w:eastAsia="Arial" w:hAnsi="Arial" w:cs="Arial"/>
                <w:sz w:val="20"/>
                <w:szCs w:val="20"/>
                <w:u w:val="single"/>
                <w:lang w:val="it-IT"/>
              </w:rPr>
              <w:t>proprietà</w:t>
            </w:r>
            <w:r w:rsidRPr="00826733">
              <w:rPr>
                <w:rFonts w:ascii="Arial" w:eastAsia="Arial" w:hAnsi="Arial" w:cs="Arial"/>
                <w:spacing w:val="38"/>
                <w:sz w:val="20"/>
                <w:szCs w:val="20"/>
                <w:u w:val="single"/>
                <w:lang w:val="it-IT"/>
              </w:rPr>
              <w:t xml:space="preserve"> </w:t>
            </w:r>
            <w:r w:rsidRPr="00826733">
              <w:rPr>
                <w:rFonts w:ascii="Arial" w:eastAsia="Arial" w:hAnsi="Arial" w:cs="Arial"/>
                <w:sz w:val="20"/>
                <w:szCs w:val="20"/>
                <w:u w:val="single"/>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(solo</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esistono</w:t>
            </w:r>
            <w:r w:rsidRPr="00B53647">
              <w:rPr>
                <w:rFonts w:ascii="Arial" w:eastAsia="Arial" w:hAnsi="Arial" w:cs="Arial"/>
                <w:spacing w:val="36"/>
                <w:sz w:val="20"/>
                <w:szCs w:val="20"/>
                <w:lang w:val="it-IT"/>
              </w:rPr>
              <w:t xml:space="preserve"> </w:t>
            </w:r>
            <w:r w:rsidRPr="00B53647">
              <w:rPr>
                <w:rFonts w:ascii="Arial" w:eastAsia="Arial" w:hAnsi="Arial" w:cs="Arial"/>
                <w:sz w:val="20"/>
                <w:szCs w:val="20"/>
                <w:lang w:val="it-IT"/>
              </w:rPr>
              <w:t>altri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26"/>
                <w:w w:val="99"/>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soluzioni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alternative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ragionevoli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l’assenza</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risultato</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4"/>
                <w:sz w:val="20"/>
                <w:szCs w:val="20"/>
                <w:lang w:val="it-IT"/>
              </w:rPr>
              <w:t xml:space="preserve"> </w:t>
            </w:r>
            <w:r w:rsidRPr="00B53647">
              <w:rPr>
                <w:rFonts w:ascii="Arial" w:eastAsia="Arial" w:hAnsi="Arial" w:cs="Arial"/>
                <w:sz w:val="20"/>
                <w:szCs w:val="20"/>
                <w:lang w:val="it-IT"/>
              </w:rPr>
              <w:t>una</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limitazione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artificiale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parametri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dell’appalto)</w:t>
            </w:r>
          </w:p>
        </w:tc>
        <w:tc>
          <w:tcPr>
            <w:tcW w:w="1997" w:type="dxa"/>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rPr>
            </w:pPr>
            <w:r w:rsidRPr="006B4E1A">
              <w:rPr>
                <w:rFonts w:ascii="Arial"/>
                <w:sz w:val="19"/>
                <w:szCs w:val="19"/>
              </w:rPr>
              <w:t>art.</w:t>
            </w:r>
            <w:r w:rsidRPr="006B4E1A">
              <w:rPr>
                <w:rFonts w:ascii="Arial"/>
                <w:spacing w:val="-4"/>
                <w:sz w:val="19"/>
                <w:szCs w:val="19"/>
              </w:rPr>
              <w:t xml:space="preserve"> </w:t>
            </w:r>
            <w:r w:rsidRPr="006B4E1A">
              <w:rPr>
                <w:rFonts w:ascii="Arial"/>
                <w:sz w:val="19"/>
                <w:szCs w:val="19"/>
              </w:rPr>
              <w:t>62</w:t>
            </w:r>
            <w:r w:rsidRPr="006B4E1A">
              <w:rPr>
                <w:rFonts w:ascii="Arial"/>
                <w:spacing w:val="-3"/>
                <w:sz w:val="19"/>
                <w:szCs w:val="19"/>
              </w:rPr>
              <w:t xml:space="preserve"> </w:t>
            </w:r>
            <w:r w:rsidRPr="006B4E1A">
              <w:rPr>
                <w:rFonts w:ascii="Arial"/>
                <w:sz w:val="19"/>
                <w:szCs w:val="19"/>
              </w:rPr>
              <w:t>c.</w:t>
            </w:r>
            <w:r w:rsidRPr="006B4E1A">
              <w:rPr>
                <w:rFonts w:ascii="Arial"/>
                <w:spacing w:val="-4"/>
                <w:sz w:val="19"/>
                <w:szCs w:val="19"/>
              </w:rPr>
              <w:t xml:space="preserve"> </w:t>
            </w:r>
            <w:r w:rsidRPr="006B4E1A">
              <w:rPr>
                <w:rFonts w:ascii="Arial"/>
                <w:sz w:val="19"/>
                <w:szCs w:val="19"/>
              </w:rPr>
              <w:t>2</w:t>
            </w:r>
            <w:r w:rsidRPr="006B4E1A">
              <w:rPr>
                <w:rFonts w:ascii="Arial"/>
                <w:spacing w:val="-3"/>
                <w:sz w:val="19"/>
                <w:szCs w:val="19"/>
              </w:rPr>
              <w:t xml:space="preserve"> </w:t>
            </w:r>
            <w:r w:rsidRPr="006B4E1A">
              <w:rPr>
                <w:rFonts w:ascii="Arial"/>
                <w:sz w:val="19"/>
                <w:szCs w:val="19"/>
              </w:rPr>
              <w:t>lett.</w:t>
            </w:r>
            <w:r w:rsidRPr="006B4E1A">
              <w:rPr>
                <w:rFonts w:ascii="Arial"/>
                <w:spacing w:val="-4"/>
                <w:sz w:val="19"/>
                <w:szCs w:val="19"/>
              </w:rPr>
              <w:t xml:space="preserve"> </w:t>
            </w:r>
            <w:r w:rsidRPr="006B4E1A">
              <w:rPr>
                <w:rFonts w:ascii="Arial"/>
                <w:sz w:val="19"/>
                <w:szCs w:val="19"/>
              </w:rPr>
              <w:t>b</w:t>
            </w:r>
            <w:r w:rsidRPr="006B4E1A">
              <w:rPr>
                <w:rFonts w:ascii="Arial"/>
                <w:spacing w:val="-3"/>
                <w:sz w:val="19"/>
                <w:szCs w:val="19"/>
              </w:rPr>
              <w:t xml:space="preserve"> </w:t>
            </w:r>
            <w:r w:rsidRPr="006B4E1A">
              <w:rPr>
                <w:rFonts w:ascii="Arial"/>
                <w:sz w:val="19"/>
                <w:szCs w:val="19"/>
              </w:rPr>
              <w:t>n.3</w:t>
            </w:r>
          </w:p>
        </w:tc>
        <w:tc>
          <w:tcPr>
            <w:tcW w:w="427"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Pr="00BF126C" w:rsidRDefault="008711A4" w:rsidP="00C22262"/>
        </w:tc>
        <w:tc>
          <w:tcPr>
            <w:tcW w:w="569" w:type="dxa"/>
            <w:tcBorders>
              <w:top w:val="single" w:sz="7" w:space="0" w:color="000000"/>
              <w:left w:val="single" w:sz="7" w:space="0" w:color="000000"/>
              <w:bottom w:val="single" w:sz="7" w:space="0" w:color="000000"/>
              <w:right w:val="single" w:sz="5" w:space="0" w:color="000000"/>
            </w:tcBorders>
          </w:tcPr>
          <w:p w:rsidR="008711A4" w:rsidRPr="00BF126C" w:rsidRDefault="008711A4" w:rsidP="00C22262"/>
        </w:tc>
        <w:tc>
          <w:tcPr>
            <w:tcW w:w="1416" w:type="dxa"/>
            <w:tcBorders>
              <w:top w:val="single" w:sz="7" w:space="0" w:color="000000"/>
              <w:left w:val="single" w:sz="5" w:space="0" w:color="000000"/>
              <w:bottom w:val="single" w:sz="7" w:space="0" w:color="000000"/>
              <w:right w:val="single" w:sz="5" w:space="0" w:color="000000"/>
            </w:tcBorders>
          </w:tcPr>
          <w:p w:rsidR="008711A4" w:rsidRPr="00BF126C" w:rsidRDefault="008711A4" w:rsidP="00C22262"/>
        </w:tc>
        <w:tc>
          <w:tcPr>
            <w:tcW w:w="710" w:type="dxa"/>
            <w:tcBorders>
              <w:top w:val="single" w:sz="7" w:space="0" w:color="000000"/>
              <w:left w:val="single" w:sz="5" w:space="0" w:color="000000"/>
              <w:bottom w:val="single" w:sz="7" w:space="0" w:color="000000"/>
              <w:right w:val="single" w:sz="7" w:space="0" w:color="000000"/>
            </w:tcBorders>
          </w:tcPr>
          <w:p w:rsidR="008711A4" w:rsidRPr="00BF126C" w:rsidRDefault="008711A4" w:rsidP="00C22262"/>
        </w:tc>
      </w:tr>
    </w:tbl>
    <w:p w:rsidR="008711A4" w:rsidRPr="00BF126C" w:rsidRDefault="008711A4" w:rsidP="008711A4">
      <w:pPr>
        <w:sectPr w:rsidR="008711A4" w:rsidRPr="00BF126C" w:rsidSect="00E23B81">
          <w:headerReference w:type="even" r:id="rId15"/>
          <w:headerReference w:type="default" r:id="rId16"/>
          <w:footerReference w:type="even" r:id="rId17"/>
          <w:footerReference w:type="default" r:id="rId18"/>
          <w:headerReference w:type="first" r:id="rId19"/>
          <w:footerReference w:type="first" r:id="rId20"/>
          <w:pgSz w:w="16840" w:h="11900" w:orient="landscape"/>
          <w:pgMar w:top="920" w:right="280" w:bottom="940" w:left="460" w:header="728" w:footer="750" w:gutter="0"/>
          <w:cols w:space="720"/>
        </w:sectPr>
      </w:pPr>
    </w:p>
    <w:p w:rsidR="008711A4" w:rsidRPr="00BF126C"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tblPr>
      <w:tblGrid>
        <w:gridCol w:w="847"/>
        <w:gridCol w:w="994"/>
        <w:gridCol w:w="7927"/>
        <w:gridCol w:w="7"/>
        <w:gridCol w:w="7"/>
        <w:gridCol w:w="1975"/>
        <w:gridCol w:w="10"/>
        <w:gridCol w:w="417"/>
        <w:gridCol w:w="10"/>
        <w:gridCol w:w="556"/>
        <w:gridCol w:w="10"/>
        <w:gridCol w:w="415"/>
        <w:gridCol w:w="10"/>
        <w:gridCol w:w="559"/>
        <w:gridCol w:w="10"/>
        <w:gridCol w:w="1406"/>
        <w:gridCol w:w="10"/>
        <w:gridCol w:w="701"/>
        <w:gridCol w:w="11"/>
      </w:tblGrid>
      <w:tr w:rsidR="008711A4" w:rsidRPr="00B53647" w:rsidTr="00F641F0">
        <w:trPr>
          <w:trHeight w:hRule="exact" w:val="720"/>
        </w:trPr>
        <w:tc>
          <w:tcPr>
            <w:tcW w:w="9768" w:type="dxa"/>
            <w:gridSpan w:val="3"/>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DESCRIZIONE</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ind w:left="61" w:right="540"/>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1"/>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711A4" w:rsidRPr="00B53647" w:rsidTr="00F641F0">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57"/>
              <w:jc w:val="both"/>
              <w:rPr>
                <w:rFonts w:ascii="Arial" w:eastAsia="Arial" w:hAnsi="Arial" w:cs="Arial"/>
                <w:sz w:val="20"/>
                <w:szCs w:val="20"/>
                <w:lang w:val="it-IT"/>
              </w:rPr>
            </w:pPr>
            <w:r w:rsidRPr="00B53647">
              <w:rPr>
                <w:rFonts w:ascii="Arial" w:eastAsia="Arial" w:hAnsi="Arial" w:cs="Arial"/>
                <w:sz w:val="20"/>
                <w:szCs w:val="20"/>
                <w:lang w:val="it-IT"/>
              </w:rPr>
              <w:t>nella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misura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strettamente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necessaria</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quando,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2"/>
                <w:sz w:val="20"/>
                <w:szCs w:val="20"/>
                <w:lang w:val="it-IT"/>
              </w:rPr>
              <w:t xml:space="preserve"> </w:t>
            </w:r>
            <w:r w:rsidRPr="00B53647">
              <w:rPr>
                <w:rFonts w:ascii="Arial" w:eastAsia="Arial" w:hAnsi="Arial" w:cs="Arial"/>
                <w:sz w:val="20"/>
                <w:szCs w:val="20"/>
                <w:u w:val="single" w:color="000000"/>
                <w:lang w:val="it-IT"/>
              </w:rPr>
              <w:t>ragioni</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estrema</w:t>
            </w:r>
            <w:r w:rsidRPr="00B53647">
              <w:rPr>
                <w:rFonts w:ascii="Arial" w:eastAsia="Arial" w:hAnsi="Arial" w:cs="Arial"/>
                <w:spacing w:val="12"/>
                <w:sz w:val="20"/>
                <w:szCs w:val="20"/>
                <w:u w:val="single" w:color="000000"/>
                <w:lang w:val="it-IT"/>
              </w:rPr>
              <w:t xml:space="preserve"> </w:t>
            </w:r>
            <w:r w:rsidRPr="00B53647">
              <w:rPr>
                <w:rFonts w:ascii="Arial" w:eastAsia="Arial" w:hAnsi="Arial" w:cs="Arial"/>
                <w:sz w:val="20"/>
                <w:szCs w:val="20"/>
                <w:u w:val="single" w:color="000000"/>
                <w:lang w:val="it-IT"/>
              </w:rPr>
              <w:t>urgenza</w:t>
            </w:r>
            <w:r w:rsidRPr="00B53647">
              <w:rPr>
                <w:rFonts w:ascii="Arial" w:eastAsia="Arial" w:hAnsi="Arial" w:cs="Arial"/>
                <w:spacing w:val="11"/>
                <w:sz w:val="20"/>
                <w:szCs w:val="20"/>
                <w:u w:val="single" w:color="000000"/>
                <w:lang w:val="it-IT"/>
              </w:rPr>
              <w:t xml:space="preserve"> </w:t>
            </w:r>
            <w:r w:rsidRPr="00B53647">
              <w:rPr>
                <w:rFonts w:ascii="Arial" w:eastAsia="Arial" w:hAnsi="Arial" w:cs="Arial"/>
                <w:sz w:val="20"/>
                <w:szCs w:val="20"/>
                <w:lang w:val="it-IT"/>
              </w:rPr>
              <w:t>derivante</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eventi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u w:val="single" w:color="000000"/>
                <w:lang w:val="it-IT"/>
              </w:rPr>
              <w:t>imprevedibili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dall’amministrazione</w:t>
            </w:r>
            <w:r w:rsidRPr="00B53647">
              <w:rPr>
                <w:rFonts w:ascii="Arial" w:eastAsia="Arial" w:hAnsi="Arial" w:cs="Arial"/>
                <w:spacing w:val="16"/>
                <w:sz w:val="20"/>
                <w:szCs w:val="20"/>
                <w:u w:val="single" w:color="000000"/>
                <w:lang w:val="it-IT"/>
              </w:rPr>
              <w:t xml:space="preserve"> </w:t>
            </w:r>
            <w:r w:rsidRPr="00B53647">
              <w:rPr>
                <w:rFonts w:ascii="Arial" w:eastAsia="Arial" w:hAnsi="Arial" w:cs="Arial"/>
                <w:sz w:val="20"/>
                <w:szCs w:val="20"/>
                <w:u w:val="single" w:color="000000"/>
                <w:lang w:val="it-IT"/>
              </w:rPr>
              <w:t>aggiudicatrice</w:t>
            </w:r>
            <w:r w:rsidRPr="00B53647">
              <w:rPr>
                <w:rFonts w:ascii="Arial" w:eastAsia="Arial" w:hAnsi="Arial" w:cs="Arial"/>
                <w:sz w:val="20"/>
                <w:szCs w:val="20"/>
                <w:lang w:val="it-IT"/>
              </w:rPr>
              <w:t>,</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aperte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procedure ristrette o per le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competitive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z w:val="20"/>
                <w:szCs w:val="20"/>
                <w:lang w:val="it-IT"/>
              </w:rPr>
              <w:t xml:space="preserve"> negoziazione</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possono essere rispettati.</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circostanze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invocate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giustificazione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non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imputabili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aggiudicatrici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2</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85"/>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A.2</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b/>
                <w:i/>
                <w:sz w:val="20"/>
                <w:lang w:val="it-IT"/>
              </w:rPr>
              <w:t>Forniture</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826"/>
        </w:trPr>
        <w:tc>
          <w:tcPr>
            <w:tcW w:w="847" w:type="dxa"/>
            <w:vMerge w:val="restart"/>
            <w:tcBorders>
              <w:top w:val="single" w:sz="7" w:space="0" w:color="000000"/>
              <w:left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9" w:line="239" w:lineRule="auto"/>
              <w:ind w:left="63" w:right="60"/>
              <w:jc w:val="both"/>
              <w:rPr>
                <w:rFonts w:ascii="Arial" w:eastAsia="Arial" w:hAnsi="Arial" w:cs="Arial"/>
                <w:sz w:val="20"/>
                <w:szCs w:val="20"/>
                <w:lang w:val="it-IT"/>
              </w:rPr>
            </w:pPr>
            <w:r w:rsidRPr="00B53647">
              <w:rPr>
                <w:rFonts w:ascii="Arial" w:eastAsia="Arial" w:hAnsi="Arial" w:cs="Arial"/>
                <w:sz w:val="20"/>
                <w:szCs w:val="20"/>
                <w:lang w:val="it-IT"/>
              </w:rPr>
              <w:t>qualora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prodotti</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4"/>
                <w:sz w:val="20"/>
                <w:szCs w:val="20"/>
                <w:lang w:val="it-IT"/>
              </w:rPr>
              <w:t xml:space="preserve"> </w:t>
            </w:r>
            <w:r w:rsidRPr="00826733">
              <w:rPr>
                <w:rFonts w:ascii="Arial" w:eastAsia="Arial" w:hAnsi="Arial" w:cs="Arial"/>
                <w:sz w:val="20"/>
                <w:szCs w:val="20"/>
                <w:u w:val="single"/>
                <w:lang w:val="it-IT"/>
              </w:rPr>
              <w:t>fabbricati</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esclusivamente</w:t>
            </w:r>
            <w:r w:rsidRPr="00826733">
              <w:rPr>
                <w:rFonts w:ascii="Arial" w:eastAsia="Arial" w:hAnsi="Arial" w:cs="Arial"/>
                <w:spacing w:val="1"/>
                <w:sz w:val="20"/>
                <w:szCs w:val="20"/>
                <w:u w:val="single"/>
                <w:lang w:val="it-IT"/>
              </w:rPr>
              <w:t xml:space="preserve"> </w:t>
            </w:r>
            <w:r w:rsidRPr="00826733">
              <w:rPr>
                <w:rFonts w:ascii="Arial" w:eastAsia="Arial" w:hAnsi="Arial" w:cs="Arial"/>
                <w:sz w:val="20"/>
                <w:szCs w:val="20"/>
                <w:u w:val="single"/>
                <w:lang w:val="it-IT"/>
              </w:rPr>
              <w:t>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scopo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ricerca,</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B53647">
              <w:rPr>
                <w:rFonts w:ascii="Arial" w:eastAsia="Arial" w:hAnsi="Arial" w:cs="Arial"/>
                <w:spacing w:val="54"/>
                <w:w w:val="99"/>
                <w:sz w:val="20"/>
                <w:szCs w:val="20"/>
                <w:lang w:val="it-IT"/>
              </w:rPr>
              <w:t xml:space="preserve"> </w:t>
            </w:r>
            <w:r w:rsidRPr="00B53647">
              <w:rPr>
                <w:rFonts w:ascii="Arial" w:eastAsia="Arial" w:hAnsi="Arial" w:cs="Arial"/>
                <w:sz w:val="20"/>
                <w:szCs w:val="20"/>
                <w:u w:val="single" w:color="000000"/>
                <w:lang w:val="it-IT"/>
              </w:rPr>
              <w:t>sperimentazione,</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4"/>
                <w:sz w:val="20"/>
                <w:szCs w:val="20"/>
                <w:u w:val="single" w:color="000000"/>
                <w:lang w:val="it-IT"/>
              </w:rPr>
              <w:t xml:space="preserve"> </w:t>
            </w:r>
            <w:r w:rsidRPr="00B53647">
              <w:rPr>
                <w:rFonts w:ascii="Arial" w:eastAsia="Arial" w:hAnsi="Arial" w:cs="Arial"/>
                <w:sz w:val="20"/>
                <w:szCs w:val="20"/>
                <w:u w:val="single" w:color="000000"/>
                <w:lang w:val="it-IT"/>
              </w:rPr>
              <w:t>studio</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o</w:t>
            </w:r>
            <w:r w:rsidRPr="00B53647">
              <w:rPr>
                <w:rFonts w:ascii="Arial" w:eastAsia="Arial" w:hAnsi="Arial" w:cs="Arial"/>
                <w:spacing w:val="13"/>
                <w:sz w:val="20"/>
                <w:szCs w:val="20"/>
                <w:u w:val="single" w:color="000000"/>
                <w:lang w:val="it-IT"/>
              </w:rPr>
              <w:t xml:space="preserve"> </w:t>
            </w:r>
            <w:r w:rsidRPr="00B53647">
              <w:rPr>
                <w:rFonts w:ascii="Arial" w:eastAsia="Arial" w:hAnsi="Arial" w:cs="Arial"/>
                <w:sz w:val="20"/>
                <w:szCs w:val="20"/>
                <w:u w:val="single" w:color="000000"/>
                <w:lang w:val="it-IT"/>
              </w:rPr>
              <w:t>di</w:t>
            </w:r>
            <w:r w:rsidRPr="00B53647">
              <w:rPr>
                <w:rFonts w:ascii="Arial" w:eastAsia="Arial" w:hAnsi="Arial" w:cs="Arial"/>
                <w:spacing w:val="15"/>
                <w:sz w:val="20"/>
                <w:szCs w:val="20"/>
                <w:u w:val="single" w:color="000000"/>
                <w:lang w:val="it-IT"/>
              </w:rPr>
              <w:t xml:space="preserve"> </w:t>
            </w:r>
            <w:r w:rsidRPr="00B53647">
              <w:rPr>
                <w:rFonts w:ascii="Arial" w:eastAsia="Arial" w:hAnsi="Arial" w:cs="Arial"/>
                <w:sz w:val="20"/>
                <w:szCs w:val="20"/>
                <w:u w:val="single" w:color="000000"/>
                <w:lang w:val="it-IT"/>
              </w:rPr>
              <w:t>sviluppo</w:t>
            </w:r>
            <w:r w:rsidRPr="00B53647">
              <w:rPr>
                <w:rFonts w:ascii="Arial" w:eastAsia="Arial" w:hAnsi="Arial" w:cs="Arial"/>
                <w:sz w:val="20"/>
                <w:szCs w:val="20"/>
                <w:lang w:val="it-IT"/>
              </w:rPr>
              <w:t>,</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salvo</w:t>
            </w:r>
            <w:r w:rsidRPr="00B53647">
              <w:rPr>
                <w:rFonts w:ascii="Arial" w:eastAsia="Arial" w:hAnsi="Arial" w:cs="Arial"/>
                <w:spacing w:val="15"/>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13"/>
                <w:sz w:val="20"/>
                <w:szCs w:val="20"/>
                <w:lang w:val="it-IT"/>
              </w:rPr>
              <w:t xml:space="preserve"> </w:t>
            </w:r>
            <w:r w:rsidRPr="00B53647">
              <w:rPr>
                <w:rFonts w:ascii="Arial" w:eastAsia="Arial" w:hAnsi="Arial" w:cs="Arial"/>
                <w:spacing w:val="1"/>
                <w:sz w:val="20"/>
                <w:szCs w:val="20"/>
                <w:lang w:val="it-IT"/>
              </w:rPr>
              <w:t>non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tratti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produzione</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quantità</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volta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accertare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redditività</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prodotto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ammortizzare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ricerca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sviluppo</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8"/>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3</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1284"/>
        </w:trPr>
        <w:tc>
          <w:tcPr>
            <w:tcW w:w="847" w:type="dxa"/>
            <w:vMerge/>
            <w:tcBorders>
              <w:left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nel</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2"/>
                <w:sz w:val="20"/>
                <w:szCs w:val="20"/>
                <w:lang w:val="it-IT"/>
              </w:rPr>
              <w:t xml:space="preserve"> </w:t>
            </w:r>
            <w:r w:rsidRPr="00B53647">
              <w:rPr>
                <w:rFonts w:ascii="Arial" w:eastAsia="Arial" w:hAnsi="Arial" w:cs="Arial"/>
                <w:sz w:val="20"/>
                <w:szCs w:val="20"/>
                <w:u w:val="single" w:color="000000"/>
                <w:lang w:val="it-IT"/>
              </w:rPr>
              <w:t>consegne</w:t>
            </w:r>
            <w:r w:rsidRPr="00B53647">
              <w:rPr>
                <w:rFonts w:ascii="Arial" w:eastAsia="Arial" w:hAnsi="Arial" w:cs="Arial"/>
                <w:spacing w:val="51"/>
                <w:sz w:val="20"/>
                <w:szCs w:val="20"/>
                <w:u w:val="single" w:color="000000"/>
                <w:lang w:val="it-IT"/>
              </w:rPr>
              <w:t xml:space="preserve"> </w:t>
            </w:r>
            <w:r w:rsidRPr="00B53647">
              <w:rPr>
                <w:rFonts w:ascii="Arial" w:eastAsia="Arial" w:hAnsi="Arial" w:cs="Arial"/>
                <w:sz w:val="20"/>
                <w:szCs w:val="20"/>
                <w:u w:val="single" w:color="000000"/>
                <w:lang w:val="it-IT"/>
              </w:rPr>
              <w:t>complementari</w:t>
            </w:r>
            <w:r w:rsidRPr="00B53647">
              <w:rPr>
                <w:rFonts w:ascii="Arial" w:eastAsia="Arial" w:hAnsi="Arial" w:cs="Arial"/>
                <w:spacing w:val="50"/>
                <w:sz w:val="20"/>
                <w:szCs w:val="20"/>
                <w:u w:val="single" w:color="000000"/>
                <w:lang w:val="it-IT"/>
              </w:rPr>
              <w:t xml:space="preserve"> </w:t>
            </w:r>
            <w:r w:rsidRPr="00B53647">
              <w:rPr>
                <w:rFonts w:ascii="Arial" w:eastAsia="Arial" w:hAnsi="Arial" w:cs="Arial"/>
                <w:sz w:val="20"/>
                <w:szCs w:val="20"/>
                <w:lang w:val="it-IT"/>
              </w:rPr>
              <w:t>effettuate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originario</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destinate</w:t>
            </w:r>
            <w:r w:rsidRPr="00B53647">
              <w:rPr>
                <w:rFonts w:ascii="Arial" w:eastAsia="Arial" w:hAnsi="Arial" w:cs="Arial"/>
                <w:spacing w:val="5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rinnovo</w:t>
            </w:r>
            <w:r w:rsidRPr="00B53647">
              <w:rPr>
                <w:rFonts w:ascii="Arial" w:eastAsia="Arial" w:hAnsi="Arial" w:cs="Arial"/>
                <w:spacing w:val="46"/>
                <w:w w:val="99"/>
                <w:sz w:val="20"/>
                <w:szCs w:val="20"/>
                <w:lang w:val="it-IT"/>
              </w:rPr>
              <w:t xml:space="preserve"> </w:t>
            </w:r>
            <w:r w:rsidRPr="00B53647">
              <w:rPr>
                <w:rFonts w:ascii="Arial" w:eastAsia="Arial" w:hAnsi="Arial" w:cs="Arial"/>
                <w:sz w:val="20"/>
                <w:szCs w:val="20"/>
                <w:lang w:val="it-IT"/>
              </w:rPr>
              <w:t>parziale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all’ampliamento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impianti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esistenti,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qualora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cambiamento</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obblighi</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l’amministrazione</w:t>
            </w:r>
            <w:r w:rsidRPr="00B53647">
              <w:rPr>
                <w:rFonts w:ascii="Arial" w:eastAsia="Arial" w:hAnsi="Arial" w:cs="Arial"/>
                <w:spacing w:val="52"/>
                <w:sz w:val="20"/>
                <w:szCs w:val="20"/>
                <w:lang w:val="it-IT"/>
              </w:rPr>
              <w:t xml:space="preserve"> </w:t>
            </w:r>
            <w:r w:rsidRPr="00B53647">
              <w:rPr>
                <w:rFonts w:ascii="Arial" w:eastAsia="Arial" w:hAnsi="Arial" w:cs="Arial"/>
                <w:sz w:val="20"/>
                <w:szCs w:val="20"/>
                <w:lang w:val="it-IT"/>
              </w:rPr>
              <w:t>aggiudicatrice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51"/>
                <w:sz w:val="20"/>
                <w:szCs w:val="20"/>
                <w:lang w:val="it-IT"/>
              </w:rPr>
              <w:t xml:space="preserve"> </w:t>
            </w:r>
            <w:r w:rsidRPr="00B53647">
              <w:rPr>
                <w:rFonts w:ascii="Arial" w:eastAsia="Arial" w:hAnsi="Arial" w:cs="Arial"/>
                <w:sz w:val="20"/>
                <w:szCs w:val="20"/>
                <w:lang w:val="it-IT"/>
              </w:rPr>
              <w:t>acquistare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differenti,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il</w:t>
            </w:r>
            <w:r w:rsidRPr="00B53647">
              <w:rPr>
                <w:rFonts w:ascii="Arial" w:eastAsia="Arial" w:hAnsi="Arial" w:cs="Arial"/>
                <w:spacing w:val="43"/>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impiego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44"/>
                <w:sz w:val="20"/>
                <w:szCs w:val="20"/>
                <w:lang w:val="it-IT"/>
              </w:rPr>
              <w:t xml:space="preserve"> </w:t>
            </w:r>
            <w:r w:rsidRPr="00B53647">
              <w:rPr>
                <w:rFonts w:ascii="Arial" w:eastAsia="Arial" w:hAnsi="Arial" w:cs="Arial"/>
                <w:spacing w:val="1"/>
                <w:sz w:val="20"/>
                <w:szCs w:val="20"/>
                <w:lang w:val="it-IT"/>
              </w:rPr>
              <w:t>cui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manutenzione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comporterebbero</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incompatibilità</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difficoltà</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sproporzionate;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durata</w:t>
            </w:r>
            <w:r w:rsidRPr="00B53647">
              <w:rPr>
                <w:rFonts w:ascii="Arial" w:eastAsia="Arial" w:hAnsi="Arial" w:cs="Arial"/>
                <w:spacing w:val="-8"/>
                <w:sz w:val="20"/>
                <w:szCs w:val="20"/>
                <w:lang w:val="it-IT"/>
              </w:rPr>
              <w:t xml:space="preserve"> </w:t>
            </w:r>
            <w:r w:rsidRPr="00B53647">
              <w:rPr>
                <w:rFonts w:ascii="Arial" w:eastAsia="Arial" w:hAnsi="Arial" w:cs="Arial"/>
                <w:spacing w:val="1"/>
                <w:sz w:val="20"/>
                <w:szCs w:val="20"/>
                <w:lang w:val="it-IT"/>
              </w:rPr>
              <w:t>max</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tre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anni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3</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b)</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54"/>
        </w:trPr>
        <w:tc>
          <w:tcPr>
            <w:tcW w:w="847" w:type="dxa"/>
            <w:vMerge/>
            <w:tcBorders>
              <w:left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shd w:val="clear" w:color="auto" w:fill="auto"/>
          </w:tcPr>
          <w:p w:rsidR="008711A4" w:rsidRPr="00B53647" w:rsidRDefault="008711A4" w:rsidP="00C22262">
            <w:pPr>
              <w:pStyle w:val="TableParagraph"/>
              <w:spacing w:before="58"/>
              <w:ind w:left="63"/>
              <w:rPr>
                <w:rFonts w:ascii="Arial" w:eastAsia="Arial" w:hAnsi="Arial" w:cs="Arial"/>
                <w:sz w:val="20"/>
                <w:szCs w:val="20"/>
                <w:lang w:val="it-IT"/>
              </w:rPr>
            </w:pPr>
            <w:r w:rsidRPr="00B53647">
              <w:rPr>
                <w:rFonts w:ascii="Arial"/>
                <w:sz w:val="20"/>
                <w:lang w:val="it-IT"/>
              </w:rPr>
              <w:t>per</w:t>
            </w:r>
            <w:r w:rsidRPr="00B53647">
              <w:rPr>
                <w:rFonts w:ascii="Arial"/>
                <w:spacing w:val="-7"/>
                <w:sz w:val="20"/>
                <w:lang w:val="it-IT"/>
              </w:rPr>
              <w:t xml:space="preserve"> </w:t>
            </w:r>
            <w:r w:rsidRPr="00B53647">
              <w:rPr>
                <w:rFonts w:ascii="Arial"/>
                <w:sz w:val="20"/>
                <w:lang w:val="it-IT"/>
              </w:rPr>
              <w:t>forniture</w:t>
            </w:r>
            <w:r w:rsidRPr="00B53647">
              <w:rPr>
                <w:rFonts w:ascii="Arial"/>
                <w:spacing w:val="-6"/>
                <w:sz w:val="20"/>
                <w:lang w:val="it-IT"/>
              </w:rPr>
              <w:t xml:space="preserve"> </w:t>
            </w:r>
            <w:r w:rsidRPr="00826733">
              <w:rPr>
                <w:rFonts w:ascii="Arial"/>
                <w:sz w:val="20"/>
                <w:u w:val="single"/>
                <w:lang w:val="it-IT"/>
              </w:rPr>
              <w:t>quotate</w:t>
            </w:r>
            <w:r w:rsidRPr="00826733">
              <w:rPr>
                <w:rFonts w:ascii="Arial"/>
                <w:spacing w:val="-7"/>
                <w:sz w:val="20"/>
                <w:u w:val="single"/>
                <w:lang w:val="it-IT"/>
              </w:rPr>
              <w:t xml:space="preserve"> </w:t>
            </w:r>
            <w:r w:rsidRPr="00826733">
              <w:rPr>
                <w:rFonts w:ascii="Arial"/>
                <w:sz w:val="20"/>
                <w:u w:val="single"/>
                <w:lang w:val="it-IT"/>
              </w:rPr>
              <w:t>e</w:t>
            </w:r>
            <w:r w:rsidRPr="00826733">
              <w:rPr>
                <w:rFonts w:ascii="Arial"/>
                <w:spacing w:val="-7"/>
                <w:sz w:val="20"/>
                <w:u w:val="single"/>
                <w:lang w:val="it-IT"/>
              </w:rPr>
              <w:t xml:space="preserve"> </w:t>
            </w:r>
            <w:r w:rsidRPr="00826733">
              <w:rPr>
                <w:rFonts w:ascii="Arial"/>
                <w:sz w:val="20"/>
                <w:u w:val="single"/>
                <w:lang w:val="it-IT"/>
              </w:rPr>
              <w:t>acquistate</w:t>
            </w:r>
            <w:r w:rsidRPr="00826733">
              <w:rPr>
                <w:rFonts w:ascii="Arial"/>
                <w:spacing w:val="-7"/>
                <w:sz w:val="20"/>
                <w:u w:val="single"/>
                <w:lang w:val="it-IT"/>
              </w:rPr>
              <w:t xml:space="preserve"> </w:t>
            </w:r>
            <w:r w:rsidRPr="00826733">
              <w:rPr>
                <w:rFonts w:ascii="Arial"/>
                <w:sz w:val="20"/>
                <w:u w:val="single"/>
                <w:lang w:val="it-IT"/>
              </w:rPr>
              <w:t>sul</w:t>
            </w:r>
            <w:r w:rsidRPr="00826733">
              <w:rPr>
                <w:rFonts w:ascii="Arial"/>
                <w:spacing w:val="-7"/>
                <w:sz w:val="20"/>
                <w:u w:val="single"/>
                <w:lang w:val="it-IT"/>
              </w:rPr>
              <w:t xml:space="preserve"> </w:t>
            </w:r>
            <w:r w:rsidRPr="00826733">
              <w:rPr>
                <w:rFonts w:ascii="Arial"/>
                <w:sz w:val="20"/>
                <w:u w:val="single"/>
                <w:lang w:val="it-IT"/>
              </w:rPr>
              <w:t>mercato</w:t>
            </w:r>
            <w:r w:rsidRPr="00826733">
              <w:rPr>
                <w:rFonts w:ascii="Arial"/>
                <w:spacing w:val="-6"/>
                <w:sz w:val="20"/>
                <w:u w:val="single"/>
                <w:lang w:val="it-IT"/>
              </w:rPr>
              <w:t xml:space="preserve"> </w:t>
            </w:r>
            <w:r w:rsidRPr="00826733">
              <w:rPr>
                <w:rFonts w:ascii="Arial"/>
                <w:sz w:val="20"/>
                <w:u w:val="single"/>
                <w:lang w:val="it-IT"/>
              </w:rPr>
              <w:t>delle</w:t>
            </w:r>
            <w:r w:rsidRPr="00826733">
              <w:rPr>
                <w:rFonts w:ascii="Arial"/>
                <w:spacing w:val="-7"/>
                <w:sz w:val="20"/>
                <w:u w:val="single"/>
                <w:lang w:val="it-IT"/>
              </w:rPr>
              <w:t xml:space="preserve"> </w:t>
            </w:r>
            <w:r w:rsidRPr="00826733">
              <w:rPr>
                <w:rFonts w:ascii="Arial"/>
                <w:sz w:val="20"/>
                <w:u w:val="single"/>
                <w:lang w:val="it-IT"/>
              </w:rPr>
              <w:t>materie</w:t>
            </w:r>
            <w:r w:rsidRPr="00826733">
              <w:rPr>
                <w:rFonts w:ascii="Arial"/>
                <w:spacing w:val="-4"/>
                <w:sz w:val="20"/>
                <w:u w:val="single"/>
                <w:lang w:val="it-IT"/>
              </w:rPr>
              <w:t xml:space="preserve"> </w:t>
            </w:r>
            <w:r w:rsidRPr="00826733">
              <w:rPr>
                <w:rFonts w:ascii="Arial"/>
                <w:sz w:val="20"/>
                <w:u w:val="single"/>
                <w:lang w:val="it-IT"/>
              </w:rPr>
              <w:t>prime</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8"/>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3</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595"/>
        </w:trPr>
        <w:tc>
          <w:tcPr>
            <w:tcW w:w="847" w:type="dxa"/>
            <w:vMerge/>
            <w:tcBorders>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8"/>
              <w:ind w:left="63" w:right="59"/>
              <w:rPr>
                <w:rFonts w:ascii="Arial" w:eastAsia="Arial" w:hAnsi="Arial" w:cs="Arial"/>
                <w:sz w:val="20"/>
                <w:szCs w:val="20"/>
                <w:lang w:val="it-IT"/>
              </w:rPr>
            </w:pP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l’acquisto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1"/>
                <w:sz w:val="20"/>
                <w:szCs w:val="20"/>
                <w:lang w:val="it-IT"/>
              </w:rPr>
              <w:t xml:space="preserve"> </w:t>
            </w:r>
            <w:r w:rsidRPr="00826733">
              <w:rPr>
                <w:rFonts w:ascii="Arial" w:eastAsia="Arial" w:hAnsi="Arial" w:cs="Arial"/>
                <w:sz w:val="20"/>
                <w:szCs w:val="20"/>
                <w:u w:val="single"/>
                <w:lang w:val="it-IT"/>
              </w:rPr>
              <w:t>condizioni</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particolarmente</w:t>
            </w:r>
            <w:r w:rsidRPr="00826733">
              <w:rPr>
                <w:rFonts w:ascii="Arial" w:eastAsia="Arial" w:hAnsi="Arial" w:cs="Arial"/>
                <w:spacing w:val="21"/>
                <w:sz w:val="20"/>
                <w:szCs w:val="20"/>
                <w:u w:val="single"/>
                <w:lang w:val="it-IT"/>
              </w:rPr>
              <w:t xml:space="preserve"> </w:t>
            </w:r>
            <w:r w:rsidRPr="00826733">
              <w:rPr>
                <w:rFonts w:ascii="Arial" w:eastAsia="Arial" w:hAnsi="Arial" w:cs="Arial"/>
                <w:sz w:val="20"/>
                <w:szCs w:val="20"/>
                <w:u w:val="single"/>
                <w:lang w:val="it-IT"/>
              </w:rPr>
              <w:t>vantaggiose</w:t>
            </w:r>
            <w:r w:rsidRPr="00B53647">
              <w:rPr>
                <w:rFonts w:ascii="Arial" w:eastAsia="Arial" w:hAnsi="Arial" w:cs="Arial"/>
                <w:sz w:val="20"/>
                <w:szCs w:val="20"/>
                <w:lang w:val="it-IT"/>
              </w:rPr>
              <w:t>,</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fornitore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42"/>
                <w:w w:val="99"/>
                <w:sz w:val="20"/>
                <w:szCs w:val="20"/>
                <w:lang w:val="it-IT"/>
              </w:rPr>
              <w:t xml:space="preserve"> </w:t>
            </w:r>
            <w:r w:rsidRPr="00B53647">
              <w:rPr>
                <w:rFonts w:ascii="Arial" w:eastAsia="Arial" w:hAnsi="Arial" w:cs="Arial"/>
                <w:sz w:val="20"/>
                <w:szCs w:val="20"/>
                <w:lang w:val="it-IT"/>
              </w:rPr>
              <w:t>cessa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definitivamente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l’attività</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commerciale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oppure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dagli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organi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procedure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concorsuali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8"/>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3</w:t>
            </w:r>
            <w:r w:rsidRPr="006B4E1A">
              <w:rPr>
                <w:rFonts w:ascii="Arial"/>
                <w:spacing w:val="-4"/>
                <w:sz w:val="19"/>
                <w:szCs w:val="19"/>
                <w:lang w:val="it-IT"/>
              </w:rPr>
              <w:t xml:space="preserve"> </w:t>
            </w:r>
            <w:r w:rsidRPr="006B4E1A">
              <w:rPr>
                <w:rFonts w:ascii="Arial"/>
                <w:sz w:val="19"/>
                <w:szCs w:val="19"/>
                <w:lang w:val="it-IT"/>
              </w:rPr>
              <w:t>lett.</w:t>
            </w:r>
            <w:r w:rsidRPr="006B4E1A">
              <w:rPr>
                <w:rFonts w:ascii="Arial"/>
                <w:spacing w:val="-3"/>
                <w:sz w:val="19"/>
                <w:szCs w:val="19"/>
                <w:lang w:val="it-IT"/>
              </w:rPr>
              <w:t xml:space="preserve"> </w:t>
            </w:r>
            <w:r w:rsidRPr="006B4E1A">
              <w:rPr>
                <w:rFonts w:ascii="Arial"/>
                <w:sz w:val="19"/>
                <w:szCs w:val="19"/>
                <w:lang w:val="it-IT"/>
              </w:rPr>
              <w:t>d)</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85"/>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A.3</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Servizi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826"/>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9" w:line="239" w:lineRule="auto"/>
              <w:ind w:left="63" w:right="222"/>
              <w:rPr>
                <w:rFonts w:ascii="Arial" w:eastAsia="Arial" w:hAnsi="Arial" w:cs="Arial"/>
                <w:sz w:val="20"/>
                <w:szCs w:val="20"/>
                <w:lang w:val="it-IT"/>
              </w:rPr>
            </w:pPr>
            <w:r w:rsidRPr="00B53647">
              <w:rPr>
                <w:rFonts w:ascii="Arial" w:eastAsia="Arial" w:hAnsi="Arial" w:cs="Arial"/>
                <w:sz w:val="20"/>
                <w:szCs w:val="20"/>
                <w:lang w:val="it-IT"/>
              </w:rPr>
              <w:t>l’appalto</w:t>
            </w:r>
            <w:r w:rsidRPr="00B53647">
              <w:rPr>
                <w:rFonts w:ascii="Arial" w:eastAsia="Arial" w:hAnsi="Arial" w:cs="Arial"/>
                <w:spacing w:val="-7"/>
                <w:sz w:val="20"/>
                <w:szCs w:val="20"/>
                <w:lang w:val="it-IT"/>
              </w:rPr>
              <w:t xml:space="preserve"> </w:t>
            </w:r>
            <w:r w:rsidRPr="00B53647">
              <w:rPr>
                <w:rFonts w:ascii="Arial" w:eastAsia="Arial" w:hAnsi="Arial" w:cs="Arial"/>
                <w:spacing w:val="2"/>
                <w:sz w:val="20"/>
                <w:szCs w:val="20"/>
                <w:lang w:val="it-IT"/>
              </w:rPr>
              <w:t>fa</w:t>
            </w:r>
            <w:r w:rsidRPr="00B53647">
              <w:rPr>
                <w:rFonts w:ascii="Arial" w:eastAsia="Arial" w:hAnsi="Arial" w:cs="Arial"/>
                <w:spacing w:val="-6"/>
                <w:sz w:val="20"/>
                <w:szCs w:val="20"/>
                <w:lang w:val="it-IT"/>
              </w:rPr>
              <w:t xml:space="preserve"> </w:t>
            </w:r>
            <w:r w:rsidRPr="00826733">
              <w:rPr>
                <w:rFonts w:ascii="Arial" w:eastAsia="Arial" w:hAnsi="Arial" w:cs="Arial"/>
                <w:sz w:val="20"/>
                <w:szCs w:val="20"/>
                <w:u w:val="single"/>
                <w:lang w:val="it-IT"/>
              </w:rPr>
              <w:t>seguito</w:t>
            </w:r>
            <w:r w:rsidRPr="00826733">
              <w:rPr>
                <w:rFonts w:ascii="Arial" w:eastAsia="Arial" w:hAnsi="Arial" w:cs="Arial"/>
                <w:spacing w:val="-3"/>
                <w:sz w:val="20"/>
                <w:szCs w:val="20"/>
                <w:u w:val="single"/>
                <w:lang w:val="it-IT"/>
              </w:rPr>
              <w:t xml:space="preserve"> </w:t>
            </w:r>
            <w:r w:rsidRPr="00826733">
              <w:rPr>
                <w:rFonts w:ascii="Arial" w:eastAsia="Arial" w:hAnsi="Arial" w:cs="Arial"/>
                <w:sz w:val="20"/>
                <w:szCs w:val="20"/>
                <w:u w:val="single"/>
                <w:lang w:val="it-IT"/>
              </w:rPr>
              <w:t>ad</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un</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concorso</w:t>
            </w:r>
            <w:r w:rsidRPr="00826733">
              <w:rPr>
                <w:rFonts w:ascii="Arial" w:eastAsia="Arial" w:hAnsi="Arial" w:cs="Arial"/>
                <w:spacing w:val="-7"/>
                <w:sz w:val="20"/>
                <w:szCs w:val="20"/>
                <w:u w:val="single"/>
                <w:lang w:val="it-IT"/>
              </w:rPr>
              <w:t xml:space="preserve"> </w:t>
            </w:r>
            <w:r w:rsidRPr="00826733">
              <w:rPr>
                <w:rFonts w:ascii="Arial" w:eastAsia="Arial" w:hAnsi="Arial" w:cs="Arial"/>
                <w:spacing w:val="1"/>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progettazione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deve,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alle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norme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applicabili,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28"/>
                <w:w w:val="99"/>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ad</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uno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concorso.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quest’ultimo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caso,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tutti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vincitori</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devono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invitati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partecipare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ai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negoziati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8"/>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4</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85"/>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116"/>
              <w:ind w:left="63"/>
              <w:rPr>
                <w:rFonts w:ascii="Arial" w:eastAsia="Arial" w:hAnsi="Arial" w:cs="Arial"/>
                <w:sz w:val="20"/>
                <w:szCs w:val="20"/>
                <w:lang w:val="it-IT"/>
              </w:rPr>
            </w:pPr>
            <w:r w:rsidRPr="00B53647">
              <w:rPr>
                <w:rFonts w:ascii="Arial"/>
                <w:sz w:val="20"/>
                <w:lang w:val="it-IT"/>
              </w:rPr>
              <w:t>A.4</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b/>
                <w:i/>
                <w:sz w:val="20"/>
                <w:lang w:val="it-IT"/>
              </w:rPr>
              <w:t>lavori</w:t>
            </w:r>
            <w:r w:rsidRPr="00B53647">
              <w:rPr>
                <w:rFonts w:ascii="Arial"/>
                <w:b/>
                <w:i/>
                <w:spacing w:val="-8"/>
                <w:sz w:val="20"/>
                <w:lang w:val="it-IT"/>
              </w:rPr>
              <w:t xml:space="preserve"> </w:t>
            </w:r>
            <w:r w:rsidRPr="00B53647">
              <w:rPr>
                <w:rFonts w:ascii="Arial"/>
                <w:b/>
                <w:i/>
                <w:sz w:val="20"/>
                <w:lang w:val="it-IT"/>
              </w:rPr>
              <w:t>e</w:t>
            </w:r>
            <w:r w:rsidRPr="00B53647">
              <w:rPr>
                <w:rFonts w:ascii="Arial"/>
                <w:b/>
                <w:i/>
                <w:spacing w:val="-7"/>
                <w:sz w:val="20"/>
                <w:lang w:val="it-IT"/>
              </w:rPr>
              <w:t xml:space="preserve"> </w:t>
            </w:r>
            <w:r w:rsidRPr="00B53647">
              <w:rPr>
                <w:rFonts w:ascii="Arial"/>
                <w:b/>
                <w:i/>
                <w:sz w:val="20"/>
                <w:lang w:val="it-IT"/>
              </w:rPr>
              <w:t>servizi</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1784"/>
        </w:trPr>
        <w:tc>
          <w:tcPr>
            <w:tcW w:w="847" w:type="dxa"/>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rPr>
                <w:lang w:val="it-IT"/>
              </w:rPr>
            </w:pPr>
          </w:p>
        </w:tc>
        <w:tc>
          <w:tcPr>
            <w:tcW w:w="8921" w:type="dxa"/>
            <w:gridSpan w:val="2"/>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pStyle w:val="TableParagraph"/>
              <w:spacing w:before="56"/>
              <w:ind w:left="63" w:right="60"/>
              <w:jc w:val="both"/>
              <w:rPr>
                <w:rFonts w:ascii="Arial" w:eastAsia="Arial" w:hAnsi="Arial" w:cs="Arial"/>
                <w:sz w:val="20"/>
                <w:szCs w:val="20"/>
                <w:lang w:val="it-IT"/>
              </w:rPr>
            </w:pPr>
            <w:r w:rsidRPr="00B53647">
              <w:rPr>
                <w:rFonts w:ascii="Arial" w:eastAsia="Arial" w:hAnsi="Arial" w:cs="Arial"/>
                <w:sz w:val="20"/>
                <w:szCs w:val="20"/>
                <w:lang w:val="it-IT"/>
              </w:rPr>
              <w:t>nuovi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consistenti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nella</w:t>
            </w:r>
            <w:r w:rsidRPr="00B53647">
              <w:rPr>
                <w:rFonts w:ascii="Arial" w:eastAsia="Arial" w:hAnsi="Arial" w:cs="Arial"/>
                <w:spacing w:val="-7"/>
                <w:sz w:val="20"/>
                <w:szCs w:val="20"/>
                <w:lang w:val="it-IT"/>
              </w:rPr>
              <w:t xml:space="preserve"> </w:t>
            </w:r>
            <w:r w:rsidRPr="00826733">
              <w:rPr>
                <w:rFonts w:ascii="Arial" w:eastAsia="Arial" w:hAnsi="Arial" w:cs="Arial"/>
                <w:sz w:val="20"/>
                <w:szCs w:val="20"/>
                <w:u w:val="single"/>
                <w:lang w:val="it-IT"/>
              </w:rPr>
              <w:t>ripetizione</w:t>
            </w:r>
            <w:r w:rsidRPr="00826733">
              <w:rPr>
                <w:rFonts w:ascii="Arial" w:eastAsia="Arial" w:hAnsi="Arial" w:cs="Arial"/>
                <w:spacing w:val="-2"/>
                <w:sz w:val="20"/>
                <w:szCs w:val="20"/>
                <w:u w:val="single"/>
                <w:lang w:val="it-IT"/>
              </w:rPr>
              <w:t xml:space="preserve"> </w:t>
            </w:r>
            <w:r w:rsidRPr="00826733">
              <w:rPr>
                <w:rFonts w:ascii="Arial" w:eastAsia="Arial" w:hAnsi="Arial" w:cs="Arial"/>
                <w:sz w:val="20"/>
                <w:szCs w:val="20"/>
                <w:u w:val="single"/>
                <w:lang w:val="it-IT"/>
              </w:rPr>
              <w:t>di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lavori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o</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servizi</w:t>
            </w:r>
            <w:r w:rsidRPr="00826733">
              <w:rPr>
                <w:rFonts w:ascii="Arial" w:eastAsia="Arial" w:hAnsi="Arial" w:cs="Arial"/>
                <w:spacing w:val="-6"/>
                <w:sz w:val="20"/>
                <w:szCs w:val="20"/>
                <w:u w:val="single"/>
                <w:lang w:val="it-IT"/>
              </w:rPr>
              <w:t xml:space="preserve"> </w:t>
            </w:r>
            <w:r w:rsidRPr="00826733">
              <w:rPr>
                <w:rFonts w:ascii="Arial" w:eastAsia="Arial" w:hAnsi="Arial" w:cs="Arial"/>
                <w:sz w:val="20"/>
                <w:szCs w:val="20"/>
                <w:u w:val="single"/>
                <w:lang w:val="it-IT"/>
              </w:rPr>
              <w:t>analoghi</w:t>
            </w:r>
            <w:r w:rsidRPr="00B53647">
              <w:rPr>
                <w:rFonts w:ascii="Arial" w:eastAsia="Arial" w:hAnsi="Arial" w:cs="Arial"/>
                <w:sz w:val="20"/>
                <w:szCs w:val="20"/>
                <w:lang w:val="it-IT"/>
              </w:rPr>
              <w:t>,</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già</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affidati</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all’operatore</w:t>
            </w:r>
            <w:r w:rsidRPr="00B53647">
              <w:rPr>
                <w:rFonts w:ascii="Arial" w:eastAsia="Arial" w:hAnsi="Arial" w:cs="Arial"/>
                <w:spacing w:val="66"/>
                <w:w w:val="99"/>
                <w:sz w:val="20"/>
                <w:szCs w:val="20"/>
                <w:lang w:val="it-IT"/>
              </w:rPr>
              <w:t xml:space="preserve"> </w:t>
            </w:r>
            <w:r w:rsidRPr="00B53647">
              <w:rPr>
                <w:rFonts w:ascii="Arial" w:eastAsia="Arial" w:hAnsi="Arial" w:cs="Arial"/>
                <w:sz w:val="20"/>
                <w:szCs w:val="20"/>
                <w:lang w:val="it-IT"/>
              </w:rPr>
              <w:t>economico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aggiudicatario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iniziale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dalle</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medesime</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amministrazioni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aggiudicatrici,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condizione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che</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tali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lavori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siano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conformi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
                <w:sz w:val="20"/>
                <w:szCs w:val="20"/>
                <w:lang w:val="it-IT"/>
              </w:rPr>
              <w:t xml:space="preserve"> </w:t>
            </w:r>
            <w:r w:rsidRPr="00B53647">
              <w:rPr>
                <w:rFonts w:ascii="Arial" w:eastAsia="Arial" w:hAnsi="Arial" w:cs="Arial"/>
                <w:spacing w:val="-1"/>
                <w:sz w:val="20"/>
                <w:szCs w:val="20"/>
                <w:lang w:val="it-IT"/>
              </w:rPr>
              <w:t>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che</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tale progetto</w:t>
            </w:r>
            <w:r w:rsidRPr="00B53647">
              <w:rPr>
                <w:rFonts w:ascii="Arial" w:eastAsia="Arial" w:hAnsi="Arial" w:cs="Arial"/>
                <w:spacing w:val="3"/>
                <w:sz w:val="20"/>
                <w:szCs w:val="20"/>
                <w:lang w:val="it-IT"/>
              </w:rPr>
              <w:t xml:space="preserve"> </w:t>
            </w:r>
            <w:r w:rsidRPr="00B53647">
              <w:rPr>
                <w:rFonts w:ascii="Arial" w:eastAsia="Arial" w:hAnsi="Arial" w:cs="Arial"/>
                <w:sz w:val="20"/>
                <w:szCs w:val="20"/>
                <w:lang w:val="it-IT"/>
              </w:rPr>
              <w:t>sia</w:t>
            </w:r>
            <w:r w:rsidRPr="00B53647">
              <w:rPr>
                <w:rFonts w:ascii="Arial" w:eastAsia="Arial" w:hAnsi="Arial" w:cs="Arial"/>
                <w:spacing w:val="32"/>
                <w:w w:val="99"/>
                <w:sz w:val="20"/>
                <w:szCs w:val="20"/>
                <w:lang w:val="it-IT"/>
              </w:rPr>
              <w:t xml:space="preserve"> </w:t>
            </w:r>
            <w:r w:rsidRPr="00B53647">
              <w:rPr>
                <w:rFonts w:ascii="Arial" w:eastAsia="Arial" w:hAnsi="Arial" w:cs="Arial"/>
                <w:sz w:val="20"/>
                <w:szCs w:val="20"/>
                <w:lang w:val="it-IT"/>
              </w:rPr>
              <w:t>stato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oggetto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un</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primo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appalto</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aggiudicato</w:t>
            </w:r>
            <w:r w:rsidRPr="00B53647">
              <w:rPr>
                <w:rFonts w:ascii="Arial" w:eastAsia="Arial" w:hAnsi="Arial" w:cs="Arial"/>
                <w:spacing w:val="1"/>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una procedura</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all’art.</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 xml:space="preserve">59, </w:t>
            </w:r>
            <w:r w:rsidRPr="00B53647">
              <w:rPr>
                <w:rFonts w:ascii="Arial" w:eastAsia="Arial" w:hAnsi="Arial" w:cs="Arial"/>
                <w:spacing w:val="1"/>
                <w:sz w:val="20"/>
                <w:szCs w:val="20"/>
                <w:lang w:val="it-IT"/>
              </w:rPr>
              <w:t>comma</w:t>
            </w:r>
            <w:r w:rsidRPr="00B53647">
              <w:rPr>
                <w:rFonts w:ascii="Arial" w:eastAsia="Arial" w:hAnsi="Arial" w:cs="Arial"/>
                <w:spacing w:val="2"/>
                <w:sz w:val="20"/>
                <w:szCs w:val="20"/>
                <w:lang w:val="it-IT"/>
              </w:rPr>
              <w:t xml:space="preserve"> </w:t>
            </w:r>
            <w:r w:rsidRPr="00B53647">
              <w:rPr>
                <w:rFonts w:ascii="Arial" w:eastAsia="Arial" w:hAnsi="Arial" w:cs="Arial"/>
                <w:spacing w:val="-1"/>
                <w:sz w:val="20"/>
                <w:szCs w:val="20"/>
                <w:lang w:val="it-IT"/>
              </w:rPr>
              <w:t>1</w:t>
            </w:r>
            <w:r w:rsidRPr="00B53647">
              <w:rPr>
                <w:rFonts w:ascii="Cambria" w:eastAsia="Cambria" w:hAnsi="Cambria" w:cs="Cambria"/>
                <w:spacing w:val="-1"/>
                <w:sz w:val="24"/>
                <w:szCs w:val="24"/>
                <w:lang w:val="it-IT"/>
              </w:rPr>
              <w:t>.</w:t>
            </w:r>
            <w:r w:rsidRPr="00B53647">
              <w:rPr>
                <w:rFonts w:ascii="Cambria" w:eastAsia="Cambria" w:hAnsi="Cambria" w:cs="Cambria"/>
                <w:spacing w:val="2"/>
                <w:sz w:val="24"/>
                <w:szCs w:val="24"/>
                <w:lang w:val="it-IT"/>
              </w:rPr>
              <w:t xml:space="preserve"> </w:t>
            </w:r>
            <w:r w:rsidRPr="00B53647">
              <w:rPr>
                <w:rFonts w:ascii="Arial" w:eastAsia="Arial" w:hAnsi="Arial" w:cs="Arial"/>
                <w:sz w:val="20"/>
                <w:szCs w:val="20"/>
                <w:lang w:val="it-IT"/>
              </w:rPr>
              <w:t>Il</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ricorso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questa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procedura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è</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limitato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triennio</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successivo</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stipulazione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dell’appalto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iniziale</w:t>
            </w:r>
          </w:p>
        </w:tc>
        <w:tc>
          <w:tcPr>
            <w:tcW w:w="1999" w:type="dxa"/>
            <w:gridSpan w:val="4"/>
            <w:tcBorders>
              <w:top w:val="single" w:sz="7" w:space="0" w:color="000000"/>
              <w:left w:val="single" w:sz="7" w:space="0" w:color="000000"/>
              <w:bottom w:val="single" w:sz="8" w:space="0" w:color="000000"/>
              <w:right w:val="single" w:sz="7" w:space="0" w:color="000000"/>
            </w:tcBorders>
          </w:tcPr>
          <w:p w:rsidR="008711A4" w:rsidRPr="006B4E1A" w:rsidRDefault="008711A4" w:rsidP="00C22262">
            <w:pPr>
              <w:pStyle w:val="TableParagraph"/>
              <w:spacing w:before="56"/>
              <w:ind w:left="61"/>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5</w:t>
            </w:r>
          </w:p>
        </w:tc>
        <w:tc>
          <w:tcPr>
            <w:tcW w:w="427" w:type="dxa"/>
            <w:gridSpan w:val="2"/>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126CF2" w:rsidRPr="00B53647" w:rsidTr="00F641F0">
        <w:trPr>
          <w:trHeight w:hRule="exact" w:val="732"/>
        </w:trPr>
        <w:tc>
          <w:tcPr>
            <w:tcW w:w="847" w:type="dxa"/>
            <w:tcBorders>
              <w:top w:val="single" w:sz="7" w:space="0" w:color="000000"/>
              <w:left w:val="single" w:sz="7" w:space="0" w:color="000000"/>
              <w:bottom w:val="single" w:sz="8" w:space="0" w:color="000000"/>
              <w:right w:val="single" w:sz="7" w:space="0" w:color="000000"/>
            </w:tcBorders>
          </w:tcPr>
          <w:p w:rsidR="00126CF2" w:rsidRPr="00B53647" w:rsidRDefault="00126CF2" w:rsidP="00C22262">
            <w:pPr>
              <w:rPr>
                <w:lang w:val="it-IT"/>
              </w:rPr>
            </w:pPr>
          </w:p>
        </w:tc>
        <w:tc>
          <w:tcPr>
            <w:tcW w:w="8921"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6"/>
              <w:rPr>
                <w:rFonts w:ascii="Arial" w:eastAsia="Arial" w:hAnsi="Arial" w:cs="Arial"/>
                <w:sz w:val="20"/>
                <w:szCs w:val="20"/>
                <w:lang w:val="it-IT"/>
              </w:rPr>
            </w:pPr>
            <w:r w:rsidRPr="00B53647">
              <w:rPr>
                <w:rFonts w:ascii="Arial"/>
                <w:sz w:val="20"/>
                <w:lang w:val="it-IT"/>
              </w:rPr>
              <w:t>DESCRIZIONE</w:t>
            </w:r>
          </w:p>
        </w:tc>
        <w:tc>
          <w:tcPr>
            <w:tcW w:w="1999" w:type="dxa"/>
            <w:gridSpan w:val="4"/>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ind w:left="63" w:right="535"/>
              <w:rPr>
                <w:rFonts w:ascii="Arial" w:eastAsia="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ind w:left="63" w:right="77"/>
              <w:rPr>
                <w:rFonts w:ascii="Arial" w:eastAsia="Arial" w:hAnsi="Arial" w:cs="Arial"/>
                <w:sz w:val="20"/>
                <w:szCs w:val="20"/>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126CF2" w:rsidRPr="00B53647" w:rsidRDefault="00126CF2" w:rsidP="00126CF2">
            <w:pPr>
              <w:pStyle w:val="TableParagraph"/>
              <w:spacing w:line="239" w:lineRule="auto"/>
              <w:ind w:left="63" w:right="123"/>
              <w:rPr>
                <w:rFonts w:ascii="Arial" w:eastAsia="Arial" w:hAnsi="Arial" w:cs="Arial"/>
                <w:sz w:val="20"/>
                <w:szCs w:val="20"/>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7" w:space="0" w:color="000000"/>
            </w:tcBorders>
          </w:tcPr>
          <w:p w:rsidR="00126CF2" w:rsidRPr="00B53647" w:rsidRDefault="00126CF2" w:rsidP="00126CF2">
            <w:pPr>
              <w:pStyle w:val="TableParagraph"/>
              <w:spacing w:line="229" w:lineRule="exact"/>
              <w:ind w:left="63"/>
              <w:rPr>
                <w:rFonts w:ascii="Arial" w:eastAsia="Arial" w:hAnsi="Arial" w:cs="Arial"/>
                <w:sz w:val="20"/>
                <w:szCs w:val="20"/>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126CF2" w:rsidRPr="00B53647" w:rsidTr="006B4E1A">
        <w:trPr>
          <w:trHeight w:hRule="exact" w:val="2098"/>
        </w:trPr>
        <w:tc>
          <w:tcPr>
            <w:tcW w:w="847" w:type="dxa"/>
            <w:tcBorders>
              <w:top w:val="single" w:sz="7" w:space="0" w:color="000000"/>
              <w:left w:val="single" w:sz="7" w:space="0" w:color="000000"/>
              <w:bottom w:val="single" w:sz="8" w:space="0" w:color="000000"/>
              <w:right w:val="single" w:sz="7" w:space="0" w:color="000000"/>
            </w:tcBorders>
          </w:tcPr>
          <w:p w:rsidR="00126CF2" w:rsidRPr="00F641F0" w:rsidRDefault="002F634D" w:rsidP="00C22262">
            <w:pPr>
              <w:rPr>
                <w:rFonts w:ascii="Arial" w:hAnsi="Arial" w:cs="Arial"/>
                <w:sz w:val="20"/>
                <w:szCs w:val="20"/>
                <w:lang w:val="it-IT"/>
              </w:rPr>
            </w:pPr>
            <w:r w:rsidRPr="00F641F0">
              <w:rPr>
                <w:rFonts w:ascii="Arial" w:hAnsi="Arial" w:cs="Arial"/>
                <w:sz w:val="20"/>
                <w:szCs w:val="20"/>
                <w:lang w:val="it-IT"/>
              </w:rPr>
              <w:t xml:space="preserve"> </w:t>
            </w:r>
            <w:r w:rsidR="00126CF2" w:rsidRPr="00F641F0">
              <w:rPr>
                <w:rFonts w:ascii="Arial" w:hAnsi="Arial" w:cs="Arial"/>
                <w:sz w:val="20"/>
                <w:szCs w:val="20"/>
                <w:lang w:val="it-IT"/>
              </w:rPr>
              <w:t>A.5</w:t>
            </w:r>
          </w:p>
        </w:tc>
        <w:tc>
          <w:tcPr>
            <w:tcW w:w="8921" w:type="dxa"/>
            <w:gridSpan w:val="2"/>
            <w:tcBorders>
              <w:top w:val="single" w:sz="7" w:space="0" w:color="000000"/>
              <w:left w:val="single" w:sz="7" w:space="0" w:color="000000"/>
              <w:bottom w:val="single" w:sz="8" w:space="0" w:color="000000"/>
              <w:right w:val="single" w:sz="7" w:space="0" w:color="000000"/>
            </w:tcBorders>
          </w:tcPr>
          <w:p w:rsidR="00126CF2" w:rsidRPr="00F641F0" w:rsidRDefault="00126CF2" w:rsidP="00126CF2">
            <w:pPr>
              <w:pStyle w:val="TableParagraph"/>
              <w:spacing w:line="229" w:lineRule="exact"/>
              <w:ind w:left="66"/>
              <w:rPr>
                <w:rFonts w:ascii="Arial" w:hAnsi="Arial" w:cs="Arial"/>
                <w:sz w:val="20"/>
                <w:szCs w:val="20"/>
                <w:lang w:val="it-IT"/>
              </w:rPr>
            </w:pPr>
            <w:r w:rsidRPr="00F641F0">
              <w:rPr>
                <w:rFonts w:ascii="Arial" w:hAnsi="Arial" w:cs="Arial"/>
                <w:b/>
                <w:sz w:val="20"/>
                <w:szCs w:val="20"/>
                <w:lang w:val="it-IT"/>
              </w:rPr>
              <w:t>Se applicabile</w:t>
            </w:r>
            <w:r w:rsidRPr="00F641F0">
              <w:rPr>
                <w:rFonts w:ascii="Arial" w:hAnsi="Arial" w:cs="Arial"/>
                <w:sz w:val="20"/>
                <w:szCs w:val="20"/>
                <w:lang w:val="it-IT"/>
              </w:rPr>
              <w:t>: legittimità delle eventuali clausole sociali previste per gli affidamenti dei contratti di appalto di lavori e servizi diversi da quelli aventi natura intellettuale</w:t>
            </w:r>
          </w:p>
        </w:tc>
        <w:tc>
          <w:tcPr>
            <w:tcW w:w="1999" w:type="dxa"/>
            <w:gridSpan w:val="4"/>
            <w:tcBorders>
              <w:top w:val="single" w:sz="7" w:space="0" w:color="000000"/>
              <w:left w:val="single" w:sz="7" w:space="0" w:color="000000"/>
              <w:bottom w:val="single" w:sz="8" w:space="0" w:color="000000"/>
              <w:right w:val="single" w:sz="7" w:space="0" w:color="000000"/>
            </w:tcBorders>
          </w:tcPr>
          <w:p w:rsidR="00126CF2" w:rsidRPr="006B4E1A" w:rsidRDefault="002F634D" w:rsidP="00126CF2">
            <w:pPr>
              <w:pStyle w:val="TableParagraph"/>
              <w:ind w:left="63" w:right="535"/>
              <w:rPr>
                <w:rFonts w:ascii="Arial"/>
                <w:sz w:val="19"/>
                <w:szCs w:val="19"/>
                <w:lang w:val="it-IT"/>
              </w:rPr>
            </w:pPr>
            <w:r w:rsidRPr="006B4E1A">
              <w:rPr>
                <w:rFonts w:ascii="Arial"/>
                <w:sz w:val="19"/>
                <w:szCs w:val="19"/>
                <w:lang w:val="it-IT"/>
              </w:rPr>
              <w:t>Art. 50</w:t>
            </w:r>
          </w:p>
          <w:p w:rsidR="002F634D" w:rsidRPr="006B4E1A" w:rsidRDefault="002F634D" w:rsidP="00126CF2">
            <w:pPr>
              <w:pStyle w:val="TableParagraph"/>
              <w:ind w:left="63" w:right="535"/>
              <w:rPr>
                <w:rFonts w:ascii="Arial"/>
                <w:sz w:val="19"/>
                <w:szCs w:val="19"/>
                <w:lang w:val="it-IT"/>
              </w:rPr>
            </w:pPr>
            <w:r w:rsidRPr="006B4E1A">
              <w:rPr>
                <w:rFonts w:ascii="Arial"/>
                <w:sz w:val="19"/>
                <w:szCs w:val="19"/>
                <w:lang w:val="it-IT"/>
              </w:rPr>
              <w:t>Linee guida ANAC n. 13, adottate con delibera n. 114 del 13.2.2019</w:t>
            </w:r>
          </w:p>
          <w:p w:rsidR="002F634D" w:rsidRPr="006B4E1A" w:rsidRDefault="002F634D" w:rsidP="00126CF2">
            <w:pPr>
              <w:pStyle w:val="TableParagraph"/>
              <w:ind w:left="63" w:right="535"/>
              <w:rPr>
                <w:rFonts w:ascii="Arial"/>
                <w:sz w:val="19"/>
                <w:szCs w:val="19"/>
                <w:lang w:val="it-IT"/>
              </w:rPr>
            </w:pPr>
            <w:r w:rsidRPr="006B4E1A">
              <w:rPr>
                <w:rFonts w:ascii="Arial"/>
                <w:sz w:val="19"/>
                <w:szCs w:val="19"/>
                <w:lang w:val="it-IT"/>
              </w:rPr>
              <w:t>Comunicato del Presidente del 29 maggio 2019</w:t>
            </w:r>
          </w:p>
        </w:tc>
        <w:tc>
          <w:tcPr>
            <w:tcW w:w="427"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sz w:val="20"/>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sz w:val="20"/>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spacing w:line="229" w:lineRule="exact"/>
              <w:ind w:left="63"/>
              <w:rPr>
                <w:rFonts w:ascii="Arial"/>
                <w:sz w:val="20"/>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rsidR="00126CF2" w:rsidRPr="00B53647" w:rsidRDefault="00126CF2" w:rsidP="00126CF2">
            <w:pPr>
              <w:pStyle w:val="TableParagraph"/>
              <w:ind w:left="63" w:right="77"/>
              <w:rPr>
                <w:rFonts w:ascii="Arial"/>
                <w:w w:val="95"/>
                <w:sz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126CF2" w:rsidRPr="00B53647" w:rsidRDefault="00126CF2" w:rsidP="00126CF2">
            <w:pPr>
              <w:pStyle w:val="TableParagraph"/>
              <w:spacing w:line="239" w:lineRule="auto"/>
              <w:ind w:left="63" w:right="123"/>
              <w:rPr>
                <w:rFonts w:ascii="Arial" w:hAnsi="Arial"/>
                <w:sz w:val="20"/>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126CF2" w:rsidRPr="00B53647" w:rsidRDefault="00126CF2" w:rsidP="00126CF2">
            <w:pPr>
              <w:pStyle w:val="TableParagraph"/>
              <w:spacing w:line="229" w:lineRule="exact"/>
              <w:ind w:left="63"/>
              <w:rPr>
                <w:rFonts w:ascii="Arial"/>
                <w:sz w:val="20"/>
                <w:lang w:val="it-IT"/>
              </w:rPr>
            </w:pPr>
          </w:p>
        </w:tc>
      </w:tr>
      <w:tr w:rsidR="00F641F0" w:rsidRPr="00B53647" w:rsidTr="00F641F0">
        <w:trPr>
          <w:trHeight w:hRule="exact" w:val="1531"/>
        </w:trPr>
        <w:tc>
          <w:tcPr>
            <w:tcW w:w="847" w:type="dxa"/>
            <w:tcBorders>
              <w:top w:val="single" w:sz="7" w:space="0" w:color="000000"/>
              <w:left w:val="single" w:sz="7" w:space="0" w:color="000000"/>
              <w:bottom w:val="single" w:sz="8" w:space="0" w:color="000000"/>
              <w:right w:val="single" w:sz="7" w:space="0" w:color="000000"/>
            </w:tcBorders>
          </w:tcPr>
          <w:p w:rsidR="00F641F0" w:rsidRPr="00F641F0" w:rsidRDefault="00F641F0" w:rsidP="00C22262">
            <w:pPr>
              <w:rPr>
                <w:rFonts w:ascii="Arial" w:hAnsi="Arial" w:cs="Arial"/>
                <w:sz w:val="20"/>
                <w:szCs w:val="20"/>
                <w:lang w:val="it-IT"/>
              </w:rPr>
            </w:pPr>
            <w:r>
              <w:rPr>
                <w:rFonts w:ascii="Arial" w:hAnsi="Arial" w:cs="Arial"/>
                <w:sz w:val="20"/>
                <w:szCs w:val="20"/>
                <w:lang w:val="it-IT"/>
              </w:rPr>
              <w:t xml:space="preserve"> </w:t>
            </w:r>
            <w:r w:rsidRPr="00F641F0">
              <w:rPr>
                <w:rFonts w:ascii="Arial" w:hAnsi="Arial" w:cs="Arial"/>
                <w:sz w:val="20"/>
                <w:szCs w:val="20"/>
                <w:lang w:val="it-IT"/>
              </w:rPr>
              <w:t>A.6</w:t>
            </w:r>
          </w:p>
        </w:tc>
        <w:tc>
          <w:tcPr>
            <w:tcW w:w="8921" w:type="dxa"/>
            <w:gridSpan w:val="2"/>
            <w:tcBorders>
              <w:top w:val="single" w:sz="7" w:space="0" w:color="000000"/>
              <w:left w:val="single" w:sz="7" w:space="0" w:color="000000"/>
              <w:bottom w:val="single" w:sz="8" w:space="0" w:color="000000"/>
              <w:right w:val="single" w:sz="7" w:space="0" w:color="000000"/>
            </w:tcBorders>
          </w:tcPr>
          <w:p w:rsidR="00F641F0" w:rsidRPr="00F641F0" w:rsidRDefault="00F641F0" w:rsidP="00F641F0">
            <w:pPr>
              <w:pStyle w:val="TableParagraph"/>
              <w:spacing w:line="229" w:lineRule="exact"/>
              <w:ind w:left="66" w:right="59"/>
              <w:jc w:val="both"/>
              <w:rPr>
                <w:rFonts w:ascii="Arial" w:hAnsi="Arial" w:cs="Arial"/>
                <w:b/>
                <w:sz w:val="20"/>
                <w:szCs w:val="20"/>
                <w:lang w:val="it-IT"/>
              </w:rPr>
            </w:pPr>
            <w:r w:rsidRPr="00F641F0">
              <w:rPr>
                <w:rFonts w:ascii="Arial" w:hAnsi="Arial" w:cs="Arial"/>
                <w:b/>
                <w:sz w:val="20"/>
                <w:szCs w:val="20"/>
              </w:rPr>
              <w:t>Emergenza sanitaria da COVID-19 - determina a contrarre o altro atto di avvio del procedimento equivalente adottato entro il 31 dicembre 2021 – utilizzo nella misura strettamente necessaria quando, per ragioni di estrema urgenza derivanti dagli effetti negativi della crisi causata dalla pandemia da COVID-19 o dal periodo di sospensione delle attività determinato dalle misure di contenimento adottate per fronteggiare la crisi, i termini, anche abbreviati, previsti dalle procedure ordinarie non possono essere rispettati</w:t>
            </w:r>
          </w:p>
        </w:tc>
        <w:tc>
          <w:tcPr>
            <w:tcW w:w="1999" w:type="dxa"/>
            <w:gridSpan w:val="4"/>
            <w:tcBorders>
              <w:top w:val="single" w:sz="7" w:space="0" w:color="000000"/>
              <w:left w:val="single" w:sz="7" w:space="0" w:color="000000"/>
              <w:bottom w:val="single" w:sz="8" w:space="0" w:color="000000"/>
              <w:right w:val="single" w:sz="7" w:space="0" w:color="000000"/>
            </w:tcBorders>
          </w:tcPr>
          <w:p w:rsidR="00F641F0" w:rsidRPr="006B4E1A" w:rsidRDefault="00F641F0" w:rsidP="00F641F0">
            <w:pPr>
              <w:pStyle w:val="TableParagraph"/>
              <w:ind w:left="63" w:right="84"/>
              <w:rPr>
                <w:rFonts w:ascii="Arial"/>
                <w:sz w:val="19"/>
                <w:szCs w:val="19"/>
                <w:lang w:val="it-IT"/>
              </w:rPr>
            </w:pPr>
            <w:r w:rsidRPr="006B4E1A">
              <w:rPr>
                <w:rFonts w:ascii="Arial"/>
                <w:sz w:val="19"/>
                <w:szCs w:val="19"/>
              </w:rPr>
              <w:t>art. 2 d.l. 76/2020</w:t>
            </w:r>
          </w:p>
        </w:tc>
        <w:tc>
          <w:tcPr>
            <w:tcW w:w="427"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ind w:left="63" w:right="77"/>
              <w:rPr>
                <w:rFonts w:ascii="Arial"/>
                <w:w w:val="95"/>
                <w:sz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126CF2">
            <w:pPr>
              <w:pStyle w:val="TableParagraph"/>
              <w:spacing w:line="239" w:lineRule="auto"/>
              <w:ind w:left="63" w:right="123"/>
              <w:rPr>
                <w:rFonts w:ascii="Arial" w:hAnsi="Arial"/>
                <w:sz w:val="20"/>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r>
      <w:tr w:rsidR="00F641F0" w:rsidRPr="00B53647" w:rsidTr="00F641F0">
        <w:trPr>
          <w:trHeight w:hRule="exact" w:val="1191"/>
        </w:trPr>
        <w:tc>
          <w:tcPr>
            <w:tcW w:w="11767" w:type="dxa"/>
            <w:gridSpan w:val="7"/>
            <w:tcBorders>
              <w:top w:val="single" w:sz="7" w:space="0" w:color="000000"/>
              <w:left w:val="single" w:sz="7" w:space="0" w:color="000000"/>
              <w:bottom w:val="single" w:sz="8" w:space="0" w:color="000000"/>
              <w:right w:val="single" w:sz="7" w:space="0" w:color="000000"/>
            </w:tcBorders>
            <w:vAlign w:val="center"/>
          </w:tcPr>
          <w:p w:rsidR="00F641F0" w:rsidRPr="00F641F0" w:rsidRDefault="00F641F0" w:rsidP="00F641F0">
            <w:pPr>
              <w:pStyle w:val="TableParagraph"/>
              <w:ind w:left="63" w:right="84"/>
              <w:rPr>
                <w:rFonts w:ascii="Arial"/>
                <w:sz w:val="20"/>
              </w:rPr>
            </w:pPr>
            <w:r>
              <w:rPr>
                <w:rFonts w:ascii="Arial"/>
                <w:b/>
                <w:sz w:val="20"/>
                <w:lang w:val="it-IT"/>
              </w:rPr>
              <w:t xml:space="preserve"> </w:t>
            </w:r>
            <w:r w:rsidRPr="00B53647">
              <w:rPr>
                <w:rFonts w:ascii="Arial"/>
                <w:b/>
                <w:sz w:val="20"/>
                <w:lang w:val="it-IT"/>
              </w:rPr>
              <w:t>B</w:t>
            </w:r>
            <w:r w:rsidRPr="00B53647">
              <w:rPr>
                <w:rFonts w:ascii="Arial"/>
                <w:b/>
                <w:spacing w:val="-10"/>
                <w:sz w:val="20"/>
                <w:lang w:val="it-IT"/>
              </w:rPr>
              <w:t xml:space="preserve"> </w:t>
            </w:r>
            <w:r w:rsidRPr="00B53647">
              <w:rPr>
                <w:rFonts w:ascii="Arial"/>
                <w:b/>
                <w:sz w:val="20"/>
                <w:lang w:val="it-IT"/>
              </w:rPr>
              <w:t>-</w:t>
            </w:r>
            <w:r w:rsidRPr="00B53647">
              <w:rPr>
                <w:rFonts w:ascii="Arial"/>
                <w:b/>
                <w:spacing w:val="-9"/>
                <w:sz w:val="20"/>
                <w:lang w:val="it-IT"/>
              </w:rPr>
              <w:t xml:space="preserve"> </w:t>
            </w:r>
            <w:r w:rsidRPr="00B53647">
              <w:rPr>
                <w:rFonts w:ascii="Arial"/>
                <w:b/>
                <w:sz w:val="20"/>
                <w:lang w:val="it-IT"/>
              </w:rPr>
              <w:t>PRESENTAZIONE</w:t>
            </w:r>
            <w:r w:rsidRPr="00B53647">
              <w:rPr>
                <w:rFonts w:ascii="Arial"/>
                <w:b/>
                <w:spacing w:val="-10"/>
                <w:sz w:val="20"/>
                <w:lang w:val="it-IT"/>
              </w:rPr>
              <w:t xml:space="preserve"> </w:t>
            </w:r>
            <w:r w:rsidRPr="00B53647">
              <w:rPr>
                <w:rFonts w:ascii="Arial"/>
                <w:b/>
                <w:sz w:val="20"/>
                <w:lang w:val="it-IT"/>
              </w:rPr>
              <w:t>DELLE</w:t>
            </w:r>
            <w:r w:rsidRPr="00B53647">
              <w:rPr>
                <w:rFonts w:ascii="Arial"/>
                <w:b/>
                <w:spacing w:val="-9"/>
                <w:sz w:val="20"/>
                <w:lang w:val="it-IT"/>
              </w:rPr>
              <w:t xml:space="preserve"> </w:t>
            </w:r>
            <w:r w:rsidRPr="00B53647">
              <w:rPr>
                <w:rFonts w:ascii="Arial"/>
                <w:b/>
                <w:sz w:val="20"/>
                <w:lang w:val="it-IT"/>
              </w:rPr>
              <w:t>OFFERTE</w:t>
            </w:r>
          </w:p>
        </w:tc>
        <w:tc>
          <w:tcPr>
            <w:tcW w:w="427"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rsidR="00F641F0" w:rsidRPr="00B53647" w:rsidRDefault="00F641F0" w:rsidP="00126CF2">
            <w:pPr>
              <w:pStyle w:val="TableParagraph"/>
              <w:ind w:left="63" w:right="77"/>
              <w:rPr>
                <w:rFonts w:ascii="Arial"/>
                <w:w w:val="95"/>
                <w:sz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126CF2">
            <w:pPr>
              <w:pStyle w:val="TableParagraph"/>
              <w:spacing w:line="239" w:lineRule="auto"/>
              <w:ind w:left="63" w:right="123"/>
              <w:rPr>
                <w:rFonts w:ascii="Arial" w:hAnsi="Arial"/>
                <w:sz w:val="20"/>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126CF2">
            <w:pPr>
              <w:pStyle w:val="TableParagraph"/>
              <w:spacing w:line="229" w:lineRule="exact"/>
              <w:ind w:left="63"/>
              <w:rPr>
                <w:rFonts w:ascii="Arial"/>
                <w:sz w:val="20"/>
                <w:lang w:val="it-IT"/>
              </w:rPr>
            </w:pPr>
          </w:p>
        </w:tc>
      </w:tr>
      <w:tr w:rsidR="008711A4" w:rsidRPr="00B53647" w:rsidTr="00F641F0">
        <w:trPr>
          <w:trHeight w:hRule="exact" w:val="454"/>
        </w:trPr>
        <w:tc>
          <w:tcPr>
            <w:tcW w:w="847" w:type="dxa"/>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B.1</w:t>
            </w:r>
          </w:p>
        </w:tc>
        <w:tc>
          <w:tcPr>
            <w:tcW w:w="8921"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lettera</w:t>
            </w:r>
            <w:r w:rsidRPr="00B53647">
              <w:rPr>
                <w:rFonts w:ascii="Arial"/>
                <w:spacing w:val="-10"/>
                <w:sz w:val="20"/>
                <w:lang w:val="it-IT"/>
              </w:rPr>
              <w:t xml:space="preserve"> </w:t>
            </w:r>
            <w:r w:rsidRPr="00B53647">
              <w:rPr>
                <w:rFonts w:ascii="Arial"/>
                <w:sz w:val="20"/>
                <w:lang w:val="it-IT"/>
              </w:rPr>
              <w:t>invito</w:t>
            </w:r>
          </w:p>
        </w:tc>
        <w:tc>
          <w:tcPr>
            <w:tcW w:w="1999" w:type="dxa"/>
            <w:gridSpan w:val="4"/>
            <w:tcBorders>
              <w:top w:val="single" w:sz="8" w:space="0" w:color="000000"/>
              <w:left w:val="single" w:sz="7" w:space="0" w:color="000000"/>
              <w:bottom w:val="single" w:sz="7" w:space="0" w:color="000000"/>
              <w:right w:val="single" w:sz="7" w:space="0" w:color="000000"/>
            </w:tcBorders>
            <w:shd w:val="clear" w:color="auto" w:fill="auto"/>
          </w:tcPr>
          <w:p w:rsidR="008711A4" w:rsidRPr="00B53647" w:rsidRDefault="008711A4" w:rsidP="00C22262">
            <w:pPr>
              <w:rPr>
                <w:lang w:val="it-IT"/>
              </w:rPr>
            </w:pPr>
          </w:p>
        </w:tc>
        <w:tc>
          <w:tcPr>
            <w:tcW w:w="427"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8"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1054"/>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B.2</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line="239" w:lineRule="auto"/>
              <w:ind w:left="63" w:right="47"/>
              <w:jc w:val="both"/>
              <w:rPr>
                <w:rFonts w:ascii="Arial" w:eastAsia="Arial" w:hAnsi="Arial" w:cs="Arial"/>
                <w:sz w:val="20"/>
                <w:szCs w:val="20"/>
                <w:lang w:val="it-IT"/>
              </w:rPr>
            </w:pPr>
            <w:r w:rsidRPr="00B53647">
              <w:rPr>
                <w:rFonts w:ascii="Arial" w:eastAsia="Arial" w:hAnsi="Arial" w:cs="Arial"/>
                <w:sz w:val="20"/>
                <w:szCs w:val="20"/>
                <w:lang w:val="it-IT"/>
              </w:rPr>
              <w:t>numero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minimo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invitare: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almeno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5</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sussistono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numero</w:t>
            </w:r>
            <w:r w:rsidRPr="00B53647">
              <w:rPr>
                <w:rFonts w:ascii="Arial" w:eastAsia="Arial" w:hAnsi="Arial" w:cs="Arial"/>
                <w:spacing w:val="78"/>
                <w:w w:val="99"/>
                <w:sz w:val="20"/>
                <w:szCs w:val="20"/>
                <w:lang w:val="it-IT"/>
              </w:rPr>
              <w:t xml:space="preserve"> </w:t>
            </w:r>
            <w:r w:rsidRPr="00B53647">
              <w:rPr>
                <w:rFonts w:ascii="Arial" w:eastAsia="Arial" w:hAnsi="Arial" w:cs="Arial"/>
                <w:sz w:val="20"/>
                <w:szCs w:val="20"/>
                <w:lang w:val="it-IT"/>
              </w:rPr>
              <w:t>soggetti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idonei”)</w:t>
            </w:r>
            <w:r w:rsidRPr="00B53647">
              <w:rPr>
                <w:rFonts w:ascii="Arial" w:eastAsia="Arial" w:hAnsi="Arial" w:cs="Arial"/>
                <w:spacing w:val="2"/>
                <w:sz w:val="20"/>
                <w:szCs w:val="20"/>
                <w:lang w:val="it-IT"/>
              </w:rPr>
              <w:t xml:space="preserve"> </w:t>
            </w:r>
            <w:r w:rsidRPr="00B53647">
              <w:rPr>
                <w:rFonts w:ascii="Arial" w:eastAsia="Arial" w:hAnsi="Arial" w:cs="Arial"/>
                <w:sz w:val="20"/>
                <w:szCs w:val="20"/>
                <w:lang w:val="it-IT"/>
              </w:rPr>
              <w:t>individuati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base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informazioni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riguardanti</w:t>
            </w:r>
            <w:r w:rsidRPr="00B53647">
              <w:rPr>
                <w:rFonts w:ascii="Arial" w:eastAsia="Arial" w:hAnsi="Arial" w:cs="Arial"/>
                <w:spacing w:val="4"/>
                <w:sz w:val="20"/>
                <w:szCs w:val="20"/>
                <w:lang w:val="it-IT"/>
              </w:rPr>
              <w:t xml:space="preserve"> </w:t>
            </w:r>
            <w:r w:rsidRPr="00B53647">
              <w:rPr>
                <w:rFonts w:ascii="Arial" w:eastAsia="Arial" w:hAnsi="Arial" w:cs="Arial"/>
                <w:sz w:val="20"/>
                <w:szCs w:val="20"/>
                <w:lang w:val="it-IT"/>
              </w:rPr>
              <w:t>le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caratteristiche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qualificazione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finanziaria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tecniche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professionali</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desunte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dal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mercato,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nel</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rispetto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principi</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w w:val="99"/>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concorrenza,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rotazione</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6</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54"/>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B.3</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il</w:t>
            </w:r>
            <w:r w:rsidRPr="00B53647">
              <w:rPr>
                <w:rFonts w:ascii="Arial" w:hAnsi="Arial"/>
                <w:spacing w:val="-8"/>
                <w:sz w:val="20"/>
                <w:lang w:val="it-IT"/>
              </w:rPr>
              <w:t xml:space="preserve"> </w:t>
            </w:r>
            <w:r w:rsidRPr="00B53647">
              <w:rPr>
                <w:rFonts w:ascii="Arial" w:hAnsi="Arial"/>
                <w:sz w:val="20"/>
                <w:lang w:val="it-IT"/>
              </w:rPr>
              <w:t>contenuto</w:t>
            </w:r>
            <w:r w:rsidRPr="00B53647">
              <w:rPr>
                <w:rFonts w:ascii="Arial" w:hAnsi="Arial"/>
                <w:spacing w:val="-4"/>
                <w:sz w:val="20"/>
                <w:lang w:val="it-IT"/>
              </w:rPr>
              <w:t xml:space="preserve"> </w:t>
            </w:r>
            <w:r w:rsidRPr="00B53647">
              <w:rPr>
                <w:rFonts w:ascii="Arial" w:hAnsi="Arial"/>
                <w:sz w:val="20"/>
                <w:lang w:val="it-IT"/>
              </w:rPr>
              <w:t>dell'invito</w:t>
            </w:r>
            <w:r w:rsidRPr="00B53647">
              <w:rPr>
                <w:rFonts w:ascii="Arial" w:hAnsi="Arial"/>
                <w:spacing w:val="-7"/>
                <w:sz w:val="20"/>
                <w:lang w:val="it-IT"/>
              </w:rPr>
              <w:t xml:space="preserve"> </w:t>
            </w:r>
            <w:r w:rsidRPr="00B53647">
              <w:rPr>
                <w:rFonts w:ascii="Arial" w:hAnsi="Arial"/>
                <w:sz w:val="20"/>
                <w:lang w:val="it-IT"/>
              </w:rPr>
              <w:t>è</w:t>
            </w:r>
            <w:r w:rsidRPr="00B53647">
              <w:rPr>
                <w:rFonts w:ascii="Arial" w:hAnsi="Arial"/>
                <w:spacing w:val="-8"/>
                <w:sz w:val="20"/>
                <w:lang w:val="it-IT"/>
              </w:rPr>
              <w:t xml:space="preserve"> </w:t>
            </w:r>
            <w:r w:rsidRPr="00B53647">
              <w:rPr>
                <w:rFonts w:ascii="Arial" w:hAnsi="Arial"/>
                <w:spacing w:val="1"/>
                <w:sz w:val="20"/>
                <w:lang w:val="it-IT"/>
              </w:rPr>
              <w:t>conforme</w:t>
            </w:r>
            <w:r w:rsidRPr="00B53647">
              <w:rPr>
                <w:rFonts w:ascii="Arial" w:hAnsi="Arial"/>
                <w:spacing w:val="-7"/>
                <w:sz w:val="20"/>
                <w:lang w:val="it-IT"/>
              </w:rPr>
              <w:t xml:space="preserve"> </w:t>
            </w:r>
            <w:r w:rsidRPr="00B53647">
              <w:rPr>
                <w:rFonts w:ascii="Arial" w:hAnsi="Arial"/>
                <w:spacing w:val="-1"/>
                <w:sz w:val="20"/>
                <w:lang w:val="it-IT"/>
              </w:rPr>
              <w:t>alla</w:t>
            </w:r>
            <w:r w:rsidRPr="00B53647">
              <w:rPr>
                <w:rFonts w:ascii="Arial" w:hAnsi="Arial"/>
                <w:spacing w:val="-8"/>
                <w:sz w:val="20"/>
                <w:lang w:val="it-IT"/>
              </w:rPr>
              <w:t xml:space="preserve"> </w:t>
            </w:r>
            <w:r w:rsidRPr="00B53647">
              <w:rPr>
                <w:rFonts w:ascii="Arial" w:hAnsi="Arial"/>
                <w:sz w:val="20"/>
                <w:lang w:val="it-IT"/>
              </w:rPr>
              <w:t>normativa</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7"/>
                <w:sz w:val="19"/>
                <w:szCs w:val="19"/>
                <w:lang w:val="it-IT"/>
              </w:rPr>
              <w:t xml:space="preserve"> </w:t>
            </w:r>
            <w:r w:rsidRPr="006B4E1A">
              <w:rPr>
                <w:rFonts w:ascii="Arial"/>
                <w:sz w:val="19"/>
                <w:szCs w:val="19"/>
                <w:lang w:val="it-IT"/>
              </w:rPr>
              <w:t>75</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53647" w:rsidTr="00F641F0">
        <w:trPr>
          <w:trHeight w:hRule="exact" w:val="454"/>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B.4</w:t>
            </w:r>
          </w:p>
        </w:tc>
        <w:tc>
          <w:tcPr>
            <w:tcW w:w="8921"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i</w:t>
            </w:r>
            <w:r w:rsidRPr="00B53647">
              <w:rPr>
                <w:rFonts w:ascii="Arial"/>
                <w:spacing w:val="-8"/>
                <w:sz w:val="20"/>
                <w:lang w:val="it-IT"/>
              </w:rPr>
              <w:t xml:space="preserve"> </w:t>
            </w:r>
            <w:r w:rsidRPr="00B53647">
              <w:rPr>
                <w:rFonts w:ascii="Arial"/>
                <w:sz w:val="20"/>
                <w:lang w:val="it-IT"/>
              </w:rPr>
              <w:t>termini</w:t>
            </w:r>
            <w:r w:rsidRPr="00B53647">
              <w:rPr>
                <w:rFonts w:ascii="Arial"/>
                <w:spacing w:val="-9"/>
                <w:sz w:val="20"/>
                <w:lang w:val="it-IT"/>
              </w:rPr>
              <w:t xml:space="preserve"> </w:t>
            </w:r>
            <w:r w:rsidRPr="00B53647">
              <w:rPr>
                <w:rFonts w:ascii="Arial"/>
                <w:sz w:val="20"/>
                <w:lang w:val="it-IT"/>
              </w:rPr>
              <w:t>previsti</w:t>
            </w:r>
            <w:r w:rsidRPr="00B53647">
              <w:rPr>
                <w:rFonts w:ascii="Arial"/>
                <w:spacing w:val="-7"/>
                <w:sz w:val="20"/>
                <w:lang w:val="it-IT"/>
              </w:rPr>
              <w:t xml:space="preserve"> </w:t>
            </w:r>
            <w:r w:rsidRPr="00B53647">
              <w:rPr>
                <w:rFonts w:ascii="Arial"/>
                <w:sz w:val="20"/>
                <w:lang w:val="it-IT"/>
              </w:rPr>
              <w:t>per</w:t>
            </w:r>
            <w:r w:rsidRPr="00B53647">
              <w:rPr>
                <w:rFonts w:ascii="Arial"/>
                <w:spacing w:val="-5"/>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presentazione</w:t>
            </w:r>
            <w:r w:rsidRPr="00B53647">
              <w:rPr>
                <w:rFonts w:ascii="Arial"/>
                <w:spacing w:val="-4"/>
                <w:sz w:val="20"/>
                <w:lang w:val="it-IT"/>
              </w:rPr>
              <w:t xml:space="preserve"> </w:t>
            </w:r>
            <w:r w:rsidRPr="00B53647">
              <w:rPr>
                <w:rFonts w:ascii="Arial"/>
                <w:sz w:val="20"/>
                <w:lang w:val="it-IT"/>
              </w:rPr>
              <w:t>dell'offerta</w:t>
            </w:r>
            <w:r w:rsidRPr="00B53647">
              <w:rPr>
                <w:rFonts w:ascii="Arial"/>
                <w:spacing w:val="-8"/>
                <w:sz w:val="20"/>
                <w:lang w:val="it-IT"/>
              </w:rPr>
              <w:t xml:space="preserve"> </w:t>
            </w:r>
            <w:r w:rsidRPr="00B53647">
              <w:rPr>
                <w:rFonts w:ascii="Arial"/>
                <w:sz w:val="20"/>
                <w:lang w:val="it-IT"/>
              </w:rPr>
              <w:t>sono</w:t>
            </w:r>
            <w:r w:rsidRPr="00B53647">
              <w:rPr>
                <w:rFonts w:ascii="Arial"/>
                <w:spacing w:val="-7"/>
                <w:sz w:val="20"/>
                <w:lang w:val="it-IT"/>
              </w:rPr>
              <w:t xml:space="preserve"> </w:t>
            </w:r>
            <w:r w:rsidRPr="00B53647">
              <w:rPr>
                <w:rFonts w:ascii="Arial"/>
                <w:sz w:val="20"/>
                <w:lang w:val="it-IT"/>
              </w:rPr>
              <w:t>conformi</w:t>
            </w:r>
            <w:r w:rsidRPr="00B53647">
              <w:rPr>
                <w:rFonts w:ascii="Arial"/>
                <w:spacing w:val="-7"/>
                <w:sz w:val="20"/>
                <w:lang w:val="it-IT"/>
              </w:rPr>
              <w:t xml:space="preserve"> </w:t>
            </w:r>
            <w:r w:rsidRPr="00B53647">
              <w:rPr>
                <w:rFonts w:ascii="Arial"/>
                <w:spacing w:val="-1"/>
                <w:sz w:val="20"/>
                <w:lang w:val="it-IT"/>
              </w:rPr>
              <w:t>alla</w:t>
            </w:r>
            <w:r w:rsidRPr="00B53647">
              <w:rPr>
                <w:rFonts w:ascii="Arial"/>
                <w:spacing w:val="-7"/>
                <w:sz w:val="20"/>
                <w:lang w:val="it-IT"/>
              </w:rPr>
              <w:t xml:space="preserve"> </w:t>
            </w:r>
            <w:r w:rsidRPr="00B53647">
              <w:rPr>
                <w:rFonts w:ascii="Arial"/>
                <w:sz w:val="20"/>
                <w:lang w:val="it-IT"/>
              </w:rPr>
              <w:t>normativa</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63</w:t>
            </w:r>
            <w:r w:rsidRPr="006B4E1A">
              <w:rPr>
                <w:rFonts w:ascii="Arial"/>
                <w:spacing w:val="-3"/>
                <w:sz w:val="19"/>
                <w:szCs w:val="19"/>
                <w:lang w:val="it-IT"/>
              </w:rPr>
              <w:t xml:space="preserve"> </w:t>
            </w:r>
            <w:r w:rsidRPr="006B4E1A">
              <w:rPr>
                <w:rFonts w:ascii="Arial"/>
                <w:sz w:val="19"/>
                <w:szCs w:val="19"/>
                <w:lang w:val="it-IT"/>
              </w:rPr>
              <w:t>e</w:t>
            </w:r>
            <w:r w:rsidRPr="006B4E1A">
              <w:rPr>
                <w:rFonts w:ascii="Arial"/>
                <w:spacing w:val="-3"/>
                <w:sz w:val="19"/>
                <w:szCs w:val="19"/>
                <w:lang w:val="it-IT"/>
              </w:rPr>
              <w:t xml:space="preserve"> </w:t>
            </w:r>
            <w:r w:rsidRPr="006B4E1A">
              <w:rPr>
                <w:rFonts w:ascii="Arial"/>
                <w:spacing w:val="1"/>
                <w:sz w:val="19"/>
                <w:szCs w:val="19"/>
                <w:lang w:val="it-IT"/>
              </w:rPr>
              <w:t>36</w:t>
            </w:r>
            <w:r w:rsidRPr="006B4E1A">
              <w:rPr>
                <w:rFonts w:ascii="Arial"/>
                <w:spacing w:val="-3"/>
                <w:sz w:val="19"/>
                <w:szCs w:val="19"/>
                <w:lang w:val="it-IT"/>
              </w:rPr>
              <w:t xml:space="preserve"> </w:t>
            </w:r>
            <w:r w:rsidRPr="006B4E1A">
              <w:rPr>
                <w:rFonts w:ascii="Arial"/>
                <w:sz w:val="19"/>
                <w:szCs w:val="19"/>
                <w:lang w:val="it-IT"/>
              </w:rPr>
              <w:t>c.</w:t>
            </w:r>
            <w:r w:rsidRPr="006B4E1A">
              <w:rPr>
                <w:rFonts w:ascii="Arial"/>
                <w:spacing w:val="-4"/>
                <w:sz w:val="19"/>
                <w:szCs w:val="19"/>
                <w:lang w:val="it-IT"/>
              </w:rPr>
              <w:t xml:space="preserve"> </w:t>
            </w:r>
            <w:r w:rsidRPr="006B4E1A">
              <w:rPr>
                <w:rFonts w:ascii="Arial"/>
                <w:sz w:val="19"/>
                <w:szCs w:val="19"/>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8711A4" w:rsidRPr="00BF126C" w:rsidTr="00F641F0">
        <w:trPr>
          <w:trHeight w:hRule="exact" w:val="1271"/>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B.5</w:t>
            </w:r>
          </w:p>
        </w:tc>
        <w:tc>
          <w:tcPr>
            <w:tcW w:w="8921" w:type="dxa"/>
            <w:gridSpan w:val="2"/>
            <w:tcBorders>
              <w:top w:val="single" w:sz="7" w:space="0" w:color="000000"/>
              <w:left w:val="single" w:sz="7" w:space="0" w:color="000000"/>
              <w:bottom w:val="single" w:sz="7" w:space="0" w:color="000000"/>
              <w:right w:val="single" w:sz="7" w:space="0" w:color="000000"/>
            </w:tcBorders>
            <w:shd w:val="clear" w:color="auto" w:fill="auto"/>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le</w:t>
            </w:r>
            <w:r w:rsidRPr="00B53647">
              <w:rPr>
                <w:rFonts w:ascii="Arial"/>
                <w:spacing w:val="-7"/>
                <w:sz w:val="20"/>
                <w:lang w:val="it-IT"/>
              </w:rPr>
              <w:t xml:space="preserve"> </w:t>
            </w:r>
            <w:r w:rsidRPr="00B53647">
              <w:rPr>
                <w:rFonts w:ascii="Arial"/>
                <w:sz w:val="20"/>
                <w:lang w:val="it-IT"/>
              </w:rPr>
              <w:t>offerte</w:t>
            </w:r>
            <w:r w:rsidRPr="00B53647">
              <w:rPr>
                <w:rFonts w:ascii="Arial"/>
                <w:spacing w:val="-6"/>
                <w:sz w:val="20"/>
                <w:lang w:val="it-IT"/>
              </w:rPr>
              <w:t xml:space="preserve"> </w:t>
            </w:r>
            <w:r w:rsidRPr="00B53647">
              <w:rPr>
                <w:rFonts w:ascii="Arial"/>
                <w:sz w:val="20"/>
                <w:lang w:val="it-IT"/>
              </w:rPr>
              <w:t>sono</w:t>
            </w:r>
            <w:r w:rsidRPr="00B53647">
              <w:rPr>
                <w:rFonts w:ascii="Arial"/>
                <w:spacing w:val="-6"/>
                <w:sz w:val="20"/>
                <w:lang w:val="it-IT"/>
              </w:rPr>
              <w:t xml:space="preserve"> </w:t>
            </w:r>
            <w:r w:rsidRPr="00B53647">
              <w:rPr>
                <w:rFonts w:ascii="Arial"/>
                <w:sz w:val="20"/>
                <w:lang w:val="it-IT"/>
              </w:rPr>
              <w:t>pervenute</w:t>
            </w:r>
            <w:r w:rsidRPr="00B53647">
              <w:rPr>
                <w:rFonts w:ascii="Arial"/>
                <w:spacing w:val="-6"/>
                <w:sz w:val="20"/>
                <w:lang w:val="it-IT"/>
              </w:rPr>
              <w:t xml:space="preserve"> </w:t>
            </w:r>
            <w:r w:rsidRPr="00B53647">
              <w:rPr>
                <w:rFonts w:ascii="Arial"/>
                <w:sz w:val="20"/>
                <w:lang w:val="it-IT"/>
              </w:rPr>
              <w:t>nei</w:t>
            </w:r>
            <w:r w:rsidRPr="00B53647">
              <w:rPr>
                <w:rFonts w:ascii="Arial"/>
                <w:spacing w:val="-6"/>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previsti</w:t>
            </w:r>
            <w:r w:rsidRPr="00B53647">
              <w:rPr>
                <w:rFonts w:ascii="Arial"/>
                <w:spacing w:val="-6"/>
                <w:sz w:val="20"/>
                <w:lang w:val="it-IT"/>
              </w:rPr>
              <w:t xml:space="preserve"> </w:t>
            </w:r>
            <w:r w:rsidRPr="00B53647">
              <w:rPr>
                <w:rFonts w:ascii="Arial"/>
                <w:sz w:val="20"/>
                <w:lang w:val="it-IT"/>
              </w:rPr>
              <w:t>dalla</w:t>
            </w:r>
            <w:r w:rsidRPr="00B53647">
              <w:rPr>
                <w:rFonts w:ascii="Arial"/>
                <w:spacing w:val="-7"/>
                <w:sz w:val="20"/>
                <w:lang w:val="it-IT"/>
              </w:rPr>
              <w:t xml:space="preserve"> </w:t>
            </w:r>
            <w:r w:rsidRPr="00B53647">
              <w:rPr>
                <w:rFonts w:ascii="Arial"/>
                <w:sz w:val="20"/>
                <w:lang w:val="it-IT"/>
              </w:rPr>
              <w:t>lettera</w:t>
            </w:r>
            <w:r w:rsidRPr="00B53647">
              <w:rPr>
                <w:rFonts w:ascii="Arial"/>
                <w:spacing w:val="-6"/>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invito</w:t>
            </w:r>
            <w:r w:rsidR="002F634D">
              <w:rPr>
                <w:rFonts w:ascii="Arial"/>
                <w:sz w:val="20"/>
                <w:lang w:val="it-IT"/>
              </w:rPr>
              <w:t xml:space="preserve"> e sono conformi alle prescrizioni del bando e del codice</w:t>
            </w:r>
          </w:p>
        </w:tc>
        <w:tc>
          <w:tcPr>
            <w:tcW w:w="1999" w:type="dxa"/>
            <w:gridSpan w:val="4"/>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jc w:val="right"/>
              <w:rPr>
                <w:rFonts w:ascii="Arial" w:hAnsi="Arial" w:cs="Arial"/>
                <w:sz w:val="19"/>
                <w:szCs w:val="19"/>
                <w:lang w:val="it-IT"/>
              </w:rPr>
            </w:pPr>
            <w:r w:rsidRPr="006B4E1A">
              <w:rPr>
                <w:rFonts w:ascii="Arial" w:hAnsi="Arial" w:cs="Arial"/>
                <w:sz w:val="19"/>
                <w:szCs w:val="19"/>
                <w:lang w:val="it-IT"/>
              </w:rPr>
              <w:t>DM MISE 19 gennaio 2018, n. 31</w:t>
            </w:r>
          </w:p>
          <w:p w:rsidR="008711A4" w:rsidRPr="006B4E1A" w:rsidRDefault="008711A4" w:rsidP="00C22262">
            <w:pPr>
              <w:jc w:val="right"/>
              <w:rPr>
                <w:sz w:val="19"/>
                <w:szCs w:val="19"/>
                <w:lang w:val="it-IT"/>
              </w:rPr>
            </w:pPr>
            <w:r w:rsidRPr="006B4E1A">
              <w:rPr>
                <w:rFonts w:ascii="Arial" w:hAnsi="Arial" w:cs="Arial"/>
                <w:sz w:val="19"/>
                <w:szCs w:val="19"/>
                <w:lang w:val="it-IT"/>
              </w:rPr>
              <w:t>(Regolamento schemi tipo garanzie fideiussorie)</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r>
      <w:tr w:rsidR="00F641F0" w:rsidRPr="00BF126C" w:rsidTr="00F641F0">
        <w:trPr>
          <w:trHeight w:hRule="exact" w:val="794"/>
        </w:trPr>
        <w:tc>
          <w:tcPr>
            <w:tcW w:w="847" w:type="dxa"/>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pStyle w:val="TableParagraph"/>
              <w:spacing w:before="56"/>
              <w:ind w:left="63"/>
              <w:rPr>
                <w:rFonts w:ascii="Arial"/>
                <w:sz w:val="20"/>
                <w:lang w:val="it-IT"/>
              </w:rPr>
            </w:pPr>
          </w:p>
        </w:tc>
        <w:tc>
          <w:tcPr>
            <w:tcW w:w="8921" w:type="dxa"/>
            <w:gridSpan w:val="2"/>
            <w:tcBorders>
              <w:top w:val="single" w:sz="7" w:space="0" w:color="000000"/>
              <w:left w:val="single" w:sz="7" w:space="0" w:color="000000"/>
              <w:bottom w:val="single" w:sz="7" w:space="0" w:color="000000"/>
              <w:right w:val="single" w:sz="7" w:space="0" w:color="000000"/>
            </w:tcBorders>
            <w:shd w:val="clear" w:color="auto" w:fill="auto"/>
          </w:tcPr>
          <w:p w:rsidR="00F641F0" w:rsidRPr="00B53647" w:rsidRDefault="00F641F0" w:rsidP="00F641F0">
            <w:pPr>
              <w:pStyle w:val="TableParagraph"/>
              <w:spacing w:before="56"/>
              <w:ind w:left="63"/>
              <w:rPr>
                <w:rFonts w:ascii="Arial"/>
                <w:sz w:val="20"/>
                <w:lang w:val="it-IT"/>
              </w:rPr>
            </w:pPr>
            <w:r>
              <w:rPr>
                <w:rFonts w:ascii="Arial"/>
                <w:sz w:val="20"/>
                <w:lang w:val="it-IT"/>
              </w:rPr>
              <w:t>D</w:t>
            </w:r>
            <w:r w:rsidRPr="00B53647">
              <w:rPr>
                <w:rFonts w:ascii="Arial"/>
                <w:sz w:val="20"/>
                <w:lang w:val="it-IT"/>
              </w:rPr>
              <w:t>ESCRIZIONE</w:t>
            </w:r>
          </w:p>
        </w:tc>
        <w:tc>
          <w:tcPr>
            <w:tcW w:w="1999" w:type="dxa"/>
            <w:gridSpan w:val="4"/>
            <w:tcBorders>
              <w:top w:val="single" w:sz="7" w:space="0" w:color="000000"/>
              <w:left w:val="single" w:sz="7" w:space="0" w:color="000000"/>
              <w:bottom w:val="single" w:sz="7" w:space="0" w:color="000000"/>
              <w:right w:val="single" w:sz="7" w:space="0" w:color="000000"/>
            </w:tcBorders>
          </w:tcPr>
          <w:p w:rsidR="00F641F0" w:rsidRPr="002F634D" w:rsidRDefault="00F641F0" w:rsidP="00F641F0">
            <w:pPr>
              <w:rPr>
                <w:rFonts w:ascii="Arial" w:hAnsi="Arial" w:cs="Arial"/>
                <w:sz w:val="20"/>
                <w:szCs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F641F0" w:rsidRPr="00BF126C" w:rsidTr="00F641F0">
        <w:trPr>
          <w:trHeight w:hRule="exact" w:val="794"/>
        </w:trPr>
        <w:tc>
          <w:tcPr>
            <w:tcW w:w="11767" w:type="dxa"/>
            <w:gridSpan w:val="7"/>
            <w:tcBorders>
              <w:top w:val="single" w:sz="7" w:space="0" w:color="000000"/>
              <w:left w:val="single" w:sz="7" w:space="0" w:color="000000"/>
              <w:bottom w:val="single" w:sz="7" w:space="0" w:color="000000"/>
              <w:right w:val="single" w:sz="7" w:space="0" w:color="000000"/>
            </w:tcBorders>
            <w:vAlign w:val="center"/>
          </w:tcPr>
          <w:p w:rsidR="00F641F0" w:rsidRPr="00F641F0" w:rsidRDefault="00F641F0" w:rsidP="00F641F0">
            <w:pPr>
              <w:rPr>
                <w:rFonts w:ascii="Arial"/>
                <w:b/>
                <w:bCs/>
                <w:sz w:val="20"/>
                <w:lang w:val="it-IT"/>
              </w:rPr>
            </w:pPr>
            <w:r>
              <w:rPr>
                <w:rFonts w:ascii="Arial"/>
                <w:b/>
                <w:bCs/>
                <w:sz w:val="20"/>
                <w:lang w:val="it-IT"/>
              </w:rPr>
              <w:t xml:space="preserve">   </w:t>
            </w:r>
            <w:r w:rsidRPr="00F641F0">
              <w:rPr>
                <w:rFonts w:ascii="Arial"/>
                <w:b/>
                <w:bCs/>
                <w:sz w:val="20"/>
                <w:lang w:val="it-IT"/>
              </w:rPr>
              <w:t>C - SELEZIONE DELLE OFFERTE</w:t>
            </w:r>
          </w:p>
        </w:tc>
        <w:tc>
          <w:tcPr>
            <w:tcW w:w="427"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sz w:val="20"/>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sz w:val="20"/>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sz w:val="20"/>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w w:val="95"/>
                <w:sz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hAnsi="Arial"/>
                <w:sz w:val="20"/>
                <w:lang w:val="it-IT"/>
              </w:rPr>
            </w:pPr>
          </w:p>
        </w:tc>
        <w:tc>
          <w:tcPr>
            <w:tcW w:w="712" w:type="dxa"/>
            <w:gridSpan w:val="2"/>
            <w:tcBorders>
              <w:top w:val="single" w:sz="7" w:space="0" w:color="000000"/>
              <w:left w:val="single" w:sz="7" w:space="0" w:color="000000"/>
              <w:bottom w:val="single" w:sz="7" w:space="0" w:color="000000"/>
              <w:right w:val="single" w:sz="7" w:space="0" w:color="000000"/>
            </w:tcBorders>
          </w:tcPr>
          <w:p w:rsidR="00F641F0" w:rsidRPr="00B53647" w:rsidRDefault="00F641F0" w:rsidP="00F641F0">
            <w:pPr>
              <w:rPr>
                <w:rFonts w:ascii="Arial"/>
                <w:sz w:val="20"/>
                <w:lang w:val="it-IT"/>
              </w:rPr>
            </w:pPr>
          </w:p>
        </w:tc>
      </w:tr>
      <w:tr w:rsidR="008711A4" w:rsidRPr="00BF126C" w:rsidTr="00FE54B4">
        <w:trPr>
          <w:trHeight w:hRule="exact" w:val="420"/>
        </w:trPr>
        <w:tc>
          <w:tcPr>
            <w:tcW w:w="847" w:type="dxa"/>
            <w:tcBorders>
              <w:top w:val="single" w:sz="8" w:space="0" w:color="000000"/>
              <w:left w:val="single" w:sz="7" w:space="0" w:color="000000"/>
              <w:bottom w:val="single" w:sz="7" w:space="0" w:color="000000"/>
              <w:right w:val="single" w:sz="7" w:space="0" w:color="000000"/>
            </w:tcBorders>
          </w:tcPr>
          <w:p w:rsidR="008711A4" w:rsidRPr="00B53647" w:rsidRDefault="00F641F0" w:rsidP="00C22262">
            <w:pPr>
              <w:pStyle w:val="TableParagraph"/>
              <w:spacing w:before="56"/>
              <w:ind w:left="63"/>
              <w:rPr>
                <w:rFonts w:ascii="Arial" w:eastAsia="Arial" w:hAnsi="Arial" w:cs="Arial"/>
                <w:sz w:val="20"/>
                <w:szCs w:val="20"/>
                <w:lang w:val="it-IT"/>
              </w:rPr>
            </w:pPr>
            <w:r>
              <w:rPr>
                <w:rFonts w:ascii="Arial"/>
                <w:sz w:val="20"/>
                <w:lang w:val="it-IT"/>
              </w:rPr>
              <w:t>C</w:t>
            </w:r>
            <w:r w:rsidR="008711A4" w:rsidRPr="00B53647">
              <w:rPr>
                <w:rFonts w:ascii="Arial"/>
                <w:sz w:val="20"/>
                <w:lang w:val="it-IT"/>
              </w:rPr>
              <w:t>.1</w:t>
            </w:r>
          </w:p>
        </w:tc>
        <w:tc>
          <w:tcPr>
            <w:tcW w:w="8928" w:type="dxa"/>
            <w:gridSpan w:val="3"/>
            <w:tcBorders>
              <w:top w:val="single" w:sz="8" w:space="0" w:color="000000"/>
              <w:left w:val="single" w:sz="7" w:space="0" w:color="000000"/>
              <w:bottom w:val="single" w:sz="7" w:space="0" w:color="000000"/>
              <w:right w:val="single" w:sz="7" w:space="0" w:color="000000"/>
            </w:tcBorders>
          </w:tcPr>
          <w:p w:rsidR="008711A4" w:rsidRPr="00073F6B" w:rsidRDefault="008711A4" w:rsidP="00C22262">
            <w:pPr>
              <w:pStyle w:val="TableParagraph"/>
              <w:spacing w:before="53"/>
              <w:ind w:left="63"/>
              <w:rPr>
                <w:rFonts w:ascii="Arial" w:eastAsia="Arial" w:hAnsi="Arial" w:cs="Arial"/>
                <w:sz w:val="20"/>
                <w:szCs w:val="20"/>
                <w:u w:val="single"/>
                <w:lang w:val="it-IT"/>
              </w:rPr>
            </w:pPr>
            <w:r w:rsidRPr="00073F6B">
              <w:rPr>
                <w:rFonts w:ascii="Arial" w:hAnsi="Arial"/>
                <w:i/>
                <w:sz w:val="20"/>
                <w:u w:val="single"/>
                <w:lang w:val="it-IT"/>
              </w:rPr>
              <w:t>selezione</w:t>
            </w:r>
            <w:r w:rsidRPr="00073F6B">
              <w:rPr>
                <w:rFonts w:ascii="Arial" w:hAnsi="Arial"/>
                <w:i/>
                <w:spacing w:val="-4"/>
                <w:sz w:val="20"/>
                <w:u w:val="single"/>
                <w:lang w:val="it-IT"/>
              </w:rPr>
              <w:t xml:space="preserve"> </w:t>
            </w:r>
            <w:r w:rsidRPr="00073F6B">
              <w:rPr>
                <w:rFonts w:ascii="Arial" w:hAnsi="Arial"/>
                <w:i/>
                <w:sz w:val="20"/>
                <w:u w:val="single"/>
                <w:lang w:val="it-IT"/>
              </w:rPr>
              <w:t>delle</w:t>
            </w:r>
            <w:r w:rsidRPr="00073F6B">
              <w:rPr>
                <w:rFonts w:ascii="Arial" w:hAnsi="Arial"/>
                <w:i/>
                <w:spacing w:val="-6"/>
                <w:sz w:val="20"/>
                <w:u w:val="single"/>
                <w:lang w:val="it-IT"/>
              </w:rPr>
              <w:t xml:space="preserve"> </w:t>
            </w:r>
            <w:r w:rsidRPr="00073F6B">
              <w:rPr>
                <w:rFonts w:ascii="Arial" w:hAnsi="Arial"/>
                <w:i/>
                <w:sz w:val="20"/>
                <w:u w:val="single"/>
                <w:lang w:val="it-IT"/>
              </w:rPr>
              <w:t>offerte</w:t>
            </w:r>
            <w:r w:rsidRPr="00073F6B">
              <w:rPr>
                <w:rFonts w:ascii="Arial" w:hAnsi="Arial"/>
                <w:i/>
                <w:spacing w:val="-6"/>
                <w:sz w:val="20"/>
                <w:u w:val="single"/>
                <w:lang w:val="it-IT"/>
              </w:rPr>
              <w:t xml:space="preserve"> </w:t>
            </w:r>
            <w:r w:rsidRPr="00073F6B">
              <w:rPr>
                <w:rFonts w:ascii="Arial" w:hAnsi="Arial"/>
                <w:i/>
                <w:sz w:val="20"/>
                <w:u w:val="single"/>
                <w:lang w:val="it-IT"/>
              </w:rPr>
              <w:t>con</w:t>
            </w:r>
            <w:r w:rsidRPr="00073F6B">
              <w:rPr>
                <w:rFonts w:ascii="Arial" w:hAnsi="Arial"/>
                <w:i/>
                <w:spacing w:val="-3"/>
                <w:sz w:val="20"/>
                <w:u w:val="single"/>
                <w:lang w:val="it-IT"/>
              </w:rPr>
              <w:t xml:space="preserve"> </w:t>
            </w:r>
            <w:r w:rsidRPr="00073F6B">
              <w:rPr>
                <w:rFonts w:ascii="Arial" w:hAnsi="Arial"/>
                <w:i/>
                <w:sz w:val="20"/>
                <w:u w:val="single"/>
                <w:lang w:val="it-IT"/>
              </w:rPr>
              <w:t>il</w:t>
            </w:r>
            <w:r w:rsidRPr="00073F6B">
              <w:rPr>
                <w:rFonts w:ascii="Arial" w:hAnsi="Arial"/>
                <w:i/>
                <w:spacing w:val="-6"/>
                <w:sz w:val="20"/>
                <w:u w:val="single"/>
                <w:lang w:val="it-IT"/>
              </w:rPr>
              <w:t xml:space="preserve"> </w:t>
            </w:r>
            <w:r w:rsidRPr="00073F6B">
              <w:rPr>
                <w:rFonts w:ascii="Arial" w:hAnsi="Arial"/>
                <w:i/>
                <w:sz w:val="20"/>
                <w:u w:val="single"/>
                <w:lang w:val="it-IT"/>
              </w:rPr>
              <w:t>criterio</w:t>
            </w:r>
            <w:r w:rsidRPr="00073F6B">
              <w:rPr>
                <w:rFonts w:ascii="Arial" w:hAnsi="Arial"/>
                <w:i/>
                <w:spacing w:val="-6"/>
                <w:sz w:val="20"/>
                <w:u w:val="single"/>
                <w:lang w:val="it-IT"/>
              </w:rPr>
              <w:t xml:space="preserve"> </w:t>
            </w:r>
            <w:r w:rsidRPr="00073F6B">
              <w:rPr>
                <w:rFonts w:ascii="Arial" w:hAnsi="Arial"/>
                <w:i/>
                <w:sz w:val="20"/>
                <w:u w:val="single"/>
                <w:lang w:val="it-IT"/>
              </w:rPr>
              <w:t>del</w:t>
            </w:r>
            <w:r w:rsidRPr="00073F6B">
              <w:rPr>
                <w:rFonts w:ascii="Arial" w:hAnsi="Arial"/>
                <w:i/>
                <w:spacing w:val="-6"/>
                <w:sz w:val="20"/>
                <w:u w:val="single"/>
                <w:lang w:val="it-IT"/>
              </w:rPr>
              <w:t xml:space="preserve"> </w:t>
            </w:r>
            <w:r w:rsidRPr="00073F6B">
              <w:rPr>
                <w:rFonts w:ascii="Arial" w:hAnsi="Arial"/>
                <w:i/>
                <w:sz w:val="20"/>
                <w:u w:val="single"/>
                <w:lang w:val="it-IT"/>
              </w:rPr>
              <w:t>prezzo</w:t>
            </w:r>
            <w:r w:rsidRPr="00073F6B">
              <w:rPr>
                <w:rFonts w:ascii="Arial" w:hAnsi="Arial"/>
                <w:i/>
                <w:spacing w:val="-6"/>
                <w:sz w:val="20"/>
                <w:u w:val="single"/>
                <w:lang w:val="it-IT"/>
              </w:rPr>
              <w:t xml:space="preserve"> </w:t>
            </w:r>
            <w:r w:rsidRPr="00073F6B">
              <w:rPr>
                <w:rFonts w:ascii="Arial" w:hAnsi="Arial"/>
                <w:i/>
                <w:sz w:val="20"/>
                <w:u w:val="single"/>
                <w:lang w:val="it-IT"/>
              </w:rPr>
              <w:t>più</w:t>
            </w:r>
            <w:r w:rsidRPr="00073F6B">
              <w:rPr>
                <w:rFonts w:ascii="Arial" w:hAnsi="Arial"/>
                <w:i/>
                <w:spacing w:val="-6"/>
                <w:sz w:val="20"/>
                <w:u w:val="single"/>
                <w:lang w:val="it-IT"/>
              </w:rPr>
              <w:t xml:space="preserve"> </w:t>
            </w:r>
            <w:r w:rsidRPr="00073F6B">
              <w:rPr>
                <w:rFonts w:ascii="Arial" w:hAnsi="Arial"/>
                <w:i/>
                <w:sz w:val="20"/>
                <w:u w:val="single"/>
                <w:lang w:val="it-IT"/>
              </w:rPr>
              <w:t>basso</w:t>
            </w:r>
          </w:p>
        </w:tc>
        <w:tc>
          <w:tcPr>
            <w:tcW w:w="6107" w:type="dxa"/>
            <w:gridSpan w:val="15"/>
            <w:tcBorders>
              <w:top w:val="single" w:sz="8" w:space="0" w:color="000000"/>
              <w:left w:val="single" w:sz="7" w:space="0" w:color="000000"/>
              <w:bottom w:val="single" w:sz="7" w:space="0" w:color="000000"/>
              <w:right w:val="single" w:sz="8" w:space="0" w:color="000000"/>
            </w:tcBorders>
          </w:tcPr>
          <w:p w:rsidR="008711A4" w:rsidRPr="00B53647" w:rsidRDefault="008711A4" w:rsidP="00C22262">
            <w:pPr>
              <w:rPr>
                <w:lang w:val="it-IT"/>
              </w:rPr>
            </w:pPr>
          </w:p>
        </w:tc>
      </w:tr>
      <w:tr w:rsidR="008711A4" w:rsidRPr="00B53647" w:rsidTr="00F641F0">
        <w:trPr>
          <w:trHeight w:hRule="exact" w:val="397"/>
        </w:trPr>
        <w:tc>
          <w:tcPr>
            <w:tcW w:w="847" w:type="dxa"/>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sz w:val="20"/>
                <w:lang w:val="it-IT"/>
              </w:rPr>
              <w:t>C.1.1</w:t>
            </w:r>
          </w:p>
        </w:tc>
        <w:tc>
          <w:tcPr>
            <w:tcW w:w="8928" w:type="dxa"/>
            <w:gridSpan w:val="3"/>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può</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essere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utilizzato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tale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criterio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c’è</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motivazione</w:t>
            </w:r>
          </w:p>
        </w:tc>
        <w:tc>
          <w:tcPr>
            <w:tcW w:w="1992" w:type="dxa"/>
            <w:gridSpan w:val="3"/>
            <w:tcBorders>
              <w:top w:val="single" w:sz="7" w:space="0" w:color="000000"/>
              <w:left w:val="single" w:sz="7" w:space="0" w:color="000000"/>
              <w:bottom w:val="single" w:sz="7" w:space="0" w:color="000000"/>
              <w:right w:val="single" w:sz="7" w:space="0" w:color="000000"/>
            </w:tcBorders>
          </w:tcPr>
          <w:p w:rsidR="008711A4" w:rsidRPr="006B4E1A" w:rsidRDefault="008711A4"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3"/>
                <w:sz w:val="19"/>
                <w:szCs w:val="19"/>
                <w:lang w:val="it-IT"/>
              </w:rPr>
              <w:t xml:space="preserve"> </w:t>
            </w:r>
            <w:r w:rsidRPr="006B4E1A">
              <w:rPr>
                <w:rFonts w:ascii="Arial"/>
                <w:sz w:val="19"/>
                <w:szCs w:val="19"/>
                <w:lang w:val="it-IT"/>
              </w:rPr>
              <w:t>95</w:t>
            </w:r>
            <w:r w:rsidRPr="006B4E1A">
              <w:rPr>
                <w:rFonts w:ascii="Arial"/>
                <w:spacing w:val="-3"/>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4</w:t>
            </w:r>
            <w:r w:rsidRPr="006B4E1A">
              <w:rPr>
                <w:rFonts w:ascii="Arial"/>
                <w:spacing w:val="-3"/>
                <w:sz w:val="19"/>
                <w:szCs w:val="19"/>
                <w:lang w:val="it-IT"/>
              </w:rPr>
              <w:t xml:space="preserve"> </w:t>
            </w:r>
            <w:r w:rsidRPr="006B4E1A">
              <w:rPr>
                <w:rFonts w:ascii="Arial"/>
                <w:sz w:val="19"/>
                <w:szCs w:val="19"/>
                <w:lang w:val="it-IT"/>
              </w:rPr>
              <w:t>e</w:t>
            </w:r>
            <w:r w:rsidRPr="006B4E1A">
              <w:rPr>
                <w:rFonts w:ascii="Arial"/>
                <w:spacing w:val="1"/>
                <w:sz w:val="19"/>
                <w:szCs w:val="19"/>
                <w:lang w:val="it-IT"/>
              </w:rPr>
              <w:t xml:space="preserve"> </w:t>
            </w:r>
            <w:r w:rsidRPr="006B4E1A">
              <w:rPr>
                <w:rFonts w:ascii="Arial"/>
                <w:sz w:val="19"/>
                <w:szCs w:val="19"/>
                <w:lang w:val="it-IT"/>
              </w:rPr>
              <w:t>5</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B53647" w:rsidRDefault="008711A4"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711A4" w:rsidRPr="00B53647" w:rsidRDefault="008711A4" w:rsidP="00C22262">
            <w:pPr>
              <w:rPr>
                <w:lang w:val="it-IT"/>
              </w:rPr>
            </w:pPr>
          </w:p>
        </w:tc>
      </w:tr>
      <w:tr w:rsidR="00073F6B" w:rsidRPr="00BF126C" w:rsidTr="00FE54B4">
        <w:trPr>
          <w:trHeight w:hRule="exact" w:val="1547"/>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C.1.2</w:t>
            </w:r>
          </w:p>
        </w:tc>
        <w:tc>
          <w:tcPr>
            <w:tcW w:w="8928" w:type="dxa"/>
            <w:gridSpan w:val="3"/>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ight="58"/>
              <w:rPr>
                <w:rFonts w:ascii="Arial" w:eastAsia="Arial" w:hAnsi="Arial" w:cs="Arial"/>
                <w:sz w:val="20"/>
                <w:szCs w:val="20"/>
                <w:lang w:val="it-IT"/>
              </w:rPr>
            </w:pPr>
            <w:r w:rsidRPr="00B53647">
              <w:rPr>
                <w:rFonts w:ascii="Arial" w:hAnsi="Arial"/>
                <w:sz w:val="20"/>
                <w:lang w:val="it-IT"/>
              </w:rPr>
              <w:t>esame</w:t>
            </w:r>
            <w:r w:rsidRPr="00B53647">
              <w:rPr>
                <w:rFonts w:ascii="Arial" w:hAnsi="Arial"/>
                <w:spacing w:val="30"/>
                <w:sz w:val="20"/>
                <w:lang w:val="it-IT"/>
              </w:rPr>
              <w:t xml:space="preserve"> </w:t>
            </w:r>
            <w:r w:rsidRPr="00B53647">
              <w:rPr>
                <w:rFonts w:ascii="Arial" w:hAnsi="Arial"/>
                <w:sz w:val="20"/>
                <w:lang w:val="it-IT"/>
              </w:rPr>
              <w:t>offerta:</w:t>
            </w:r>
            <w:r w:rsidRPr="00B53647">
              <w:rPr>
                <w:rFonts w:ascii="Arial" w:hAnsi="Arial"/>
                <w:spacing w:val="32"/>
                <w:sz w:val="20"/>
                <w:lang w:val="it-IT"/>
              </w:rPr>
              <w:t xml:space="preserve"> </w:t>
            </w:r>
            <w:r w:rsidRPr="00B53647">
              <w:rPr>
                <w:rFonts w:ascii="Arial" w:hAnsi="Arial"/>
                <w:sz w:val="20"/>
                <w:lang w:val="it-IT"/>
              </w:rPr>
              <w:t>RUP</w:t>
            </w:r>
            <w:r w:rsidRPr="00B53647">
              <w:rPr>
                <w:rFonts w:ascii="Arial" w:hAnsi="Arial"/>
                <w:spacing w:val="33"/>
                <w:sz w:val="20"/>
                <w:lang w:val="it-IT"/>
              </w:rPr>
              <w:t xml:space="preserve"> </w:t>
            </w:r>
            <w:r w:rsidRPr="00B53647">
              <w:rPr>
                <w:rFonts w:ascii="Arial" w:hAnsi="Arial"/>
                <w:sz w:val="20"/>
                <w:lang w:val="it-IT"/>
              </w:rPr>
              <w:t>oppure</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3"/>
                <w:sz w:val="20"/>
                <w:lang w:val="it-IT"/>
              </w:rPr>
              <w:t xml:space="preserve"> </w:t>
            </w:r>
            <w:r w:rsidRPr="00B53647">
              <w:rPr>
                <w:rFonts w:ascii="Arial" w:hAnsi="Arial"/>
                <w:sz w:val="20"/>
                <w:lang w:val="it-IT"/>
              </w:rPr>
              <w:t>gara</w:t>
            </w:r>
            <w:r w:rsidRPr="00B53647">
              <w:rPr>
                <w:rFonts w:ascii="Arial" w:hAnsi="Arial"/>
                <w:spacing w:val="33"/>
                <w:sz w:val="20"/>
                <w:lang w:val="it-IT"/>
              </w:rPr>
              <w:t xml:space="preserve"> </w:t>
            </w:r>
            <w:r w:rsidRPr="00B53647">
              <w:rPr>
                <w:rFonts w:ascii="Arial" w:hAnsi="Arial"/>
                <w:sz w:val="20"/>
                <w:lang w:val="it-IT"/>
              </w:rPr>
              <w:t>(</w:t>
            </w:r>
            <w:r w:rsidRPr="00B53647">
              <w:rPr>
                <w:rFonts w:ascii="Arial" w:hAnsi="Arial"/>
                <w:spacing w:val="31"/>
                <w:sz w:val="20"/>
                <w:lang w:val="it-IT"/>
              </w:rPr>
              <w:t xml:space="preserve"> </w:t>
            </w:r>
            <w:r w:rsidRPr="00B53647">
              <w:rPr>
                <w:rFonts w:ascii="Arial" w:hAnsi="Arial"/>
                <w:sz w:val="20"/>
                <w:lang w:val="it-IT"/>
              </w:rPr>
              <w:t>Autorità</w:t>
            </w:r>
            <w:r w:rsidRPr="00B53647">
              <w:rPr>
                <w:rFonts w:ascii="Arial" w:hAnsi="Arial"/>
                <w:spacing w:val="33"/>
                <w:sz w:val="20"/>
                <w:lang w:val="it-IT"/>
              </w:rPr>
              <w:t xml:space="preserve"> </w:t>
            </w:r>
            <w:r w:rsidRPr="00B53647">
              <w:rPr>
                <w:rFonts w:ascii="Arial" w:hAnsi="Arial"/>
                <w:sz w:val="20"/>
                <w:lang w:val="it-IT"/>
              </w:rPr>
              <w:t>che</w:t>
            </w:r>
            <w:r w:rsidRPr="00B53647">
              <w:rPr>
                <w:rFonts w:ascii="Arial" w:hAnsi="Arial"/>
                <w:spacing w:val="33"/>
                <w:sz w:val="20"/>
                <w:lang w:val="it-IT"/>
              </w:rPr>
              <w:t xml:space="preserve"> </w:t>
            </w:r>
            <w:r w:rsidRPr="00B53647">
              <w:rPr>
                <w:rFonts w:ascii="Arial" w:hAnsi="Arial"/>
                <w:sz w:val="20"/>
                <w:lang w:val="it-IT"/>
              </w:rPr>
              <w:t>presiede</w:t>
            </w:r>
            <w:r w:rsidRPr="00B53647">
              <w:rPr>
                <w:rFonts w:ascii="Arial" w:hAnsi="Arial"/>
                <w:spacing w:val="35"/>
                <w:sz w:val="20"/>
                <w:lang w:val="it-IT"/>
              </w:rPr>
              <w:t xml:space="preserve"> </w:t>
            </w:r>
            <w:r w:rsidRPr="00B53647">
              <w:rPr>
                <w:rFonts w:ascii="Arial" w:hAnsi="Arial"/>
                <w:sz w:val="20"/>
                <w:lang w:val="it-IT"/>
              </w:rPr>
              <w:t>il</w:t>
            </w:r>
            <w:r w:rsidRPr="00B53647">
              <w:rPr>
                <w:rFonts w:ascii="Arial" w:hAnsi="Arial"/>
                <w:spacing w:val="32"/>
                <w:sz w:val="20"/>
                <w:lang w:val="it-IT"/>
              </w:rPr>
              <w:t xml:space="preserve"> </w:t>
            </w:r>
            <w:r w:rsidRPr="00B53647">
              <w:rPr>
                <w:rFonts w:ascii="Arial" w:hAnsi="Arial"/>
                <w:sz w:val="20"/>
                <w:lang w:val="it-IT"/>
              </w:rPr>
              <w:t>seggio</w:t>
            </w:r>
            <w:r w:rsidRPr="00B53647">
              <w:rPr>
                <w:rFonts w:ascii="Arial" w:hAnsi="Arial"/>
                <w:spacing w:val="32"/>
                <w:sz w:val="20"/>
                <w:lang w:val="it-IT"/>
              </w:rPr>
              <w:t xml:space="preserve"> </w:t>
            </w:r>
            <w:r w:rsidRPr="00B53647">
              <w:rPr>
                <w:rFonts w:ascii="Arial" w:hAnsi="Arial"/>
                <w:sz w:val="20"/>
                <w:lang w:val="it-IT"/>
              </w:rPr>
              <w:t>di</w:t>
            </w:r>
            <w:r w:rsidRPr="00B53647">
              <w:rPr>
                <w:rFonts w:ascii="Arial" w:hAnsi="Arial"/>
                <w:spacing w:val="32"/>
                <w:sz w:val="20"/>
                <w:lang w:val="it-IT"/>
              </w:rPr>
              <w:t xml:space="preserve"> </w:t>
            </w:r>
            <w:r w:rsidRPr="00B53647">
              <w:rPr>
                <w:rFonts w:ascii="Arial" w:hAnsi="Arial"/>
                <w:sz w:val="20"/>
                <w:lang w:val="it-IT"/>
              </w:rPr>
              <w:t>gara/</w:t>
            </w:r>
            <w:r w:rsidRPr="00B53647">
              <w:rPr>
                <w:rFonts w:ascii="Arial" w:hAnsi="Arial"/>
                <w:spacing w:val="31"/>
                <w:sz w:val="20"/>
                <w:lang w:val="it-IT"/>
              </w:rPr>
              <w:t xml:space="preserve"> </w:t>
            </w:r>
            <w:r w:rsidRPr="00B53647">
              <w:rPr>
                <w:rFonts w:ascii="Arial" w:hAnsi="Arial"/>
                <w:sz w:val="20"/>
                <w:lang w:val="it-IT"/>
              </w:rPr>
              <w:t>RUP</w:t>
            </w:r>
            <w:r w:rsidRPr="00B53647">
              <w:rPr>
                <w:rFonts w:ascii="Arial" w:hAnsi="Arial"/>
                <w:spacing w:val="32"/>
                <w:sz w:val="20"/>
                <w:lang w:val="it-IT"/>
              </w:rPr>
              <w:t xml:space="preserve"> </w:t>
            </w:r>
            <w:r w:rsidRPr="00B53647">
              <w:rPr>
                <w:rFonts w:ascii="Arial" w:hAnsi="Arial"/>
                <w:sz w:val="20"/>
                <w:lang w:val="it-IT"/>
              </w:rPr>
              <w:t>e</w:t>
            </w:r>
            <w:r w:rsidRPr="00B53647">
              <w:rPr>
                <w:rFonts w:ascii="Arial" w:hAnsi="Arial"/>
                <w:spacing w:val="30"/>
                <w:sz w:val="20"/>
                <w:lang w:val="it-IT"/>
              </w:rPr>
              <w:t xml:space="preserve"> </w:t>
            </w:r>
            <w:r w:rsidRPr="00B53647">
              <w:rPr>
                <w:rFonts w:ascii="Arial" w:hAnsi="Arial"/>
                <w:sz w:val="20"/>
                <w:lang w:val="it-IT"/>
              </w:rPr>
              <w:t>2</w:t>
            </w:r>
            <w:r w:rsidRPr="00B53647">
              <w:rPr>
                <w:rFonts w:ascii="Arial" w:hAnsi="Arial"/>
                <w:spacing w:val="28"/>
                <w:w w:val="99"/>
                <w:sz w:val="20"/>
                <w:lang w:val="it-IT"/>
              </w:rPr>
              <w:t xml:space="preserve"> </w:t>
            </w:r>
            <w:r w:rsidRPr="00B53647">
              <w:rPr>
                <w:rFonts w:ascii="Arial" w:hAnsi="Arial"/>
                <w:sz w:val="20"/>
                <w:lang w:val="it-IT"/>
              </w:rPr>
              <w:t>testimoni)</w:t>
            </w:r>
            <w:r w:rsidRPr="00B53647">
              <w:rPr>
                <w:rFonts w:ascii="Arial" w:hAnsi="Arial"/>
                <w:spacing w:val="-9"/>
                <w:sz w:val="20"/>
                <w:lang w:val="it-IT"/>
              </w:rPr>
              <w:t xml:space="preserve"> </w:t>
            </w:r>
            <w:r w:rsidRPr="00B53647">
              <w:rPr>
                <w:rFonts w:ascii="Arial" w:hAnsi="Arial"/>
                <w:sz w:val="20"/>
                <w:lang w:val="it-IT"/>
              </w:rPr>
              <w:t>oppure</w:t>
            </w:r>
            <w:r w:rsidRPr="00B53647">
              <w:rPr>
                <w:rFonts w:ascii="Arial" w:hAnsi="Arial"/>
                <w:spacing w:val="-8"/>
                <w:sz w:val="20"/>
                <w:lang w:val="it-IT"/>
              </w:rPr>
              <w:t xml:space="preserve"> </w:t>
            </w:r>
            <w:r w:rsidRPr="00B53647">
              <w:rPr>
                <w:rFonts w:ascii="Arial" w:hAnsi="Arial"/>
                <w:sz w:val="20"/>
                <w:lang w:val="it-IT"/>
              </w:rPr>
              <w:t>Commissione</w:t>
            </w:r>
            <w:r w:rsidRPr="00B53647">
              <w:rPr>
                <w:rFonts w:ascii="Arial" w:hAnsi="Arial"/>
                <w:spacing w:val="-8"/>
                <w:sz w:val="20"/>
                <w:lang w:val="it-IT"/>
              </w:rPr>
              <w:t xml:space="preserve"> </w:t>
            </w:r>
            <w:r w:rsidRPr="00B53647">
              <w:rPr>
                <w:rFonts w:ascii="Arial" w:hAnsi="Arial"/>
                <w:sz w:val="20"/>
                <w:lang w:val="it-IT"/>
              </w:rPr>
              <w:t>di</w:t>
            </w:r>
            <w:r w:rsidRPr="00B53647">
              <w:rPr>
                <w:rFonts w:ascii="Arial" w:hAnsi="Arial"/>
                <w:spacing w:val="-8"/>
                <w:sz w:val="20"/>
                <w:lang w:val="it-IT"/>
              </w:rPr>
              <w:t xml:space="preserve"> </w:t>
            </w:r>
            <w:r w:rsidRPr="00B53647">
              <w:rPr>
                <w:rFonts w:ascii="Arial" w:hAnsi="Arial"/>
                <w:sz w:val="20"/>
                <w:lang w:val="it-IT"/>
              </w:rPr>
              <w:t>gara</w:t>
            </w:r>
            <w:r w:rsidRPr="00B53647">
              <w:rPr>
                <w:rFonts w:ascii="Arial" w:hAnsi="Arial"/>
                <w:spacing w:val="-9"/>
                <w:sz w:val="20"/>
                <w:lang w:val="it-IT"/>
              </w:rPr>
              <w:t xml:space="preserve"> </w:t>
            </w:r>
            <w:r w:rsidRPr="00B53647">
              <w:rPr>
                <w:rFonts w:ascii="Arial" w:hAnsi="Arial"/>
                <w:sz w:val="20"/>
                <w:lang w:val="it-IT"/>
              </w:rPr>
              <w:t>secondo</w:t>
            </w:r>
            <w:r w:rsidRPr="00B53647">
              <w:rPr>
                <w:rFonts w:ascii="Arial" w:hAnsi="Arial"/>
                <w:spacing w:val="-8"/>
                <w:sz w:val="20"/>
                <w:lang w:val="it-IT"/>
              </w:rPr>
              <w:t xml:space="preserve"> </w:t>
            </w:r>
            <w:r w:rsidRPr="00B53647">
              <w:rPr>
                <w:rFonts w:ascii="Arial" w:hAnsi="Arial"/>
                <w:sz w:val="20"/>
                <w:lang w:val="it-IT"/>
              </w:rPr>
              <w:t>gli</w:t>
            </w:r>
            <w:r w:rsidRPr="00B53647">
              <w:rPr>
                <w:rFonts w:ascii="Arial" w:hAnsi="Arial"/>
                <w:spacing w:val="-8"/>
                <w:sz w:val="20"/>
                <w:lang w:val="it-IT"/>
              </w:rPr>
              <w:t xml:space="preserve"> </w:t>
            </w:r>
            <w:r w:rsidRPr="00B53647">
              <w:rPr>
                <w:rFonts w:ascii="Arial" w:hAnsi="Arial"/>
                <w:sz w:val="20"/>
                <w:lang w:val="it-IT"/>
              </w:rPr>
              <w:t>ordinamenti</w:t>
            </w:r>
            <w:r w:rsidRPr="00B53647">
              <w:rPr>
                <w:rFonts w:ascii="Arial" w:hAnsi="Arial"/>
                <w:spacing w:val="-8"/>
                <w:sz w:val="20"/>
                <w:lang w:val="it-IT"/>
              </w:rPr>
              <w:t xml:space="preserve"> </w:t>
            </w:r>
            <w:r w:rsidRPr="00B53647">
              <w:rPr>
                <w:rFonts w:ascii="Arial" w:hAnsi="Arial"/>
                <w:spacing w:val="-1"/>
                <w:sz w:val="20"/>
                <w:lang w:val="it-IT"/>
              </w:rPr>
              <w:t>interni</w:t>
            </w:r>
          </w:p>
        </w:tc>
        <w:tc>
          <w:tcPr>
            <w:tcW w:w="1992" w:type="dxa"/>
            <w:gridSpan w:val="3"/>
            <w:tcBorders>
              <w:top w:val="single" w:sz="7" w:space="0" w:color="000000"/>
              <w:left w:val="single" w:sz="7" w:space="0" w:color="000000"/>
              <w:bottom w:val="single" w:sz="7" w:space="0" w:color="000000"/>
              <w:right w:val="single" w:sz="7" w:space="0" w:color="000000"/>
            </w:tcBorders>
          </w:tcPr>
          <w:p w:rsidR="00073F6B" w:rsidRPr="006B4E1A" w:rsidRDefault="00073F6B"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Linee</w:t>
            </w:r>
            <w:r w:rsidRPr="006B4E1A">
              <w:rPr>
                <w:rFonts w:ascii="Arial"/>
                <w:spacing w:val="-9"/>
                <w:sz w:val="19"/>
                <w:szCs w:val="19"/>
                <w:lang w:val="it-IT"/>
              </w:rPr>
              <w:t xml:space="preserve"> </w:t>
            </w:r>
            <w:r w:rsidRPr="006B4E1A">
              <w:rPr>
                <w:rFonts w:ascii="Arial"/>
                <w:sz w:val="19"/>
                <w:szCs w:val="19"/>
                <w:lang w:val="it-IT"/>
              </w:rPr>
              <w:t>guida</w:t>
            </w:r>
            <w:r w:rsidRPr="006B4E1A">
              <w:rPr>
                <w:rFonts w:ascii="Arial"/>
                <w:spacing w:val="-9"/>
                <w:sz w:val="19"/>
                <w:szCs w:val="19"/>
                <w:lang w:val="it-IT"/>
              </w:rPr>
              <w:t xml:space="preserve"> </w:t>
            </w:r>
            <w:r w:rsidRPr="006B4E1A">
              <w:rPr>
                <w:rFonts w:ascii="Arial"/>
                <w:sz w:val="19"/>
                <w:szCs w:val="19"/>
                <w:lang w:val="it-IT"/>
              </w:rPr>
              <w:t>ANAC</w:t>
            </w:r>
          </w:p>
          <w:p w:rsidR="00073F6B" w:rsidRPr="006B4E1A" w:rsidRDefault="00073F6B" w:rsidP="00C22262">
            <w:pPr>
              <w:pStyle w:val="TableParagraph"/>
              <w:spacing w:line="239" w:lineRule="auto"/>
              <w:ind w:left="63" w:right="107"/>
              <w:rPr>
                <w:rFonts w:ascii="Arial" w:eastAsia="Arial" w:hAnsi="Arial" w:cs="Arial"/>
                <w:sz w:val="19"/>
                <w:szCs w:val="19"/>
                <w:lang w:val="it-IT"/>
              </w:rPr>
            </w:pPr>
            <w:r w:rsidRPr="006B4E1A">
              <w:rPr>
                <w:rFonts w:ascii="Arial"/>
                <w:sz w:val="19"/>
                <w:szCs w:val="19"/>
                <w:lang w:val="it-IT"/>
              </w:rPr>
              <w:t>n.</w:t>
            </w:r>
            <w:r w:rsidRPr="006B4E1A">
              <w:rPr>
                <w:rFonts w:ascii="Arial"/>
                <w:spacing w:val="-10"/>
                <w:sz w:val="19"/>
                <w:szCs w:val="19"/>
                <w:lang w:val="it-IT"/>
              </w:rPr>
              <w:t xml:space="preserve"> </w:t>
            </w:r>
            <w:r w:rsidRPr="006B4E1A">
              <w:rPr>
                <w:rFonts w:ascii="Arial"/>
                <w:sz w:val="19"/>
                <w:szCs w:val="19"/>
                <w:lang w:val="it-IT"/>
              </w:rPr>
              <w:t>3/2016</w:t>
            </w:r>
            <w:r w:rsidRPr="006B4E1A">
              <w:rPr>
                <w:rFonts w:ascii="Arial"/>
                <w:spacing w:val="-9"/>
                <w:sz w:val="19"/>
                <w:szCs w:val="19"/>
                <w:lang w:val="it-IT"/>
              </w:rPr>
              <w:t xml:space="preserve"> </w:t>
            </w:r>
            <w:r w:rsidRPr="006B4E1A">
              <w:rPr>
                <w:rFonts w:ascii="Arial"/>
                <w:sz w:val="19"/>
                <w:szCs w:val="19"/>
                <w:lang w:val="it-IT"/>
              </w:rPr>
              <w:t>modificata</w:t>
            </w:r>
            <w:r w:rsidRPr="006B4E1A">
              <w:rPr>
                <w:rFonts w:ascii="Arial"/>
                <w:spacing w:val="25"/>
                <w:w w:val="99"/>
                <w:sz w:val="19"/>
                <w:szCs w:val="19"/>
                <w:lang w:val="it-IT"/>
              </w:rPr>
              <w:t xml:space="preserve"> </w:t>
            </w:r>
            <w:r w:rsidRPr="006B4E1A">
              <w:rPr>
                <w:rFonts w:ascii="Arial"/>
                <w:sz w:val="19"/>
                <w:szCs w:val="19"/>
                <w:lang w:val="it-IT"/>
              </w:rPr>
              <w:t>e</w:t>
            </w:r>
            <w:r w:rsidRPr="006B4E1A">
              <w:rPr>
                <w:rFonts w:ascii="Arial"/>
                <w:spacing w:val="-6"/>
                <w:sz w:val="19"/>
                <w:szCs w:val="19"/>
                <w:lang w:val="it-IT"/>
              </w:rPr>
              <w:t xml:space="preserve"> </w:t>
            </w:r>
            <w:r w:rsidRPr="006B4E1A">
              <w:rPr>
                <w:rFonts w:ascii="Arial"/>
                <w:sz w:val="19"/>
                <w:szCs w:val="19"/>
                <w:lang w:val="it-IT"/>
              </w:rPr>
              <w:t>integrata</w:t>
            </w:r>
            <w:r w:rsidRPr="006B4E1A">
              <w:rPr>
                <w:rFonts w:ascii="Arial"/>
                <w:spacing w:val="-3"/>
                <w:sz w:val="19"/>
                <w:szCs w:val="19"/>
                <w:lang w:val="it-IT"/>
              </w:rPr>
              <w:t xml:space="preserve"> </w:t>
            </w:r>
            <w:r w:rsidRPr="006B4E1A">
              <w:rPr>
                <w:rFonts w:ascii="Arial"/>
                <w:sz w:val="19"/>
                <w:szCs w:val="19"/>
                <w:lang w:val="it-IT"/>
              </w:rPr>
              <w:t>.</w:t>
            </w:r>
            <w:r w:rsidRPr="006B4E1A">
              <w:rPr>
                <w:rFonts w:ascii="Arial"/>
                <w:spacing w:val="-5"/>
                <w:sz w:val="19"/>
                <w:szCs w:val="19"/>
                <w:lang w:val="it-IT"/>
              </w:rPr>
              <w:t xml:space="preserve"> </w:t>
            </w:r>
            <w:r w:rsidRPr="006B4E1A">
              <w:rPr>
                <w:rFonts w:ascii="Arial"/>
                <w:sz w:val="19"/>
                <w:szCs w:val="19"/>
                <w:lang w:val="it-IT"/>
              </w:rPr>
              <w:t>con</w:t>
            </w:r>
            <w:r w:rsidRPr="006B4E1A">
              <w:rPr>
                <w:rFonts w:ascii="Arial"/>
                <w:spacing w:val="22"/>
                <w:w w:val="99"/>
                <w:sz w:val="19"/>
                <w:szCs w:val="19"/>
                <w:lang w:val="it-IT"/>
              </w:rPr>
              <w:t xml:space="preserve"> </w:t>
            </w:r>
            <w:r w:rsidRPr="006B4E1A">
              <w:rPr>
                <w:rFonts w:ascii="Arial"/>
                <w:sz w:val="19"/>
                <w:szCs w:val="19"/>
                <w:lang w:val="it-IT"/>
              </w:rPr>
              <w:t>determinazione</w:t>
            </w:r>
            <w:r w:rsidRPr="006B4E1A">
              <w:rPr>
                <w:rFonts w:ascii="Arial"/>
                <w:spacing w:val="24"/>
                <w:w w:val="99"/>
                <w:sz w:val="19"/>
                <w:szCs w:val="19"/>
                <w:lang w:val="it-IT"/>
              </w:rPr>
              <w:t xml:space="preserve"> </w:t>
            </w:r>
            <w:r w:rsidRPr="006B4E1A">
              <w:rPr>
                <w:rFonts w:ascii="Arial"/>
                <w:sz w:val="19"/>
                <w:szCs w:val="19"/>
                <w:lang w:val="it-IT"/>
              </w:rPr>
              <w:t>n.1007</w:t>
            </w:r>
            <w:r w:rsidRPr="006B4E1A">
              <w:rPr>
                <w:rFonts w:ascii="Arial"/>
                <w:spacing w:val="-10"/>
                <w:sz w:val="19"/>
                <w:szCs w:val="19"/>
                <w:lang w:val="it-IT"/>
              </w:rPr>
              <w:t xml:space="preserve"> </w:t>
            </w:r>
            <w:r w:rsidRPr="006B4E1A">
              <w:rPr>
                <w:rFonts w:ascii="Arial"/>
                <w:sz w:val="19"/>
                <w:szCs w:val="19"/>
                <w:lang w:val="it-IT"/>
              </w:rPr>
              <w:t>del</w:t>
            </w:r>
            <w:r w:rsidRPr="006B4E1A">
              <w:rPr>
                <w:rFonts w:ascii="Arial"/>
                <w:w w:val="99"/>
                <w:sz w:val="19"/>
                <w:szCs w:val="19"/>
                <w:lang w:val="it-IT"/>
              </w:rPr>
              <w:t xml:space="preserve"> </w:t>
            </w:r>
            <w:r w:rsidRPr="006B4E1A">
              <w:rPr>
                <w:rFonts w:ascii="Arial"/>
                <w:sz w:val="19"/>
                <w:szCs w:val="19"/>
                <w:lang w:val="it-IT"/>
              </w:rPr>
              <w:t>11.10.2017</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F126C" w:rsidTr="00FE54B4">
        <w:trPr>
          <w:trHeight w:hRule="exact" w:val="823"/>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C.1.3</w:t>
            </w:r>
          </w:p>
        </w:tc>
        <w:tc>
          <w:tcPr>
            <w:tcW w:w="8928" w:type="dxa"/>
            <w:gridSpan w:val="3"/>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ight="56"/>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completezza</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3"/>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7"/>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4"/>
                <w:sz w:val="20"/>
                <w:lang w:val="it-IT"/>
              </w:rPr>
              <w:t xml:space="preserve"> </w:t>
            </w:r>
            <w:r w:rsidRPr="00B53647">
              <w:rPr>
                <w:rFonts w:ascii="Arial"/>
                <w:sz w:val="20"/>
                <w:lang w:val="it-IT"/>
              </w:rPr>
              <w:t>elenco</w:t>
            </w:r>
            <w:r w:rsidRPr="00B53647">
              <w:rPr>
                <w:rFonts w:ascii="Arial"/>
                <w:spacing w:val="-7"/>
                <w:sz w:val="20"/>
                <w:lang w:val="it-IT"/>
              </w:rPr>
              <w:t xml:space="preserve"> </w:t>
            </w:r>
            <w:r w:rsidRPr="00B53647">
              <w:rPr>
                <w:rFonts w:ascii="Arial"/>
                <w:sz w:val="20"/>
                <w:lang w:val="it-IT"/>
              </w:rPr>
              <w:t>invitati</w:t>
            </w:r>
            <w:r w:rsidRPr="00B53647">
              <w:rPr>
                <w:rFonts w:ascii="Arial"/>
                <w:spacing w:val="-3"/>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offerte</w:t>
            </w:r>
            <w:r w:rsidRPr="00B53647">
              <w:rPr>
                <w:rFonts w:ascii="Arial"/>
                <w:spacing w:val="48"/>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47"/>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48"/>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6"/>
                <w:sz w:val="20"/>
                <w:lang w:val="it-IT"/>
              </w:rPr>
              <w:t xml:space="preserve"> </w:t>
            </w:r>
            <w:r w:rsidRPr="00B53647">
              <w:rPr>
                <w:rFonts w:ascii="Arial"/>
                <w:sz w:val="20"/>
                <w:lang w:val="it-IT"/>
              </w:rPr>
              <w:t>e</w:t>
            </w:r>
            <w:r w:rsidRPr="00B53647">
              <w:rPr>
                <w:rFonts w:ascii="Arial"/>
                <w:spacing w:val="48"/>
                <w:sz w:val="20"/>
                <w:lang w:val="it-IT"/>
              </w:rPr>
              <w:t xml:space="preserve"> </w:t>
            </w:r>
            <w:r w:rsidRPr="00B53647">
              <w:rPr>
                <w:rFonts w:ascii="Arial"/>
                <w:sz w:val="20"/>
                <w:lang w:val="it-IT"/>
              </w:rPr>
              <w:t>ammissioni,</w:t>
            </w:r>
            <w:r w:rsidRPr="00B53647">
              <w:rPr>
                <w:rFonts w:ascii="Arial"/>
                <w:spacing w:val="46"/>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7" w:space="0" w:color="000000"/>
              <w:bottom w:val="single" w:sz="7" w:space="0" w:color="000000"/>
              <w:right w:val="single" w:sz="7" w:space="0" w:color="000000"/>
            </w:tcBorders>
          </w:tcPr>
          <w:p w:rsidR="00073F6B" w:rsidRPr="006B4E1A" w:rsidRDefault="00073F6B" w:rsidP="00C22262">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53647" w:rsidTr="00FE54B4">
        <w:trPr>
          <w:trHeight w:hRule="exact" w:val="595"/>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C.1.4</w:t>
            </w:r>
          </w:p>
        </w:tc>
        <w:tc>
          <w:tcPr>
            <w:tcW w:w="8928" w:type="dxa"/>
            <w:gridSpan w:val="3"/>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8"/>
              <w:ind w:left="63" w:right="60"/>
              <w:rPr>
                <w:rFonts w:ascii="Arial" w:eastAsia="Arial" w:hAnsi="Arial" w:cs="Arial"/>
                <w:sz w:val="20"/>
                <w:szCs w:val="20"/>
                <w:lang w:val="it-IT"/>
              </w:rPr>
            </w:pPr>
            <w:r w:rsidRPr="00B53647">
              <w:rPr>
                <w:rFonts w:ascii="Arial"/>
                <w:sz w:val="20"/>
                <w:lang w:val="it-IT"/>
              </w:rPr>
              <w:t>correttezza</w:t>
            </w:r>
            <w:r w:rsidRPr="00B53647">
              <w:rPr>
                <w:rFonts w:ascii="Arial"/>
                <w:spacing w:val="46"/>
                <w:sz w:val="20"/>
                <w:lang w:val="it-IT"/>
              </w:rPr>
              <w:t xml:space="preserve"> </w:t>
            </w:r>
            <w:r w:rsidRPr="00B53647">
              <w:rPr>
                <w:rFonts w:ascii="Arial"/>
                <w:sz w:val="20"/>
                <w:lang w:val="it-IT"/>
              </w:rPr>
              <w:t>della</w:t>
            </w:r>
            <w:r w:rsidRPr="00B53647">
              <w:rPr>
                <w:rFonts w:ascii="Arial"/>
                <w:spacing w:val="46"/>
                <w:sz w:val="20"/>
                <w:lang w:val="it-IT"/>
              </w:rPr>
              <w:t xml:space="preserve"> </w:t>
            </w:r>
            <w:r w:rsidRPr="00B53647">
              <w:rPr>
                <w:rFonts w:ascii="Arial"/>
                <w:sz w:val="20"/>
                <w:lang w:val="it-IT"/>
              </w:rPr>
              <w:t>valutazione</w:t>
            </w:r>
            <w:r w:rsidRPr="00B53647">
              <w:rPr>
                <w:rFonts w:ascii="Arial"/>
                <w:spacing w:val="50"/>
                <w:sz w:val="20"/>
                <w:lang w:val="it-IT"/>
              </w:rPr>
              <w:t xml:space="preserve"> </w:t>
            </w:r>
            <w:r w:rsidRPr="00B53647">
              <w:rPr>
                <w:rFonts w:ascii="Arial"/>
                <w:sz w:val="20"/>
                <w:lang w:val="it-IT"/>
              </w:rPr>
              <w:t>del</w:t>
            </w:r>
            <w:r w:rsidRPr="00B53647">
              <w:rPr>
                <w:rFonts w:ascii="Arial"/>
                <w:spacing w:val="48"/>
                <w:sz w:val="20"/>
                <w:lang w:val="it-IT"/>
              </w:rPr>
              <w:t xml:space="preserve"> </w:t>
            </w:r>
            <w:r w:rsidRPr="00B53647">
              <w:rPr>
                <w:rFonts w:ascii="Arial"/>
                <w:sz w:val="20"/>
                <w:lang w:val="it-IT"/>
              </w:rPr>
              <w:t>prezzo</w:t>
            </w:r>
            <w:r w:rsidRPr="00B53647">
              <w:rPr>
                <w:rFonts w:ascii="Arial"/>
                <w:spacing w:val="45"/>
                <w:sz w:val="20"/>
                <w:lang w:val="it-IT"/>
              </w:rPr>
              <w:t xml:space="preserve"> </w:t>
            </w:r>
            <w:r w:rsidRPr="00B53647">
              <w:rPr>
                <w:rFonts w:ascii="Arial"/>
                <w:sz w:val="20"/>
                <w:lang w:val="it-IT"/>
              </w:rPr>
              <w:t>(offerte</w:t>
            </w:r>
            <w:r w:rsidRPr="00B53647">
              <w:rPr>
                <w:rFonts w:ascii="Arial"/>
                <w:spacing w:val="48"/>
                <w:sz w:val="20"/>
                <w:lang w:val="it-IT"/>
              </w:rPr>
              <w:t xml:space="preserve"> </w:t>
            </w:r>
            <w:r w:rsidRPr="00B53647">
              <w:rPr>
                <w:rFonts w:ascii="Arial"/>
                <w:sz w:val="20"/>
                <w:lang w:val="it-IT"/>
              </w:rPr>
              <w:t>inferiori</w:t>
            </w:r>
            <w:r w:rsidRPr="00B53647">
              <w:rPr>
                <w:rFonts w:ascii="Arial"/>
                <w:spacing w:val="48"/>
                <w:sz w:val="20"/>
                <w:lang w:val="it-IT"/>
              </w:rPr>
              <w:t xml:space="preserve"> </w:t>
            </w:r>
            <w:r w:rsidRPr="00B53647">
              <w:rPr>
                <w:rFonts w:ascii="Arial"/>
                <w:sz w:val="20"/>
                <w:lang w:val="it-IT"/>
              </w:rPr>
              <w:t>base</w:t>
            </w:r>
            <w:r w:rsidRPr="00B53647">
              <w:rPr>
                <w:rFonts w:ascii="Arial"/>
                <w:spacing w:val="48"/>
                <w:sz w:val="20"/>
                <w:lang w:val="it-IT"/>
              </w:rPr>
              <w:t xml:space="preserve"> </w:t>
            </w:r>
            <w:r w:rsidRPr="00B53647">
              <w:rPr>
                <w:rFonts w:ascii="Arial"/>
                <w:sz w:val="20"/>
                <w:lang w:val="it-IT"/>
              </w:rPr>
              <w:t>di</w:t>
            </w:r>
            <w:r w:rsidRPr="00B53647">
              <w:rPr>
                <w:rFonts w:ascii="Arial"/>
                <w:spacing w:val="46"/>
                <w:sz w:val="20"/>
                <w:lang w:val="it-IT"/>
              </w:rPr>
              <w:t xml:space="preserve"> </w:t>
            </w:r>
            <w:r w:rsidRPr="00B53647">
              <w:rPr>
                <w:rFonts w:ascii="Arial"/>
                <w:sz w:val="20"/>
                <w:lang w:val="it-IT"/>
              </w:rPr>
              <w:t>gara,</w:t>
            </w:r>
            <w:r w:rsidRPr="00B53647">
              <w:rPr>
                <w:rFonts w:ascii="Arial"/>
                <w:spacing w:val="47"/>
                <w:sz w:val="20"/>
                <w:lang w:val="it-IT"/>
              </w:rPr>
              <w:t xml:space="preserve"> </w:t>
            </w:r>
            <w:r w:rsidRPr="00B53647">
              <w:rPr>
                <w:rFonts w:ascii="Arial"/>
                <w:sz w:val="20"/>
                <w:lang w:val="it-IT"/>
              </w:rPr>
              <w:t>non</w:t>
            </w:r>
            <w:r w:rsidRPr="00B53647">
              <w:rPr>
                <w:rFonts w:ascii="Arial"/>
                <w:spacing w:val="50"/>
                <w:sz w:val="20"/>
                <w:lang w:val="it-IT"/>
              </w:rPr>
              <w:t xml:space="preserve"> </w:t>
            </w:r>
            <w:r w:rsidRPr="00B53647">
              <w:rPr>
                <w:rFonts w:ascii="Arial"/>
                <w:sz w:val="20"/>
                <w:lang w:val="it-IT"/>
              </w:rPr>
              <w:t>condizionate,</w:t>
            </w:r>
            <w:r w:rsidRPr="00B53647">
              <w:rPr>
                <w:rFonts w:ascii="Arial"/>
                <w:spacing w:val="47"/>
                <w:sz w:val="20"/>
                <w:lang w:val="it-IT"/>
              </w:rPr>
              <w:t xml:space="preserve"> </w:t>
            </w:r>
            <w:r w:rsidRPr="00B53647">
              <w:rPr>
                <w:rFonts w:ascii="Arial"/>
                <w:sz w:val="20"/>
                <w:lang w:val="it-IT"/>
              </w:rPr>
              <w:t>non</w:t>
            </w:r>
            <w:r w:rsidRPr="00B53647">
              <w:rPr>
                <w:rFonts w:ascii="Arial"/>
                <w:spacing w:val="40"/>
                <w:w w:val="99"/>
                <w:sz w:val="20"/>
                <w:lang w:val="it-IT"/>
              </w:rPr>
              <w:t xml:space="preserve"> </w:t>
            </w:r>
            <w:r w:rsidRPr="00B53647">
              <w:rPr>
                <w:rFonts w:ascii="Arial"/>
                <w:sz w:val="20"/>
                <w:lang w:val="it-IT"/>
              </w:rPr>
              <w:t>parziali,</w:t>
            </w:r>
            <w:r w:rsidRPr="00B53647">
              <w:rPr>
                <w:rFonts w:ascii="Arial"/>
                <w:spacing w:val="-12"/>
                <w:sz w:val="20"/>
                <w:lang w:val="it-IT"/>
              </w:rPr>
              <w:t xml:space="preserve"> </w:t>
            </w:r>
            <w:r w:rsidRPr="00B53647">
              <w:rPr>
                <w:rFonts w:ascii="Arial"/>
                <w:sz w:val="20"/>
                <w:lang w:val="it-IT"/>
              </w:rPr>
              <w:t>verifica</w:t>
            </w:r>
            <w:r w:rsidRPr="00B53647">
              <w:rPr>
                <w:rFonts w:ascii="Arial"/>
                <w:spacing w:val="-9"/>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calcoli</w:t>
            </w:r>
            <w:r w:rsidRPr="00B53647">
              <w:rPr>
                <w:rFonts w:ascii="Arial"/>
                <w:spacing w:val="-10"/>
                <w:sz w:val="20"/>
                <w:lang w:val="it-IT"/>
              </w:rPr>
              <w:t xml:space="preserve"> </w:t>
            </w:r>
            <w:r w:rsidRPr="00B53647">
              <w:rPr>
                <w:rFonts w:ascii="Arial"/>
                <w:sz w:val="20"/>
                <w:lang w:val="it-IT"/>
              </w:rPr>
              <w:t>composizione</w:t>
            </w:r>
            <w:r w:rsidRPr="00B53647">
              <w:rPr>
                <w:rFonts w:ascii="Arial"/>
                <w:spacing w:val="-9"/>
                <w:sz w:val="20"/>
                <w:lang w:val="it-IT"/>
              </w:rPr>
              <w:t xml:space="preserve"> </w:t>
            </w:r>
            <w:r w:rsidRPr="00B53647">
              <w:rPr>
                <w:rFonts w:ascii="Arial"/>
                <w:sz w:val="20"/>
                <w:lang w:val="it-IT"/>
              </w:rPr>
              <w:t>prezzo</w:t>
            </w:r>
            <w:r w:rsidRPr="00B53647">
              <w:rPr>
                <w:rFonts w:ascii="Arial"/>
                <w:spacing w:val="-10"/>
                <w:sz w:val="20"/>
                <w:lang w:val="it-IT"/>
              </w:rPr>
              <w:t xml:space="preserve"> </w:t>
            </w:r>
            <w:r w:rsidRPr="00B53647">
              <w:rPr>
                <w:rFonts w:ascii="Arial"/>
                <w:sz w:val="20"/>
                <w:lang w:val="it-IT"/>
              </w:rPr>
              <w:t>offerto)</w:t>
            </w:r>
          </w:p>
        </w:tc>
        <w:tc>
          <w:tcPr>
            <w:tcW w:w="1992" w:type="dxa"/>
            <w:gridSpan w:val="3"/>
            <w:tcBorders>
              <w:top w:val="single" w:sz="7" w:space="0" w:color="000000"/>
              <w:left w:val="single" w:sz="7" w:space="0" w:color="000000"/>
              <w:bottom w:val="single" w:sz="7" w:space="0" w:color="000000"/>
              <w:right w:val="single" w:sz="7" w:space="0" w:color="000000"/>
            </w:tcBorders>
          </w:tcPr>
          <w:p w:rsidR="00073F6B" w:rsidRPr="006B4E1A" w:rsidRDefault="00073F6B" w:rsidP="00C22262">
            <w:pPr>
              <w:pStyle w:val="TableParagraph"/>
              <w:spacing w:before="58"/>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7"/>
                <w:sz w:val="19"/>
                <w:szCs w:val="19"/>
                <w:lang w:val="it-IT"/>
              </w:rPr>
              <w:t xml:space="preserve"> </w:t>
            </w:r>
            <w:r w:rsidRPr="006B4E1A">
              <w:rPr>
                <w:rFonts w:ascii="Arial"/>
                <w:sz w:val="19"/>
                <w:szCs w:val="19"/>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F126C" w:rsidTr="006B4E1A">
        <w:trPr>
          <w:trHeight w:hRule="exact" w:val="1701"/>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8"/>
              <w:ind w:left="63"/>
              <w:rPr>
                <w:rFonts w:ascii="Arial" w:eastAsia="Arial" w:hAnsi="Arial" w:cs="Arial"/>
                <w:sz w:val="20"/>
                <w:szCs w:val="20"/>
                <w:lang w:val="it-IT"/>
              </w:rPr>
            </w:pPr>
            <w:r w:rsidRPr="00B53647">
              <w:rPr>
                <w:rFonts w:ascii="Arial"/>
                <w:sz w:val="20"/>
                <w:lang w:val="it-IT"/>
              </w:rPr>
              <w:t>C.1.5</w:t>
            </w:r>
          </w:p>
        </w:tc>
        <w:tc>
          <w:tcPr>
            <w:tcW w:w="8928" w:type="dxa"/>
            <w:gridSpan w:val="3"/>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8"/>
              <w:ind w:left="63" w:right="58"/>
              <w:rPr>
                <w:rFonts w:ascii="Arial" w:eastAsia="Arial" w:hAnsi="Arial" w:cs="Arial"/>
                <w:sz w:val="20"/>
                <w:szCs w:val="20"/>
                <w:lang w:val="it-IT"/>
              </w:rPr>
            </w:pPr>
            <w:r w:rsidRPr="00B53647">
              <w:rPr>
                <w:rFonts w:ascii="Arial" w:eastAsia="Arial" w:hAnsi="Arial" w:cs="Arial"/>
                <w:sz w:val="20"/>
                <w:szCs w:val="20"/>
                <w:lang w:val="it-IT"/>
              </w:rPr>
              <w:t xml:space="preserve">svolgimento </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 xml:space="preserve">della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verifica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in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contraddittorio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delle </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 xml:space="preserve">offerte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anomale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 </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 xml:space="preserve">(da </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 xml:space="preserve">parte </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 xml:space="preserve">del </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 xml:space="preserve">RUP </w:t>
            </w:r>
            <w:r w:rsidRPr="00B53647">
              <w:rPr>
                <w:rFonts w:ascii="Arial" w:eastAsia="Arial" w:hAnsi="Arial" w:cs="Arial"/>
                <w:spacing w:val="9"/>
                <w:sz w:val="20"/>
                <w:szCs w:val="20"/>
                <w:lang w:val="it-IT"/>
              </w:rPr>
              <w:t xml:space="preserve"> </w:t>
            </w:r>
            <w:r w:rsidRPr="00B53647">
              <w:rPr>
                <w:rFonts w:ascii="Arial" w:eastAsia="Arial" w:hAnsi="Arial" w:cs="Arial"/>
                <w:spacing w:val="1"/>
                <w:sz w:val="20"/>
                <w:szCs w:val="20"/>
                <w:lang w:val="it-IT"/>
              </w:rPr>
              <w:t>con</w:t>
            </w:r>
            <w:r w:rsidRPr="00B53647">
              <w:rPr>
                <w:rFonts w:ascii="Arial" w:eastAsia="Arial" w:hAnsi="Arial" w:cs="Arial"/>
                <w:spacing w:val="56"/>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stazione</w:t>
            </w:r>
            <w:r>
              <w:rPr>
                <w:rFonts w:ascii="Arial" w:eastAsia="Arial" w:hAnsi="Arial" w:cs="Arial"/>
                <w:sz w:val="20"/>
                <w:szCs w:val="20"/>
                <w:lang w:val="it-IT"/>
              </w:rPr>
              <w:t xml:space="preserve"> appaltante a cui compete l’intervento, o commissione ad hoc costiutuita)</w:t>
            </w:r>
          </w:p>
        </w:tc>
        <w:tc>
          <w:tcPr>
            <w:tcW w:w="1992" w:type="dxa"/>
            <w:gridSpan w:val="3"/>
            <w:tcBorders>
              <w:top w:val="single" w:sz="7" w:space="0" w:color="000000"/>
              <w:left w:val="single" w:sz="7" w:space="0" w:color="000000"/>
              <w:bottom w:val="single" w:sz="7" w:space="0" w:color="000000"/>
              <w:right w:val="single" w:sz="7" w:space="0" w:color="000000"/>
            </w:tcBorders>
          </w:tcPr>
          <w:p w:rsidR="00073F6B" w:rsidRPr="006B4E1A" w:rsidRDefault="00073F6B" w:rsidP="00C22262">
            <w:pPr>
              <w:pStyle w:val="TableParagraph"/>
              <w:spacing w:before="58"/>
              <w:ind w:left="63" w:right="129"/>
              <w:rPr>
                <w:rFonts w:ascii="Arial" w:eastAsia="Arial" w:hAnsi="Arial" w:cs="Arial"/>
                <w:sz w:val="19"/>
                <w:szCs w:val="19"/>
                <w:lang w:val="it-IT"/>
              </w:rPr>
            </w:pPr>
            <w:r w:rsidRPr="006B4E1A">
              <w:rPr>
                <w:rFonts w:ascii="Arial" w:hAnsi="Arial" w:cs="Arial"/>
                <w:sz w:val="19"/>
                <w:szCs w:val="19"/>
                <w:lang w:val="it-IT"/>
              </w:rPr>
              <w:t>art.</w:t>
            </w:r>
            <w:r w:rsidRPr="006B4E1A">
              <w:rPr>
                <w:rFonts w:ascii="Arial" w:hAnsi="Arial" w:cs="Arial"/>
                <w:spacing w:val="-5"/>
                <w:sz w:val="19"/>
                <w:szCs w:val="19"/>
                <w:lang w:val="it-IT"/>
              </w:rPr>
              <w:t xml:space="preserve"> </w:t>
            </w:r>
            <w:r w:rsidRPr="006B4E1A">
              <w:rPr>
                <w:rFonts w:ascii="Arial" w:hAnsi="Arial" w:cs="Arial"/>
                <w:sz w:val="19"/>
                <w:szCs w:val="19"/>
                <w:lang w:val="it-IT"/>
              </w:rPr>
              <w:t>97</w:t>
            </w:r>
            <w:r w:rsidRPr="006B4E1A">
              <w:rPr>
                <w:rFonts w:ascii="Arial" w:hAnsi="Arial" w:cs="Arial"/>
                <w:spacing w:val="-6"/>
                <w:sz w:val="19"/>
                <w:szCs w:val="19"/>
                <w:lang w:val="it-IT"/>
              </w:rPr>
              <w:t xml:space="preserve"> </w:t>
            </w:r>
            <w:r w:rsidRPr="006B4E1A">
              <w:rPr>
                <w:rFonts w:ascii="Arial" w:hAnsi="Arial" w:cs="Arial"/>
                <w:sz w:val="19"/>
                <w:szCs w:val="19"/>
                <w:lang w:val="it-IT"/>
              </w:rPr>
              <w:t>-</w:t>
            </w:r>
            <w:r w:rsidRPr="006B4E1A">
              <w:rPr>
                <w:rFonts w:ascii="Arial" w:hAnsi="Arial" w:cs="Arial"/>
                <w:spacing w:val="-2"/>
                <w:sz w:val="19"/>
                <w:szCs w:val="19"/>
                <w:lang w:val="it-IT"/>
              </w:rPr>
              <w:t xml:space="preserve"> </w:t>
            </w:r>
            <w:r w:rsidRPr="006B4E1A">
              <w:rPr>
                <w:rFonts w:ascii="Arial" w:hAnsi="Arial" w:cs="Arial"/>
                <w:sz w:val="19"/>
                <w:szCs w:val="19"/>
                <w:lang w:val="it-IT"/>
              </w:rPr>
              <w:t>Linee</w:t>
            </w:r>
            <w:r w:rsidRPr="006B4E1A">
              <w:rPr>
                <w:rFonts w:ascii="Arial" w:hAnsi="Arial" w:cs="Arial"/>
                <w:spacing w:val="-5"/>
                <w:sz w:val="19"/>
                <w:szCs w:val="19"/>
                <w:lang w:val="it-IT"/>
              </w:rPr>
              <w:t xml:space="preserve"> </w:t>
            </w:r>
            <w:r w:rsidRPr="006B4E1A">
              <w:rPr>
                <w:rFonts w:ascii="Arial" w:hAnsi="Arial" w:cs="Arial"/>
                <w:sz w:val="19"/>
                <w:szCs w:val="19"/>
                <w:lang w:val="it-IT"/>
              </w:rPr>
              <w:t>guida</w:t>
            </w:r>
            <w:r w:rsidRPr="006B4E1A">
              <w:rPr>
                <w:rFonts w:ascii="Arial" w:hAnsi="Arial" w:cs="Arial"/>
                <w:spacing w:val="23"/>
                <w:w w:val="99"/>
                <w:sz w:val="19"/>
                <w:szCs w:val="19"/>
                <w:lang w:val="it-IT"/>
              </w:rPr>
              <w:t xml:space="preserve"> </w:t>
            </w:r>
            <w:r w:rsidRPr="006B4E1A">
              <w:rPr>
                <w:rFonts w:ascii="Arial" w:hAnsi="Arial" w:cs="Arial"/>
                <w:sz w:val="19"/>
                <w:szCs w:val="19"/>
                <w:lang w:val="it-IT"/>
              </w:rPr>
              <w:t>ANAC</w:t>
            </w:r>
            <w:r w:rsidRPr="006B4E1A">
              <w:rPr>
                <w:rFonts w:ascii="Arial" w:hAnsi="Arial" w:cs="Arial"/>
                <w:spacing w:val="-8"/>
                <w:sz w:val="19"/>
                <w:szCs w:val="19"/>
                <w:lang w:val="it-IT"/>
              </w:rPr>
              <w:t xml:space="preserve"> </w:t>
            </w:r>
            <w:r w:rsidRPr="006B4E1A">
              <w:rPr>
                <w:rFonts w:ascii="Arial" w:hAnsi="Arial" w:cs="Arial"/>
                <w:sz w:val="19"/>
                <w:szCs w:val="19"/>
                <w:lang w:val="it-IT"/>
              </w:rPr>
              <w:t>n.</w:t>
            </w:r>
            <w:r w:rsidRPr="006B4E1A">
              <w:rPr>
                <w:rFonts w:ascii="Arial" w:hAnsi="Arial" w:cs="Arial"/>
                <w:spacing w:val="-5"/>
                <w:sz w:val="19"/>
                <w:szCs w:val="19"/>
                <w:lang w:val="it-IT"/>
              </w:rPr>
              <w:t xml:space="preserve"> </w:t>
            </w:r>
            <w:r w:rsidRPr="006B4E1A">
              <w:rPr>
                <w:rFonts w:ascii="Arial" w:hAnsi="Arial" w:cs="Arial"/>
                <w:sz w:val="19"/>
                <w:szCs w:val="19"/>
                <w:lang w:val="it-IT"/>
              </w:rPr>
              <w:t>3/2016</w:t>
            </w:r>
          </w:p>
          <w:p w:rsidR="00073F6B" w:rsidRPr="006B4E1A" w:rsidRDefault="00073F6B" w:rsidP="00C22262">
            <w:pPr>
              <w:pStyle w:val="TableParagraph"/>
              <w:ind w:left="63"/>
              <w:rPr>
                <w:rFonts w:ascii="Arial" w:hAnsi="Arial" w:cs="Arial"/>
                <w:sz w:val="19"/>
                <w:szCs w:val="19"/>
                <w:lang w:val="it-IT"/>
              </w:rPr>
            </w:pPr>
            <w:r w:rsidRPr="006B4E1A">
              <w:rPr>
                <w:rFonts w:ascii="Arial" w:hAnsi="Arial" w:cs="Arial"/>
                <w:sz w:val="19"/>
                <w:szCs w:val="19"/>
                <w:lang w:val="it-IT"/>
              </w:rPr>
              <w:t>modificata</w:t>
            </w:r>
            <w:r w:rsidRPr="006B4E1A">
              <w:rPr>
                <w:rFonts w:ascii="Arial" w:hAnsi="Arial" w:cs="Arial"/>
                <w:spacing w:val="-12"/>
                <w:sz w:val="19"/>
                <w:szCs w:val="19"/>
                <w:lang w:val="it-IT"/>
              </w:rPr>
              <w:t xml:space="preserve"> </w:t>
            </w:r>
            <w:r w:rsidRPr="006B4E1A">
              <w:rPr>
                <w:rFonts w:ascii="Arial" w:hAnsi="Arial" w:cs="Arial"/>
                <w:sz w:val="19"/>
                <w:szCs w:val="19"/>
                <w:lang w:val="it-IT"/>
              </w:rPr>
              <w:t>e integrata</w:t>
            </w:r>
            <w:r w:rsidRPr="006B4E1A">
              <w:rPr>
                <w:rFonts w:ascii="Arial" w:hAnsi="Arial" w:cs="Arial"/>
                <w:spacing w:val="-4"/>
                <w:sz w:val="19"/>
                <w:szCs w:val="19"/>
                <w:lang w:val="it-IT"/>
              </w:rPr>
              <w:t xml:space="preserve"> </w:t>
            </w:r>
            <w:r w:rsidRPr="006B4E1A">
              <w:rPr>
                <w:rFonts w:ascii="Arial" w:hAnsi="Arial" w:cs="Arial"/>
                <w:sz w:val="19"/>
                <w:szCs w:val="19"/>
                <w:lang w:val="it-IT"/>
              </w:rPr>
              <w:t>con</w:t>
            </w:r>
            <w:r w:rsidRPr="006B4E1A">
              <w:rPr>
                <w:rFonts w:ascii="Arial" w:hAnsi="Arial" w:cs="Arial"/>
                <w:w w:val="99"/>
                <w:sz w:val="19"/>
                <w:szCs w:val="19"/>
                <w:lang w:val="it-IT"/>
              </w:rPr>
              <w:t xml:space="preserve"> determinazione</w:t>
            </w:r>
            <w:r w:rsidRPr="006B4E1A">
              <w:rPr>
                <w:rFonts w:ascii="Arial" w:hAnsi="Arial" w:cs="Arial"/>
                <w:w w:val="95"/>
                <w:sz w:val="19"/>
                <w:szCs w:val="19"/>
                <w:lang w:val="it-IT"/>
              </w:rPr>
              <w:t xml:space="preserve"> </w:t>
            </w:r>
            <w:r w:rsidRPr="006B4E1A">
              <w:rPr>
                <w:rFonts w:ascii="Arial" w:hAnsi="Arial" w:cs="Arial"/>
                <w:sz w:val="19"/>
                <w:szCs w:val="19"/>
                <w:lang w:val="it-IT"/>
              </w:rPr>
              <w:t>n.1007</w:t>
            </w:r>
            <w:r w:rsidRPr="006B4E1A">
              <w:rPr>
                <w:rFonts w:ascii="Arial" w:hAnsi="Arial" w:cs="Arial"/>
                <w:spacing w:val="-10"/>
                <w:sz w:val="19"/>
                <w:szCs w:val="19"/>
                <w:lang w:val="it-IT"/>
              </w:rPr>
              <w:t xml:space="preserve"> </w:t>
            </w:r>
            <w:r w:rsidRPr="006B4E1A">
              <w:rPr>
                <w:rFonts w:ascii="Arial" w:hAnsi="Arial" w:cs="Arial"/>
                <w:sz w:val="19"/>
                <w:szCs w:val="19"/>
                <w:lang w:val="it-IT"/>
              </w:rPr>
              <w:t>del</w:t>
            </w:r>
            <w:r w:rsidRPr="006B4E1A">
              <w:rPr>
                <w:rFonts w:ascii="Arial" w:hAnsi="Arial" w:cs="Arial"/>
                <w:w w:val="99"/>
                <w:sz w:val="19"/>
                <w:szCs w:val="19"/>
                <w:lang w:val="it-IT"/>
              </w:rPr>
              <w:t xml:space="preserve"> </w:t>
            </w:r>
            <w:r w:rsidRPr="006B4E1A">
              <w:rPr>
                <w:rFonts w:ascii="Arial" w:hAnsi="Arial" w:cs="Arial"/>
                <w:sz w:val="19"/>
                <w:szCs w:val="19"/>
                <w:lang w:val="it-IT"/>
              </w:rPr>
              <w:t>11.10</w:t>
            </w:r>
            <w:r w:rsidR="00AD7E1A" w:rsidRPr="006B4E1A">
              <w:rPr>
                <w:rFonts w:ascii="Arial" w:hAnsi="Arial" w:cs="Arial"/>
                <w:sz w:val="19"/>
                <w:szCs w:val="19"/>
                <w:lang w:val="it-IT"/>
              </w:rPr>
              <w:t>.</w:t>
            </w:r>
            <w:r w:rsidRPr="006B4E1A">
              <w:rPr>
                <w:rFonts w:ascii="Arial" w:hAnsi="Arial" w:cs="Arial"/>
                <w:sz w:val="19"/>
                <w:szCs w:val="19"/>
                <w:lang w:val="it-IT"/>
              </w:rPr>
              <w:t>2017</w:t>
            </w:r>
          </w:p>
          <w:p w:rsidR="00F641F0" w:rsidRPr="006B4E1A" w:rsidRDefault="00F641F0" w:rsidP="00C22262">
            <w:pPr>
              <w:pStyle w:val="TableParagraph"/>
              <w:ind w:left="63"/>
              <w:rPr>
                <w:rFonts w:ascii="Arial" w:eastAsia="Arial" w:hAnsi="Arial" w:cs="Arial"/>
                <w:sz w:val="19"/>
                <w:szCs w:val="19"/>
                <w:lang w:val="it-IT"/>
              </w:rPr>
            </w:pPr>
            <w:r w:rsidRPr="006B4E1A">
              <w:rPr>
                <w:rFonts w:ascii="Arial" w:eastAsia="Arial" w:hAnsi="Arial" w:cs="Arial"/>
                <w:sz w:val="19"/>
                <w:szCs w:val="19"/>
              </w:rPr>
              <w:t>Circolare MIT 24 ottobre 2019, n. 8</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53647" w:rsidTr="00F641F0">
        <w:trPr>
          <w:trHeight w:hRule="exact" w:val="1191"/>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C.1.6</w:t>
            </w:r>
          </w:p>
        </w:tc>
        <w:tc>
          <w:tcPr>
            <w:tcW w:w="8928" w:type="dxa"/>
            <w:gridSpan w:val="3"/>
            <w:tcBorders>
              <w:top w:val="single" w:sz="7" w:space="0" w:color="000000"/>
              <w:left w:val="single" w:sz="7" w:space="0" w:color="000000"/>
              <w:bottom w:val="single" w:sz="7" w:space="0" w:color="000000"/>
              <w:right w:val="single" w:sz="8" w:space="0" w:color="000000"/>
            </w:tcBorders>
          </w:tcPr>
          <w:p w:rsidR="00073F6B" w:rsidRDefault="00073F6B" w:rsidP="00C22262">
            <w:pPr>
              <w:pStyle w:val="TableParagraph"/>
              <w:spacing w:before="56"/>
              <w:ind w:left="63" w:right="52"/>
              <w:rPr>
                <w:rFonts w:ascii="Arial"/>
                <w:sz w:val="20"/>
                <w:lang w:val="it-IT"/>
              </w:rPr>
            </w:pPr>
            <w:r w:rsidRPr="00B53647">
              <w:rPr>
                <w:rFonts w:ascii="Arial"/>
                <w:sz w:val="20"/>
                <w:lang w:val="it-IT"/>
              </w:rPr>
              <w:t>solo</w:t>
            </w:r>
            <w:r w:rsidRPr="00B53647">
              <w:rPr>
                <w:rFonts w:ascii="Arial"/>
                <w:spacing w:val="4"/>
                <w:sz w:val="20"/>
                <w:lang w:val="it-IT"/>
              </w:rPr>
              <w:t xml:space="preserve"> </w:t>
            </w:r>
            <w:r w:rsidRPr="00B53647">
              <w:rPr>
                <w:rFonts w:ascii="Arial"/>
                <w:sz w:val="20"/>
                <w:lang w:val="it-IT"/>
              </w:rPr>
              <w:t>per</w:t>
            </w:r>
            <w:r w:rsidRPr="00B53647">
              <w:rPr>
                <w:rFonts w:ascii="Arial"/>
                <w:spacing w:val="8"/>
                <w:sz w:val="20"/>
                <w:lang w:val="it-IT"/>
              </w:rPr>
              <w:t xml:space="preserve"> </w:t>
            </w:r>
            <w:r w:rsidRPr="00B53647">
              <w:rPr>
                <w:rFonts w:ascii="Arial"/>
                <w:sz w:val="20"/>
                <w:lang w:val="it-IT"/>
              </w:rPr>
              <w:t>gare</w:t>
            </w:r>
            <w:r w:rsidRPr="00B53647">
              <w:rPr>
                <w:rFonts w:ascii="Arial"/>
                <w:spacing w:val="5"/>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importo</w:t>
            </w:r>
            <w:r w:rsidRPr="00B53647">
              <w:rPr>
                <w:rFonts w:ascii="Arial"/>
                <w:spacing w:val="5"/>
                <w:sz w:val="20"/>
                <w:lang w:val="it-IT"/>
              </w:rPr>
              <w:t xml:space="preserve"> </w:t>
            </w:r>
            <w:r w:rsidRPr="00B53647">
              <w:rPr>
                <w:rFonts w:ascii="Arial"/>
                <w:sz w:val="20"/>
                <w:lang w:val="it-IT"/>
              </w:rPr>
              <w:t>inferiore</w:t>
            </w:r>
            <w:r w:rsidRPr="00B53647">
              <w:rPr>
                <w:rFonts w:ascii="Arial"/>
                <w:spacing w:val="5"/>
                <w:sz w:val="20"/>
                <w:lang w:val="it-IT"/>
              </w:rPr>
              <w:t xml:space="preserve"> </w:t>
            </w:r>
            <w:r w:rsidRPr="00B53647">
              <w:rPr>
                <w:rFonts w:ascii="Arial"/>
                <w:sz w:val="20"/>
                <w:lang w:val="it-IT"/>
              </w:rPr>
              <w:t>alle</w:t>
            </w:r>
            <w:r w:rsidRPr="00B53647">
              <w:rPr>
                <w:rFonts w:ascii="Arial"/>
                <w:spacing w:val="7"/>
                <w:sz w:val="20"/>
                <w:lang w:val="it-IT"/>
              </w:rPr>
              <w:t xml:space="preserve"> </w:t>
            </w:r>
            <w:r w:rsidRPr="00B53647">
              <w:rPr>
                <w:rFonts w:ascii="Arial"/>
                <w:sz w:val="20"/>
                <w:lang w:val="it-IT"/>
              </w:rPr>
              <w:t>soglie</w:t>
            </w:r>
            <w:r w:rsidRPr="00B53647">
              <w:rPr>
                <w:rFonts w:ascii="Arial"/>
                <w:spacing w:val="5"/>
                <w:sz w:val="20"/>
                <w:lang w:val="it-IT"/>
              </w:rPr>
              <w:t xml:space="preserve"> </w:t>
            </w:r>
            <w:r w:rsidRPr="00B53647">
              <w:rPr>
                <w:rFonts w:ascii="Arial"/>
                <w:sz w:val="20"/>
                <w:lang w:val="it-IT"/>
              </w:rPr>
              <w:t>europee:</w:t>
            </w:r>
            <w:r w:rsidRPr="00B53647">
              <w:rPr>
                <w:rFonts w:ascii="Arial"/>
                <w:spacing w:val="7"/>
                <w:sz w:val="20"/>
                <w:lang w:val="it-IT"/>
              </w:rPr>
              <w:t xml:space="preserve"> </w:t>
            </w:r>
            <w:r w:rsidRPr="00B53647">
              <w:rPr>
                <w:rFonts w:ascii="Arial"/>
                <w:sz w:val="20"/>
                <w:lang w:val="it-IT"/>
              </w:rPr>
              <w:t>possibile</w:t>
            </w:r>
            <w:r w:rsidRPr="00B53647">
              <w:rPr>
                <w:rFonts w:ascii="Arial"/>
                <w:spacing w:val="8"/>
                <w:sz w:val="20"/>
                <w:lang w:val="it-IT"/>
              </w:rPr>
              <w:t xml:space="preserve"> </w:t>
            </w:r>
            <w:r w:rsidRPr="00B53647">
              <w:rPr>
                <w:rFonts w:ascii="Arial"/>
                <w:sz w:val="20"/>
                <w:lang w:val="it-IT"/>
              </w:rPr>
              <w:t>esclusione</w:t>
            </w:r>
            <w:r w:rsidRPr="00B53647">
              <w:rPr>
                <w:rFonts w:ascii="Arial"/>
                <w:spacing w:val="4"/>
                <w:sz w:val="20"/>
                <w:lang w:val="it-IT"/>
              </w:rPr>
              <w:t xml:space="preserve"> </w:t>
            </w:r>
            <w:r w:rsidRPr="00B53647">
              <w:rPr>
                <w:rFonts w:ascii="Arial"/>
                <w:sz w:val="20"/>
                <w:lang w:val="it-IT"/>
              </w:rPr>
              <w:t>automatica</w:t>
            </w:r>
            <w:r w:rsidRPr="00B53647">
              <w:rPr>
                <w:rFonts w:ascii="Arial"/>
                <w:spacing w:val="4"/>
                <w:sz w:val="20"/>
                <w:lang w:val="it-IT"/>
              </w:rPr>
              <w:t xml:space="preserve"> </w:t>
            </w:r>
            <w:r w:rsidRPr="00B53647">
              <w:rPr>
                <w:rFonts w:ascii="Arial"/>
                <w:sz w:val="20"/>
                <w:lang w:val="it-IT"/>
              </w:rPr>
              <w:t>delle</w:t>
            </w:r>
            <w:r w:rsidRPr="00B53647">
              <w:rPr>
                <w:rFonts w:ascii="Arial"/>
                <w:spacing w:val="4"/>
                <w:sz w:val="20"/>
                <w:lang w:val="it-IT"/>
              </w:rPr>
              <w:t xml:space="preserve"> </w:t>
            </w:r>
            <w:r w:rsidRPr="00B53647">
              <w:rPr>
                <w:rFonts w:ascii="Arial"/>
                <w:sz w:val="20"/>
                <w:lang w:val="it-IT"/>
              </w:rPr>
              <w:t>offerte</w:t>
            </w:r>
            <w:r w:rsidRPr="00B53647">
              <w:rPr>
                <w:rFonts w:ascii="Arial"/>
                <w:spacing w:val="44"/>
                <w:w w:val="99"/>
                <w:sz w:val="20"/>
                <w:lang w:val="it-IT"/>
              </w:rPr>
              <w:t xml:space="preserve"> </w:t>
            </w:r>
            <w:r w:rsidRPr="00B53647">
              <w:rPr>
                <w:rFonts w:ascii="Arial"/>
                <w:sz w:val="20"/>
                <w:lang w:val="it-IT"/>
              </w:rPr>
              <w:t>anomale</w:t>
            </w:r>
            <w:r w:rsidRPr="00B53647">
              <w:rPr>
                <w:rFonts w:ascii="Arial"/>
                <w:spacing w:val="-7"/>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z w:val="20"/>
                <w:lang w:val="it-IT"/>
              </w:rPr>
              <w:t>prevista</w:t>
            </w:r>
            <w:r w:rsidRPr="00B53647">
              <w:rPr>
                <w:rFonts w:ascii="Arial"/>
                <w:spacing w:val="-6"/>
                <w:sz w:val="20"/>
                <w:lang w:val="it-IT"/>
              </w:rPr>
              <w:t xml:space="preserve"> </w:t>
            </w:r>
            <w:r w:rsidRPr="00B53647">
              <w:rPr>
                <w:rFonts w:ascii="Arial"/>
                <w:sz w:val="20"/>
                <w:lang w:val="it-IT"/>
              </w:rPr>
              <w:t>su</w:t>
            </w:r>
            <w:r w:rsidRPr="00B53647">
              <w:rPr>
                <w:rFonts w:ascii="Arial"/>
                <w:spacing w:val="-6"/>
                <w:sz w:val="20"/>
                <w:lang w:val="it-IT"/>
              </w:rPr>
              <w:t xml:space="preserve"> </w:t>
            </w:r>
            <w:r w:rsidRPr="00B53647">
              <w:rPr>
                <w:rFonts w:ascii="Arial"/>
                <w:sz w:val="20"/>
                <w:lang w:val="it-IT"/>
              </w:rPr>
              <w:t>bando</w:t>
            </w:r>
            <w:r w:rsidRPr="00B53647">
              <w:rPr>
                <w:rFonts w:ascii="Arial"/>
                <w:spacing w:val="-6"/>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z w:val="20"/>
                <w:lang w:val="it-IT"/>
              </w:rPr>
              <w:t>se</w:t>
            </w:r>
            <w:r w:rsidRPr="00B53647">
              <w:rPr>
                <w:rFonts w:ascii="Arial"/>
                <w:spacing w:val="-6"/>
                <w:sz w:val="20"/>
                <w:lang w:val="it-IT"/>
              </w:rPr>
              <w:t xml:space="preserve"> </w:t>
            </w:r>
            <w:r w:rsidRPr="00B53647">
              <w:rPr>
                <w:rFonts w:ascii="Arial"/>
                <w:spacing w:val="1"/>
                <w:sz w:val="20"/>
                <w:lang w:val="it-IT"/>
              </w:rPr>
              <w:t>almeno</w:t>
            </w:r>
            <w:r w:rsidRPr="00B53647">
              <w:rPr>
                <w:rFonts w:ascii="Arial"/>
                <w:spacing w:val="-6"/>
                <w:sz w:val="20"/>
                <w:lang w:val="it-IT"/>
              </w:rPr>
              <w:t xml:space="preserve"> </w:t>
            </w:r>
            <w:r w:rsidRPr="00B53647">
              <w:rPr>
                <w:rFonts w:ascii="Arial"/>
                <w:sz w:val="20"/>
                <w:lang w:val="it-IT"/>
              </w:rPr>
              <w:t>dieci</w:t>
            </w:r>
            <w:r w:rsidRPr="00B53647">
              <w:rPr>
                <w:rFonts w:ascii="Arial"/>
                <w:spacing w:val="-6"/>
                <w:sz w:val="20"/>
                <w:lang w:val="it-IT"/>
              </w:rPr>
              <w:t xml:space="preserve"> </w:t>
            </w:r>
            <w:r w:rsidRPr="00B53647">
              <w:rPr>
                <w:rFonts w:ascii="Arial"/>
                <w:sz w:val="20"/>
                <w:lang w:val="it-IT"/>
              </w:rPr>
              <w:t>offerte)</w:t>
            </w:r>
          </w:p>
          <w:p w:rsidR="00F641F0" w:rsidRPr="00B53647" w:rsidRDefault="00F641F0" w:rsidP="00C22262">
            <w:pPr>
              <w:pStyle w:val="TableParagraph"/>
              <w:spacing w:before="56"/>
              <w:ind w:left="63" w:right="52"/>
              <w:rPr>
                <w:rFonts w:ascii="Arial" w:eastAsia="Arial" w:hAnsi="Arial" w:cs="Arial"/>
                <w:sz w:val="20"/>
                <w:szCs w:val="20"/>
                <w:lang w:val="it-IT"/>
              </w:rPr>
            </w:pPr>
            <w:r w:rsidRPr="00F641F0">
              <w:rPr>
                <w:rFonts w:ascii="Arial" w:eastAsia="Arial" w:hAnsi="Arial" w:cs="Arial"/>
                <w:sz w:val="20"/>
                <w:szCs w:val="20"/>
              </w:rPr>
              <w:t>N.B.: solo nel caso di affidamento avviato durante l’emergenza sanitaria, l’esclusione automatica è possibile anche se il numero delle offerte è pari o superiore a 5</w:t>
            </w:r>
          </w:p>
        </w:tc>
        <w:tc>
          <w:tcPr>
            <w:tcW w:w="1992" w:type="dxa"/>
            <w:gridSpan w:val="3"/>
            <w:tcBorders>
              <w:top w:val="single" w:sz="7" w:space="0" w:color="000000"/>
              <w:left w:val="single" w:sz="8" w:space="0" w:color="000000"/>
              <w:bottom w:val="single" w:sz="7" w:space="0" w:color="000000"/>
              <w:right w:val="single" w:sz="7" w:space="0" w:color="000000"/>
            </w:tcBorders>
            <w:shd w:val="clear" w:color="auto" w:fill="auto"/>
          </w:tcPr>
          <w:p w:rsidR="00073F6B" w:rsidRPr="006B4E1A" w:rsidRDefault="00073F6B" w:rsidP="00C22262">
            <w:pPr>
              <w:pStyle w:val="TableParagraph"/>
              <w:spacing w:before="56"/>
              <w:ind w:left="63"/>
              <w:rPr>
                <w:rFonts w:ascii="Arial"/>
                <w:sz w:val="19"/>
                <w:szCs w:val="19"/>
                <w:lang w:val="it-IT"/>
              </w:rPr>
            </w:pPr>
            <w:r w:rsidRPr="006B4E1A">
              <w:rPr>
                <w:rFonts w:ascii="Arial"/>
                <w:sz w:val="19"/>
                <w:szCs w:val="19"/>
                <w:lang w:val="it-IT"/>
              </w:rPr>
              <w:t>art.</w:t>
            </w:r>
            <w:r w:rsidRPr="006B4E1A">
              <w:rPr>
                <w:rFonts w:ascii="Arial"/>
                <w:spacing w:val="-4"/>
                <w:sz w:val="19"/>
                <w:szCs w:val="19"/>
                <w:lang w:val="it-IT"/>
              </w:rPr>
              <w:t xml:space="preserve"> </w:t>
            </w:r>
            <w:r w:rsidRPr="006B4E1A">
              <w:rPr>
                <w:rFonts w:ascii="Arial"/>
                <w:sz w:val="19"/>
                <w:szCs w:val="19"/>
                <w:lang w:val="it-IT"/>
              </w:rPr>
              <w:t>97</w:t>
            </w:r>
            <w:r w:rsidRPr="006B4E1A">
              <w:rPr>
                <w:rFonts w:ascii="Arial"/>
                <w:spacing w:val="-4"/>
                <w:sz w:val="19"/>
                <w:szCs w:val="19"/>
                <w:lang w:val="it-IT"/>
              </w:rPr>
              <w:t xml:space="preserve"> </w:t>
            </w:r>
            <w:r w:rsidRPr="006B4E1A">
              <w:rPr>
                <w:rFonts w:ascii="Arial"/>
                <w:sz w:val="19"/>
                <w:szCs w:val="19"/>
                <w:lang w:val="it-IT"/>
              </w:rPr>
              <w:t>c.</w:t>
            </w:r>
            <w:r w:rsidRPr="006B4E1A">
              <w:rPr>
                <w:rFonts w:ascii="Arial"/>
                <w:spacing w:val="-3"/>
                <w:sz w:val="19"/>
                <w:szCs w:val="19"/>
                <w:lang w:val="it-IT"/>
              </w:rPr>
              <w:t xml:space="preserve"> </w:t>
            </w:r>
            <w:r w:rsidRPr="006B4E1A">
              <w:rPr>
                <w:rFonts w:ascii="Arial"/>
                <w:sz w:val="19"/>
                <w:szCs w:val="19"/>
                <w:lang w:val="it-IT"/>
              </w:rPr>
              <w:t>8</w:t>
            </w:r>
          </w:p>
          <w:p w:rsidR="00F641F0" w:rsidRPr="006B4E1A" w:rsidRDefault="00F641F0" w:rsidP="00C22262">
            <w:pPr>
              <w:pStyle w:val="TableParagraph"/>
              <w:spacing w:before="56"/>
              <w:ind w:left="63"/>
              <w:rPr>
                <w:rFonts w:ascii="Arial"/>
                <w:sz w:val="19"/>
                <w:szCs w:val="19"/>
                <w:lang w:val="it-IT"/>
              </w:rPr>
            </w:pPr>
          </w:p>
          <w:p w:rsidR="00F641F0" w:rsidRPr="006B4E1A" w:rsidRDefault="00F641F0" w:rsidP="00C22262">
            <w:pPr>
              <w:pStyle w:val="TableParagraph"/>
              <w:spacing w:before="56"/>
              <w:ind w:left="63"/>
              <w:rPr>
                <w:rFonts w:ascii="Arial" w:eastAsia="Arial" w:hAnsi="Arial" w:cs="Arial"/>
                <w:sz w:val="19"/>
                <w:szCs w:val="19"/>
                <w:lang w:val="it-IT"/>
              </w:rPr>
            </w:pPr>
            <w:r w:rsidRPr="006B4E1A">
              <w:rPr>
                <w:rFonts w:ascii="Arial" w:eastAsia="Arial" w:hAnsi="Arial" w:cs="Arial"/>
                <w:sz w:val="19"/>
                <w:szCs w:val="19"/>
              </w:rPr>
              <w:t>art. 1, comma 3, d.l. 76/2020</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53647" w:rsidTr="00FE54B4">
        <w:trPr>
          <w:trHeight w:hRule="exact" w:val="996"/>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C.1.7</w:t>
            </w:r>
          </w:p>
        </w:tc>
        <w:tc>
          <w:tcPr>
            <w:tcW w:w="8928" w:type="dxa"/>
            <w:gridSpan w:val="3"/>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6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9"/>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rsidR="00073F6B" w:rsidRPr="00B53647" w:rsidRDefault="00073F6B" w:rsidP="00C22262">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92" w:type="dxa"/>
            <w:gridSpan w:val="3"/>
            <w:tcBorders>
              <w:top w:val="single" w:sz="7" w:space="0" w:color="000000"/>
              <w:left w:val="single" w:sz="8" w:space="0" w:color="000000"/>
              <w:bottom w:val="single" w:sz="7" w:space="0" w:color="000000"/>
              <w:right w:val="single" w:sz="7" w:space="0" w:color="000000"/>
            </w:tcBorders>
          </w:tcPr>
          <w:p w:rsidR="00073F6B" w:rsidRPr="006B4E1A" w:rsidRDefault="00073F6B" w:rsidP="00C22262">
            <w:pPr>
              <w:pStyle w:val="TableParagraph"/>
              <w:spacing w:before="56"/>
              <w:ind w:left="63"/>
              <w:rPr>
                <w:rFonts w:ascii="Arial" w:eastAsia="Arial" w:hAnsi="Arial" w:cs="Arial"/>
                <w:sz w:val="19"/>
                <w:szCs w:val="19"/>
                <w:lang w:val="it-IT"/>
              </w:rPr>
            </w:pPr>
            <w:r w:rsidRPr="006B4E1A">
              <w:rPr>
                <w:rFonts w:ascii="Arial"/>
                <w:sz w:val="19"/>
                <w:szCs w:val="19"/>
                <w:lang w:val="it-IT"/>
              </w:rPr>
              <w:t>art.</w:t>
            </w:r>
            <w:r w:rsidRPr="006B4E1A">
              <w:rPr>
                <w:rFonts w:ascii="Arial"/>
                <w:spacing w:val="-5"/>
                <w:sz w:val="19"/>
                <w:szCs w:val="19"/>
                <w:lang w:val="it-IT"/>
              </w:rPr>
              <w:t xml:space="preserve"> </w:t>
            </w:r>
            <w:r w:rsidRPr="006B4E1A">
              <w:rPr>
                <w:rFonts w:ascii="Arial"/>
                <w:sz w:val="19"/>
                <w:szCs w:val="19"/>
                <w:lang w:val="it-IT"/>
              </w:rPr>
              <w:t>95,</w:t>
            </w:r>
            <w:r w:rsidRPr="006B4E1A">
              <w:rPr>
                <w:rFonts w:ascii="Arial"/>
                <w:spacing w:val="-4"/>
                <w:sz w:val="19"/>
                <w:szCs w:val="19"/>
                <w:lang w:val="it-IT"/>
              </w:rPr>
              <w:t xml:space="preserve"> </w:t>
            </w:r>
            <w:r w:rsidRPr="006B4E1A">
              <w:rPr>
                <w:rFonts w:ascii="Arial"/>
                <w:spacing w:val="2"/>
                <w:sz w:val="19"/>
                <w:szCs w:val="19"/>
                <w:lang w:val="it-IT"/>
              </w:rPr>
              <w:t>c</w:t>
            </w:r>
            <w:r w:rsidRPr="006B4E1A">
              <w:rPr>
                <w:rFonts w:ascii="Arial"/>
                <w:sz w:val="19"/>
                <w:szCs w:val="19"/>
                <w:lang w:val="it-IT"/>
              </w:rPr>
              <w:t>.</w:t>
            </w:r>
            <w:r w:rsidRPr="006B4E1A">
              <w:rPr>
                <w:rFonts w:ascii="Arial"/>
                <w:spacing w:val="-4"/>
                <w:sz w:val="19"/>
                <w:szCs w:val="19"/>
                <w:lang w:val="it-IT"/>
              </w:rPr>
              <w:t xml:space="preserve"> </w:t>
            </w:r>
            <w:r w:rsidRPr="006B4E1A">
              <w:rPr>
                <w:rFonts w:ascii="Arial"/>
                <w:sz w:val="19"/>
                <w:szCs w:val="19"/>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6B4E1A" w:rsidRPr="00B53647" w:rsidTr="006B4E1A">
        <w:trPr>
          <w:trHeight w:hRule="exact" w:val="794"/>
        </w:trPr>
        <w:tc>
          <w:tcPr>
            <w:tcW w:w="847" w:type="dxa"/>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pStyle w:val="TableParagraph"/>
              <w:spacing w:before="56"/>
              <w:ind w:left="63"/>
              <w:rPr>
                <w:rFonts w:ascii="Arial"/>
                <w:sz w:val="20"/>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6B4E1A" w:rsidRPr="00B53647" w:rsidRDefault="006B4E1A" w:rsidP="006B4E1A">
            <w:pPr>
              <w:pStyle w:val="TableParagraph"/>
              <w:spacing w:before="56"/>
              <w:ind w:left="63" w:right="54"/>
              <w:jc w:val="both"/>
              <w:rPr>
                <w:rFonts w:ascii="Arial" w:eastAsia="Arial" w:hAnsi="Arial" w:cs="Arial"/>
                <w:sz w:val="20"/>
                <w:szCs w:val="20"/>
                <w:lang w:val="it-IT"/>
              </w:rPr>
            </w:pPr>
            <w:r>
              <w:rPr>
                <w:rFonts w:ascii="Arial"/>
                <w:sz w:val="20"/>
                <w:lang w:val="it-IT"/>
              </w:rPr>
              <w:t>D</w:t>
            </w:r>
            <w:r w:rsidRPr="00B53647">
              <w:rPr>
                <w:rFonts w:ascii="Arial"/>
                <w:sz w:val="20"/>
                <w:lang w:val="it-IT"/>
              </w:rPr>
              <w:t>ESCRIZIONE</w:t>
            </w:r>
          </w:p>
        </w:tc>
        <w:tc>
          <w:tcPr>
            <w:tcW w:w="1992" w:type="dxa"/>
            <w:gridSpan w:val="3"/>
            <w:tcBorders>
              <w:top w:val="single" w:sz="7" w:space="0" w:color="000000"/>
              <w:left w:val="single" w:sz="8" w:space="0" w:color="000000"/>
              <w:bottom w:val="single" w:sz="7" w:space="0" w:color="000000"/>
              <w:right w:val="single" w:sz="7" w:space="0" w:color="000000"/>
            </w:tcBorders>
          </w:tcPr>
          <w:p w:rsidR="006B4E1A" w:rsidRPr="006B4E1A" w:rsidRDefault="006B4E1A" w:rsidP="006B4E1A">
            <w:pPr>
              <w:pStyle w:val="TableParagraph"/>
              <w:spacing w:before="56"/>
              <w:ind w:left="63"/>
              <w:rPr>
                <w:rFonts w:ascii="Arial"/>
                <w:sz w:val="19"/>
                <w:szCs w:val="19"/>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6B4E1A" w:rsidRPr="00B53647" w:rsidRDefault="006B4E1A" w:rsidP="006B4E1A">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rsidR="006B4E1A" w:rsidRPr="00B53647" w:rsidRDefault="006B4E1A" w:rsidP="006B4E1A">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073F6B" w:rsidRPr="00B53647" w:rsidTr="009A75EF">
        <w:trPr>
          <w:trHeight w:hRule="exact" w:val="794"/>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C.1.8</w:t>
            </w:r>
          </w:p>
        </w:tc>
        <w:tc>
          <w:tcPr>
            <w:tcW w:w="8928" w:type="dxa"/>
            <w:gridSpan w:val="3"/>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rsidR="00073F6B" w:rsidRPr="009A75EF" w:rsidRDefault="00073F6B" w:rsidP="00C22262">
            <w:pPr>
              <w:pStyle w:val="TableParagraph"/>
              <w:spacing w:before="56"/>
              <w:ind w:left="63"/>
              <w:rPr>
                <w:rFonts w:ascii="Arial"/>
                <w:sz w:val="19"/>
                <w:szCs w:val="19"/>
                <w:lang w:val="it-IT"/>
              </w:rPr>
            </w:pPr>
            <w:r w:rsidRPr="009A75EF">
              <w:rPr>
                <w:rFonts w:ascii="Arial"/>
                <w:sz w:val="19"/>
                <w:szCs w:val="19"/>
                <w:lang w:val="it-IT"/>
              </w:rPr>
              <w:t>art.</w:t>
            </w:r>
            <w:r w:rsidRPr="009A75EF">
              <w:rPr>
                <w:rFonts w:ascii="Arial"/>
                <w:spacing w:val="-5"/>
                <w:sz w:val="19"/>
                <w:szCs w:val="19"/>
                <w:lang w:val="it-IT"/>
              </w:rPr>
              <w:t xml:space="preserve"> </w:t>
            </w:r>
            <w:r w:rsidRPr="009A75EF">
              <w:rPr>
                <w:rFonts w:ascii="Arial"/>
                <w:sz w:val="19"/>
                <w:szCs w:val="19"/>
                <w:lang w:val="it-IT"/>
              </w:rPr>
              <w:t>95,</w:t>
            </w:r>
            <w:r w:rsidRPr="009A75EF">
              <w:rPr>
                <w:rFonts w:ascii="Arial"/>
                <w:spacing w:val="-4"/>
                <w:sz w:val="19"/>
                <w:szCs w:val="19"/>
                <w:lang w:val="it-IT"/>
              </w:rPr>
              <w:t xml:space="preserve"> </w:t>
            </w:r>
            <w:r w:rsidRPr="009A75EF">
              <w:rPr>
                <w:rFonts w:ascii="Arial"/>
                <w:spacing w:val="2"/>
                <w:sz w:val="19"/>
                <w:szCs w:val="19"/>
                <w:lang w:val="it-IT"/>
              </w:rPr>
              <w:t>c</w:t>
            </w:r>
            <w:r w:rsidRPr="009A75EF">
              <w:rPr>
                <w:rFonts w:ascii="Arial"/>
                <w:sz w:val="19"/>
                <w:szCs w:val="19"/>
                <w:lang w:val="it-IT"/>
              </w:rPr>
              <w:t>.</w:t>
            </w:r>
            <w:r w:rsidRPr="009A75EF">
              <w:rPr>
                <w:rFonts w:ascii="Arial"/>
                <w:spacing w:val="-4"/>
                <w:sz w:val="19"/>
                <w:szCs w:val="19"/>
                <w:lang w:val="it-IT"/>
              </w:rPr>
              <w:t xml:space="preserve"> </w:t>
            </w:r>
            <w:r w:rsidRPr="009A75EF">
              <w:rPr>
                <w:rFonts w:ascii="Arial"/>
                <w:sz w:val="19"/>
                <w:szCs w:val="19"/>
                <w:lang w:val="it-IT"/>
              </w:rPr>
              <w:t>10</w:t>
            </w:r>
          </w:p>
          <w:p w:rsidR="00073F6B" w:rsidRPr="009A75EF" w:rsidRDefault="00073F6B" w:rsidP="00C22262">
            <w:pPr>
              <w:pStyle w:val="TableParagraph"/>
              <w:spacing w:before="56"/>
              <w:ind w:left="63"/>
              <w:rPr>
                <w:rFonts w:ascii="Arial"/>
                <w:sz w:val="19"/>
                <w:szCs w:val="19"/>
                <w:lang w:val="it-IT"/>
              </w:rPr>
            </w:pPr>
            <w:r w:rsidRPr="009A75EF">
              <w:rPr>
                <w:rFonts w:ascii="Arial"/>
                <w:sz w:val="19"/>
                <w:szCs w:val="19"/>
                <w:lang w:val="it-IT"/>
              </w:rPr>
              <w:t>Decreto direttoriale n. 37 del 17.4.2018</w:t>
            </w:r>
          </w:p>
          <w:p w:rsidR="00073F6B" w:rsidRPr="009A75EF" w:rsidRDefault="00073F6B" w:rsidP="00C22262">
            <w:pPr>
              <w:pStyle w:val="TableParagraph"/>
              <w:spacing w:before="56"/>
              <w:ind w:left="63"/>
              <w:rPr>
                <w:rFonts w:ascii="Arial" w:eastAsia="Arial" w:hAnsi="Arial" w:cs="Arial"/>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073F6B" w:rsidRPr="00B53647" w:rsidTr="009A75EF">
        <w:trPr>
          <w:trHeight w:hRule="exact" w:val="397"/>
        </w:trPr>
        <w:tc>
          <w:tcPr>
            <w:tcW w:w="847" w:type="dxa"/>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C.1.9</w:t>
            </w:r>
          </w:p>
        </w:tc>
        <w:tc>
          <w:tcPr>
            <w:tcW w:w="8928" w:type="dxa"/>
            <w:gridSpan w:val="3"/>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92" w:type="dxa"/>
            <w:gridSpan w:val="3"/>
            <w:tcBorders>
              <w:top w:val="single" w:sz="7" w:space="0" w:color="000000"/>
              <w:left w:val="single" w:sz="8" w:space="0" w:color="000000"/>
              <w:bottom w:val="single" w:sz="7" w:space="0" w:color="000000"/>
              <w:right w:val="single" w:sz="7" w:space="0" w:color="000000"/>
            </w:tcBorders>
          </w:tcPr>
          <w:p w:rsidR="00073F6B" w:rsidRPr="009A75EF" w:rsidRDefault="00073F6B" w:rsidP="00C22262">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073F6B" w:rsidRPr="00B53647" w:rsidRDefault="00073F6B"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073F6B" w:rsidRPr="00B53647" w:rsidRDefault="00073F6B" w:rsidP="00C22262">
            <w:pPr>
              <w:rPr>
                <w:lang w:val="it-IT"/>
              </w:rPr>
            </w:pPr>
          </w:p>
        </w:tc>
      </w:tr>
      <w:tr w:rsidR="00AD7E1A" w:rsidRPr="00B53647" w:rsidTr="009A75EF">
        <w:trPr>
          <w:trHeight w:hRule="exact" w:val="2041"/>
        </w:trPr>
        <w:tc>
          <w:tcPr>
            <w:tcW w:w="847" w:type="dxa"/>
            <w:vMerge w:val="restart"/>
            <w:tcBorders>
              <w:top w:val="single" w:sz="7" w:space="0" w:color="000000"/>
              <w:left w:val="single" w:sz="7" w:space="0" w:color="000000"/>
              <w:right w:val="single" w:sz="7" w:space="0" w:color="000000"/>
            </w:tcBorders>
          </w:tcPr>
          <w:p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pacing w:val="-1"/>
                <w:sz w:val="20"/>
                <w:lang w:val="it-IT"/>
              </w:rPr>
              <w:t>C.1.10</w:t>
            </w: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1"/>
                <w:sz w:val="20"/>
                <w:lang w:val="it-IT"/>
              </w:rPr>
              <w:t xml:space="preserve"> </w:t>
            </w:r>
            <w:r w:rsidRPr="00B53647">
              <w:rPr>
                <w:rFonts w:ascii="Arial"/>
                <w:sz w:val="20"/>
                <w:lang w:val="it-IT"/>
              </w:rPr>
              <w:t>esclusioni</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8"/>
              <w:ind w:left="63"/>
              <w:rPr>
                <w:rFonts w:ascii="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76; art. 29</w:t>
            </w:r>
          </w:p>
          <w:p w:rsidR="006B4E1A" w:rsidRPr="009A75EF" w:rsidRDefault="00AD7E1A" w:rsidP="00C22262">
            <w:pPr>
              <w:pStyle w:val="TableParagraph"/>
              <w:spacing w:before="58"/>
              <w:ind w:left="63"/>
              <w:rPr>
                <w:rFonts w:ascii="Arial"/>
                <w:sz w:val="19"/>
                <w:szCs w:val="19"/>
                <w:lang w:val="it-IT"/>
              </w:rPr>
            </w:pPr>
            <w:r w:rsidRPr="009A75EF">
              <w:rPr>
                <w:rFonts w:ascii="Arial"/>
                <w:sz w:val="19"/>
                <w:szCs w:val="19"/>
                <w:lang w:val="it-IT"/>
              </w:rPr>
              <w:t xml:space="preserve">Mod. </w:t>
            </w:r>
            <w:r w:rsidRPr="009A75EF">
              <w:rPr>
                <w:rFonts w:ascii="Arial"/>
                <w:sz w:val="19"/>
                <w:szCs w:val="19"/>
                <w:lang w:val="it-IT"/>
              </w:rPr>
              <w:t>“</w:t>
            </w:r>
            <w:r w:rsidRPr="009A75EF">
              <w:rPr>
                <w:rFonts w:ascii="Arial"/>
                <w:sz w:val="19"/>
                <w:szCs w:val="19"/>
                <w:lang w:val="it-IT"/>
              </w:rPr>
              <w:t>A</w:t>
            </w:r>
            <w:r w:rsidRPr="009A75EF">
              <w:rPr>
                <w:rFonts w:ascii="Arial"/>
                <w:sz w:val="19"/>
                <w:szCs w:val="19"/>
                <w:lang w:val="it-IT"/>
              </w:rPr>
              <w:t>”</w:t>
            </w:r>
            <w:r w:rsidRPr="009A75EF">
              <w:rPr>
                <w:rFonts w:ascii="Arial"/>
                <w:sz w:val="19"/>
                <w:szCs w:val="19"/>
                <w:lang w:val="it-IT"/>
              </w:rPr>
              <w:t xml:space="preserve"> delibera ANAC n. 1386 del 2016; </w:t>
            </w:r>
          </w:p>
          <w:p w:rsidR="00AD7E1A" w:rsidRPr="009A75EF" w:rsidRDefault="00AD7E1A" w:rsidP="00C22262">
            <w:pPr>
              <w:pStyle w:val="TableParagraph"/>
              <w:spacing w:before="58"/>
              <w:ind w:left="63"/>
              <w:rPr>
                <w:rFonts w:ascii="Arial" w:eastAsia="Arial" w:hAnsi="Arial" w:cs="Arial"/>
                <w:sz w:val="19"/>
                <w:szCs w:val="19"/>
                <w:lang w:val="it-IT"/>
              </w:rPr>
            </w:pPr>
            <w:r w:rsidRPr="009A75EF">
              <w:rPr>
                <w:rFonts w:ascii="Arial"/>
                <w:sz w:val="19"/>
                <w:szCs w:val="19"/>
                <w:lang w:val="it-IT"/>
              </w:rPr>
              <w:t>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FE54B4">
        <w:trPr>
          <w:trHeight w:hRule="exact" w:val="399"/>
        </w:trPr>
        <w:tc>
          <w:tcPr>
            <w:tcW w:w="847" w:type="dxa"/>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shd w:val="clear" w:color="auto" w:fill="auto"/>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pacing w:val="1"/>
                <w:sz w:val="20"/>
                <w:lang w:val="it-IT"/>
              </w:rPr>
              <w:t>di</w:t>
            </w:r>
            <w:r w:rsidRPr="00B53647">
              <w:rPr>
                <w:rFonts w:ascii="Arial"/>
                <w:spacing w:val="-6"/>
                <w:sz w:val="20"/>
                <w:lang w:val="it-IT"/>
              </w:rPr>
              <w:t xml:space="preserve"> </w:t>
            </w:r>
            <w:r w:rsidRPr="00B53647">
              <w:rPr>
                <w:rFonts w:ascii="Arial"/>
                <w:sz w:val="20"/>
                <w:lang w:val="it-IT"/>
              </w:rPr>
              <w:t>esclusione</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624"/>
        </w:trPr>
        <w:tc>
          <w:tcPr>
            <w:tcW w:w="847" w:type="dxa"/>
            <w:vMerge w:val="restart"/>
            <w:tcBorders>
              <w:top w:val="single" w:sz="7" w:space="0" w:color="000000"/>
              <w:left w:val="single" w:sz="7" w:space="0" w:color="000000"/>
              <w:right w:val="single" w:sz="7"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C.1.11</w:t>
            </w: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6"/>
              <w:ind w:left="63" w:right="51"/>
              <w:rPr>
                <w:rFonts w:ascii="Arial" w:eastAsia="Arial" w:hAnsi="Arial" w:cs="Arial"/>
                <w:sz w:val="20"/>
                <w:szCs w:val="20"/>
                <w:lang w:val="it-IT"/>
              </w:rPr>
            </w:pPr>
            <w:r w:rsidRPr="00B53647">
              <w:rPr>
                <w:rFonts w:ascii="Arial" w:eastAsia="Arial" w:hAnsi="Arial" w:cs="Arial"/>
                <w:sz w:val="20"/>
                <w:szCs w:val="20"/>
                <w:lang w:val="it-IT"/>
              </w:rPr>
              <w:t>controllo</w:t>
            </w:r>
            <w:r w:rsidRPr="00B53647">
              <w:rPr>
                <w:rFonts w:ascii="Arial" w:eastAsia="Arial" w:hAnsi="Arial" w:cs="Arial"/>
                <w:spacing w:val="18"/>
                <w:sz w:val="20"/>
                <w:szCs w:val="20"/>
                <w:lang w:val="it-IT"/>
              </w:rPr>
              <w:t xml:space="preserve"> </w:t>
            </w:r>
            <w:r w:rsidRPr="00B53647">
              <w:rPr>
                <w:rFonts w:ascii="Arial" w:eastAsia="Arial" w:hAnsi="Arial" w:cs="Arial"/>
                <w:spacing w:val="1"/>
                <w:sz w:val="20"/>
                <w:szCs w:val="20"/>
                <w:lang w:val="it-IT"/>
              </w:rPr>
              <w:t>sul</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possesso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requisiti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(Decreto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24"/>
                <w:w w:val="9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more</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AVCPass),</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9"/>
                <w:sz w:val="20"/>
                <w:szCs w:val="20"/>
                <w:lang w:val="it-IT"/>
              </w:rPr>
              <w:t xml:space="preserve"> </w:t>
            </w:r>
            <w:r w:rsidRPr="00B53647">
              <w:rPr>
                <w:rFonts w:ascii="Arial" w:eastAsia="Arial" w:hAnsi="Arial" w:cs="Arial"/>
                <w:spacing w:val="2"/>
                <w:sz w:val="20"/>
                <w:szCs w:val="20"/>
                <w:lang w:val="it-IT"/>
              </w:rPr>
              <w:t>White</w:t>
            </w:r>
            <w:r w:rsidRPr="00B53647">
              <w:rPr>
                <w:rFonts w:ascii="Arial" w:eastAsia="Arial" w:hAnsi="Arial" w:cs="Arial"/>
                <w:spacing w:val="-6"/>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metodologia</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4"/>
                <w:sz w:val="19"/>
                <w:szCs w:val="19"/>
                <w:lang w:val="it-IT"/>
              </w:rPr>
              <w:t xml:space="preserve"> </w:t>
            </w:r>
            <w:r w:rsidRPr="009A75EF">
              <w:rPr>
                <w:rFonts w:ascii="Arial"/>
                <w:sz w:val="19"/>
                <w:szCs w:val="19"/>
                <w:lang w:val="it-IT"/>
              </w:rPr>
              <w:t>81</w:t>
            </w:r>
            <w:r w:rsidRPr="009A75EF">
              <w:rPr>
                <w:rFonts w:ascii="Arial"/>
                <w:spacing w:val="-4"/>
                <w:sz w:val="19"/>
                <w:szCs w:val="19"/>
                <w:lang w:val="it-IT"/>
              </w:rPr>
              <w:t xml:space="preserve"> </w:t>
            </w:r>
            <w:r w:rsidRPr="009A75EF">
              <w:rPr>
                <w:rFonts w:ascii="Arial"/>
                <w:sz w:val="19"/>
                <w:szCs w:val="19"/>
                <w:lang w:val="it-IT"/>
              </w:rPr>
              <w:t>e</w:t>
            </w:r>
            <w:r w:rsidRPr="009A75EF">
              <w:rPr>
                <w:rFonts w:ascii="Arial"/>
                <w:spacing w:val="-4"/>
                <w:sz w:val="19"/>
                <w:szCs w:val="19"/>
                <w:lang w:val="it-IT"/>
              </w:rPr>
              <w:t xml:space="preserve"> </w:t>
            </w:r>
            <w:r w:rsidRPr="009A75EF">
              <w:rPr>
                <w:rFonts w:ascii="Arial"/>
                <w:spacing w:val="1"/>
                <w:sz w:val="19"/>
                <w:szCs w:val="19"/>
                <w:lang w:val="it-IT"/>
              </w:rPr>
              <w:t>82</w:t>
            </w:r>
          </w:p>
          <w:p w:rsidR="00AD7E1A" w:rsidRPr="009A75EF" w:rsidRDefault="00AD7E1A" w:rsidP="00C22262">
            <w:pPr>
              <w:pStyle w:val="TableParagraph"/>
              <w:spacing w:before="60"/>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5"/>
                <w:sz w:val="19"/>
                <w:szCs w:val="19"/>
                <w:lang w:val="it-IT"/>
              </w:rPr>
              <w:t xml:space="preserve"> </w:t>
            </w:r>
            <w:r w:rsidRPr="009A75EF">
              <w:rPr>
                <w:rFonts w:ascii="Arial"/>
                <w:sz w:val="19"/>
                <w:szCs w:val="19"/>
                <w:lang w:val="it-IT"/>
              </w:rPr>
              <w:t>216</w:t>
            </w:r>
            <w:r w:rsidRPr="009A75EF">
              <w:rPr>
                <w:rFonts w:ascii="Arial"/>
                <w:spacing w:val="-4"/>
                <w:sz w:val="19"/>
                <w:szCs w:val="19"/>
                <w:lang w:val="it-IT"/>
              </w:rPr>
              <w:t xml:space="preserve"> </w:t>
            </w:r>
            <w:r w:rsidRPr="009A75EF">
              <w:rPr>
                <w:rFonts w:ascii="Arial"/>
                <w:sz w:val="19"/>
                <w:szCs w:val="19"/>
                <w:lang w:val="it-IT"/>
              </w:rPr>
              <w:t>c.</w:t>
            </w:r>
            <w:r w:rsidRPr="009A75EF">
              <w:rPr>
                <w:rFonts w:ascii="Arial"/>
                <w:spacing w:val="-4"/>
                <w:sz w:val="19"/>
                <w:szCs w:val="19"/>
                <w:lang w:val="it-IT"/>
              </w:rPr>
              <w:t xml:space="preserve"> </w:t>
            </w:r>
            <w:r w:rsidRPr="009A75EF">
              <w:rPr>
                <w:rFonts w:ascii="Arial"/>
                <w:sz w:val="19"/>
                <w:szCs w:val="19"/>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665"/>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nil"/>
              <w:right w:val="single" w:sz="8"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requisiti</w:t>
            </w:r>
            <w:r w:rsidRPr="00B53647">
              <w:rPr>
                <w:rFonts w:ascii="Arial"/>
                <w:spacing w:val="33"/>
                <w:sz w:val="20"/>
                <w:lang w:val="it-IT"/>
              </w:rPr>
              <w:t xml:space="preserve"> </w:t>
            </w:r>
            <w:r w:rsidRPr="00B53647">
              <w:rPr>
                <w:rFonts w:ascii="Arial"/>
                <w:sz w:val="20"/>
                <w:lang w:val="it-IT"/>
              </w:rPr>
              <w:t>generali</w:t>
            </w:r>
            <w:r w:rsidRPr="00B53647">
              <w:rPr>
                <w:rFonts w:ascii="Arial"/>
                <w:spacing w:val="31"/>
                <w:sz w:val="20"/>
                <w:lang w:val="it-IT"/>
              </w:rPr>
              <w:t xml:space="preserve"> </w:t>
            </w:r>
            <w:r w:rsidRPr="00B53647">
              <w:rPr>
                <w:rFonts w:ascii="Arial"/>
                <w:sz w:val="20"/>
                <w:lang w:val="it-IT"/>
              </w:rPr>
              <w:t>(DURC,</w:t>
            </w:r>
            <w:r w:rsidRPr="00B53647">
              <w:rPr>
                <w:rFonts w:ascii="Arial"/>
                <w:spacing w:val="34"/>
                <w:sz w:val="20"/>
                <w:lang w:val="it-IT"/>
              </w:rPr>
              <w:t xml:space="preserve"> </w:t>
            </w:r>
            <w:r w:rsidRPr="00B53647">
              <w:rPr>
                <w:rFonts w:ascii="Arial"/>
                <w:sz w:val="20"/>
                <w:lang w:val="it-IT"/>
              </w:rPr>
              <w:t>Casellario</w:t>
            </w:r>
            <w:r w:rsidRPr="00B53647">
              <w:rPr>
                <w:rFonts w:ascii="Arial"/>
                <w:spacing w:val="33"/>
                <w:sz w:val="20"/>
                <w:lang w:val="it-IT"/>
              </w:rPr>
              <w:t xml:space="preserve"> </w:t>
            </w:r>
            <w:r w:rsidRPr="00B53647">
              <w:rPr>
                <w:rFonts w:ascii="Arial"/>
                <w:sz w:val="20"/>
                <w:lang w:val="it-IT"/>
              </w:rPr>
              <w:t>impresa</w:t>
            </w:r>
            <w:r w:rsidRPr="00B53647">
              <w:rPr>
                <w:rFonts w:ascii="Arial"/>
                <w:spacing w:val="33"/>
                <w:sz w:val="20"/>
                <w:lang w:val="it-IT"/>
              </w:rPr>
              <w:t xml:space="preserve"> </w:t>
            </w:r>
            <w:r w:rsidRPr="00B53647">
              <w:rPr>
                <w:rFonts w:ascii="Arial"/>
                <w:sz w:val="20"/>
                <w:lang w:val="it-IT"/>
              </w:rPr>
              <w:t>e</w:t>
            </w:r>
            <w:r w:rsidRPr="00B53647">
              <w:rPr>
                <w:rFonts w:ascii="Arial"/>
                <w:spacing w:val="32"/>
                <w:sz w:val="20"/>
                <w:lang w:val="it-IT"/>
              </w:rPr>
              <w:t xml:space="preserve"> </w:t>
            </w:r>
            <w:r w:rsidRPr="00B53647">
              <w:rPr>
                <w:rFonts w:ascii="Arial"/>
                <w:sz w:val="20"/>
                <w:lang w:val="it-IT"/>
              </w:rPr>
              <w:t>singoli</w:t>
            </w:r>
            <w:r w:rsidRPr="00B53647">
              <w:rPr>
                <w:rFonts w:ascii="Arial"/>
                <w:spacing w:val="34"/>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r w:rsidRPr="00B53647">
              <w:rPr>
                <w:rFonts w:ascii="Arial"/>
                <w:spacing w:val="33"/>
                <w:sz w:val="20"/>
                <w:lang w:val="it-IT"/>
              </w:rPr>
              <w:t xml:space="preserve"> </w:t>
            </w:r>
            <w:r w:rsidRPr="00B53647">
              <w:rPr>
                <w:rFonts w:ascii="Arial"/>
                <w:sz w:val="20"/>
                <w:lang w:val="it-IT"/>
              </w:rPr>
              <w:t>carica</w:t>
            </w:r>
            <w:r w:rsidRPr="00B53647">
              <w:rPr>
                <w:rFonts w:ascii="Arial"/>
                <w:spacing w:val="36"/>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cessati</w:t>
            </w:r>
            <w:r w:rsidRPr="00B53647">
              <w:rPr>
                <w:rFonts w:ascii="Arial"/>
                <w:spacing w:val="34"/>
                <w:sz w:val="20"/>
                <w:lang w:val="it-IT"/>
              </w:rPr>
              <w:t xml:space="preserve"> </w:t>
            </w:r>
            <w:r w:rsidRPr="00B53647">
              <w:rPr>
                <w:rFonts w:ascii="Arial"/>
                <w:sz w:val="20"/>
                <w:lang w:val="it-IT"/>
              </w:rPr>
              <w:t>o</w:t>
            </w:r>
            <w:r w:rsidRPr="00B53647">
              <w:rPr>
                <w:rFonts w:ascii="Arial"/>
                <w:spacing w:val="32"/>
                <w:sz w:val="20"/>
                <w:lang w:val="it-IT"/>
              </w:rPr>
              <w:t xml:space="preserve"> </w:t>
            </w:r>
            <w:r w:rsidRPr="00B53647">
              <w:rPr>
                <w:rFonts w:ascii="Arial"/>
                <w:sz w:val="20"/>
                <w:lang w:val="it-IT"/>
              </w:rPr>
              <w:t>soggetti</w:t>
            </w:r>
            <w:r w:rsidRPr="00B53647">
              <w:rPr>
                <w:rFonts w:ascii="Arial"/>
                <w:spacing w:val="34"/>
                <w:sz w:val="20"/>
                <w:lang w:val="it-IT"/>
              </w:rPr>
              <w:t xml:space="preserve"> </w:t>
            </w:r>
            <w:r w:rsidRPr="00B53647">
              <w:rPr>
                <w:rFonts w:ascii="Arial"/>
                <w:sz w:val="20"/>
                <w:lang w:val="it-IT"/>
              </w:rPr>
              <w:t>in</w:t>
            </w:r>
            <w:r w:rsidR="006B4E1A">
              <w:rPr>
                <w:rFonts w:ascii="Arial"/>
                <w:sz w:val="20"/>
                <w:lang w:val="it-IT"/>
              </w:rPr>
              <w:t xml:space="preserve"> carica su operazioni di trasformazione societaria, regolarit</w:t>
            </w:r>
            <w:r w:rsidR="006B4E1A">
              <w:rPr>
                <w:rFonts w:ascii="Arial"/>
                <w:sz w:val="20"/>
                <w:lang w:val="it-IT"/>
              </w:rPr>
              <w:t>à</w:t>
            </w:r>
            <w:r w:rsidR="006B4E1A">
              <w:rPr>
                <w:rFonts w:ascii="Arial"/>
                <w:sz w:val="20"/>
                <w:lang w:val="it-IT"/>
              </w:rPr>
              <w:t xml:space="preserve"> fiscale, regolarit</w:t>
            </w:r>
            <w:r w:rsidR="006B4E1A">
              <w:rPr>
                <w:rFonts w:ascii="Arial"/>
                <w:sz w:val="20"/>
                <w:lang w:val="it-IT"/>
              </w:rPr>
              <w:t>à</w:t>
            </w:r>
            <w:r w:rsidR="006B4E1A">
              <w:rPr>
                <w:rFonts w:ascii="Arial"/>
                <w:sz w:val="20"/>
                <w:lang w:val="it-IT"/>
              </w:rPr>
              <w:t xml:space="preserve"> disabili)</w:t>
            </w:r>
          </w:p>
        </w:tc>
        <w:tc>
          <w:tcPr>
            <w:tcW w:w="1992" w:type="dxa"/>
            <w:gridSpan w:val="3"/>
            <w:tcBorders>
              <w:top w:val="single" w:sz="7" w:space="0" w:color="000000"/>
              <w:left w:val="single" w:sz="8" w:space="0" w:color="000000"/>
              <w:bottom w:val="nil"/>
              <w:right w:val="single" w:sz="7" w:space="0" w:color="000000"/>
            </w:tcBorders>
          </w:tcPr>
          <w:p w:rsidR="006B4E1A" w:rsidRPr="009A75EF" w:rsidRDefault="006B4E1A" w:rsidP="006B4E1A">
            <w:pPr>
              <w:pStyle w:val="TableParagraph"/>
              <w:spacing w:before="56"/>
              <w:ind w:left="66"/>
              <w:rPr>
                <w:rFonts w:ascii="Arial"/>
                <w:sz w:val="19"/>
                <w:szCs w:val="19"/>
                <w:lang w:val="it-IT"/>
              </w:rPr>
            </w:pPr>
            <w:r w:rsidRPr="009A75EF">
              <w:rPr>
                <w:rFonts w:ascii="Arial"/>
                <w:sz w:val="19"/>
                <w:szCs w:val="19"/>
                <w:lang w:val="it-IT"/>
              </w:rPr>
              <w:t xml:space="preserve">art. 80 </w:t>
            </w:r>
            <w:r w:rsidRPr="009A75EF">
              <w:rPr>
                <w:rFonts w:ascii="Arial"/>
                <w:sz w:val="19"/>
                <w:szCs w:val="19"/>
                <w:lang w:val="it-IT"/>
              </w:rPr>
              <w:t>–</w:t>
            </w:r>
            <w:r w:rsidRPr="009A75EF">
              <w:rPr>
                <w:rFonts w:ascii="Arial"/>
                <w:sz w:val="19"/>
                <w:szCs w:val="19"/>
                <w:lang w:val="it-IT"/>
              </w:rPr>
              <w:t xml:space="preserve"> Linee guida ANAC n. 6/2016 mod. con determinazione n. 1008 del 11.10.2017</w:t>
            </w:r>
          </w:p>
          <w:p w:rsidR="006B4E1A" w:rsidRPr="009A75EF" w:rsidRDefault="006B4E1A" w:rsidP="006B4E1A">
            <w:pPr>
              <w:pStyle w:val="TableParagraph"/>
              <w:spacing w:before="56"/>
              <w:ind w:left="66"/>
              <w:rPr>
                <w:rFonts w:ascii="Arial"/>
                <w:sz w:val="19"/>
                <w:szCs w:val="19"/>
                <w:lang w:val="it-IT"/>
              </w:rPr>
            </w:pPr>
            <w:r w:rsidRPr="009A75EF">
              <w:rPr>
                <w:rFonts w:ascii="Arial"/>
                <w:sz w:val="19"/>
                <w:szCs w:val="19"/>
                <w:lang w:val="it-IT"/>
              </w:rPr>
              <w:t>Comunicato del Presidente del 8.11.2017</w:t>
            </w:r>
          </w:p>
          <w:p w:rsidR="006B4E1A" w:rsidRPr="009A75EF" w:rsidRDefault="006B4E1A" w:rsidP="006B4E1A">
            <w:pPr>
              <w:pStyle w:val="TableParagraph"/>
              <w:spacing w:before="56"/>
              <w:ind w:left="66"/>
              <w:rPr>
                <w:rFonts w:ascii="Arial"/>
                <w:sz w:val="19"/>
                <w:szCs w:val="19"/>
              </w:rPr>
            </w:pPr>
            <w:r w:rsidRPr="009A75EF">
              <w:rPr>
                <w:rFonts w:ascii="Arial"/>
                <w:sz w:val="19"/>
                <w:szCs w:val="19"/>
              </w:rPr>
              <w:t>delibera ANAC n. 861 del 2.10.2019</w:t>
            </w:r>
          </w:p>
          <w:p w:rsidR="00AD7E1A" w:rsidRPr="009A75EF" w:rsidRDefault="006B4E1A" w:rsidP="006B4E1A">
            <w:pPr>
              <w:pStyle w:val="TableParagraph"/>
              <w:spacing w:before="56"/>
              <w:ind w:left="63"/>
              <w:rPr>
                <w:rFonts w:ascii="Arial"/>
                <w:sz w:val="19"/>
                <w:szCs w:val="19"/>
              </w:rPr>
            </w:pPr>
            <w:r w:rsidRPr="009A75EF">
              <w:rPr>
                <w:rFonts w:ascii="Arial"/>
                <w:sz w:val="19"/>
                <w:szCs w:val="19"/>
              </w:rPr>
              <w:t>delibera ANAC n. 721 del 29 luglio 2020</w:t>
            </w:r>
          </w:p>
          <w:p w:rsidR="006B4E1A" w:rsidRPr="009A75EF" w:rsidRDefault="006B4E1A" w:rsidP="006B4E1A">
            <w:pPr>
              <w:pStyle w:val="TableParagraph"/>
              <w:spacing w:before="56"/>
              <w:ind w:left="63"/>
              <w:rPr>
                <w:rFonts w:ascii="Arial"/>
                <w:sz w:val="19"/>
                <w:szCs w:val="19"/>
              </w:rPr>
            </w:pPr>
          </w:p>
          <w:p w:rsidR="009A75EF" w:rsidRPr="009A75EF" w:rsidRDefault="009A75EF" w:rsidP="006B4E1A">
            <w:pPr>
              <w:pStyle w:val="TableParagraph"/>
              <w:spacing w:before="56"/>
              <w:ind w:left="63"/>
              <w:rPr>
                <w:rFonts w:ascii="Arial"/>
                <w:sz w:val="19"/>
                <w:szCs w:val="19"/>
              </w:rPr>
            </w:pPr>
          </w:p>
          <w:p w:rsidR="006B4E1A" w:rsidRPr="009A75EF" w:rsidRDefault="006B4E1A" w:rsidP="006B4E1A">
            <w:pPr>
              <w:pStyle w:val="TableParagraph"/>
              <w:spacing w:before="56"/>
              <w:ind w:left="63"/>
              <w:rPr>
                <w:rFonts w:ascii="Arial"/>
                <w:sz w:val="19"/>
                <w:szCs w:val="19"/>
              </w:rPr>
            </w:pPr>
          </w:p>
          <w:p w:rsidR="006B4E1A" w:rsidRPr="009A75EF" w:rsidRDefault="006B4E1A" w:rsidP="006B4E1A">
            <w:pPr>
              <w:pStyle w:val="TableParagraph"/>
              <w:spacing w:before="56"/>
              <w:ind w:left="63"/>
              <w:rPr>
                <w:rFonts w:ascii="Arial"/>
                <w:sz w:val="19"/>
                <w:szCs w:val="19"/>
              </w:rPr>
            </w:pPr>
          </w:p>
          <w:p w:rsidR="006B4E1A" w:rsidRPr="009A75EF" w:rsidRDefault="006B4E1A" w:rsidP="006B4E1A">
            <w:pPr>
              <w:pStyle w:val="TableParagraph"/>
              <w:spacing w:before="56"/>
              <w:ind w:left="63"/>
              <w:rPr>
                <w:rFonts w:ascii="Arial"/>
                <w:sz w:val="19"/>
                <w:szCs w:val="19"/>
              </w:rPr>
            </w:pPr>
          </w:p>
          <w:p w:rsidR="006B4E1A" w:rsidRPr="009A75EF" w:rsidRDefault="006B4E1A" w:rsidP="006B4E1A">
            <w:pPr>
              <w:pStyle w:val="TableParagraph"/>
              <w:spacing w:before="56"/>
              <w:ind w:left="63"/>
              <w:rPr>
                <w:rFonts w:ascii="Arial"/>
                <w:sz w:val="19"/>
                <w:szCs w:val="19"/>
              </w:rPr>
            </w:pPr>
          </w:p>
          <w:p w:rsidR="006B4E1A" w:rsidRPr="009A75EF" w:rsidRDefault="006B4E1A" w:rsidP="006B4E1A">
            <w:pPr>
              <w:pStyle w:val="TableParagraph"/>
              <w:spacing w:before="56"/>
              <w:ind w:left="63"/>
              <w:rPr>
                <w:rFonts w:ascii="Arial" w:eastAsia="Arial" w:hAnsi="Arial" w:cs="Arial"/>
                <w:sz w:val="19"/>
                <w:szCs w:val="19"/>
                <w:lang w:val="it-IT"/>
              </w:rPr>
            </w:pPr>
          </w:p>
        </w:tc>
        <w:tc>
          <w:tcPr>
            <w:tcW w:w="427" w:type="dxa"/>
            <w:gridSpan w:val="2"/>
            <w:vMerge w:val="restart"/>
            <w:tcBorders>
              <w:top w:val="single" w:sz="7" w:space="0" w:color="000000"/>
              <w:left w:val="single" w:sz="7" w:space="0" w:color="000000"/>
              <w:right w:val="single" w:sz="7" w:space="0" w:color="000000"/>
            </w:tcBorders>
          </w:tcPr>
          <w:p w:rsidR="00AD7E1A" w:rsidRPr="00B53647" w:rsidRDefault="00AD7E1A" w:rsidP="00C22262">
            <w:pPr>
              <w:rPr>
                <w:lang w:val="it-IT"/>
              </w:rPr>
            </w:pPr>
          </w:p>
        </w:tc>
        <w:tc>
          <w:tcPr>
            <w:tcW w:w="566" w:type="dxa"/>
            <w:gridSpan w:val="2"/>
            <w:vMerge w:val="restart"/>
            <w:tcBorders>
              <w:top w:val="single" w:sz="7" w:space="0" w:color="000000"/>
              <w:left w:val="single" w:sz="7" w:space="0" w:color="000000"/>
              <w:right w:val="single" w:sz="7" w:space="0" w:color="000000"/>
            </w:tcBorders>
          </w:tcPr>
          <w:p w:rsidR="00AD7E1A" w:rsidRPr="00B53647" w:rsidRDefault="00AD7E1A" w:rsidP="00C22262">
            <w:pPr>
              <w:rPr>
                <w:lang w:val="it-IT"/>
              </w:rPr>
            </w:pPr>
          </w:p>
        </w:tc>
        <w:tc>
          <w:tcPr>
            <w:tcW w:w="425" w:type="dxa"/>
            <w:gridSpan w:val="2"/>
            <w:vMerge w:val="restart"/>
            <w:tcBorders>
              <w:top w:val="single" w:sz="7" w:space="0" w:color="000000"/>
              <w:left w:val="single" w:sz="7" w:space="0" w:color="000000"/>
              <w:right w:val="single" w:sz="7" w:space="0" w:color="000000"/>
            </w:tcBorders>
          </w:tcPr>
          <w:p w:rsidR="00AD7E1A" w:rsidRPr="00B53647" w:rsidRDefault="00AD7E1A" w:rsidP="00C22262">
            <w:pPr>
              <w:rPr>
                <w:lang w:val="it-IT"/>
              </w:rPr>
            </w:pPr>
          </w:p>
        </w:tc>
        <w:tc>
          <w:tcPr>
            <w:tcW w:w="569" w:type="dxa"/>
            <w:gridSpan w:val="2"/>
            <w:vMerge w:val="restart"/>
            <w:tcBorders>
              <w:top w:val="single" w:sz="7" w:space="0" w:color="000000"/>
              <w:left w:val="single" w:sz="7" w:space="0" w:color="000000"/>
              <w:right w:val="single" w:sz="7" w:space="0" w:color="000000"/>
            </w:tcBorders>
          </w:tcPr>
          <w:p w:rsidR="00AD7E1A" w:rsidRPr="00B53647" w:rsidRDefault="00AD7E1A" w:rsidP="00C22262">
            <w:pPr>
              <w:rPr>
                <w:lang w:val="it-IT"/>
              </w:rPr>
            </w:pPr>
          </w:p>
        </w:tc>
        <w:tc>
          <w:tcPr>
            <w:tcW w:w="1416" w:type="dxa"/>
            <w:gridSpan w:val="2"/>
            <w:vMerge w:val="restart"/>
            <w:tcBorders>
              <w:top w:val="single" w:sz="7" w:space="0" w:color="000000"/>
              <w:left w:val="single" w:sz="7" w:space="0" w:color="000000"/>
              <w:right w:val="single" w:sz="7" w:space="0" w:color="000000"/>
            </w:tcBorders>
          </w:tcPr>
          <w:p w:rsidR="00AD7E1A" w:rsidRPr="00B53647" w:rsidRDefault="00AD7E1A" w:rsidP="00C22262">
            <w:pPr>
              <w:rPr>
                <w:lang w:val="it-IT"/>
              </w:rPr>
            </w:pPr>
          </w:p>
        </w:tc>
        <w:tc>
          <w:tcPr>
            <w:tcW w:w="712" w:type="dxa"/>
            <w:gridSpan w:val="2"/>
            <w:vMerge w:val="restart"/>
            <w:tcBorders>
              <w:top w:val="single" w:sz="7" w:space="0" w:color="000000"/>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val="restart"/>
            <w:tcBorders>
              <w:top w:val="nil"/>
              <w:left w:val="single" w:sz="7" w:space="0" w:color="000000"/>
              <w:right w:val="single" w:sz="8" w:space="0" w:color="000000"/>
            </w:tcBorders>
          </w:tcPr>
          <w:p w:rsidR="00AD7E1A" w:rsidRPr="00B53647" w:rsidRDefault="00AD7E1A" w:rsidP="00C22262">
            <w:pPr>
              <w:pStyle w:val="TableParagraph"/>
              <w:spacing w:line="219" w:lineRule="exact"/>
              <w:ind w:left="63"/>
              <w:rPr>
                <w:rFonts w:ascii="Arial" w:eastAsia="Arial" w:hAnsi="Arial" w:cs="Arial"/>
                <w:sz w:val="20"/>
                <w:szCs w:val="20"/>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line="219" w:lineRule="exact"/>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line="219" w:lineRule="exact"/>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line="219" w:lineRule="exact"/>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line="218" w:lineRule="exact"/>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before="19"/>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9A75EF">
        <w:trPr>
          <w:trHeight w:hRule="exact" w:val="2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nil"/>
              <w:right w:val="single" w:sz="7" w:space="0" w:color="000000"/>
            </w:tcBorders>
          </w:tcPr>
          <w:p w:rsidR="00AD7E1A" w:rsidRPr="009A75EF" w:rsidRDefault="00AD7E1A" w:rsidP="00C22262">
            <w:pPr>
              <w:pStyle w:val="TableParagraph"/>
              <w:spacing w:line="219" w:lineRule="exact"/>
              <w:ind w:left="63"/>
              <w:rPr>
                <w:rFonts w:ascii="Arial" w:eastAsia="Arial" w:hAnsi="Arial" w:cs="Arial"/>
                <w:sz w:val="19"/>
                <w:szCs w:val="19"/>
                <w:lang w:val="it-IT"/>
              </w:rPr>
            </w:pPr>
          </w:p>
        </w:tc>
        <w:tc>
          <w:tcPr>
            <w:tcW w:w="427"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right w:val="single" w:sz="8" w:space="0" w:color="000000"/>
            </w:tcBorders>
          </w:tcPr>
          <w:p w:rsidR="00AD7E1A" w:rsidRPr="00B53647" w:rsidRDefault="00AD7E1A" w:rsidP="00C22262">
            <w:pPr>
              <w:rPr>
                <w:lang w:val="it-IT"/>
              </w:rPr>
            </w:pPr>
          </w:p>
        </w:tc>
      </w:tr>
      <w:tr w:rsidR="00AD7E1A" w:rsidRPr="00B53647" w:rsidTr="006B4E1A">
        <w:trPr>
          <w:trHeight w:hRule="exact" w:val="80"/>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vMerge/>
            <w:tcBorders>
              <w:left w:val="single" w:sz="7" w:space="0" w:color="000000"/>
              <w:bottom w:val="single" w:sz="7" w:space="0" w:color="000000"/>
              <w:right w:val="single" w:sz="8" w:space="0" w:color="000000"/>
            </w:tcBorders>
          </w:tcPr>
          <w:p w:rsidR="00AD7E1A" w:rsidRPr="00B53647" w:rsidRDefault="00AD7E1A" w:rsidP="00C22262">
            <w:pPr>
              <w:rPr>
                <w:lang w:val="it-IT"/>
              </w:rPr>
            </w:pPr>
          </w:p>
        </w:tc>
        <w:tc>
          <w:tcPr>
            <w:tcW w:w="1992" w:type="dxa"/>
            <w:gridSpan w:val="3"/>
            <w:tcBorders>
              <w:top w:val="nil"/>
              <w:left w:val="single" w:sz="8" w:space="0" w:color="000000"/>
              <w:bottom w:val="single" w:sz="7" w:space="0" w:color="000000"/>
              <w:right w:val="single" w:sz="7" w:space="0" w:color="000000"/>
            </w:tcBorders>
          </w:tcPr>
          <w:p w:rsidR="00AD7E1A" w:rsidRPr="009A75EF" w:rsidRDefault="00AD7E1A" w:rsidP="00C22262">
            <w:pPr>
              <w:pStyle w:val="TableParagraph"/>
              <w:spacing w:line="221" w:lineRule="exact"/>
              <w:ind w:left="63"/>
              <w:rPr>
                <w:rFonts w:ascii="Arial" w:eastAsia="Arial" w:hAnsi="Arial" w:cs="Arial"/>
                <w:sz w:val="19"/>
                <w:szCs w:val="19"/>
                <w:lang w:val="it-IT"/>
              </w:rPr>
            </w:pPr>
          </w:p>
        </w:tc>
        <w:tc>
          <w:tcPr>
            <w:tcW w:w="427" w:type="dxa"/>
            <w:gridSpan w:val="2"/>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vMerge/>
            <w:tcBorders>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vMerge/>
            <w:tcBorders>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FE54B4">
        <w:trPr>
          <w:trHeight w:hRule="exact" w:val="389"/>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4"/>
                <w:sz w:val="19"/>
                <w:szCs w:val="19"/>
                <w:lang w:val="it-IT"/>
              </w:rPr>
              <w:t xml:space="preserve"> </w:t>
            </w:r>
            <w:r w:rsidRPr="009A75EF">
              <w:rPr>
                <w:rFonts w:ascii="Arial"/>
                <w:sz w:val="19"/>
                <w:szCs w:val="19"/>
                <w:lang w:val="it-IT"/>
              </w:rPr>
              <w:t>83</w:t>
            </w:r>
            <w:r w:rsidRPr="009A75EF">
              <w:rPr>
                <w:rFonts w:ascii="Arial"/>
                <w:spacing w:val="-3"/>
                <w:sz w:val="19"/>
                <w:szCs w:val="19"/>
                <w:lang w:val="it-IT"/>
              </w:rPr>
              <w:t xml:space="preserve"> </w:t>
            </w:r>
            <w:r w:rsidRPr="009A75EF">
              <w:rPr>
                <w:rFonts w:ascii="Arial"/>
                <w:sz w:val="19"/>
                <w:szCs w:val="19"/>
                <w:lang w:val="it-IT"/>
              </w:rPr>
              <w:t>c.</w:t>
            </w:r>
            <w:r w:rsidRPr="009A75EF">
              <w:rPr>
                <w:rFonts w:ascii="Arial"/>
                <w:spacing w:val="-4"/>
                <w:sz w:val="19"/>
                <w:szCs w:val="19"/>
                <w:lang w:val="it-IT"/>
              </w:rPr>
              <w:t xml:space="preserve"> </w:t>
            </w:r>
            <w:r w:rsidRPr="009A75EF">
              <w:rPr>
                <w:rFonts w:ascii="Arial"/>
                <w:sz w:val="19"/>
                <w:szCs w:val="19"/>
                <w:lang w:val="it-IT"/>
              </w:rPr>
              <w:t>1</w:t>
            </w:r>
            <w:r w:rsidRPr="009A75EF">
              <w:rPr>
                <w:rFonts w:ascii="Arial"/>
                <w:spacing w:val="-3"/>
                <w:sz w:val="19"/>
                <w:szCs w:val="19"/>
                <w:lang w:val="it-IT"/>
              </w:rPr>
              <w:t xml:space="preserve"> </w:t>
            </w:r>
            <w:r w:rsidRPr="009A75EF">
              <w:rPr>
                <w:rFonts w:ascii="Arial"/>
                <w:sz w:val="19"/>
                <w:szCs w:val="19"/>
                <w:lang w:val="it-IT"/>
              </w:rPr>
              <w:t>lett.</w:t>
            </w:r>
            <w:r w:rsidRPr="009A75EF">
              <w:rPr>
                <w:rFonts w:ascii="Arial"/>
                <w:spacing w:val="-4"/>
                <w:sz w:val="19"/>
                <w:szCs w:val="19"/>
                <w:lang w:val="it-IT"/>
              </w:rPr>
              <w:t xml:space="preserve"> </w:t>
            </w:r>
            <w:r w:rsidRPr="009A75EF">
              <w:rPr>
                <w:rFonts w:ascii="Arial"/>
                <w:sz w:val="19"/>
                <w:szCs w:val="19"/>
                <w:lang w:val="it-IT"/>
              </w:rPr>
              <w:t>a</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FE54B4">
        <w:trPr>
          <w:trHeight w:hRule="exact" w:val="363"/>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4"/>
                <w:sz w:val="19"/>
                <w:szCs w:val="19"/>
                <w:lang w:val="it-IT"/>
              </w:rPr>
              <w:t xml:space="preserve"> </w:t>
            </w:r>
            <w:r w:rsidRPr="009A75EF">
              <w:rPr>
                <w:rFonts w:ascii="Arial"/>
                <w:sz w:val="19"/>
                <w:szCs w:val="19"/>
                <w:lang w:val="it-IT"/>
              </w:rPr>
              <w:t>83</w:t>
            </w:r>
            <w:r w:rsidRPr="009A75EF">
              <w:rPr>
                <w:rFonts w:ascii="Arial"/>
                <w:spacing w:val="-3"/>
                <w:sz w:val="19"/>
                <w:szCs w:val="19"/>
                <w:lang w:val="it-IT"/>
              </w:rPr>
              <w:t xml:space="preserve"> </w:t>
            </w:r>
            <w:r w:rsidRPr="009A75EF">
              <w:rPr>
                <w:rFonts w:ascii="Arial"/>
                <w:sz w:val="19"/>
                <w:szCs w:val="19"/>
                <w:lang w:val="it-IT"/>
              </w:rPr>
              <w:t>c.</w:t>
            </w:r>
            <w:r w:rsidRPr="009A75EF">
              <w:rPr>
                <w:rFonts w:ascii="Arial"/>
                <w:spacing w:val="-4"/>
                <w:sz w:val="19"/>
                <w:szCs w:val="19"/>
                <w:lang w:val="it-IT"/>
              </w:rPr>
              <w:t xml:space="preserve"> </w:t>
            </w:r>
            <w:r w:rsidRPr="009A75EF">
              <w:rPr>
                <w:rFonts w:ascii="Arial"/>
                <w:sz w:val="19"/>
                <w:szCs w:val="19"/>
                <w:lang w:val="it-IT"/>
              </w:rPr>
              <w:t>1</w:t>
            </w:r>
            <w:r w:rsidRPr="009A75EF">
              <w:rPr>
                <w:rFonts w:ascii="Arial"/>
                <w:spacing w:val="-3"/>
                <w:sz w:val="19"/>
                <w:szCs w:val="19"/>
                <w:lang w:val="it-IT"/>
              </w:rPr>
              <w:t xml:space="preserve"> </w:t>
            </w:r>
            <w:r w:rsidRPr="009A75EF">
              <w:rPr>
                <w:rFonts w:ascii="Arial"/>
                <w:sz w:val="19"/>
                <w:szCs w:val="19"/>
                <w:lang w:val="it-IT"/>
              </w:rPr>
              <w:t>lett.</w:t>
            </w:r>
            <w:r w:rsidRPr="009A75EF">
              <w:rPr>
                <w:rFonts w:ascii="Arial"/>
                <w:spacing w:val="-4"/>
                <w:sz w:val="19"/>
                <w:szCs w:val="19"/>
                <w:lang w:val="it-IT"/>
              </w:rPr>
              <w:t xml:space="preserve"> </w:t>
            </w:r>
            <w:r w:rsidRPr="009A75EF">
              <w:rPr>
                <w:rFonts w:ascii="Arial"/>
                <w:sz w:val="19"/>
                <w:szCs w:val="19"/>
                <w:lang w:val="it-IT"/>
              </w:rPr>
              <w:t>b</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FE54B4">
        <w:trPr>
          <w:trHeight w:hRule="exact" w:val="403"/>
        </w:trPr>
        <w:tc>
          <w:tcPr>
            <w:tcW w:w="847" w:type="dxa"/>
            <w:vMerge/>
            <w:tcBorders>
              <w:left w:val="single" w:sz="7" w:space="0" w:color="000000"/>
              <w:bottom w:val="nil"/>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8"/>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tc>
        <w:tc>
          <w:tcPr>
            <w:tcW w:w="1992" w:type="dxa"/>
            <w:gridSpan w:val="3"/>
            <w:tcBorders>
              <w:top w:val="single" w:sz="7" w:space="0" w:color="000000"/>
              <w:left w:val="single" w:sz="8" w:space="0" w:color="000000"/>
              <w:bottom w:val="single" w:sz="7" w:space="0" w:color="000000"/>
              <w:right w:val="single" w:sz="7" w:space="0" w:color="000000"/>
            </w:tcBorders>
          </w:tcPr>
          <w:p w:rsidR="00AD7E1A" w:rsidRPr="009A75EF" w:rsidRDefault="00AD7E1A" w:rsidP="00C22262">
            <w:pPr>
              <w:pStyle w:val="TableParagraph"/>
              <w:spacing w:before="58"/>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4"/>
                <w:sz w:val="19"/>
                <w:szCs w:val="19"/>
                <w:lang w:val="it-IT"/>
              </w:rPr>
              <w:t xml:space="preserve"> </w:t>
            </w:r>
            <w:r w:rsidRPr="009A75EF">
              <w:rPr>
                <w:rFonts w:ascii="Arial"/>
                <w:sz w:val="19"/>
                <w:szCs w:val="19"/>
                <w:lang w:val="it-IT"/>
              </w:rPr>
              <w:t>83</w:t>
            </w:r>
            <w:r w:rsidRPr="009A75EF">
              <w:rPr>
                <w:rFonts w:ascii="Arial"/>
                <w:spacing w:val="-3"/>
                <w:sz w:val="19"/>
                <w:szCs w:val="19"/>
                <w:lang w:val="it-IT"/>
              </w:rPr>
              <w:t xml:space="preserve"> </w:t>
            </w:r>
            <w:r w:rsidRPr="009A75EF">
              <w:rPr>
                <w:rFonts w:ascii="Arial"/>
                <w:sz w:val="19"/>
                <w:szCs w:val="19"/>
                <w:lang w:val="it-IT"/>
              </w:rPr>
              <w:t>c.</w:t>
            </w:r>
            <w:r w:rsidRPr="009A75EF">
              <w:rPr>
                <w:rFonts w:ascii="Arial"/>
                <w:spacing w:val="-4"/>
                <w:sz w:val="19"/>
                <w:szCs w:val="19"/>
                <w:lang w:val="it-IT"/>
              </w:rPr>
              <w:t xml:space="preserve"> </w:t>
            </w:r>
            <w:r w:rsidRPr="009A75EF">
              <w:rPr>
                <w:rFonts w:ascii="Arial"/>
                <w:sz w:val="19"/>
                <w:szCs w:val="19"/>
                <w:lang w:val="it-IT"/>
              </w:rPr>
              <w:t>1</w:t>
            </w:r>
            <w:r w:rsidRPr="009A75EF">
              <w:rPr>
                <w:rFonts w:ascii="Arial"/>
                <w:spacing w:val="-3"/>
                <w:sz w:val="19"/>
                <w:szCs w:val="19"/>
                <w:lang w:val="it-IT"/>
              </w:rPr>
              <w:t xml:space="preserve"> </w:t>
            </w:r>
            <w:r w:rsidRPr="009A75EF">
              <w:rPr>
                <w:rFonts w:ascii="Arial"/>
                <w:sz w:val="19"/>
                <w:szCs w:val="19"/>
                <w:lang w:val="it-IT"/>
              </w:rPr>
              <w:t>lett.</w:t>
            </w:r>
            <w:r w:rsidRPr="009A75EF">
              <w:rPr>
                <w:rFonts w:ascii="Arial"/>
                <w:spacing w:val="-3"/>
                <w:sz w:val="19"/>
                <w:szCs w:val="19"/>
                <w:lang w:val="it-IT"/>
              </w:rPr>
              <w:t xml:space="preserve"> </w:t>
            </w:r>
            <w:r w:rsidRPr="009A75EF">
              <w:rPr>
                <w:rFonts w:ascii="Arial"/>
                <w:sz w:val="19"/>
                <w:szCs w:val="19"/>
                <w:lang w:val="it-IT"/>
              </w:rPr>
              <w:t>c</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AD7E1A" w:rsidRPr="00B53647" w:rsidTr="00FE54B4">
        <w:trPr>
          <w:gridAfter w:val="1"/>
          <w:wAfter w:w="11" w:type="dxa"/>
          <w:trHeight w:hRule="exact" w:val="303"/>
        </w:trPr>
        <w:tc>
          <w:tcPr>
            <w:tcW w:w="847" w:type="dxa"/>
            <w:vMerge/>
            <w:tcBorders>
              <w:left w:val="single" w:sz="7" w:space="0" w:color="000000"/>
              <w:right w:val="single" w:sz="7" w:space="0" w:color="000000"/>
            </w:tcBorders>
          </w:tcPr>
          <w:p w:rsidR="00AD7E1A" w:rsidRPr="00B53647" w:rsidRDefault="00AD7E1A" w:rsidP="00C22262">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pacing w:val="-1"/>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5"/>
                <w:sz w:val="20"/>
                <w:lang w:val="it-IT"/>
              </w:rPr>
              <w:t xml:space="preserve"> </w:t>
            </w:r>
            <w:r w:rsidRPr="00B53647">
              <w:rPr>
                <w:rFonts w:ascii="Arial"/>
                <w:sz w:val="20"/>
                <w:lang w:val="it-IT"/>
              </w:rPr>
              <w:t>impresa</w:t>
            </w:r>
          </w:p>
        </w:tc>
        <w:tc>
          <w:tcPr>
            <w:tcW w:w="1982" w:type="dxa"/>
            <w:gridSpan w:val="2"/>
            <w:tcBorders>
              <w:top w:val="single" w:sz="7" w:space="0" w:color="000000"/>
              <w:left w:val="single" w:sz="8" w:space="0" w:color="000000"/>
              <w:bottom w:val="single" w:sz="7" w:space="0" w:color="000000"/>
              <w:right w:val="single" w:sz="7" w:space="0" w:color="000000"/>
            </w:tcBorders>
          </w:tcPr>
          <w:p w:rsidR="00AD7E1A" w:rsidRPr="00B53647" w:rsidRDefault="00AD7E1A" w:rsidP="00C22262">
            <w:pPr>
              <w:pStyle w:val="TableParagraph"/>
              <w:spacing w:before="56"/>
              <w:ind w:left="63"/>
              <w:rPr>
                <w:rFonts w:ascii="Arial" w:eastAsia="Arial" w:hAnsi="Arial" w:cs="Arial"/>
                <w:sz w:val="20"/>
                <w:szCs w:val="20"/>
                <w:lang w:val="it-IT"/>
              </w:rPr>
            </w:pPr>
            <w:r w:rsidRPr="00B53647">
              <w:rPr>
                <w:rFonts w:ascii="Arial"/>
                <w:sz w:val="20"/>
                <w:lang w:val="it-IT"/>
              </w:rPr>
              <w:t>art.</w:t>
            </w:r>
            <w:r w:rsidRPr="00B53647">
              <w:rPr>
                <w:rFonts w:ascii="Arial"/>
                <w:spacing w:val="-4"/>
                <w:sz w:val="20"/>
                <w:lang w:val="it-IT"/>
              </w:rPr>
              <w:t xml:space="preserve"> </w:t>
            </w:r>
            <w:r w:rsidRPr="00B53647">
              <w:rPr>
                <w:rFonts w:ascii="Arial"/>
                <w:sz w:val="20"/>
                <w:lang w:val="it-IT"/>
              </w:rPr>
              <w:t>83</w:t>
            </w:r>
            <w:r w:rsidRPr="00B53647">
              <w:rPr>
                <w:rFonts w:ascii="Arial"/>
                <w:spacing w:val="-4"/>
                <w:sz w:val="20"/>
                <w:lang w:val="it-IT"/>
              </w:rPr>
              <w:t xml:space="preserve"> </w:t>
            </w:r>
            <w:r w:rsidRPr="00B53647">
              <w:rPr>
                <w:rFonts w:ascii="Arial"/>
                <w:sz w:val="20"/>
                <w:lang w:val="it-IT"/>
              </w:rPr>
              <w:t>c.</w:t>
            </w:r>
            <w:r w:rsidRPr="00B53647">
              <w:rPr>
                <w:rFonts w:ascii="Arial"/>
                <w:spacing w:val="-4"/>
                <w:sz w:val="20"/>
                <w:lang w:val="it-IT"/>
              </w:rPr>
              <w:t xml:space="preserve"> </w:t>
            </w:r>
            <w:r w:rsidRPr="00B53647">
              <w:rPr>
                <w:rFonts w:ascii="Arial"/>
                <w:sz w:val="20"/>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AD7E1A" w:rsidRPr="00B53647" w:rsidRDefault="00AD7E1A" w:rsidP="00C22262">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AD7E1A" w:rsidRPr="00B53647" w:rsidRDefault="00AD7E1A" w:rsidP="00C22262">
            <w:pPr>
              <w:rPr>
                <w:lang w:val="it-IT"/>
              </w:rPr>
            </w:pPr>
          </w:p>
        </w:tc>
      </w:tr>
      <w:tr w:rsidR="009A75EF" w:rsidRPr="00B53647" w:rsidTr="009A75EF">
        <w:trPr>
          <w:gridAfter w:val="1"/>
          <w:wAfter w:w="11" w:type="dxa"/>
          <w:trHeight w:hRule="exact" w:val="737"/>
        </w:trPr>
        <w:tc>
          <w:tcPr>
            <w:tcW w:w="847" w:type="dxa"/>
            <w:vMerge/>
            <w:tcBorders>
              <w:left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spacing w:val="-1"/>
                <w:sz w:val="20"/>
                <w:lang w:val="it-IT"/>
              </w:rPr>
            </w:pPr>
            <w:r>
              <w:rPr>
                <w:rFonts w:ascii="Arial"/>
                <w:sz w:val="20"/>
                <w:lang w:val="it-IT"/>
              </w:rPr>
              <w:t>D</w:t>
            </w:r>
            <w:r w:rsidRPr="00B53647">
              <w:rPr>
                <w:rFonts w:ascii="Arial"/>
                <w:sz w:val="20"/>
                <w:lang w:val="it-IT"/>
              </w:rPr>
              <w:t>ESCRIZIONE</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sz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9A75EF" w:rsidRPr="00B53647" w:rsidTr="00FE54B4">
        <w:trPr>
          <w:gridAfter w:val="1"/>
          <w:wAfter w:w="11" w:type="dxa"/>
          <w:trHeight w:hRule="exact" w:val="595"/>
        </w:trPr>
        <w:tc>
          <w:tcPr>
            <w:tcW w:w="847" w:type="dxa"/>
            <w:vMerge/>
            <w:tcBorders>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12" w:line="290" w:lineRule="exact"/>
              <w:ind w:left="63" w:right="799"/>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84</w:t>
            </w:r>
            <w:r w:rsidRPr="009A75EF">
              <w:rPr>
                <w:rFonts w:ascii="Arial"/>
                <w:w w:val="99"/>
                <w:sz w:val="19"/>
                <w:szCs w:val="19"/>
                <w:lang w:val="it-IT"/>
              </w:rPr>
              <w:t xml:space="preserve"> </w:t>
            </w:r>
            <w:r w:rsidRPr="009A75EF">
              <w:rPr>
                <w:rFonts w:ascii="Arial"/>
                <w:sz w:val="19"/>
                <w:szCs w:val="19"/>
                <w:lang w:val="it-IT"/>
              </w:rPr>
              <w:t>Decreto</w:t>
            </w:r>
            <w:r w:rsidRPr="009A75EF">
              <w:rPr>
                <w:rFonts w:ascii="Arial"/>
                <w:spacing w:val="-12"/>
                <w:sz w:val="19"/>
                <w:szCs w:val="19"/>
                <w:lang w:val="it-IT"/>
              </w:rPr>
              <w:t xml:space="preserve"> </w:t>
            </w:r>
            <w:r w:rsidRPr="009A75EF">
              <w:rPr>
                <w:rFonts w:ascii="Arial"/>
                <w:sz w:val="19"/>
                <w:szCs w:val="19"/>
                <w:lang w:val="it-IT"/>
              </w:rPr>
              <w:t>MIT</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FE54B4">
        <w:trPr>
          <w:gridAfter w:val="1"/>
          <w:wAfter w:w="11" w:type="dxa"/>
          <w:trHeight w:hRule="exact" w:val="403"/>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C.1.12</w:t>
            </w: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FE54B4">
        <w:trPr>
          <w:gridAfter w:val="1"/>
          <w:wAfter w:w="11" w:type="dxa"/>
          <w:trHeight w:hRule="exact" w:val="403"/>
        </w:trPr>
        <w:tc>
          <w:tcPr>
            <w:tcW w:w="847" w:type="dxa"/>
            <w:vMerge w:val="restart"/>
            <w:tcBorders>
              <w:top w:val="single" w:sz="7" w:space="0" w:color="000000"/>
              <w:left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C.1.13</w:t>
            </w: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FE54B4">
        <w:trPr>
          <w:gridAfter w:val="1"/>
          <w:wAfter w:w="11" w:type="dxa"/>
          <w:trHeight w:hRule="exact" w:val="406"/>
        </w:trPr>
        <w:tc>
          <w:tcPr>
            <w:tcW w:w="847" w:type="dxa"/>
            <w:vMerge/>
            <w:tcBorders>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FE54B4">
        <w:trPr>
          <w:gridAfter w:val="1"/>
          <w:wAfter w:w="11" w:type="dxa"/>
          <w:trHeight w:hRule="exact" w:val="653"/>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C.1.14</w:t>
            </w: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line="303" w:lineRule="auto"/>
              <w:ind w:left="63" w:right="3656"/>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comunicazione</w:t>
            </w:r>
            <w:r w:rsidRPr="00B53647">
              <w:rPr>
                <w:rFonts w:ascii="Arial"/>
                <w:spacing w:val="-10"/>
                <w:sz w:val="20"/>
                <w:lang w:val="it-IT"/>
              </w:rPr>
              <w:t xml:space="preserve"> </w:t>
            </w:r>
            <w:r w:rsidRPr="00B53647">
              <w:rPr>
                <w:rFonts w:ascii="Arial"/>
                <w:sz w:val="20"/>
                <w:lang w:val="it-IT"/>
              </w:rPr>
              <w:t>s</w:t>
            </w:r>
            <w:r>
              <w:rPr>
                <w:rFonts w:ascii="Arial"/>
                <w:sz w:val="20"/>
                <w:lang w:val="it-IT"/>
              </w:rPr>
              <w:t>c</w:t>
            </w:r>
            <w:r w:rsidRPr="00B53647">
              <w:rPr>
                <w:rFonts w:ascii="Arial"/>
                <w:sz w:val="20"/>
                <w:lang w:val="it-IT"/>
              </w:rPr>
              <w:t>heda</w:t>
            </w:r>
            <w:r w:rsidRPr="00B53647">
              <w:rPr>
                <w:rFonts w:ascii="Arial"/>
                <w:spacing w:val="-9"/>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z w:val="20"/>
                <w:lang w:val="it-IT"/>
              </w:rPr>
              <w:t>ANAC</w:t>
            </w:r>
            <w:r w:rsidRPr="00B53647">
              <w:rPr>
                <w:rFonts w:ascii="Arial"/>
                <w:spacing w:val="-9"/>
                <w:sz w:val="20"/>
                <w:lang w:val="it-IT"/>
              </w:rPr>
              <w:t xml:space="preserve"> </w:t>
            </w:r>
            <w:r w:rsidRPr="00B53647">
              <w:rPr>
                <w:rFonts w:ascii="Arial"/>
                <w:sz w:val="20"/>
                <w:lang w:val="it-IT"/>
              </w:rPr>
              <w:t>(simog)</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 xml:space="preserve">artt. 72; </w:t>
            </w:r>
            <w:r w:rsidRPr="009A75EF">
              <w:rPr>
                <w:rFonts w:ascii="Arial"/>
                <w:spacing w:val="2"/>
                <w:sz w:val="19"/>
                <w:szCs w:val="19"/>
                <w:lang w:val="it-IT"/>
              </w:rPr>
              <w:t>9</w:t>
            </w:r>
            <w:r w:rsidRPr="009A75EF">
              <w:rPr>
                <w:rFonts w:ascii="Arial"/>
                <w:sz w:val="19"/>
                <w:szCs w:val="19"/>
                <w:lang w:val="it-IT"/>
              </w:rPr>
              <w:t>8; art. 29</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9A75EF">
        <w:trPr>
          <w:gridAfter w:val="1"/>
          <w:wAfter w:w="11" w:type="dxa"/>
          <w:trHeight w:hRule="exact" w:val="340"/>
        </w:trPr>
        <w:tc>
          <w:tcPr>
            <w:tcW w:w="847" w:type="dxa"/>
            <w:vMerge w:val="restart"/>
            <w:tcBorders>
              <w:top w:val="single" w:sz="7" w:space="0" w:color="000000"/>
              <w:left w:val="single" w:sz="7" w:space="0" w:color="000000"/>
              <w:right w:val="single" w:sz="7" w:space="0" w:color="000000"/>
            </w:tcBorders>
          </w:tcPr>
          <w:p w:rsidR="009A75EF" w:rsidRPr="00B53647" w:rsidRDefault="009A75EF" w:rsidP="009A75EF">
            <w:pPr>
              <w:pStyle w:val="TableParagraph"/>
              <w:spacing w:before="58"/>
              <w:ind w:left="63"/>
              <w:rPr>
                <w:rFonts w:ascii="Arial" w:eastAsia="Arial" w:hAnsi="Arial" w:cs="Arial"/>
                <w:sz w:val="20"/>
                <w:szCs w:val="20"/>
                <w:lang w:val="it-IT"/>
              </w:rPr>
            </w:pPr>
            <w:r w:rsidRPr="00B53647">
              <w:rPr>
                <w:rFonts w:ascii="Arial"/>
                <w:sz w:val="20"/>
                <w:lang w:val="it-IT"/>
              </w:rPr>
              <w:t>C.1.15</w:t>
            </w:r>
          </w:p>
        </w:tc>
        <w:tc>
          <w:tcPr>
            <w:tcW w:w="8928" w:type="dxa"/>
            <w:gridSpan w:val="3"/>
            <w:tcBorders>
              <w:top w:val="single" w:sz="7" w:space="0" w:color="000000"/>
              <w:left w:val="single" w:sz="7" w:space="0" w:color="000000"/>
              <w:bottom w:val="single" w:sz="7" w:space="0" w:color="000000"/>
              <w:right w:val="single" w:sz="8" w:space="0" w:color="000000"/>
            </w:tcBorders>
            <w:shd w:val="clear" w:color="auto" w:fill="auto"/>
          </w:tcPr>
          <w:p w:rsidR="009A75EF" w:rsidRPr="00B53647" w:rsidRDefault="009A75EF" w:rsidP="009A75EF">
            <w:pPr>
              <w:pStyle w:val="TableParagraph"/>
              <w:spacing w:before="58"/>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9A75EF">
        <w:trPr>
          <w:gridAfter w:val="1"/>
          <w:wAfter w:w="11" w:type="dxa"/>
          <w:trHeight w:hRule="exact" w:val="680"/>
        </w:trPr>
        <w:tc>
          <w:tcPr>
            <w:tcW w:w="847" w:type="dxa"/>
            <w:vMerge/>
            <w:tcBorders>
              <w:left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line="303" w:lineRule="auto"/>
              <w:ind w:left="63" w:right="3564"/>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r w:rsidRPr="00B53647">
              <w:rPr>
                <w:rFonts w:ascii="Arial"/>
                <w:spacing w:val="26"/>
                <w:w w:val="99"/>
                <w:sz w:val="20"/>
                <w:lang w:val="it-IT"/>
              </w:rPr>
              <w:t xml:space="preserve"> </w:t>
            </w:r>
            <w:r w:rsidRPr="00B53647">
              <w:rPr>
                <w:rFonts w:ascii="Arial"/>
                <w:sz w:val="20"/>
                <w:lang w:val="it-IT"/>
              </w:rPr>
              <w:t>mancato</w:t>
            </w:r>
            <w:r w:rsidRPr="00B53647">
              <w:rPr>
                <w:rFonts w:ascii="Arial"/>
                <w:spacing w:val="-9"/>
                <w:sz w:val="20"/>
                <w:lang w:val="it-IT"/>
              </w:rPr>
              <w:t xml:space="preserve"> </w:t>
            </w:r>
            <w:r w:rsidRPr="00B53647">
              <w:rPr>
                <w:rFonts w:ascii="Arial"/>
                <w:sz w:val="20"/>
                <w:lang w:val="it-IT"/>
              </w:rPr>
              <w:t>rispetto</w:t>
            </w:r>
            <w:r w:rsidRPr="00B53647">
              <w:rPr>
                <w:rFonts w:ascii="Arial"/>
                <w:spacing w:val="-9"/>
                <w:sz w:val="20"/>
                <w:lang w:val="it-IT"/>
              </w:rPr>
              <w:t xml:space="preserve"> </w:t>
            </w:r>
            <w:r w:rsidRPr="00B53647">
              <w:rPr>
                <w:rFonts w:ascii="Arial"/>
                <w:sz w:val="20"/>
                <w:lang w:val="it-IT"/>
              </w:rPr>
              <w:t>ragioni</w:t>
            </w:r>
            <w:r w:rsidRPr="00B53647">
              <w:rPr>
                <w:rFonts w:ascii="Arial"/>
                <w:spacing w:val="-8"/>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deroga</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4"/>
                <w:sz w:val="19"/>
                <w:szCs w:val="19"/>
                <w:lang w:val="it-IT"/>
              </w:rPr>
              <w:t xml:space="preserve"> </w:t>
            </w:r>
            <w:r w:rsidRPr="009A75EF">
              <w:rPr>
                <w:rFonts w:ascii="Arial"/>
                <w:sz w:val="19"/>
                <w:szCs w:val="19"/>
                <w:lang w:val="it-IT"/>
              </w:rPr>
              <w:t>32</w:t>
            </w:r>
            <w:r w:rsidRPr="009A75EF">
              <w:rPr>
                <w:rFonts w:ascii="Arial"/>
                <w:spacing w:val="-4"/>
                <w:sz w:val="19"/>
                <w:szCs w:val="19"/>
                <w:lang w:val="it-IT"/>
              </w:rPr>
              <w:t xml:space="preserve"> </w:t>
            </w:r>
            <w:r w:rsidRPr="009A75EF">
              <w:rPr>
                <w:rFonts w:ascii="Arial"/>
                <w:sz w:val="19"/>
                <w:szCs w:val="19"/>
                <w:lang w:val="it-IT"/>
              </w:rPr>
              <w:t>c.</w:t>
            </w:r>
            <w:r w:rsidRPr="009A75EF">
              <w:rPr>
                <w:rFonts w:ascii="Arial"/>
                <w:spacing w:val="-3"/>
                <w:sz w:val="19"/>
                <w:szCs w:val="19"/>
                <w:lang w:val="it-IT"/>
              </w:rPr>
              <w:t xml:space="preserve"> </w:t>
            </w:r>
            <w:r w:rsidRPr="009A75EF">
              <w:rPr>
                <w:rFonts w:ascii="Arial"/>
                <w:sz w:val="19"/>
                <w:szCs w:val="19"/>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9A75EF">
        <w:trPr>
          <w:gridAfter w:val="1"/>
          <w:wAfter w:w="11" w:type="dxa"/>
          <w:trHeight w:hRule="exact" w:val="340"/>
        </w:trPr>
        <w:tc>
          <w:tcPr>
            <w:tcW w:w="847" w:type="dxa"/>
            <w:vMerge/>
            <w:tcBorders>
              <w:left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7"/>
                <w:sz w:val="19"/>
                <w:szCs w:val="19"/>
                <w:lang w:val="it-IT"/>
              </w:rPr>
              <w:t xml:space="preserve"> </w:t>
            </w:r>
            <w:r w:rsidRPr="009A75EF">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F126C" w:rsidTr="009A75EF">
        <w:trPr>
          <w:gridAfter w:val="1"/>
          <w:wAfter w:w="11" w:type="dxa"/>
          <w:trHeight w:hRule="exact" w:val="340"/>
        </w:trPr>
        <w:tc>
          <w:tcPr>
            <w:tcW w:w="847" w:type="dxa"/>
            <w:vMerge/>
            <w:tcBorders>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F126C" w:rsidTr="009A75EF">
        <w:trPr>
          <w:gridAfter w:val="1"/>
          <w:wAfter w:w="11" w:type="dxa"/>
          <w:trHeight w:hRule="exact" w:val="2551"/>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C.1.16</w:t>
            </w:r>
          </w:p>
        </w:tc>
        <w:tc>
          <w:tcPr>
            <w:tcW w:w="8928" w:type="dxa"/>
            <w:gridSpan w:val="3"/>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pStyle w:val="TableParagraph"/>
              <w:spacing w:before="56"/>
              <w:ind w:left="63" w:right="54"/>
              <w:jc w:val="both"/>
              <w:rPr>
                <w:rFonts w:ascii="Arial" w:eastAsia="Arial" w:hAnsi="Arial" w:cs="Arial"/>
                <w:sz w:val="20"/>
                <w:szCs w:val="20"/>
                <w:lang w:val="it-IT"/>
              </w:rPr>
            </w:pPr>
            <w:r w:rsidRPr="00B53647">
              <w:rPr>
                <w:rFonts w:ascii="Arial" w:eastAsia="Arial" w:hAnsi="Arial" w:cs="Arial"/>
                <w:sz w:val="20"/>
                <w:szCs w:val="20"/>
                <w:lang w:val="it-IT"/>
              </w:rPr>
              <w:t>rispetto</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normativa</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sulla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tracciabilità</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(presenza</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CIG</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su</w:t>
            </w:r>
            <w:r w:rsidRPr="00B53647">
              <w:rPr>
                <w:rFonts w:ascii="Arial" w:eastAsia="Arial" w:hAnsi="Arial" w:cs="Arial"/>
                <w:spacing w:val="22"/>
                <w:sz w:val="20"/>
                <w:szCs w:val="20"/>
                <w:lang w:val="it-IT"/>
              </w:rPr>
              <w:t xml:space="preserve"> </w:t>
            </w:r>
            <w:r w:rsidRPr="00B53647">
              <w:rPr>
                <w:rFonts w:ascii="Arial" w:eastAsia="Arial" w:hAnsi="Arial" w:cs="Arial"/>
                <w:sz w:val="20"/>
                <w:szCs w:val="20"/>
                <w:lang w:val="it-IT"/>
              </w:rPr>
              <w:t>documentazione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3"/>
                <w:sz w:val="20"/>
                <w:szCs w:val="20"/>
                <w:lang w:val="it-IT"/>
              </w:rPr>
              <w:t xml:space="preserve"> </w:t>
            </w:r>
            <w:r w:rsidRPr="00B53647">
              <w:rPr>
                <w:rFonts w:ascii="Arial" w:eastAsia="Arial" w:hAnsi="Arial" w:cs="Arial"/>
                <w:sz w:val="20"/>
                <w:szCs w:val="20"/>
                <w:lang w:val="it-IT"/>
              </w:rPr>
              <w:t>gara,</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contratto</w:t>
            </w:r>
            <w:r w:rsidRPr="00B53647">
              <w:rPr>
                <w:rFonts w:ascii="Arial" w:eastAsia="Arial" w:hAnsi="Arial" w:cs="Arial"/>
                <w:spacing w:val="2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0"/>
                <w:w w:val="99"/>
                <w:sz w:val="20"/>
                <w:szCs w:val="20"/>
                <w:lang w:val="it-IT"/>
              </w:rPr>
              <w:t xml:space="preserve"> </w:t>
            </w:r>
            <w:r w:rsidRPr="00B53647">
              <w:rPr>
                <w:rFonts w:ascii="Arial" w:eastAsia="Arial" w:hAnsi="Arial" w:cs="Arial"/>
                <w:sz w:val="20"/>
                <w:szCs w:val="20"/>
                <w:lang w:val="it-IT"/>
              </w:rPr>
              <w:t>strumenti</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pagamento)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protocollo</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legalità</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45"/>
                <w:sz w:val="20"/>
                <w:szCs w:val="20"/>
                <w:lang w:val="it-IT"/>
              </w:rPr>
              <w:t xml:space="preserve"> </w:t>
            </w:r>
            <w:r w:rsidRPr="00B53647">
              <w:rPr>
                <w:rFonts w:ascii="Arial" w:eastAsia="Arial" w:hAnsi="Arial" w:cs="Arial"/>
                <w:sz w:val="20"/>
                <w:szCs w:val="20"/>
                <w:lang w:val="it-IT"/>
              </w:rPr>
              <w:t>patto</w:t>
            </w:r>
            <w:r w:rsidRPr="00B53647">
              <w:rPr>
                <w:rFonts w:ascii="Arial" w:eastAsia="Arial" w:hAnsi="Arial" w:cs="Arial"/>
                <w:spacing w:val="46"/>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integrità</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e/o</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dell’accordo</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0"/>
                <w:w w:val="99"/>
                <w:sz w:val="20"/>
                <w:szCs w:val="20"/>
                <w:lang w:val="it-IT"/>
              </w:rPr>
              <w:t xml:space="preserve"> </w:t>
            </w:r>
            <w:r w:rsidRPr="00B53647">
              <w:rPr>
                <w:rFonts w:ascii="Arial" w:eastAsia="Arial" w:hAnsi="Arial" w:cs="Arial"/>
                <w:sz w:val="20"/>
                <w:szCs w:val="20"/>
                <w:lang w:val="it-IT"/>
              </w:rPr>
              <w:t>collaborazione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fattiva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ANAC</w:t>
            </w:r>
          </w:p>
        </w:tc>
        <w:tc>
          <w:tcPr>
            <w:tcW w:w="1982" w:type="dxa"/>
            <w:gridSpan w:val="2"/>
            <w:tcBorders>
              <w:top w:val="single" w:sz="7" w:space="0" w:color="000000"/>
              <w:left w:val="single" w:sz="8" w:space="0" w:color="000000"/>
              <w:bottom w:val="single" w:sz="7" w:space="0" w:color="000000"/>
              <w:right w:val="single" w:sz="7" w:space="0" w:color="000000"/>
            </w:tcBorders>
          </w:tcPr>
          <w:p w:rsidR="009A75EF" w:rsidRPr="009A75EF" w:rsidRDefault="009A75EF" w:rsidP="009A75EF">
            <w:pPr>
              <w:pStyle w:val="TableParagraph"/>
              <w:spacing w:before="56"/>
              <w:ind w:left="63"/>
              <w:rPr>
                <w:rFonts w:ascii="Arial" w:eastAsia="Arial" w:hAnsi="Arial" w:cs="Arial"/>
                <w:sz w:val="19"/>
                <w:szCs w:val="19"/>
                <w:lang w:val="it-IT"/>
              </w:rPr>
            </w:pPr>
            <w:r w:rsidRPr="009A75EF">
              <w:rPr>
                <w:rFonts w:ascii="Arial"/>
                <w:sz w:val="19"/>
                <w:szCs w:val="19"/>
                <w:lang w:val="it-IT"/>
              </w:rPr>
              <w:t>art.</w:t>
            </w:r>
            <w:r w:rsidRPr="009A75EF">
              <w:rPr>
                <w:rFonts w:ascii="Arial"/>
                <w:spacing w:val="-6"/>
                <w:sz w:val="19"/>
                <w:szCs w:val="19"/>
                <w:lang w:val="it-IT"/>
              </w:rPr>
              <w:t xml:space="preserve"> </w:t>
            </w:r>
            <w:r w:rsidRPr="009A75EF">
              <w:rPr>
                <w:rFonts w:ascii="Arial"/>
                <w:sz w:val="19"/>
                <w:szCs w:val="19"/>
                <w:lang w:val="it-IT"/>
              </w:rPr>
              <w:t>3</w:t>
            </w:r>
            <w:r w:rsidRPr="009A75EF">
              <w:rPr>
                <w:rFonts w:ascii="Arial"/>
                <w:spacing w:val="-5"/>
                <w:sz w:val="19"/>
                <w:szCs w:val="19"/>
                <w:lang w:val="it-IT"/>
              </w:rPr>
              <w:t xml:space="preserve"> </w:t>
            </w:r>
            <w:r w:rsidRPr="009A75EF">
              <w:rPr>
                <w:rFonts w:ascii="Arial"/>
                <w:sz w:val="19"/>
                <w:szCs w:val="19"/>
                <w:lang w:val="it-IT"/>
              </w:rPr>
              <w:t>legge</w:t>
            </w:r>
          </w:p>
          <w:p w:rsidR="009A75EF" w:rsidRPr="009A75EF" w:rsidRDefault="009A75EF" w:rsidP="009A75EF">
            <w:pPr>
              <w:pStyle w:val="TableParagraph"/>
              <w:spacing w:before="60"/>
              <w:ind w:left="63" w:right="109"/>
              <w:rPr>
                <w:rFonts w:ascii="Arial"/>
                <w:spacing w:val="-7"/>
                <w:sz w:val="19"/>
                <w:szCs w:val="19"/>
                <w:lang w:val="it-IT"/>
              </w:rPr>
            </w:pPr>
            <w:r w:rsidRPr="009A75EF">
              <w:rPr>
                <w:rFonts w:ascii="Arial"/>
                <w:sz w:val="19"/>
                <w:szCs w:val="19"/>
                <w:lang w:val="it-IT"/>
              </w:rPr>
              <w:t>136/2010</w:t>
            </w:r>
            <w:r w:rsidRPr="009A75EF">
              <w:rPr>
                <w:rFonts w:ascii="Arial"/>
                <w:spacing w:val="-15"/>
                <w:sz w:val="19"/>
                <w:szCs w:val="19"/>
                <w:lang w:val="it-IT"/>
              </w:rPr>
              <w:t xml:space="preserve"> </w:t>
            </w:r>
            <w:r w:rsidRPr="009A75EF">
              <w:rPr>
                <w:rFonts w:ascii="Arial"/>
                <w:sz w:val="19"/>
                <w:szCs w:val="19"/>
                <w:lang w:val="it-IT"/>
              </w:rPr>
              <w:t>Line</w:t>
            </w:r>
            <w:r>
              <w:rPr>
                <w:rFonts w:ascii="Arial"/>
                <w:sz w:val="19"/>
                <w:szCs w:val="19"/>
                <w:lang w:val="it-IT"/>
              </w:rPr>
              <w:t>e</w:t>
            </w:r>
            <w:r w:rsidRPr="009A75EF">
              <w:rPr>
                <w:rFonts w:ascii="Arial"/>
                <w:spacing w:val="24"/>
                <w:w w:val="99"/>
                <w:sz w:val="19"/>
                <w:szCs w:val="19"/>
                <w:lang w:val="it-IT"/>
              </w:rPr>
              <w:t xml:space="preserve"> </w:t>
            </w:r>
            <w:r w:rsidRPr="009A75EF">
              <w:rPr>
                <w:rFonts w:ascii="Arial"/>
                <w:sz w:val="19"/>
                <w:szCs w:val="19"/>
                <w:lang w:val="it-IT"/>
              </w:rPr>
              <w:t>guida</w:t>
            </w:r>
            <w:r w:rsidRPr="009A75EF">
              <w:rPr>
                <w:rFonts w:ascii="Arial"/>
                <w:spacing w:val="-8"/>
                <w:sz w:val="19"/>
                <w:szCs w:val="19"/>
                <w:lang w:val="it-IT"/>
              </w:rPr>
              <w:t xml:space="preserve"> </w:t>
            </w:r>
            <w:r w:rsidRPr="009A75EF">
              <w:rPr>
                <w:rFonts w:ascii="Arial"/>
                <w:sz w:val="19"/>
                <w:szCs w:val="19"/>
                <w:lang w:val="it-IT"/>
              </w:rPr>
              <w:t>Anac</w:t>
            </w:r>
            <w:r w:rsidRPr="009A75EF">
              <w:rPr>
                <w:rFonts w:ascii="Arial"/>
                <w:spacing w:val="-7"/>
                <w:sz w:val="19"/>
                <w:szCs w:val="19"/>
                <w:lang w:val="it-IT"/>
              </w:rPr>
              <w:t xml:space="preserve"> </w:t>
            </w:r>
          </w:p>
          <w:p w:rsidR="009A75EF" w:rsidRPr="009A75EF" w:rsidRDefault="009A75EF" w:rsidP="009A75EF">
            <w:pPr>
              <w:pStyle w:val="TableParagraph"/>
              <w:spacing w:before="60"/>
              <w:ind w:left="63" w:right="109"/>
              <w:rPr>
                <w:rFonts w:ascii="Arial" w:eastAsia="Arial" w:hAnsi="Arial" w:cs="Arial"/>
                <w:sz w:val="19"/>
                <w:szCs w:val="19"/>
                <w:lang w:val="it-IT"/>
              </w:rPr>
            </w:pPr>
            <w:r w:rsidRPr="009A75EF">
              <w:rPr>
                <w:rFonts w:ascii="Arial"/>
                <w:sz w:val="19"/>
                <w:szCs w:val="19"/>
                <w:lang w:val="it-IT"/>
              </w:rPr>
              <w:t>Delibera</w:t>
            </w:r>
          </w:p>
          <w:p w:rsidR="009A75EF" w:rsidRPr="009A75EF" w:rsidRDefault="009A75EF" w:rsidP="009A75EF">
            <w:pPr>
              <w:pStyle w:val="TableParagraph"/>
              <w:ind w:left="63" w:right="743"/>
              <w:rPr>
                <w:rFonts w:ascii="Arial" w:eastAsia="Arial" w:hAnsi="Arial" w:cs="Arial"/>
                <w:sz w:val="19"/>
                <w:szCs w:val="19"/>
                <w:lang w:val="it-IT"/>
              </w:rPr>
            </w:pPr>
            <w:r w:rsidRPr="009A75EF">
              <w:rPr>
                <w:rFonts w:ascii="Arial"/>
                <w:sz w:val="19"/>
                <w:szCs w:val="19"/>
                <w:lang w:val="it-IT"/>
              </w:rPr>
              <w:t>n.</w:t>
            </w:r>
            <w:r w:rsidRPr="009A75EF">
              <w:rPr>
                <w:rFonts w:ascii="Arial"/>
                <w:spacing w:val="-5"/>
                <w:sz w:val="19"/>
                <w:szCs w:val="19"/>
                <w:lang w:val="it-IT"/>
              </w:rPr>
              <w:t xml:space="preserve"> </w:t>
            </w:r>
            <w:r w:rsidRPr="009A75EF">
              <w:rPr>
                <w:rFonts w:ascii="Arial"/>
                <w:spacing w:val="-1"/>
                <w:sz w:val="19"/>
                <w:szCs w:val="19"/>
                <w:lang w:val="it-IT"/>
              </w:rPr>
              <w:t>556</w:t>
            </w:r>
            <w:r w:rsidRPr="009A75EF">
              <w:rPr>
                <w:rFonts w:ascii="Arial"/>
                <w:spacing w:val="-4"/>
                <w:sz w:val="19"/>
                <w:szCs w:val="19"/>
                <w:lang w:val="it-IT"/>
              </w:rPr>
              <w:t xml:space="preserve"> </w:t>
            </w:r>
            <w:r w:rsidRPr="009A75EF">
              <w:rPr>
                <w:rFonts w:ascii="Arial"/>
                <w:spacing w:val="1"/>
                <w:sz w:val="19"/>
                <w:szCs w:val="19"/>
                <w:lang w:val="it-IT"/>
              </w:rPr>
              <w:t>del</w:t>
            </w:r>
            <w:r w:rsidRPr="009A75EF">
              <w:rPr>
                <w:rFonts w:ascii="Arial"/>
                <w:spacing w:val="-4"/>
                <w:sz w:val="19"/>
                <w:szCs w:val="19"/>
                <w:lang w:val="it-IT"/>
              </w:rPr>
              <w:t xml:space="preserve"> </w:t>
            </w:r>
            <w:r w:rsidRPr="009A75EF">
              <w:rPr>
                <w:rFonts w:ascii="Arial"/>
                <w:sz w:val="19"/>
                <w:szCs w:val="19"/>
                <w:lang w:val="it-IT"/>
              </w:rPr>
              <w:t>31</w:t>
            </w:r>
            <w:r w:rsidRPr="009A75EF">
              <w:rPr>
                <w:rFonts w:ascii="Arial"/>
                <w:spacing w:val="22"/>
                <w:w w:val="99"/>
                <w:sz w:val="19"/>
                <w:szCs w:val="19"/>
                <w:lang w:val="it-IT"/>
              </w:rPr>
              <w:t xml:space="preserve"> </w:t>
            </w:r>
            <w:r w:rsidRPr="009A75EF">
              <w:rPr>
                <w:rFonts w:ascii="Arial"/>
                <w:sz w:val="19"/>
                <w:szCs w:val="19"/>
                <w:lang w:val="it-IT"/>
              </w:rPr>
              <w:t>maggio</w:t>
            </w:r>
            <w:r w:rsidRPr="009A75EF">
              <w:rPr>
                <w:rFonts w:ascii="Arial"/>
                <w:spacing w:val="-14"/>
                <w:sz w:val="19"/>
                <w:szCs w:val="19"/>
                <w:lang w:val="it-IT"/>
              </w:rPr>
              <w:t xml:space="preserve"> </w:t>
            </w:r>
            <w:r w:rsidRPr="009A75EF">
              <w:rPr>
                <w:rFonts w:ascii="Arial"/>
                <w:sz w:val="19"/>
                <w:szCs w:val="19"/>
                <w:lang w:val="it-IT"/>
              </w:rPr>
              <w:t>2017</w:t>
            </w:r>
          </w:p>
          <w:p w:rsidR="009A75EF" w:rsidRPr="009A75EF" w:rsidRDefault="009A75EF" w:rsidP="009A75EF">
            <w:pPr>
              <w:pStyle w:val="TableParagraph"/>
              <w:spacing w:before="58"/>
              <w:ind w:left="63" w:right="77"/>
              <w:rPr>
                <w:rFonts w:ascii="Arial" w:eastAsia="Arial" w:hAnsi="Arial" w:cs="Arial"/>
                <w:sz w:val="19"/>
                <w:szCs w:val="19"/>
                <w:lang w:val="it-IT"/>
              </w:rPr>
            </w:pPr>
            <w:r w:rsidRPr="009A75EF">
              <w:rPr>
                <w:rFonts w:ascii="Arial"/>
                <w:sz w:val="19"/>
                <w:szCs w:val="19"/>
                <w:lang w:val="it-IT"/>
              </w:rPr>
              <w:t>Art.1</w:t>
            </w:r>
            <w:r w:rsidRPr="009A75EF">
              <w:rPr>
                <w:rFonts w:ascii="Arial"/>
                <w:spacing w:val="-6"/>
                <w:sz w:val="19"/>
                <w:szCs w:val="19"/>
                <w:lang w:val="it-IT"/>
              </w:rPr>
              <w:t xml:space="preserve"> </w:t>
            </w:r>
            <w:r w:rsidRPr="009A75EF">
              <w:rPr>
                <w:rFonts w:ascii="Arial"/>
                <w:sz w:val="19"/>
                <w:szCs w:val="19"/>
                <w:lang w:val="it-IT"/>
              </w:rPr>
              <w:t>co</w:t>
            </w:r>
            <w:r w:rsidRPr="009A75EF">
              <w:rPr>
                <w:rFonts w:ascii="Arial"/>
                <w:spacing w:val="-5"/>
                <w:sz w:val="19"/>
                <w:szCs w:val="19"/>
                <w:lang w:val="it-IT"/>
              </w:rPr>
              <w:t xml:space="preserve"> </w:t>
            </w:r>
            <w:r w:rsidRPr="009A75EF">
              <w:rPr>
                <w:rFonts w:ascii="Arial"/>
                <w:sz w:val="19"/>
                <w:szCs w:val="19"/>
                <w:lang w:val="it-IT"/>
              </w:rPr>
              <w:t>17</w:t>
            </w:r>
            <w:r w:rsidRPr="009A75EF">
              <w:rPr>
                <w:rFonts w:ascii="Arial"/>
                <w:w w:val="99"/>
                <w:sz w:val="19"/>
                <w:szCs w:val="19"/>
                <w:lang w:val="it-IT"/>
              </w:rPr>
              <w:t xml:space="preserve"> </w:t>
            </w:r>
            <w:r w:rsidRPr="009A75EF">
              <w:rPr>
                <w:rFonts w:ascii="Arial"/>
                <w:sz w:val="19"/>
                <w:szCs w:val="19"/>
                <w:lang w:val="it-IT"/>
              </w:rPr>
              <w:t xml:space="preserve">L.190/2012 </w:t>
            </w:r>
            <w:r w:rsidRPr="009A75EF">
              <w:rPr>
                <w:rFonts w:ascii="Arial"/>
                <w:sz w:val="19"/>
                <w:szCs w:val="19"/>
                <w:lang w:val="it-IT"/>
              </w:rPr>
              <w:t>–</w:t>
            </w:r>
            <w:r w:rsidRPr="009A75EF">
              <w:rPr>
                <w:rFonts w:ascii="Arial"/>
                <w:sz w:val="19"/>
                <w:szCs w:val="19"/>
                <w:lang w:val="it-IT"/>
              </w:rPr>
              <w:t xml:space="preserve"> faq ANAC aggiornate all</w:t>
            </w:r>
            <w:r w:rsidRPr="009A75EF">
              <w:rPr>
                <w:rFonts w:ascii="Arial"/>
                <w:sz w:val="19"/>
                <w:szCs w:val="19"/>
                <w:lang w:val="it-IT"/>
              </w:rPr>
              <w:t>’</w:t>
            </w:r>
            <w:r w:rsidRPr="009A75EF">
              <w:rPr>
                <w:rFonts w:ascii="Arial"/>
                <w:sz w:val="19"/>
                <w:szCs w:val="19"/>
                <w:lang w:val="it-IT"/>
              </w:rPr>
              <w:t>8.6.2018</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F126C" w:rsidTr="009A75EF">
        <w:trPr>
          <w:gridAfter w:val="1"/>
          <w:wAfter w:w="11" w:type="dxa"/>
          <w:trHeight w:hRule="exact" w:val="1644"/>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6"/>
              <w:rPr>
                <w:rFonts w:ascii="Times New Roman" w:eastAsia="Times New Roman" w:hAnsi="Times New Roman" w:cs="Times New Roman"/>
                <w:sz w:val="20"/>
                <w:szCs w:val="20"/>
                <w:lang w:val="it-IT"/>
              </w:rPr>
            </w:pPr>
          </w:p>
          <w:p w:rsidR="009A75EF" w:rsidRPr="00B53647" w:rsidRDefault="009A75EF" w:rsidP="009A75EF">
            <w:pPr>
              <w:pStyle w:val="TableParagraph"/>
              <w:ind w:left="63"/>
              <w:rPr>
                <w:rFonts w:ascii="Arial" w:eastAsia="Arial" w:hAnsi="Arial" w:cs="Arial"/>
                <w:sz w:val="20"/>
                <w:szCs w:val="20"/>
                <w:lang w:val="it-IT"/>
              </w:rPr>
            </w:pPr>
            <w:r w:rsidRPr="00B53647">
              <w:rPr>
                <w:rFonts w:ascii="Arial"/>
                <w:sz w:val="20"/>
                <w:lang w:val="it-IT"/>
              </w:rPr>
              <w:t>C.2</w:t>
            </w:r>
          </w:p>
        </w:tc>
        <w:tc>
          <w:tcPr>
            <w:tcW w:w="994"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030" w:type="dxa"/>
            <w:gridSpan w:val="16"/>
            <w:tcBorders>
              <w:top w:val="single" w:sz="7" w:space="0" w:color="000000"/>
              <w:left w:val="single" w:sz="7" w:space="0" w:color="000000"/>
              <w:bottom w:val="single" w:sz="7" w:space="0" w:color="000000"/>
              <w:right w:val="single" w:sz="8" w:space="0" w:color="000000"/>
            </w:tcBorders>
          </w:tcPr>
          <w:p w:rsidR="009A75EF" w:rsidRDefault="009A75EF" w:rsidP="009A75EF">
            <w:pPr>
              <w:pStyle w:val="TableParagraph"/>
              <w:tabs>
                <w:tab w:val="left" w:pos="8775"/>
                <w:tab w:val="left" w:pos="9162"/>
              </w:tabs>
              <w:spacing w:before="58"/>
              <w:ind w:left="62" w:right="81"/>
              <w:rPr>
                <w:rFonts w:ascii="Arial" w:eastAsia="Arial" w:hAnsi="Arial" w:cs="Arial"/>
                <w:i/>
                <w:sz w:val="28"/>
                <w:szCs w:val="28"/>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delle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offerte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con</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il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criterio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miglior</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rapporto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qualità/prezzo</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6"/>
                <w:sz w:val="20"/>
                <w:szCs w:val="20"/>
                <w:lang w:val="it-IT"/>
              </w:rPr>
              <w:t xml:space="preserve"> </w:t>
            </w:r>
            <w:r w:rsidRPr="00B53647">
              <w:rPr>
                <w:rFonts w:ascii="Arial" w:eastAsia="Arial" w:hAnsi="Arial" w:cs="Arial"/>
                <w:i/>
                <w:spacing w:val="1"/>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w:t>
            </w:r>
            <w:r w:rsidRPr="00B53647">
              <w:rPr>
                <w:rFonts w:ascii="Arial" w:eastAsia="Arial" w:hAnsi="Arial" w:cs="Arial"/>
                <w:i/>
                <w:spacing w:val="-2"/>
                <w:sz w:val="20"/>
                <w:szCs w:val="20"/>
                <w:lang w:val="it-IT"/>
              </w:rPr>
              <w:t xml:space="preserve"> </w:t>
            </w:r>
            <w:r w:rsidRPr="00B53647">
              <w:rPr>
                <w:rFonts w:ascii="Arial" w:eastAsia="Arial" w:hAnsi="Arial" w:cs="Arial"/>
                <w:i/>
                <w:sz w:val="20"/>
                <w:szCs w:val="20"/>
                <w:lang w:val="it-IT"/>
              </w:rPr>
              <w:t>3,</w:t>
            </w:r>
            <w:r w:rsidRPr="00B53647">
              <w:rPr>
                <w:rFonts w:ascii="Arial" w:eastAsia="Arial" w:hAnsi="Arial" w:cs="Arial"/>
                <w:i/>
                <w:spacing w:val="-6"/>
                <w:sz w:val="20"/>
                <w:szCs w:val="20"/>
                <w:lang w:val="it-IT"/>
              </w:rPr>
              <w:t xml:space="preserve"> </w:t>
            </w:r>
            <w:r w:rsidRPr="00B53647">
              <w:rPr>
                <w:rFonts w:ascii="Arial" w:eastAsia="Arial" w:hAnsi="Arial" w:cs="Arial"/>
                <w:i/>
                <w:sz w:val="20"/>
                <w:szCs w:val="20"/>
                <w:lang w:val="it-IT"/>
              </w:rPr>
              <w:t>6</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e</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8)</w:t>
            </w:r>
            <w:r w:rsidRPr="00B53647">
              <w:rPr>
                <w:rFonts w:ascii="Arial" w:eastAsia="Arial" w:hAnsi="Arial" w:cs="Arial"/>
                <w:i/>
                <w:sz w:val="20"/>
                <w:szCs w:val="20"/>
                <w:lang w:val="it-IT"/>
              </w:rPr>
              <w:tab/>
            </w:r>
            <w:r w:rsidRPr="00B53647">
              <w:rPr>
                <w:rFonts w:ascii="Arial" w:eastAsia="Arial" w:hAnsi="Arial" w:cs="Arial"/>
                <w:i/>
                <w:sz w:val="28"/>
                <w:szCs w:val="28"/>
                <w:lang w:val="it-IT"/>
              </w:rPr>
              <w:t>□</w:t>
            </w:r>
            <w:r w:rsidRPr="00B53647">
              <w:rPr>
                <w:rFonts w:ascii="Arial" w:eastAsia="Arial" w:hAnsi="Arial" w:cs="Arial"/>
                <w:i/>
                <w:sz w:val="28"/>
                <w:szCs w:val="28"/>
                <w:lang w:val="it-IT"/>
              </w:rPr>
              <w:tab/>
            </w:r>
          </w:p>
          <w:p w:rsidR="009A75EF" w:rsidRDefault="009A75EF" w:rsidP="009A75EF">
            <w:pPr>
              <w:pStyle w:val="TableParagraph"/>
              <w:tabs>
                <w:tab w:val="left" w:pos="8775"/>
                <w:tab w:val="left" w:pos="9162"/>
              </w:tabs>
              <w:spacing w:before="58"/>
              <w:ind w:left="62" w:right="81"/>
              <w:rPr>
                <w:rFonts w:ascii="Arial" w:eastAsia="Arial" w:hAnsi="Arial" w:cs="Arial"/>
                <w:sz w:val="20"/>
                <w:szCs w:val="20"/>
                <w:lang w:val="it-IT"/>
              </w:rPr>
            </w:pPr>
            <w:r w:rsidRPr="00B53647">
              <w:rPr>
                <w:rFonts w:ascii="Arial" w:eastAsia="Arial" w:hAnsi="Arial" w:cs="Arial"/>
                <w:sz w:val="20"/>
                <w:szCs w:val="20"/>
                <w:lang w:val="it-IT"/>
              </w:rPr>
              <w:t>Linee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guida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ANAC</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2/2016</w:t>
            </w:r>
            <w:r>
              <w:rPr>
                <w:rFonts w:ascii="Arial" w:eastAsia="Arial" w:hAnsi="Arial" w:cs="Arial"/>
                <w:sz w:val="20"/>
                <w:szCs w:val="20"/>
                <w:lang w:val="it-IT"/>
              </w:rPr>
              <w:t xml:space="preserve"> (aggiornate con delibera 2.5.2018, n. 424)</w:t>
            </w:r>
          </w:p>
          <w:p w:rsidR="009A75EF" w:rsidRPr="00B53647" w:rsidRDefault="009A75EF" w:rsidP="009A75EF">
            <w:pPr>
              <w:pStyle w:val="TableParagraph"/>
              <w:tabs>
                <w:tab w:val="left" w:pos="8775"/>
                <w:tab w:val="left" w:pos="9162"/>
              </w:tabs>
              <w:spacing w:before="58" w:line="284" w:lineRule="auto"/>
              <w:ind w:left="63" w:right="2319"/>
              <w:rPr>
                <w:rFonts w:ascii="Arial" w:eastAsia="Arial" w:hAnsi="Arial" w:cs="Arial"/>
                <w:sz w:val="28"/>
                <w:szCs w:val="28"/>
                <w:lang w:val="it-IT"/>
              </w:rPr>
            </w:pPr>
            <w:r w:rsidRPr="00E215A2">
              <w:rPr>
                <w:rFonts w:ascii="Arial" w:eastAsia="Arial" w:hAnsi="Arial" w:cs="Arial"/>
                <w:i/>
                <w:sz w:val="20"/>
                <w:szCs w:val="20"/>
                <w:u w:val="single"/>
                <w:lang w:val="it-IT"/>
              </w:rPr>
              <w:t>selezione</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sulla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del</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prezzo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costo</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fisso</w:t>
            </w:r>
            <w:r w:rsidRPr="00E215A2">
              <w:rPr>
                <w:rFonts w:ascii="Arial" w:eastAsia="Arial" w:hAnsi="Arial" w:cs="Arial"/>
                <w:i/>
                <w:spacing w:val="-6"/>
                <w:sz w:val="20"/>
                <w:szCs w:val="20"/>
                <w:u w:val="single"/>
                <w:lang w:val="it-IT"/>
              </w:rPr>
              <w:t xml:space="preserve"> </w:t>
            </w:r>
            <w:r w:rsidRPr="00E215A2">
              <w:rPr>
                <w:rFonts w:ascii="Arial" w:eastAsia="Arial" w:hAnsi="Arial" w:cs="Arial"/>
                <w:i/>
                <w:sz w:val="20"/>
                <w:szCs w:val="20"/>
                <w:u w:val="single"/>
                <w:lang w:val="it-IT"/>
              </w:rPr>
              <w:t>in</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base</w:t>
            </w:r>
            <w:r w:rsidRPr="00E215A2">
              <w:rPr>
                <w:rFonts w:ascii="Arial" w:eastAsia="Arial" w:hAnsi="Arial" w:cs="Arial"/>
                <w:i/>
                <w:spacing w:val="-3"/>
                <w:sz w:val="20"/>
                <w:szCs w:val="20"/>
                <w:u w:val="single"/>
                <w:lang w:val="it-IT"/>
              </w:rPr>
              <w:t xml:space="preserve"> </w:t>
            </w:r>
            <w:r w:rsidRPr="00E215A2">
              <w:rPr>
                <w:rFonts w:ascii="Arial" w:eastAsia="Arial" w:hAnsi="Arial" w:cs="Arial"/>
                <w:i/>
                <w:sz w:val="20"/>
                <w:szCs w:val="20"/>
                <w:u w:val="single"/>
                <w:lang w:val="it-IT"/>
              </w:rPr>
              <w:t>a</w:t>
            </w:r>
            <w:r w:rsidRPr="00E215A2">
              <w:rPr>
                <w:rFonts w:ascii="Arial" w:eastAsia="Arial" w:hAnsi="Arial" w:cs="Arial"/>
                <w:i/>
                <w:spacing w:val="-5"/>
                <w:sz w:val="20"/>
                <w:szCs w:val="20"/>
                <w:u w:val="single"/>
                <w:lang w:val="it-IT"/>
              </w:rPr>
              <w:t xml:space="preserve"> </w:t>
            </w:r>
            <w:r w:rsidRPr="00E215A2">
              <w:rPr>
                <w:rFonts w:ascii="Arial" w:eastAsia="Arial" w:hAnsi="Arial" w:cs="Arial"/>
                <w:i/>
                <w:sz w:val="20"/>
                <w:szCs w:val="20"/>
                <w:u w:val="single"/>
                <w:lang w:val="it-IT"/>
              </w:rPr>
              <w:t>criteri</w:t>
            </w:r>
            <w:r w:rsidRPr="00E215A2">
              <w:rPr>
                <w:rFonts w:ascii="Arial" w:eastAsia="Arial" w:hAnsi="Arial" w:cs="Arial"/>
                <w:i/>
                <w:spacing w:val="-2"/>
                <w:sz w:val="20"/>
                <w:szCs w:val="20"/>
                <w:u w:val="single"/>
                <w:lang w:val="it-IT"/>
              </w:rPr>
              <w:t xml:space="preserve"> </w:t>
            </w:r>
            <w:r w:rsidRPr="00E215A2">
              <w:rPr>
                <w:rFonts w:ascii="Arial" w:eastAsia="Arial" w:hAnsi="Arial" w:cs="Arial"/>
                <w:i/>
                <w:sz w:val="20"/>
                <w:szCs w:val="20"/>
                <w:u w:val="single"/>
                <w:lang w:val="it-IT"/>
              </w:rPr>
              <w:t>qualitativi</w:t>
            </w:r>
            <w:r w:rsidRPr="00B53647">
              <w:rPr>
                <w:rFonts w:ascii="Arial" w:eastAsia="Arial" w:hAnsi="Arial" w:cs="Arial"/>
                <w:i/>
                <w:spacing w:val="-7"/>
                <w:sz w:val="20"/>
                <w:szCs w:val="20"/>
                <w:lang w:val="it-IT"/>
              </w:rPr>
              <w:t xml:space="preserve"> </w:t>
            </w:r>
            <w:r w:rsidRPr="00B53647">
              <w:rPr>
                <w:rFonts w:ascii="Arial" w:eastAsia="Arial" w:hAnsi="Arial" w:cs="Arial"/>
                <w:i/>
                <w:sz w:val="20"/>
                <w:szCs w:val="20"/>
                <w:lang w:val="it-IT"/>
              </w:rPr>
              <w:t>(art.</w:t>
            </w:r>
            <w:r w:rsidRPr="00B53647">
              <w:rPr>
                <w:rFonts w:ascii="Arial" w:eastAsia="Arial" w:hAnsi="Arial" w:cs="Arial"/>
                <w:i/>
                <w:spacing w:val="-1"/>
                <w:sz w:val="20"/>
                <w:szCs w:val="20"/>
                <w:lang w:val="it-IT"/>
              </w:rPr>
              <w:t xml:space="preserve"> </w:t>
            </w:r>
            <w:r w:rsidRPr="00B53647">
              <w:rPr>
                <w:rFonts w:ascii="Arial" w:eastAsia="Arial" w:hAnsi="Arial" w:cs="Arial"/>
                <w:i/>
                <w:sz w:val="20"/>
                <w:szCs w:val="20"/>
                <w:lang w:val="it-IT"/>
              </w:rPr>
              <w:t>95</w:t>
            </w:r>
            <w:r w:rsidRPr="00B53647">
              <w:rPr>
                <w:rFonts w:ascii="Arial" w:eastAsia="Arial" w:hAnsi="Arial" w:cs="Arial"/>
                <w:i/>
                <w:spacing w:val="-5"/>
                <w:sz w:val="20"/>
                <w:szCs w:val="20"/>
                <w:lang w:val="it-IT"/>
              </w:rPr>
              <w:t xml:space="preserve"> </w:t>
            </w:r>
            <w:r w:rsidRPr="00B53647">
              <w:rPr>
                <w:rFonts w:ascii="Arial" w:eastAsia="Arial" w:hAnsi="Arial" w:cs="Arial"/>
                <w:i/>
                <w:sz w:val="20"/>
                <w:szCs w:val="20"/>
                <w:lang w:val="it-IT"/>
              </w:rPr>
              <w:t>c.7)</w:t>
            </w:r>
            <w:r w:rsidRPr="00B53647">
              <w:rPr>
                <w:rFonts w:ascii="Arial" w:eastAsia="Arial" w:hAnsi="Arial" w:cs="Arial"/>
                <w:i/>
                <w:sz w:val="20"/>
                <w:szCs w:val="20"/>
                <w:lang w:val="it-IT"/>
              </w:rPr>
              <w:tab/>
            </w:r>
            <w:r w:rsidRPr="00B53647">
              <w:rPr>
                <w:rFonts w:ascii="Arial" w:eastAsia="Arial" w:hAnsi="Arial" w:cs="Arial"/>
                <w:i/>
                <w:sz w:val="28"/>
                <w:szCs w:val="28"/>
                <w:lang w:val="it-IT"/>
              </w:rPr>
              <w:t>□</w:t>
            </w:r>
          </w:p>
        </w:tc>
      </w:tr>
      <w:tr w:rsidR="009A75EF" w:rsidRPr="00BF126C" w:rsidTr="009A75EF">
        <w:trPr>
          <w:gridAfter w:val="1"/>
          <w:wAfter w:w="11" w:type="dxa"/>
          <w:trHeight w:hRule="exact" w:val="850"/>
        </w:trPr>
        <w:tc>
          <w:tcPr>
            <w:tcW w:w="847" w:type="dxa"/>
            <w:tcBorders>
              <w:top w:val="single" w:sz="7" w:space="0" w:color="000000"/>
              <w:left w:val="single" w:sz="7" w:space="0" w:color="000000"/>
              <w:bottom w:val="nil"/>
              <w:right w:val="single" w:sz="7" w:space="0" w:color="000000"/>
            </w:tcBorders>
          </w:tcPr>
          <w:p w:rsidR="009A75EF" w:rsidRPr="00B53647" w:rsidRDefault="009A75EF" w:rsidP="009A75EF">
            <w:pPr>
              <w:pStyle w:val="TableParagraph"/>
              <w:spacing w:before="56"/>
              <w:ind w:left="63"/>
              <w:rPr>
                <w:rFonts w:ascii="Arial"/>
                <w:sz w:val="20"/>
                <w:lang w:val="it-IT"/>
              </w:rPr>
            </w:pPr>
          </w:p>
        </w:tc>
        <w:tc>
          <w:tcPr>
            <w:tcW w:w="8928" w:type="dxa"/>
            <w:gridSpan w:val="3"/>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sz w:val="20"/>
                <w:lang w:val="it-IT"/>
              </w:rPr>
            </w:pPr>
            <w:r>
              <w:rPr>
                <w:rFonts w:ascii="Arial"/>
                <w:sz w:val="20"/>
                <w:lang w:val="it-IT"/>
              </w:rPr>
              <w:t>D</w:t>
            </w:r>
            <w:r w:rsidRPr="00B53647">
              <w:rPr>
                <w:rFonts w:ascii="Arial"/>
                <w:sz w:val="20"/>
                <w:lang w:val="it-IT"/>
              </w:rPr>
              <w:t>ESCRIZIONE</w:t>
            </w:r>
          </w:p>
        </w:tc>
        <w:tc>
          <w:tcPr>
            <w:tcW w:w="1982" w:type="dxa"/>
            <w:gridSpan w:val="2"/>
            <w:tcBorders>
              <w:top w:val="single" w:sz="7" w:space="0" w:color="000000"/>
              <w:left w:val="single" w:sz="7" w:space="0" w:color="000000"/>
              <w:bottom w:val="single" w:sz="7" w:space="0" w:color="000000"/>
              <w:right w:val="single" w:sz="7" w:space="0" w:color="000000"/>
            </w:tcBorders>
          </w:tcPr>
          <w:p w:rsidR="009A75EF" w:rsidRPr="00E215A2" w:rsidRDefault="009A75EF" w:rsidP="009A75EF">
            <w:pPr>
              <w:pStyle w:val="TableParagraph"/>
              <w:spacing w:before="56"/>
              <w:ind w:left="61"/>
              <w:rPr>
                <w:rFonts w:ascii="Arial"/>
                <w:sz w:val="19"/>
                <w:szCs w:val="19"/>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9A75EF" w:rsidRPr="00BF126C" w:rsidTr="009A75EF">
        <w:trPr>
          <w:gridAfter w:val="1"/>
          <w:wAfter w:w="11" w:type="dxa"/>
          <w:trHeight w:hRule="exact" w:val="5329"/>
        </w:trPr>
        <w:tc>
          <w:tcPr>
            <w:tcW w:w="847" w:type="dxa"/>
            <w:tcBorders>
              <w:top w:val="single" w:sz="7" w:space="0" w:color="000000"/>
              <w:left w:val="single" w:sz="7" w:space="0" w:color="000000"/>
              <w:bottom w:val="nil"/>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C.2.1</w:t>
            </w:r>
          </w:p>
        </w:tc>
        <w:tc>
          <w:tcPr>
            <w:tcW w:w="8928" w:type="dxa"/>
            <w:gridSpan w:val="3"/>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atto</w:t>
            </w:r>
            <w:r w:rsidRPr="00B53647">
              <w:rPr>
                <w:rFonts w:ascii="Arial"/>
                <w:spacing w:val="-9"/>
                <w:sz w:val="20"/>
                <w:lang w:val="it-IT"/>
              </w:rPr>
              <w:t xml:space="preserve"> </w:t>
            </w:r>
            <w:r w:rsidRPr="00B53647">
              <w:rPr>
                <w:rFonts w:ascii="Arial"/>
                <w:sz w:val="20"/>
                <w:lang w:val="it-IT"/>
              </w:rPr>
              <w:t>di</w:t>
            </w:r>
            <w:r w:rsidRPr="00B53647">
              <w:rPr>
                <w:rFonts w:ascii="Arial"/>
                <w:spacing w:val="-7"/>
                <w:sz w:val="20"/>
                <w:lang w:val="it-IT"/>
              </w:rPr>
              <w:t xml:space="preserve"> </w:t>
            </w:r>
            <w:r w:rsidRPr="00B53647">
              <w:rPr>
                <w:rFonts w:ascii="Arial"/>
                <w:sz w:val="20"/>
                <w:lang w:val="it-IT"/>
              </w:rPr>
              <w:t>nomina</w:t>
            </w:r>
            <w:r w:rsidRPr="00B53647">
              <w:rPr>
                <w:rFonts w:ascii="Arial"/>
                <w:spacing w:val="-9"/>
                <w:sz w:val="20"/>
                <w:lang w:val="it-IT"/>
              </w:rPr>
              <w:t xml:space="preserve"> </w:t>
            </w:r>
            <w:r w:rsidRPr="00B53647">
              <w:rPr>
                <w:rFonts w:ascii="Arial"/>
                <w:sz w:val="20"/>
                <w:lang w:val="it-IT"/>
              </w:rPr>
              <w:t>commissione</w:t>
            </w:r>
            <w:r w:rsidRPr="00B53647">
              <w:rPr>
                <w:rFonts w:ascii="Arial"/>
                <w:spacing w:val="-9"/>
                <w:sz w:val="20"/>
                <w:lang w:val="it-IT"/>
              </w:rPr>
              <w:t xml:space="preserve"> </w:t>
            </w:r>
            <w:r w:rsidRPr="00B53647">
              <w:rPr>
                <w:rFonts w:ascii="Arial"/>
                <w:sz w:val="20"/>
                <w:lang w:val="it-IT"/>
              </w:rPr>
              <w:t>giudicatrice</w:t>
            </w:r>
          </w:p>
        </w:tc>
        <w:tc>
          <w:tcPr>
            <w:tcW w:w="1982" w:type="dxa"/>
            <w:gridSpan w:val="2"/>
            <w:tcBorders>
              <w:top w:val="single" w:sz="7" w:space="0" w:color="000000"/>
              <w:left w:val="single" w:sz="7" w:space="0" w:color="000000"/>
              <w:bottom w:val="single" w:sz="7" w:space="0" w:color="000000"/>
              <w:right w:val="single" w:sz="7" w:space="0" w:color="000000"/>
            </w:tcBorders>
          </w:tcPr>
          <w:p w:rsidR="009A75EF" w:rsidRPr="00E215A2" w:rsidRDefault="009A75EF" w:rsidP="009A75EF">
            <w:pPr>
              <w:pStyle w:val="TableParagraph"/>
              <w:spacing w:before="56"/>
              <w:ind w:left="61"/>
              <w:rPr>
                <w:rFonts w:ascii="Arial" w:eastAsia="Arial" w:hAnsi="Arial" w:cs="Arial"/>
                <w:sz w:val="19"/>
                <w:szCs w:val="19"/>
                <w:lang w:val="it-IT"/>
              </w:rPr>
            </w:pPr>
            <w:r w:rsidRPr="00E215A2">
              <w:rPr>
                <w:rFonts w:ascii="Arial"/>
                <w:sz w:val="19"/>
                <w:szCs w:val="19"/>
                <w:lang w:val="it-IT"/>
              </w:rPr>
              <w:t>artt.</w:t>
            </w:r>
            <w:r w:rsidRPr="00E215A2">
              <w:rPr>
                <w:rFonts w:ascii="Arial"/>
                <w:spacing w:val="-4"/>
                <w:sz w:val="19"/>
                <w:szCs w:val="19"/>
                <w:lang w:val="it-IT"/>
              </w:rPr>
              <w:t xml:space="preserve"> </w:t>
            </w:r>
            <w:r w:rsidRPr="00E215A2">
              <w:rPr>
                <w:rFonts w:ascii="Arial"/>
                <w:sz w:val="19"/>
                <w:szCs w:val="19"/>
                <w:lang w:val="it-IT"/>
              </w:rPr>
              <w:t>77</w:t>
            </w:r>
            <w:r w:rsidRPr="00E215A2">
              <w:rPr>
                <w:rFonts w:ascii="Arial"/>
                <w:spacing w:val="-4"/>
                <w:sz w:val="19"/>
                <w:szCs w:val="19"/>
                <w:lang w:val="it-IT"/>
              </w:rPr>
              <w:t xml:space="preserve"> </w:t>
            </w:r>
            <w:r w:rsidRPr="00E215A2">
              <w:rPr>
                <w:rFonts w:ascii="Arial"/>
                <w:sz w:val="19"/>
                <w:szCs w:val="19"/>
                <w:lang w:val="it-IT"/>
              </w:rPr>
              <w:t>e</w:t>
            </w:r>
            <w:r w:rsidRPr="00E215A2">
              <w:rPr>
                <w:rFonts w:ascii="Arial"/>
                <w:spacing w:val="-4"/>
                <w:sz w:val="19"/>
                <w:szCs w:val="19"/>
                <w:lang w:val="it-IT"/>
              </w:rPr>
              <w:t xml:space="preserve"> </w:t>
            </w:r>
            <w:r w:rsidRPr="00E215A2">
              <w:rPr>
                <w:rFonts w:ascii="Arial"/>
                <w:spacing w:val="2"/>
                <w:sz w:val="19"/>
                <w:szCs w:val="19"/>
                <w:lang w:val="it-IT"/>
              </w:rPr>
              <w:t>7</w:t>
            </w:r>
            <w:r w:rsidRPr="00E215A2">
              <w:rPr>
                <w:rFonts w:ascii="Arial"/>
                <w:sz w:val="19"/>
                <w:szCs w:val="19"/>
                <w:lang w:val="it-IT"/>
              </w:rPr>
              <w:t>8</w:t>
            </w:r>
          </w:p>
          <w:p w:rsidR="009A75EF" w:rsidRPr="00E215A2" w:rsidRDefault="009A75EF" w:rsidP="009A75EF">
            <w:pPr>
              <w:pStyle w:val="TableParagraph"/>
              <w:spacing w:before="60" w:line="229" w:lineRule="exact"/>
              <w:ind w:left="62"/>
              <w:rPr>
                <w:rFonts w:ascii="Arial" w:eastAsia="Arial" w:hAnsi="Arial" w:cs="Arial"/>
                <w:sz w:val="19"/>
                <w:szCs w:val="19"/>
                <w:lang w:val="it-IT"/>
              </w:rPr>
            </w:pPr>
            <w:r w:rsidRPr="00E215A2">
              <w:rPr>
                <w:rFonts w:ascii="Arial"/>
                <w:sz w:val="19"/>
                <w:szCs w:val="19"/>
                <w:lang w:val="it-IT"/>
              </w:rPr>
              <w:t>Linee</w:t>
            </w:r>
            <w:r w:rsidRPr="00E215A2">
              <w:rPr>
                <w:rFonts w:ascii="Arial"/>
                <w:spacing w:val="-9"/>
                <w:sz w:val="19"/>
                <w:szCs w:val="19"/>
                <w:lang w:val="it-IT"/>
              </w:rPr>
              <w:t xml:space="preserve"> </w:t>
            </w:r>
            <w:r w:rsidRPr="00E215A2">
              <w:rPr>
                <w:rFonts w:ascii="Arial"/>
                <w:sz w:val="19"/>
                <w:szCs w:val="19"/>
                <w:lang w:val="it-IT"/>
              </w:rPr>
              <w:t>guida</w:t>
            </w:r>
            <w:r w:rsidRPr="00E215A2">
              <w:rPr>
                <w:rFonts w:ascii="Arial"/>
                <w:spacing w:val="-9"/>
                <w:sz w:val="19"/>
                <w:szCs w:val="19"/>
                <w:lang w:val="it-IT"/>
              </w:rPr>
              <w:t xml:space="preserve"> </w:t>
            </w:r>
            <w:r w:rsidRPr="00E215A2">
              <w:rPr>
                <w:rFonts w:ascii="Arial"/>
                <w:sz w:val="19"/>
                <w:szCs w:val="19"/>
                <w:lang w:val="it-IT"/>
              </w:rPr>
              <w:t>ANAC</w:t>
            </w:r>
          </w:p>
          <w:p w:rsidR="009A75EF" w:rsidRDefault="009A75EF" w:rsidP="009A75EF">
            <w:pPr>
              <w:pStyle w:val="TableParagraph"/>
              <w:spacing w:line="229" w:lineRule="exact"/>
              <w:ind w:left="61"/>
              <w:rPr>
                <w:rFonts w:ascii="Arial"/>
                <w:sz w:val="19"/>
                <w:szCs w:val="19"/>
                <w:lang w:val="it-IT"/>
              </w:rPr>
            </w:pPr>
            <w:r w:rsidRPr="00E215A2">
              <w:rPr>
                <w:rFonts w:ascii="Arial"/>
                <w:sz w:val="19"/>
                <w:szCs w:val="19"/>
                <w:lang w:val="it-IT"/>
              </w:rPr>
              <w:t>n.</w:t>
            </w:r>
            <w:r w:rsidRPr="00E215A2">
              <w:rPr>
                <w:rFonts w:ascii="Arial"/>
                <w:spacing w:val="-7"/>
                <w:sz w:val="19"/>
                <w:szCs w:val="19"/>
                <w:lang w:val="it-IT"/>
              </w:rPr>
              <w:t xml:space="preserve"> </w:t>
            </w:r>
            <w:r w:rsidRPr="00E215A2">
              <w:rPr>
                <w:rFonts w:ascii="Arial"/>
                <w:sz w:val="19"/>
                <w:szCs w:val="19"/>
                <w:lang w:val="it-IT"/>
              </w:rPr>
              <w:t>5/2016</w:t>
            </w:r>
            <w:r w:rsidRPr="00E215A2">
              <w:rPr>
                <w:rFonts w:ascii="Arial"/>
                <w:spacing w:val="-6"/>
                <w:sz w:val="19"/>
                <w:szCs w:val="19"/>
                <w:lang w:val="it-IT"/>
              </w:rPr>
              <w:t xml:space="preserve"> </w:t>
            </w:r>
            <w:r w:rsidRPr="00E215A2">
              <w:rPr>
                <w:rFonts w:ascii="Arial"/>
                <w:spacing w:val="1"/>
                <w:sz w:val="19"/>
                <w:szCs w:val="19"/>
                <w:lang w:val="it-IT"/>
              </w:rPr>
              <w:t>mod.</w:t>
            </w:r>
            <w:r w:rsidRPr="00E215A2">
              <w:rPr>
                <w:rFonts w:ascii="Arial"/>
                <w:spacing w:val="-6"/>
                <w:sz w:val="19"/>
                <w:szCs w:val="19"/>
                <w:lang w:val="it-IT"/>
              </w:rPr>
              <w:t xml:space="preserve"> </w:t>
            </w:r>
            <w:r w:rsidRPr="00E215A2">
              <w:rPr>
                <w:rFonts w:ascii="Arial"/>
                <w:sz w:val="19"/>
                <w:szCs w:val="19"/>
                <w:lang w:val="it-IT"/>
              </w:rPr>
              <w:t>con Delibera n. 4 del 10.1.2018 (allegato a tale ultima delibera aggiornato da ANAC con delibera del 18.7.2018)</w:t>
            </w:r>
          </w:p>
          <w:p w:rsidR="009A75EF" w:rsidRDefault="009A75EF" w:rsidP="009A75EF">
            <w:pPr>
              <w:pStyle w:val="TableParagraph"/>
              <w:spacing w:before="60" w:line="229" w:lineRule="exact"/>
              <w:ind w:left="62"/>
              <w:rPr>
                <w:rFonts w:ascii="Arial"/>
                <w:sz w:val="19"/>
                <w:szCs w:val="19"/>
                <w:lang w:val="it-IT"/>
              </w:rPr>
            </w:pPr>
            <w:r w:rsidRPr="00E215A2">
              <w:rPr>
                <w:rFonts w:ascii="Arial"/>
                <w:sz w:val="19"/>
                <w:szCs w:val="19"/>
                <w:lang w:val="it-IT"/>
              </w:rPr>
              <w:t>n.b. l</w:t>
            </w:r>
            <w:r w:rsidRPr="00E215A2">
              <w:rPr>
                <w:rFonts w:ascii="Arial"/>
                <w:sz w:val="19"/>
                <w:szCs w:val="19"/>
                <w:lang w:val="it-IT"/>
              </w:rPr>
              <w:t>’</w:t>
            </w:r>
            <w:r w:rsidRPr="00E215A2">
              <w:rPr>
                <w:rFonts w:ascii="Arial"/>
                <w:sz w:val="19"/>
                <w:szCs w:val="19"/>
                <w:lang w:val="it-IT"/>
              </w:rPr>
              <w:t>obbligo di scegliere i commissari tra gli esperti iscritti all</w:t>
            </w:r>
            <w:r w:rsidRPr="00E215A2">
              <w:rPr>
                <w:rFonts w:ascii="Arial"/>
                <w:sz w:val="19"/>
                <w:szCs w:val="19"/>
                <w:lang w:val="it-IT"/>
              </w:rPr>
              <w:t>’</w:t>
            </w:r>
            <w:r w:rsidRPr="00E215A2">
              <w:rPr>
                <w:rFonts w:ascii="Arial"/>
                <w:sz w:val="19"/>
                <w:szCs w:val="19"/>
                <w:lang w:val="it-IT"/>
              </w:rPr>
              <w:t>Albo istituito presso l</w:t>
            </w:r>
            <w:r w:rsidRPr="00E215A2">
              <w:rPr>
                <w:rFonts w:ascii="Arial"/>
                <w:sz w:val="19"/>
                <w:szCs w:val="19"/>
                <w:lang w:val="it-IT"/>
              </w:rPr>
              <w:t>’</w:t>
            </w:r>
            <w:r w:rsidRPr="00E215A2">
              <w:rPr>
                <w:rFonts w:ascii="Arial"/>
                <w:sz w:val="19"/>
                <w:szCs w:val="19"/>
                <w:lang w:val="it-IT"/>
              </w:rPr>
              <w:t>ANAC di cui all</w:t>
            </w:r>
            <w:r w:rsidRPr="00E215A2">
              <w:rPr>
                <w:rFonts w:ascii="Arial"/>
                <w:sz w:val="19"/>
                <w:szCs w:val="19"/>
                <w:lang w:val="it-IT"/>
              </w:rPr>
              <w:t>’</w:t>
            </w:r>
            <w:r w:rsidRPr="00E215A2">
              <w:rPr>
                <w:rFonts w:ascii="Arial"/>
                <w:sz w:val="19"/>
                <w:szCs w:val="19"/>
                <w:lang w:val="it-IT"/>
              </w:rPr>
              <w:t xml:space="preserve">art. 78 </w:t>
            </w:r>
            <w:r w:rsidRPr="00E215A2">
              <w:rPr>
                <w:rFonts w:ascii="Arial"/>
                <w:sz w:val="19"/>
                <w:szCs w:val="19"/>
                <w:lang w:val="it-IT"/>
              </w:rPr>
              <w:t>è</w:t>
            </w:r>
            <w:r w:rsidRPr="00E215A2">
              <w:rPr>
                <w:rFonts w:ascii="Arial"/>
                <w:sz w:val="19"/>
                <w:szCs w:val="19"/>
                <w:lang w:val="it-IT"/>
              </w:rPr>
              <w:t xml:space="preserve"> stato sospeso in via sperimentale fino al 31/12/2020 dal d.l. n. 32 del 2019</w:t>
            </w:r>
          </w:p>
          <w:p w:rsidR="009A75EF" w:rsidRPr="00B53647" w:rsidRDefault="009A75EF" w:rsidP="009A75EF">
            <w:pPr>
              <w:pStyle w:val="TableParagraph"/>
              <w:spacing w:before="60" w:line="229" w:lineRule="exact"/>
              <w:ind w:left="62"/>
              <w:rPr>
                <w:rFonts w:ascii="Arial" w:eastAsia="Arial" w:hAnsi="Arial" w:cs="Arial"/>
                <w:sz w:val="20"/>
                <w:szCs w:val="20"/>
                <w:lang w:val="it-IT"/>
              </w:rPr>
            </w:pPr>
            <w:r w:rsidRPr="009A75EF">
              <w:rPr>
                <w:rFonts w:ascii="Arial" w:eastAsia="Arial" w:hAnsi="Arial" w:cs="Arial"/>
                <w:sz w:val="20"/>
                <w:szCs w:val="20"/>
              </w:rPr>
              <w:t>ANAC - Comunicati del Presidente del 15 luglio 2019 e del 20 settembre 2019</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1"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823B23">
        <w:trPr>
          <w:trHeight w:hRule="exact" w:val="2154"/>
        </w:trPr>
        <w:tc>
          <w:tcPr>
            <w:tcW w:w="847" w:type="dxa"/>
            <w:tcBorders>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ight="58"/>
              <w:jc w:val="both"/>
              <w:rPr>
                <w:rFonts w:ascii="Arial" w:eastAsia="Arial" w:hAnsi="Arial" w:cs="Arial"/>
                <w:sz w:val="20"/>
                <w:szCs w:val="20"/>
                <w:lang w:val="it-IT"/>
              </w:rPr>
            </w:pPr>
            <w:r w:rsidRPr="00B53647">
              <w:rPr>
                <w:rFonts w:ascii="Arial" w:eastAsia="Arial" w:hAnsi="Arial" w:cs="Arial"/>
                <w:sz w:val="20"/>
                <w:szCs w:val="20"/>
                <w:lang w:val="it-IT"/>
              </w:rPr>
              <w:t>correttezza</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dei</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criteri</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2"/>
                <w:sz w:val="20"/>
                <w:szCs w:val="20"/>
                <w:lang w:val="it-IT"/>
              </w:rPr>
              <w:t xml:space="preserve"> </w:t>
            </w:r>
            <w:r w:rsidRPr="00B53647">
              <w:rPr>
                <w:rFonts w:ascii="Arial" w:eastAsia="Arial" w:hAnsi="Arial" w:cs="Arial"/>
                <w:spacing w:val="1"/>
                <w:sz w:val="20"/>
                <w:szCs w:val="20"/>
                <w:lang w:val="it-IT"/>
              </w:rPr>
              <w:t>nomina</w:t>
            </w:r>
            <w:r w:rsidRPr="00B53647">
              <w:rPr>
                <w:rFonts w:ascii="Arial" w:eastAsia="Arial" w:hAnsi="Arial" w:cs="Arial"/>
                <w:spacing w:val="27"/>
                <w:sz w:val="20"/>
                <w:szCs w:val="20"/>
                <w:lang w:val="it-IT"/>
              </w:rPr>
              <w:t xml:space="preserve"> </w:t>
            </w:r>
            <w:r w:rsidRPr="00B53647">
              <w:rPr>
                <w:rFonts w:ascii="Arial" w:eastAsia="Arial" w:hAnsi="Arial" w:cs="Arial"/>
                <w:sz w:val="20"/>
                <w:szCs w:val="20"/>
                <w:lang w:val="it-IT"/>
              </w:rPr>
              <w:t>secondo</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regole</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competenza</w:t>
            </w:r>
            <w:r w:rsidRPr="00B53647">
              <w:rPr>
                <w:rFonts w:ascii="Arial" w:eastAsia="Arial" w:hAnsi="Arial" w:cs="Arial"/>
                <w:spacing w:val="33"/>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trasparenza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preventivamente</w:t>
            </w:r>
            <w:r w:rsidRPr="00B53647">
              <w:rPr>
                <w:rFonts w:ascii="Arial" w:eastAsia="Arial" w:hAnsi="Arial" w:cs="Arial"/>
                <w:spacing w:val="38"/>
                <w:w w:val="99"/>
                <w:sz w:val="20"/>
                <w:szCs w:val="20"/>
                <w:lang w:val="it-IT"/>
              </w:rPr>
              <w:t xml:space="preserve"> </w:t>
            </w:r>
            <w:r w:rsidRPr="00B53647">
              <w:rPr>
                <w:rFonts w:ascii="Arial" w:eastAsia="Arial" w:hAnsi="Arial" w:cs="Arial"/>
                <w:sz w:val="20"/>
                <w:szCs w:val="20"/>
                <w:lang w:val="it-IT"/>
              </w:rPr>
              <w:t>individuate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49"/>
                <w:sz w:val="20"/>
                <w:szCs w:val="20"/>
                <w:lang w:val="it-IT"/>
              </w:rPr>
              <w:t xml:space="preserve"> </w:t>
            </w:r>
            <w:r w:rsidRPr="00B53647">
              <w:rPr>
                <w:rFonts w:ascii="Arial" w:eastAsia="Arial" w:hAnsi="Arial" w:cs="Arial"/>
                <w:sz w:val="20"/>
                <w:szCs w:val="20"/>
                <w:lang w:val="it-IT"/>
              </w:rPr>
              <w:t>ciascuna</w:t>
            </w:r>
            <w:r w:rsidRPr="00B53647">
              <w:rPr>
                <w:rFonts w:ascii="Arial" w:eastAsia="Arial" w:hAnsi="Arial" w:cs="Arial"/>
                <w:spacing w:val="50"/>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(termini,</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composizione</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pubblicità)</w:t>
            </w:r>
            <w:r w:rsidRPr="00B53647">
              <w:rPr>
                <w:rFonts w:ascii="Arial" w:eastAsia="Arial" w:hAnsi="Arial" w:cs="Arial"/>
                <w:spacing w:val="48"/>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7"/>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29"/>
                <w:w w:val="99"/>
                <w:sz w:val="20"/>
                <w:szCs w:val="20"/>
                <w:lang w:val="it-IT"/>
              </w:rPr>
              <w:t xml:space="preserve"> </w:t>
            </w:r>
            <w:r w:rsidRPr="00B53647">
              <w:rPr>
                <w:rFonts w:ascii="Arial" w:eastAsia="Arial" w:hAnsi="Arial" w:cs="Arial"/>
                <w:sz w:val="20"/>
                <w:szCs w:val="20"/>
                <w:lang w:val="it-IT"/>
              </w:rPr>
              <w:t>dichiarazioni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sull’assenza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conflitto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d’interesse</w:t>
            </w:r>
          </w:p>
        </w:tc>
        <w:tc>
          <w:tcPr>
            <w:tcW w:w="1985" w:type="dxa"/>
            <w:gridSpan w:val="2"/>
            <w:tcBorders>
              <w:top w:val="single" w:sz="7" w:space="0" w:color="000000"/>
              <w:left w:val="single" w:sz="7" w:space="0" w:color="000000"/>
              <w:bottom w:val="single" w:sz="7" w:space="0" w:color="000000"/>
              <w:right w:val="single" w:sz="7" w:space="0" w:color="000000"/>
            </w:tcBorders>
            <w:shd w:val="clear" w:color="auto" w:fill="auto"/>
          </w:tcPr>
          <w:p w:rsidR="009A75EF" w:rsidRPr="00823B23" w:rsidRDefault="009A75EF" w:rsidP="009A75EF">
            <w:pPr>
              <w:pStyle w:val="TableParagraph"/>
              <w:spacing w:before="56"/>
              <w:ind w:left="61"/>
              <w:rPr>
                <w:rFonts w:ascii="Arial" w:eastAsia="Arial" w:hAnsi="Arial" w:cs="Arial"/>
                <w:sz w:val="19"/>
                <w:szCs w:val="19"/>
                <w:lang w:val="it-IT"/>
              </w:rPr>
            </w:pPr>
            <w:r w:rsidRPr="00823B23">
              <w:rPr>
                <w:rFonts w:ascii="Arial"/>
                <w:sz w:val="19"/>
                <w:szCs w:val="19"/>
                <w:lang w:val="it-IT"/>
              </w:rPr>
              <w:t>artt.</w:t>
            </w:r>
            <w:r w:rsidRPr="00823B23">
              <w:rPr>
                <w:rFonts w:ascii="Arial"/>
                <w:spacing w:val="-4"/>
                <w:sz w:val="19"/>
                <w:szCs w:val="19"/>
                <w:lang w:val="it-IT"/>
              </w:rPr>
              <w:t xml:space="preserve"> </w:t>
            </w:r>
            <w:r w:rsidRPr="00823B23">
              <w:rPr>
                <w:rFonts w:ascii="Arial"/>
                <w:sz w:val="19"/>
                <w:szCs w:val="19"/>
                <w:lang w:val="it-IT"/>
              </w:rPr>
              <w:t>29,</w:t>
            </w:r>
            <w:r w:rsidRPr="00823B23">
              <w:rPr>
                <w:rFonts w:ascii="Arial"/>
                <w:spacing w:val="-3"/>
                <w:sz w:val="19"/>
                <w:szCs w:val="19"/>
                <w:lang w:val="it-IT"/>
              </w:rPr>
              <w:t xml:space="preserve"> </w:t>
            </w:r>
            <w:r w:rsidRPr="00823B23">
              <w:rPr>
                <w:rFonts w:ascii="Arial"/>
                <w:sz w:val="19"/>
                <w:szCs w:val="19"/>
                <w:lang w:val="it-IT"/>
              </w:rPr>
              <w:t>42,</w:t>
            </w:r>
            <w:r w:rsidRPr="00823B23">
              <w:rPr>
                <w:rFonts w:ascii="Arial"/>
                <w:spacing w:val="-4"/>
                <w:sz w:val="19"/>
                <w:szCs w:val="19"/>
                <w:lang w:val="it-IT"/>
              </w:rPr>
              <w:t xml:space="preserve"> </w:t>
            </w:r>
            <w:r w:rsidRPr="00823B23">
              <w:rPr>
                <w:rFonts w:ascii="Arial"/>
                <w:sz w:val="19"/>
                <w:szCs w:val="19"/>
                <w:lang w:val="it-IT"/>
              </w:rPr>
              <w:t>77,</w:t>
            </w:r>
            <w:r w:rsidRPr="00823B23">
              <w:rPr>
                <w:rFonts w:ascii="Arial"/>
                <w:spacing w:val="-4"/>
                <w:sz w:val="19"/>
                <w:szCs w:val="19"/>
                <w:lang w:val="it-IT"/>
              </w:rPr>
              <w:t xml:space="preserve"> </w:t>
            </w:r>
            <w:r w:rsidRPr="00823B23">
              <w:rPr>
                <w:rFonts w:ascii="Arial"/>
                <w:sz w:val="19"/>
                <w:szCs w:val="19"/>
                <w:lang w:val="it-IT"/>
              </w:rPr>
              <w:t>78</w:t>
            </w:r>
            <w:r w:rsidRPr="00823B23">
              <w:rPr>
                <w:rFonts w:ascii="Arial"/>
                <w:spacing w:val="-2"/>
                <w:sz w:val="19"/>
                <w:szCs w:val="19"/>
                <w:lang w:val="it-IT"/>
              </w:rPr>
              <w:t xml:space="preserve"> </w:t>
            </w:r>
            <w:r w:rsidRPr="00823B23">
              <w:rPr>
                <w:rFonts w:ascii="Arial"/>
                <w:sz w:val="19"/>
                <w:szCs w:val="19"/>
                <w:lang w:val="it-IT"/>
              </w:rPr>
              <w:t>e</w:t>
            </w:r>
          </w:p>
          <w:p w:rsidR="009A75EF" w:rsidRPr="00823B23" w:rsidRDefault="009A75EF" w:rsidP="009A75EF">
            <w:pPr>
              <w:pStyle w:val="TableParagraph"/>
              <w:ind w:left="61"/>
              <w:rPr>
                <w:rFonts w:ascii="Arial"/>
                <w:sz w:val="19"/>
                <w:szCs w:val="19"/>
                <w:lang w:val="it-IT"/>
              </w:rPr>
            </w:pPr>
            <w:r w:rsidRPr="00823B23">
              <w:rPr>
                <w:rFonts w:ascii="Arial"/>
                <w:sz w:val="19"/>
                <w:szCs w:val="19"/>
                <w:lang w:val="it-IT"/>
              </w:rPr>
              <w:t>216</w:t>
            </w:r>
            <w:r w:rsidRPr="00823B23">
              <w:rPr>
                <w:rFonts w:ascii="Arial"/>
                <w:spacing w:val="-5"/>
                <w:sz w:val="19"/>
                <w:szCs w:val="19"/>
                <w:lang w:val="it-IT"/>
              </w:rPr>
              <w:t xml:space="preserve"> </w:t>
            </w:r>
            <w:r w:rsidRPr="00823B23">
              <w:rPr>
                <w:rFonts w:ascii="Arial"/>
                <w:sz w:val="19"/>
                <w:szCs w:val="19"/>
                <w:lang w:val="it-IT"/>
              </w:rPr>
              <w:t>c.</w:t>
            </w:r>
            <w:r w:rsidRPr="00823B23">
              <w:rPr>
                <w:rFonts w:ascii="Arial"/>
                <w:spacing w:val="-5"/>
                <w:sz w:val="19"/>
                <w:szCs w:val="19"/>
                <w:lang w:val="it-IT"/>
              </w:rPr>
              <w:t xml:space="preserve"> </w:t>
            </w:r>
            <w:r w:rsidRPr="00823B23">
              <w:rPr>
                <w:rFonts w:ascii="Arial"/>
                <w:sz w:val="19"/>
                <w:szCs w:val="19"/>
                <w:lang w:val="it-IT"/>
              </w:rPr>
              <w:t>12</w:t>
            </w:r>
          </w:p>
          <w:p w:rsidR="009A75EF" w:rsidRPr="00823B23" w:rsidRDefault="009A75EF" w:rsidP="009A75EF">
            <w:pPr>
              <w:pStyle w:val="TableParagraph"/>
              <w:ind w:left="61"/>
              <w:rPr>
                <w:rFonts w:ascii="Arial"/>
                <w:sz w:val="19"/>
                <w:szCs w:val="19"/>
                <w:lang w:val="it-IT"/>
              </w:rPr>
            </w:pPr>
            <w:r w:rsidRPr="00823B23">
              <w:rPr>
                <w:rFonts w:ascii="Arial"/>
                <w:sz w:val="19"/>
                <w:szCs w:val="19"/>
                <w:lang w:val="it-IT"/>
              </w:rPr>
              <w:t>DM MIT 12 febbraio 2018 + delibera ANAC 18.7.2018, n. 648</w:t>
            </w:r>
          </w:p>
          <w:p w:rsidR="009A75EF" w:rsidRPr="00823B23" w:rsidRDefault="009A75EF" w:rsidP="009A75EF">
            <w:pPr>
              <w:pStyle w:val="TableParagraph"/>
              <w:ind w:left="61"/>
              <w:rPr>
                <w:rFonts w:ascii="Arial" w:eastAsia="Arial" w:hAnsi="Arial" w:cs="Arial"/>
                <w:sz w:val="19"/>
                <w:szCs w:val="19"/>
                <w:lang w:val="it-IT"/>
              </w:rPr>
            </w:pPr>
            <w:r w:rsidRPr="00823B23">
              <w:rPr>
                <w:rFonts w:ascii="Arial"/>
                <w:sz w:val="19"/>
                <w:szCs w:val="19"/>
                <w:lang w:val="it-IT"/>
              </w:rPr>
              <w:t xml:space="preserve">Linee guida ANAC n. 15, adottate con delibera n. 494 del 5.6.2019 </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F126C" w:rsidTr="00FE54B4">
        <w:trPr>
          <w:trHeight w:hRule="exact" w:val="766"/>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C.2.2</w:t>
            </w:r>
          </w:p>
        </w:tc>
        <w:tc>
          <w:tcPr>
            <w:tcW w:w="8935" w:type="dxa"/>
            <w:gridSpan w:val="4"/>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ight="57"/>
              <w:jc w:val="both"/>
              <w:rPr>
                <w:rFonts w:ascii="Arial" w:eastAsia="Arial" w:hAnsi="Arial" w:cs="Arial"/>
                <w:sz w:val="20"/>
                <w:szCs w:val="20"/>
                <w:lang w:val="it-IT"/>
              </w:rPr>
            </w:pPr>
            <w:r w:rsidRPr="00B53647">
              <w:rPr>
                <w:rFonts w:ascii="Arial"/>
                <w:sz w:val="20"/>
                <w:lang w:val="it-IT"/>
              </w:rPr>
              <w:t>presenza</w:t>
            </w:r>
            <w:r w:rsidRPr="00B53647">
              <w:rPr>
                <w:rFonts w:ascii="Arial"/>
                <w:spacing w:val="-7"/>
                <w:sz w:val="20"/>
                <w:lang w:val="it-IT"/>
              </w:rPr>
              <w:t xml:space="preserve"> </w:t>
            </w:r>
            <w:r w:rsidRPr="00B53647">
              <w:rPr>
                <w:rFonts w:ascii="Arial"/>
                <w:sz w:val="20"/>
                <w:lang w:val="it-IT"/>
              </w:rPr>
              <w:t>e</w:t>
            </w:r>
            <w:r w:rsidRPr="00B53647">
              <w:rPr>
                <w:rFonts w:ascii="Arial"/>
                <w:spacing w:val="-4"/>
                <w:sz w:val="20"/>
                <w:lang w:val="it-IT"/>
              </w:rPr>
              <w:t xml:space="preserve"> </w:t>
            </w:r>
            <w:r w:rsidRPr="00B53647">
              <w:rPr>
                <w:rFonts w:ascii="Arial"/>
                <w:sz w:val="20"/>
                <w:lang w:val="it-IT"/>
              </w:rPr>
              <w:t>completezza</w:t>
            </w:r>
            <w:r w:rsidRPr="00B53647">
              <w:rPr>
                <w:rFonts w:ascii="Arial"/>
                <w:spacing w:val="-9"/>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verbale</w:t>
            </w:r>
            <w:r w:rsidRPr="00B53647">
              <w:rPr>
                <w:rFonts w:ascii="Arial"/>
                <w:spacing w:val="-7"/>
                <w:sz w:val="20"/>
                <w:lang w:val="it-IT"/>
              </w:rPr>
              <w:t xml:space="preserve"> </w:t>
            </w:r>
            <w:r w:rsidRPr="00B53647">
              <w:rPr>
                <w:rFonts w:ascii="Arial"/>
                <w:sz w:val="20"/>
                <w:lang w:val="it-IT"/>
              </w:rPr>
              <w:t>(riferimenti</w:t>
            </w:r>
            <w:r w:rsidRPr="00B53647">
              <w:rPr>
                <w:rFonts w:ascii="Arial"/>
                <w:spacing w:val="-7"/>
                <w:sz w:val="20"/>
                <w:lang w:val="it-IT"/>
              </w:rPr>
              <w:t xml:space="preserve"> </w:t>
            </w:r>
            <w:r w:rsidRPr="00B53647">
              <w:rPr>
                <w:rFonts w:ascii="Arial"/>
                <w:sz w:val="20"/>
                <w:lang w:val="it-IT"/>
              </w:rPr>
              <w:t>procedura,</w:t>
            </w:r>
            <w:r w:rsidRPr="00B53647">
              <w:rPr>
                <w:rFonts w:ascii="Arial"/>
                <w:spacing w:val="-6"/>
                <w:sz w:val="20"/>
                <w:lang w:val="it-IT"/>
              </w:rPr>
              <w:t xml:space="preserve"> </w:t>
            </w:r>
            <w:r w:rsidRPr="00B53647">
              <w:rPr>
                <w:rFonts w:ascii="Arial"/>
                <w:sz w:val="20"/>
                <w:lang w:val="it-IT"/>
              </w:rPr>
              <w:t>seduta</w:t>
            </w:r>
            <w:r w:rsidRPr="00B53647">
              <w:rPr>
                <w:rFonts w:ascii="Arial"/>
                <w:spacing w:val="-7"/>
                <w:sz w:val="20"/>
                <w:lang w:val="it-IT"/>
              </w:rPr>
              <w:t xml:space="preserve"> </w:t>
            </w:r>
            <w:r w:rsidRPr="00B53647">
              <w:rPr>
                <w:rFonts w:ascii="Arial"/>
                <w:sz w:val="20"/>
                <w:lang w:val="it-IT"/>
              </w:rPr>
              <w:t>pubblica,</w:t>
            </w:r>
            <w:r w:rsidRPr="00B53647">
              <w:rPr>
                <w:rFonts w:ascii="Arial"/>
                <w:spacing w:val="-7"/>
                <w:sz w:val="20"/>
                <w:lang w:val="it-IT"/>
              </w:rPr>
              <w:t xml:space="preserve"> </w:t>
            </w:r>
            <w:r w:rsidRPr="00B53647">
              <w:rPr>
                <w:rFonts w:ascii="Arial"/>
                <w:sz w:val="20"/>
                <w:lang w:val="it-IT"/>
              </w:rPr>
              <w:t>elenco</w:t>
            </w:r>
            <w:r w:rsidRPr="00B53647">
              <w:rPr>
                <w:rFonts w:ascii="Arial"/>
                <w:spacing w:val="-4"/>
                <w:sz w:val="20"/>
                <w:lang w:val="it-IT"/>
              </w:rPr>
              <w:t xml:space="preserve"> </w:t>
            </w:r>
            <w:r w:rsidRPr="00B53647">
              <w:rPr>
                <w:rFonts w:ascii="Arial"/>
                <w:sz w:val="20"/>
                <w:lang w:val="it-IT"/>
              </w:rPr>
              <w:t>invitati</w:t>
            </w:r>
            <w:r w:rsidRPr="00B53647">
              <w:rPr>
                <w:rFonts w:ascii="Arial"/>
                <w:spacing w:val="-7"/>
                <w:sz w:val="20"/>
                <w:lang w:val="it-IT"/>
              </w:rPr>
              <w:t xml:space="preserve"> </w:t>
            </w:r>
            <w:r w:rsidRPr="00B53647">
              <w:rPr>
                <w:rFonts w:ascii="Arial"/>
                <w:sz w:val="20"/>
                <w:lang w:val="it-IT"/>
              </w:rPr>
              <w:t>e</w:t>
            </w:r>
            <w:r w:rsidRPr="00B53647">
              <w:rPr>
                <w:rFonts w:ascii="Arial"/>
                <w:spacing w:val="-3"/>
                <w:sz w:val="20"/>
                <w:lang w:val="it-IT"/>
              </w:rPr>
              <w:t xml:space="preserve"> </w:t>
            </w:r>
            <w:r w:rsidRPr="00B53647">
              <w:rPr>
                <w:rFonts w:ascii="Arial"/>
                <w:sz w:val="20"/>
                <w:lang w:val="it-IT"/>
              </w:rPr>
              <w:t>offerte</w:t>
            </w:r>
            <w:r w:rsidRPr="00B53647">
              <w:rPr>
                <w:rFonts w:ascii="Arial"/>
                <w:spacing w:val="62"/>
                <w:w w:val="99"/>
                <w:sz w:val="20"/>
                <w:lang w:val="it-IT"/>
              </w:rPr>
              <w:t xml:space="preserve"> </w:t>
            </w:r>
            <w:r w:rsidRPr="00B53647">
              <w:rPr>
                <w:rFonts w:ascii="Arial"/>
                <w:sz w:val="20"/>
                <w:lang w:val="it-IT"/>
              </w:rPr>
              <w:t>pervenute,</w:t>
            </w:r>
            <w:r w:rsidRPr="00B53647">
              <w:rPr>
                <w:rFonts w:ascii="Arial"/>
                <w:spacing w:val="47"/>
                <w:sz w:val="20"/>
                <w:lang w:val="it-IT"/>
              </w:rPr>
              <w:t xml:space="preserve"> </w:t>
            </w:r>
            <w:r w:rsidRPr="00B53647">
              <w:rPr>
                <w:rFonts w:ascii="Arial"/>
                <w:sz w:val="20"/>
                <w:lang w:val="it-IT"/>
              </w:rPr>
              <w:t>esito</w:t>
            </w:r>
            <w:r w:rsidRPr="00B53647">
              <w:rPr>
                <w:rFonts w:ascii="Arial"/>
                <w:spacing w:val="50"/>
                <w:sz w:val="20"/>
                <w:lang w:val="it-IT"/>
              </w:rPr>
              <w:t xml:space="preserve"> </w:t>
            </w:r>
            <w:r w:rsidRPr="00B53647">
              <w:rPr>
                <w:rFonts w:ascii="Arial"/>
                <w:sz w:val="20"/>
                <w:lang w:val="it-IT"/>
              </w:rPr>
              <w:t>esame</w:t>
            </w:r>
            <w:r w:rsidRPr="00B53647">
              <w:rPr>
                <w:rFonts w:ascii="Arial"/>
                <w:spacing w:val="47"/>
                <w:sz w:val="20"/>
                <w:lang w:val="it-IT"/>
              </w:rPr>
              <w:t xml:space="preserve"> </w:t>
            </w:r>
            <w:r w:rsidRPr="00B53647">
              <w:rPr>
                <w:rFonts w:ascii="Arial"/>
                <w:sz w:val="20"/>
                <w:lang w:val="it-IT"/>
              </w:rPr>
              <w:t>documentazione</w:t>
            </w:r>
            <w:r w:rsidRPr="00B53647">
              <w:rPr>
                <w:rFonts w:ascii="Arial"/>
                <w:spacing w:val="51"/>
                <w:sz w:val="20"/>
                <w:lang w:val="it-IT"/>
              </w:rPr>
              <w:t xml:space="preserve"> </w:t>
            </w:r>
            <w:r w:rsidRPr="00B53647">
              <w:rPr>
                <w:rFonts w:ascii="Arial"/>
                <w:sz w:val="20"/>
                <w:lang w:val="it-IT"/>
              </w:rPr>
              <w:t>amministrativa,</w:t>
            </w:r>
            <w:r w:rsidRPr="00B53647">
              <w:rPr>
                <w:rFonts w:ascii="Arial"/>
                <w:spacing w:val="46"/>
                <w:sz w:val="20"/>
                <w:lang w:val="it-IT"/>
              </w:rPr>
              <w:t xml:space="preserve"> </w:t>
            </w:r>
            <w:r w:rsidRPr="00B53647">
              <w:rPr>
                <w:rFonts w:ascii="Arial"/>
                <w:sz w:val="20"/>
                <w:lang w:val="it-IT"/>
              </w:rPr>
              <w:t>esclusioni</w:t>
            </w:r>
            <w:r w:rsidRPr="00B53647">
              <w:rPr>
                <w:rFonts w:ascii="Arial"/>
                <w:spacing w:val="48"/>
                <w:sz w:val="20"/>
                <w:lang w:val="it-IT"/>
              </w:rPr>
              <w:t xml:space="preserve"> </w:t>
            </w:r>
            <w:r w:rsidRPr="00B53647">
              <w:rPr>
                <w:rFonts w:ascii="Arial"/>
                <w:sz w:val="20"/>
                <w:lang w:val="it-IT"/>
              </w:rPr>
              <w:t>e</w:t>
            </w:r>
            <w:r w:rsidRPr="00B53647">
              <w:rPr>
                <w:rFonts w:ascii="Arial"/>
                <w:spacing w:val="47"/>
                <w:sz w:val="20"/>
                <w:lang w:val="it-IT"/>
              </w:rPr>
              <w:t xml:space="preserve"> </w:t>
            </w:r>
            <w:r w:rsidRPr="00B53647">
              <w:rPr>
                <w:rFonts w:ascii="Arial"/>
                <w:sz w:val="20"/>
                <w:lang w:val="it-IT"/>
              </w:rPr>
              <w:t>ammissioni,</w:t>
            </w:r>
            <w:r w:rsidRPr="00B53647">
              <w:rPr>
                <w:rFonts w:ascii="Arial"/>
                <w:spacing w:val="49"/>
                <w:sz w:val="20"/>
                <w:lang w:val="it-IT"/>
              </w:rPr>
              <w:t xml:space="preserve"> </w:t>
            </w:r>
            <w:r w:rsidRPr="00B53647">
              <w:rPr>
                <w:rFonts w:ascii="Arial"/>
                <w:sz w:val="20"/>
                <w:lang w:val="it-IT"/>
              </w:rPr>
              <w:t>graduatoria,</w:t>
            </w:r>
            <w:r w:rsidRPr="00B53647">
              <w:rPr>
                <w:rFonts w:ascii="Arial"/>
                <w:spacing w:val="54"/>
                <w:w w:val="99"/>
                <w:sz w:val="20"/>
                <w:lang w:val="it-IT"/>
              </w:rPr>
              <w:t xml:space="preserve"> </w:t>
            </w:r>
            <w:r w:rsidRPr="00B53647">
              <w:rPr>
                <w:rFonts w:ascii="Arial"/>
                <w:sz w:val="20"/>
                <w:lang w:val="it-IT"/>
              </w:rPr>
              <w:t>anomalia</w:t>
            </w:r>
            <w:r w:rsidRPr="00B53647">
              <w:rPr>
                <w:rFonts w:ascii="Arial"/>
                <w:spacing w:val="-13"/>
                <w:sz w:val="20"/>
                <w:lang w:val="it-IT"/>
              </w:rPr>
              <w:t xml:space="preserve"> </w:t>
            </w:r>
            <w:r w:rsidRPr="00B53647">
              <w:rPr>
                <w:rFonts w:ascii="Arial"/>
                <w:sz w:val="20"/>
                <w:lang w:val="it-IT"/>
              </w:rPr>
              <w:t>offerte,</w:t>
            </w:r>
            <w:r w:rsidRPr="00B53647">
              <w:rPr>
                <w:rFonts w:ascii="Arial"/>
                <w:spacing w:val="-10"/>
                <w:sz w:val="20"/>
                <w:lang w:val="it-IT"/>
              </w:rPr>
              <w:t xml:space="preserve"> </w:t>
            </w:r>
            <w:r w:rsidRPr="00B53647">
              <w:rPr>
                <w:rFonts w:ascii="Arial"/>
                <w:sz w:val="20"/>
                <w:lang w:val="it-IT"/>
              </w:rPr>
              <w:t>proposta</w:t>
            </w:r>
            <w:r w:rsidRPr="00B53647">
              <w:rPr>
                <w:rFonts w:ascii="Arial"/>
                <w:spacing w:val="-11"/>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rsidR="009A75EF" w:rsidRPr="00823B23" w:rsidRDefault="009A75EF" w:rsidP="009A75EF">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9A75EF" w:rsidRPr="00B53647" w:rsidTr="00FE54B4">
        <w:trPr>
          <w:trHeight w:hRule="exact" w:val="533"/>
        </w:trPr>
        <w:tc>
          <w:tcPr>
            <w:tcW w:w="847" w:type="dxa"/>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Pr>
                <w:rFonts w:ascii="Arial" w:eastAsia="Arial" w:hAnsi="Arial" w:cs="Arial"/>
                <w:sz w:val="20"/>
                <w:szCs w:val="20"/>
                <w:lang w:val="it-IT"/>
              </w:rPr>
            </w:pPr>
            <w:r w:rsidRPr="00B53647">
              <w:rPr>
                <w:rFonts w:ascii="Arial"/>
                <w:sz w:val="20"/>
                <w:lang w:val="it-IT"/>
              </w:rPr>
              <w:t>C.2.3</w:t>
            </w:r>
          </w:p>
        </w:tc>
        <w:tc>
          <w:tcPr>
            <w:tcW w:w="8935" w:type="dxa"/>
            <w:gridSpan w:val="4"/>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pStyle w:val="TableParagraph"/>
              <w:spacing w:before="56"/>
              <w:ind w:left="63" w:right="60"/>
              <w:rPr>
                <w:rFonts w:ascii="Arial" w:eastAsia="Arial" w:hAnsi="Arial" w:cs="Arial"/>
                <w:sz w:val="20"/>
                <w:szCs w:val="20"/>
                <w:lang w:val="it-IT"/>
              </w:rPr>
            </w:pPr>
            <w:r w:rsidRPr="00B53647">
              <w:rPr>
                <w:rFonts w:ascii="Arial"/>
                <w:sz w:val="20"/>
                <w:lang w:val="it-IT"/>
              </w:rPr>
              <w:t xml:space="preserve">correttezza </w:t>
            </w:r>
            <w:r w:rsidRPr="00B53647">
              <w:rPr>
                <w:rFonts w:ascii="Arial"/>
                <w:spacing w:val="30"/>
                <w:sz w:val="20"/>
                <w:lang w:val="it-IT"/>
              </w:rPr>
              <w:t xml:space="preserve"> </w:t>
            </w:r>
            <w:r w:rsidRPr="00B53647">
              <w:rPr>
                <w:rFonts w:ascii="Arial"/>
                <w:sz w:val="20"/>
                <w:lang w:val="it-IT"/>
              </w:rPr>
              <w:t xml:space="preserve">della </w:t>
            </w:r>
            <w:r w:rsidRPr="00B53647">
              <w:rPr>
                <w:rFonts w:ascii="Arial"/>
                <w:spacing w:val="34"/>
                <w:sz w:val="20"/>
                <w:lang w:val="it-IT"/>
              </w:rPr>
              <w:t xml:space="preserve"> </w:t>
            </w:r>
            <w:r w:rsidRPr="00B53647">
              <w:rPr>
                <w:rFonts w:ascii="Arial"/>
                <w:sz w:val="20"/>
                <w:lang w:val="it-IT"/>
              </w:rPr>
              <w:t xml:space="preserve">valutazione </w:t>
            </w:r>
            <w:r w:rsidRPr="00B53647">
              <w:rPr>
                <w:rFonts w:ascii="Arial"/>
                <w:spacing w:val="31"/>
                <w:sz w:val="20"/>
                <w:lang w:val="it-IT"/>
              </w:rPr>
              <w:t xml:space="preserve"> </w:t>
            </w:r>
            <w:r w:rsidRPr="00B53647">
              <w:rPr>
                <w:rFonts w:ascii="Arial"/>
                <w:sz w:val="20"/>
                <w:lang w:val="it-IT"/>
              </w:rPr>
              <w:t xml:space="preserve">dell'offerta </w:t>
            </w:r>
            <w:r w:rsidRPr="00B53647">
              <w:rPr>
                <w:rFonts w:ascii="Arial"/>
                <w:spacing w:val="30"/>
                <w:sz w:val="20"/>
                <w:lang w:val="it-IT"/>
              </w:rPr>
              <w:t xml:space="preserve"> </w:t>
            </w:r>
            <w:r w:rsidRPr="00B53647">
              <w:rPr>
                <w:rFonts w:ascii="Arial"/>
                <w:sz w:val="20"/>
                <w:lang w:val="it-IT"/>
              </w:rPr>
              <w:t xml:space="preserve">tecnica </w:t>
            </w:r>
            <w:r w:rsidRPr="00B53647">
              <w:rPr>
                <w:rFonts w:ascii="Arial"/>
                <w:spacing w:val="29"/>
                <w:sz w:val="20"/>
                <w:lang w:val="it-IT"/>
              </w:rPr>
              <w:t xml:space="preserve"> </w:t>
            </w:r>
            <w:r w:rsidRPr="00B53647">
              <w:rPr>
                <w:rFonts w:ascii="Arial"/>
                <w:sz w:val="20"/>
                <w:lang w:val="it-IT"/>
              </w:rPr>
              <w:t xml:space="preserve">(rispetto </w:t>
            </w:r>
            <w:r w:rsidRPr="00B53647">
              <w:rPr>
                <w:rFonts w:ascii="Arial"/>
                <w:spacing w:val="32"/>
                <w:sz w:val="20"/>
                <w:lang w:val="it-IT"/>
              </w:rPr>
              <w:t xml:space="preserve"> </w:t>
            </w:r>
            <w:r w:rsidRPr="00B53647">
              <w:rPr>
                <w:rFonts w:ascii="Arial"/>
                <w:sz w:val="20"/>
                <w:lang w:val="it-IT"/>
              </w:rPr>
              <w:t xml:space="preserve">elementi </w:t>
            </w:r>
            <w:r w:rsidRPr="00B53647">
              <w:rPr>
                <w:rFonts w:ascii="Arial"/>
                <w:spacing w:val="29"/>
                <w:sz w:val="20"/>
                <w:lang w:val="it-IT"/>
              </w:rPr>
              <w:t xml:space="preserve"> </w:t>
            </w:r>
            <w:r w:rsidRPr="00B53647">
              <w:rPr>
                <w:rFonts w:ascii="Arial"/>
                <w:sz w:val="20"/>
                <w:lang w:val="it-IT"/>
              </w:rPr>
              <w:t xml:space="preserve">e </w:t>
            </w:r>
            <w:r w:rsidRPr="00B53647">
              <w:rPr>
                <w:rFonts w:ascii="Arial"/>
                <w:spacing w:val="32"/>
                <w:sz w:val="20"/>
                <w:lang w:val="it-IT"/>
              </w:rPr>
              <w:t xml:space="preserve"> </w:t>
            </w:r>
            <w:r w:rsidRPr="00B53647">
              <w:rPr>
                <w:rFonts w:ascii="Arial"/>
                <w:sz w:val="20"/>
                <w:lang w:val="it-IT"/>
              </w:rPr>
              <w:t xml:space="preserve">rispettivi </w:t>
            </w:r>
            <w:r w:rsidRPr="00B53647">
              <w:rPr>
                <w:rFonts w:ascii="Arial"/>
                <w:spacing w:val="31"/>
                <w:sz w:val="20"/>
                <w:lang w:val="it-IT"/>
              </w:rPr>
              <w:t xml:space="preserve"> </w:t>
            </w:r>
            <w:r w:rsidRPr="00B53647">
              <w:rPr>
                <w:rFonts w:ascii="Arial"/>
                <w:sz w:val="20"/>
                <w:lang w:val="it-IT"/>
              </w:rPr>
              <w:t xml:space="preserve">parametri </w:t>
            </w:r>
            <w:r w:rsidRPr="00B53647">
              <w:rPr>
                <w:rFonts w:ascii="Arial"/>
                <w:spacing w:val="30"/>
                <w:sz w:val="20"/>
                <w:lang w:val="it-IT"/>
              </w:rPr>
              <w:t xml:space="preserve"> </w:t>
            </w:r>
            <w:r w:rsidRPr="00B53647">
              <w:rPr>
                <w:rFonts w:ascii="Arial"/>
                <w:sz w:val="20"/>
                <w:lang w:val="it-IT"/>
              </w:rPr>
              <w:t>di</w:t>
            </w:r>
            <w:r w:rsidRPr="00B53647">
              <w:rPr>
                <w:rFonts w:ascii="Arial"/>
                <w:spacing w:val="50"/>
                <w:w w:val="99"/>
                <w:sz w:val="20"/>
                <w:lang w:val="it-IT"/>
              </w:rPr>
              <w:t xml:space="preserve"> </w:t>
            </w:r>
            <w:r w:rsidRPr="00B53647">
              <w:rPr>
                <w:rFonts w:ascii="Arial"/>
                <w:sz w:val="20"/>
                <w:lang w:val="it-IT"/>
              </w:rPr>
              <w:t>valutazione,</w:t>
            </w:r>
            <w:r w:rsidRPr="00B53647">
              <w:rPr>
                <w:rFonts w:ascii="Arial"/>
                <w:spacing w:val="-10"/>
                <w:sz w:val="20"/>
                <w:lang w:val="it-IT"/>
              </w:rPr>
              <w:t xml:space="preserve"> </w:t>
            </w:r>
            <w:r w:rsidRPr="00B53647">
              <w:rPr>
                <w:rFonts w:ascii="Arial"/>
                <w:sz w:val="20"/>
                <w:lang w:val="it-IT"/>
              </w:rPr>
              <w:t>esame</w:t>
            </w:r>
            <w:r w:rsidRPr="00B53647">
              <w:rPr>
                <w:rFonts w:ascii="Arial"/>
                <w:spacing w:val="-9"/>
                <w:sz w:val="20"/>
                <w:lang w:val="it-IT"/>
              </w:rPr>
              <w:t xml:space="preserve"> </w:t>
            </w:r>
            <w:r w:rsidRPr="00B53647">
              <w:rPr>
                <w:rFonts w:ascii="Arial"/>
                <w:sz w:val="20"/>
                <w:lang w:val="it-IT"/>
              </w:rPr>
              <w:t>sistema</w:t>
            </w:r>
            <w:r w:rsidRPr="00B53647">
              <w:rPr>
                <w:rFonts w:ascii="Arial"/>
                <w:spacing w:val="-10"/>
                <w:sz w:val="20"/>
                <w:lang w:val="it-IT"/>
              </w:rPr>
              <w:t xml:space="preserve"> </w:t>
            </w:r>
            <w:r w:rsidRPr="00B53647">
              <w:rPr>
                <w:rFonts w:ascii="Arial"/>
                <w:sz w:val="20"/>
                <w:lang w:val="it-IT"/>
              </w:rPr>
              <w:t>prescelto,</w:t>
            </w:r>
            <w:r w:rsidRPr="00B53647">
              <w:rPr>
                <w:rFonts w:ascii="Arial"/>
                <w:spacing w:val="-9"/>
                <w:sz w:val="20"/>
                <w:lang w:val="it-IT"/>
              </w:rPr>
              <w:t xml:space="preserve"> </w:t>
            </w:r>
            <w:r w:rsidRPr="00B53647">
              <w:rPr>
                <w:rFonts w:ascii="Arial"/>
                <w:sz w:val="20"/>
                <w:lang w:val="it-IT"/>
              </w:rPr>
              <w:t>eventuale</w:t>
            </w:r>
            <w:r w:rsidRPr="00B53647">
              <w:rPr>
                <w:rFonts w:ascii="Arial"/>
                <w:spacing w:val="-7"/>
                <w:sz w:val="20"/>
                <w:lang w:val="it-IT"/>
              </w:rPr>
              <w:t xml:space="preserve"> </w:t>
            </w:r>
            <w:r w:rsidRPr="00B53647">
              <w:rPr>
                <w:rFonts w:ascii="Arial"/>
                <w:sz w:val="20"/>
                <w:lang w:val="it-IT"/>
              </w:rPr>
              <w:t>correttezza</w:t>
            </w:r>
            <w:r w:rsidRPr="00B53647">
              <w:rPr>
                <w:rFonts w:ascii="Arial"/>
                <w:spacing w:val="-10"/>
                <w:sz w:val="20"/>
                <w:lang w:val="it-IT"/>
              </w:rPr>
              <w:t xml:space="preserve"> </w:t>
            </w:r>
            <w:r w:rsidRPr="00B53647">
              <w:rPr>
                <w:rFonts w:ascii="Arial"/>
                <w:sz w:val="20"/>
                <w:lang w:val="it-IT"/>
              </w:rPr>
              <w:t>dei</w:t>
            </w:r>
            <w:r w:rsidRPr="00B53647">
              <w:rPr>
                <w:rFonts w:ascii="Arial"/>
                <w:spacing w:val="-9"/>
                <w:sz w:val="20"/>
                <w:lang w:val="it-IT"/>
              </w:rPr>
              <w:t xml:space="preserve"> </w:t>
            </w:r>
            <w:r w:rsidRPr="00B53647">
              <w:rPr>
                <w:rFonts w:ascii="Arial"/>
                <w:sz w:val="20"/>
                <w:lang w:val="it-IT"/>
              </w:rPr>
              <w:t>metodi</w:t>
            </w:r>
            <w:r w:rsidRPr="00B53647">
              <w:rPr>
                <w:rFonts w:ascii="Arial"/>
                <w:spacing w:val="-10"/>
                <w:sz w:val="20"/>
                <w:lang w:val="it-IT"/>
              </w:rPr>
              <w:t xml:space="preserve"> </w:t>
            </w:r>
            <w:r w:rsidRPr="00B53647">
              <w:rPr>
                <w:rFonts w:ascii="Arial"/>
                <w:sz w:val="20"/>
                <w:lang w:val="it-IT"/>
              </w:rPr>
              <w:t>di</w:t>
            </w:r>
            <w:r w:rsidRPr="00B53647">
              <w:rPr>
                <w:rFonts w:ascii="Arial"/>
                <w:spacing w:val="-9"/>
                <w:sz w:val="20"/>
                <w:lang w:val="it-IT"/>
              </w:rPr>
              <w:t xml:space="preserve"> </w:t>
            </w:r>
            <w:r w:rsidRPr="00B53647">
              <w:rPr>
                <w:rFonts w:ascii="Arial"/>
                <w:sz w:val="20"/>
                <w:lang w:val="it-IT"/>
              </w:rPr>
              <w:t>riparametrazione)</w:t>
            </w:r>
          </w:p>
        </w:tc>
        <w:tc>
          <w:tcPr>
            <w:tcW w:w="1985" w:type="dxa"/>
            <w:gridSpan w:val="2"/>
            <w:tcBorders>
              <w:top w:val="single" w:sz="7" w:space="0" w:color="000000"/>
              <w:left w:val="single" w:sz="7" w:space="0" w:color="000000"/>
              <w:bottom w:val="single" w:sz="7" w:space="0" w:color="000000"/>
              <w:right w:val="single" w:sz="7" w:space="0" w:color="000000"/>
            </w:tcBorders>
          </w:tcPr>
          <w:p w:rsidR="009A75EF" w:rsidRPr="00823B23" w:rsidRDefault="009A75EF" w:rsidP="009A75EF">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9A75EF" w:rsidRPr="00B53647" w:rsidRDefault="009A75EF" w:rsidP="009A75EF">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9A75EF" w:rsidRPr="00B53647" w:rsidRDefault="009A75EF" w:rsidP="009A75EF">
            <w:pPr>
              <w:rPr>
                <w:lang w:val="it-IT"/>
              </w:rPr>
            </w:pPr>
          </w:p>
        </w:tc>
      </w:tr>
      <w:tr w:rsidR="00B77AD4" w:rsidRPr="00B53647" w:rsidTr="00B77AD4">
        <w:trPr>
          <w:trHeight w:hRule="exact" w:val="794"/>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sz w:val="20"/>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ight="60"/>
              <w:rPr>
                <w:rFonts w:ascii="Arial"/>
                <w:sz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1"/>
              <w:rPr>
                <w:rFonts w:ascii="Arial"/>
                <w:sz w:val="20"/>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B77AD4" w:rsidRPr="00B53647" w:rsidTr="00823B23">
        <w:trPr>
          <w:trHeight w:hRule="exact" w:val="907"/>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8"/>
              <w:ind w:left="63"/>
              <w:rPr>
                <w:rFonts w:ascii="Arial" w:eastAsia="Arial" w:hAnsi="Arial" w:cs="Arial"/>
                <w:sz w:val="20"/>
                <w:szCs w:val="20"/>
                <w:lang w:val="it-IT"/>
              </w:rPr>
            </w:pPr>
            <w:r w:rsidRPr="00B53647">
              <w:rPr>
                <w:rFonts w:ascii="Arial"/>
                <w:sz w:val="20"/>
                <w:lang w:val="it-IT"/>
              </w:rPr>
              <w:t>C.2.4</w:t>
            </w: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8"/>
              <w:ind w:left="63" w:right="59"/>
              <w:jc w:val="both"/>
              <w:rPr>
                <w:rFonts w:ascii="Arial" w:eastAsia="Arial" w:hAnsi="Arial" w:cs="Arial"/>
                <w:sz w:val="20"/>
                <w:szCs w:val="20"/>
                <w:lang w:val="it-IT"/>
              </w:rPr>
            </w:pPr>
            <w:r w:rsidRPr="00B53647">
              <w:rPr>
                <w:rFonts w:ascii="Arial" w:hAnsi="Arial"/>
                <w:sz w:val="20"/>
                <w:lang w:val="it-IT"/>
              </w:rPr>
              <w:t>correttezza</w:t>
            </w:r>
            <w:r w:rsidRPr="00B53647">
              <w:rPr>
                <w:rFonts w:ascii="Arial" w:hAnsi="Arial"/>
                <w:spacing w:val="4"/>
                <w:sz w:val="20"/>
                <w:lang w:val="it-IT"/>
              </w:rPr>
              <w:t xml:space="preserve"> </w:t>
            </w:r>
            <w:r w:rsidRPr="00B53647">
              <w:rPr>
                <w:rFonts w:ascii="Arial" w:hAnsi="Arial"/>
                <w:sz w:val="20"/>
                <w:lang w:val="it-IT"/>
              </w:rPr>
              <w:t>della</w:t>
            </w:r>
            <w:r w:rsidRPr="00B53647">
              <w:rPr>
                <w:rFonts w:ascii="Arial" w:hAnsi="Arial"/>
                <w:spacing w:val="6"/>
                <w:sz w:val="20"/>
                <w:lang w:val="it-IT"/>
              </w:rPr>
              <w:t xml:space="preserve"> </w:t>
            </w:r>
            <w:r w:rsidRPr="00B53647">
              <w:rPr>
                <w:rFonts w:ascii="Arial" w:hAnsi="Arial"/>
                <w:sz w:val="20"/>
                <w:lang w:val="it-IT"/>
              </w:rPr>
              <w:t>valutazione</w:t>
            </w:r>
            <w:r w:rsidRPr="00B53647">
              <w:rPr>
                <w:rFonts w:ascii="Arial" w:hAnsi="Arial"/>
                <w:spacing w:val="4"/>
                <w:sz w:val="20"/>
                <w:lang w:val="it-IT"/>
              </w:rPr>
              <w:t xml:space="preserve"> </w:t>
            </w:r>
            <w:r w:rsidRPr="00B53647">
              <w:rPr>
                <w:rFonts w:ascii="Arial" w:hAnsi="Arial"/>
                <w:sz w:val="20"/>
                <w:lang w:val="it-IT"/>
              </w:rPr>
              <w:t>dell'offerta</w:t>
            </w:r>
            <w:r w:rsidRPr="00B53647">
              <w:rPr>
                <w:rFonts w:ascii="Arial" w:hAnsi="Arial"/>
                <w:spacing w:val="5"/>
                <w:sz w:val="20"/>
                <w:lang w:val="it-IT"/>
              </w:rPr>
              <w:t xml:space="preserve"> </w:t>
            </w:r>
            <w:r w:rsidRPr="00B53647">
              <w:rPr>
                <w:rFonts w:ascii="Arial" w:hAnsi="Arial"/>
                <w:sz w:val="20"/>
                <w:lang w:val="it-IT"/>
              </w:rPr>
              <w:t>economica</w:t>
            </w:r>
            <w:r w:rsidRPr="00B53647">
              <w:rPr>
                <w:rFonts w:ascii="Arial" w:hAnsi="Arial"/>
                <w:spacing w:val="5"/>
                <w:sz w:val="20"/>
                <w:lang w:val="it-IT"/>
              </w:rPr>
              <w:t xml:space="preserve"> </w:t>
            </w:r>
            <w:r w:rsidRPr="00B53647">
              <w:rPr>
                <w:rFonts w:ascii="Arial" w:hAnsi="Arial"/>
                <w:sz w:val="20"/>
                <w:lang w:val="it-IT"/>
              </w:rPr>
              <w:t>(solo</w:t>
            </w:r>
            <w:r w:rsidRPr="00B53647">
              <w:rPr>
                <w:rFonts w:ascii="Arial" w:hAnsi="Arial"/>
                <w:spacing w:val="5"/>
                <w:sz w:val="20"/>
                <w:lang w:val="it-IT"/>
              </w:rPr>
              <w:t xml:space="preserve"> </w:t>
            </w:r>
            <w:r w:rsidRPr="00B53647">
              <w:rPr>
                <w:rFonts w:ascii="Arial" w:hAnsi="Arial"/>
                <w:sz w:val="20"/>
                <w:lang w:val="it-IT"/>
              </w:rPr>
              <w:t>per</w:t>
            </w:r>
            <w:r w:rsidRPr="00B53647">
              <w:rPr>
                <w:rFonts w:ascii="Arial" w:hAnsi="Arial"/>
                <w:spacing w:val="5"/>
                <w:sz w:val="20"/>
                <w:lang w:val="it-IT"/>
              </w:rPr>
              <w:t xml:space="preserve"> </w:t>
            </w:r>
            <w:r w:rsidRPr="00B53647">
              <w:rPr>
                <w:rFonts w:ascii="Arial" w:hAnsi="Arial"/>
                <w:sz w:val="20"/>
                <w:lang w:val="it-IT"/>
              </w:rPr>
              <w:t>miglior</w:t>
            </w:r>
            <w:r w:rsidRPr="00B53647">
              <w:rPr>
                <w:rFonts w:ascii="Arial" w:hAnsi="Arial"/>
                <w:spacing w:val="6"/>
                <w:sz w:val="20"/>
                <w:lang w:val="it-IT"/>
              </w:rPr>
              <w:t xml:space="preserve"> </w:t>
            </w:r>
            <w:r w:rsidRPr="00B53647">
              <w:rPr>
                <w:rFonts w:ascii="Arial" w:hAnsi="Arial"/>
                <w:sz w:val="20"/>
                <w:lang w:val="it-IT"/>
              </w:rPr>
              <w:t>rapporto</w:t>
            </w:r>
            <w:r w:rsidRPr="00B53647">
              <w:rPr>
                <w:rFonts w:ascii="Arial" w:hAnsi="Arial"/>
                <w:spacing w:val="7"/>
                <w:sz w:val="20"/>
                <w:lang w:val="it-IT"/>
              </w:rPr>
              <w:t xml:space="preserve"> </w:t>
            </w:r>
            <w:r w:rsidRPr="00B53647">
              <w:rPr>
                <w:rFonts w:ascii="Arial" w:hAnsi="Arial"/>
                <w:sz w:val="20"/>
                <w:lang w:val="it-IT"/>
              </w:rPr>
              <w:t>qualità/prezzo)</w:t>
            </w:r>
            <w:r w:rsidRPr="00B53647">
              <w:rPr>
                <w:rFonts w:ascii="Arial" w:hAnsi="Arial"/>
                <w:spacing w:val="42"/>
                <w:w w:val="99"/>
                <w:sz w:val="20"/>
                <w:lang w:val="it-IT"/>
              </w:rPr>
              <w:t xml:space="preserve"> </w:t>
            </w:r>
            <w:r w:rsidRPr="00B53647">
              <w:rPr>
                <w:rFonts w:ascii="Arial" w:hAnsi="Arial"/>
                <w:sz w:val="20"/>
                <w:lang w:val="it-IT"/>
              </w:rPr>
              <w:t>(offerte</w:t>
            </w:r>
            <w:r w:rsidRPr="00B53647">
              <w:rPr>
                <w:rFonts w:ascii="Arial" w:hAnsi="Arial"/>
                <w:spacing w:val="-3"/>
                <w:sz w:val="20"/>
                <w:lang w:val="it-IT"/>
              </w:rPr>
              <w:t xml:space="preserve"> </w:t>
            </w:r>
            <w:r w:rsidRPr="00B53647">
              <w:rPr>
                <w:rFonts w:ascii="Arial" w:hAnsi="Arial"/>
                <w:sz w:val="20"/>
                <w:lang w:val="it-IT"/>
              </w:rPr>
              <w:t>inferiori</w:t>
            </w:r>
            <w:r w:rsidRPr="00B53647">
              <w:rPr>
                <w:rFonts w:ascii="Arial" w:hAnsi="Arial"/>
                <w:spacing w:val="-2"/>
                <w:sz w:val="20"/>
                <w:lang w:val="it-IT"/>
              </w:rPr>
              <w:t xml:space="preserve"> </w:t>
            </w:r>
            <w:r w:rsidRPr="00B53647">
              <w:rPr>
                <w:rFonts w:ascii="Arial" w:hAnsi="Arial"/>
                <w:sz w:val="20"/>
                <w:lang w:val="it-IT"/>
              </w:rPr>
              <w:t>base</w:t>
            </w:r>
            <w:r w:rsidRPr="00B53647">
              <w:rPr>
                <w:rFonts w:ascii="Arial" w:hAnsi="Arial"/>
                <w:spacing w:val="-2"/>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gara,</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3"/>
                <w:sz w:val="20"/>
                <w:lang w:val="it-IT"/>
              </w:rPr>
              <w:t xml:space="preserve"> </w:t>
            </w:r>
            <w:r w:rsidRPr="00B53647">
              <w:rPr>
                <w:rFonts w:ascii="Arial" w:hAnsi="Arial"/>
                <w:sz w:val="20"/>
                <w:lang w:val="it-IT"/>
              </w:rPr>
              <w:t>condizionate,</w:t>
            </w:r>
            <w:r w:rsidRPr="00B53647">
              <w:rPr>
                <w:rFonts w:ascii="Arial" w:hAnsi="Arial"/>
                <w:spacing w:val="-3"/>
                <w:sz w:val="20"/>
                <w:lang w:val="it-IT"/>
              </w:rPr>
              <w:t xml:space="preserve"> </w:t>
            </w:r>
            <w:r w:rsidRPr="00B53647">
              <w:rPr>
                <w:rFonts w:ascii="Arial" w:hAnsi="Arial"/>
                <w:sz w:val="20"/>
                <w:lang w:val="it-IT"/>
              </w:rPr>
              <w:t>non</w:t>
            </w:r>
            <w:r w:rsidRPr="00B53647">
              <w:rPr>
                <w:rFonts w:ascii="Arial" w:hAnsi="Arial"/>
                <w:spacing w:val="-1"/>
                <w:sz w:val="20"/>
                <w:lang w:val="it-IT"/>
              </w:rPr>
              <w:t xml:space="preserve"> </w:t>
            </w:r>
            <w:r w:rsidRPr="00B53647">
              <w:rPr>
                <w:rFonts w:ascii="Arial" w:hAnsi="Arial"/>
                <w:sz w:val="20"/>
                <w:lang w:val="it-IT"/>
              </w:rPr>
              <w:t>parziali,</w:t>
            </w:r>
            <w:r w:rsidRPr="00B53647">
              <w:rPr>
                <w:rFonts w:ascii="Arial" w:hAnsi="Arial"/>
                <w:spacing w:val="-1"/>
                <w:sz w:val="20"/>
                <w:lang w:val="it-IT"/>
              </w:rPr>
              <w:t xml:space="preserve"> </w:t>
            </w:r>
            <w:r w:rsidRPr="00B53647">
              <w:rPr>
                <w:rFonts w:ascii="Arial" w:hAnsi="Arial"/>
                <w:sz w:val="20"/>
                <w:lang w:val="it-IT"/>
              </w:rPr>
              <w:t>verifica</w:t>
            </w:r>
            <w:r w:rsidRPr="00B53647">
              <w:rPr>
                <w:rFonts w:ascii="Arial" w:hAnsi="Arial"/>
                <w:spacing w:val="-2"/>
                <w:sz w:val="20"/>
                <w:lang w:val="it-IT"/>
              </w:rPr>
              <w:t xml:space="preserve"> </w:t>
            </w:r>
            <w:r w:rsidRPr="00B53647">
              <w:rPr>
                <w:rFonts w:ascii="Arial" w:hAnsi="Arial"/>
                <w:sz w:val="20"/>
                <w:lang w:val="it-IT"/>
              </w:rPr>
              <w:t>eventuali</w:t>
            </w:r>
            <w:r w:rsidRPr="00B53647">
              <w:rPr>
                <w:rFonts w:ascii="Arial" w:hAnsi="Arial"/>
                <w:spacing w:val="-3"/>
                <w:sz w:val="20"/>
                <w:lang w:val="it-IT"/>
              </w:rPr>
              <w:t xml:space="preserve"> </w:t>
            </w:r>
            <w:r w:rsidRPr="00B53647">
              <w:rPr>
                <w:rFonts w:ascii="Arial" w:hAnsi="Arial"/>
                <w:sz w:val="20"/>
                <w:lang w:val="it-IT"/>
              </w:rPr>
              <w:t>calcoli</w:t>
            </w:r>
            <w:r w:rsidRPr="00B53647">
              <w:rPr>
                <w:rFonts w:ascii="Arial" w:hAnsi="Arial"/>
                <w:spacing w:val="-7"/>
                <w:sz w:val="20"/>
                <w:lang w:val="it-IT"/>
              </w:rPr>
              <w:t xml:space="preserve"> </w:t>
            </w:r>
            <w:r w:rsidRPr="00B53647">
              <w:rPr>
                <w:rFonts w:ascii="Arial" w:hAnsi="Arial"/>
                <w:sz w:val="20"/>
                <w:lang w:val="it-IT"/>
              </w:rPr>
              <w:t>composizione</w:t>
            </w:r>
            <w:r w:rsidRPr="00B53647">
              <w:rPr>
                <w:rFonts w:ascii="Arial" w:hAnsi="Arial"/>
                <w:spacing w:val="46"/>
                <w:w w:val="99"/>
                <w:sz w:val="20"/>
                <w:lang w:val="it-IT"/>
              </w:rPr>
              <w:t xml:space="preserve"> </w:t>
            </w:r>
            <w:r w:rsidRPr="00B53647">
              <w:rPr>
                <w:rFonts w:ascii="Arial" w:hAnsi="Arial"/>
                <w:spacing w:val="-1"/>
                <w:sz w:val="20"/>
                <w:lang w:val="it-IT"/>
              </w:rPr>
              <w:t>prezzo</w:t>
            </w:r>
            <w:r w:rsidRPr="00B53647">
              <w:rPr>
                <w:rFonts w:ascii="Arial" w:hAnsi="Arial"/>
                <w:spacing w:val="-14"/>
                <w:sz w:val="20"/>
                <w:lang w:val="it-IT"/>
              </w:rPr>
              <w:t xml:space="preserve"> </w:t>
            </w:r>
            <w:r w:rsidRPr="00B53647">
              <w:rPr>
                <w:rFonts w:ascii="Arial" w:hAnsi="Arial"/>
                <w:sz w:val="20"/>
                <w:lang w:val="it-IT"/>
              </w:rPr>
              <w:t>offerto)</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8"/>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95</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F126C" w:rsidTr="00823B23">
        <w:trPr>
          <w:trHeight w:hRule="exact" w:val="1361"/>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z w:val="20"/>
                <w:lang w:val="it-IT"/>
              </w:rPr>
              <w:t>C.2.5</w:t>
            </w:r>
          </w:p>
        </w:tc>
        <w:tc>
          <w:tcPr>
            <w:tcW w:w="8935" w:type="dxa"/>
            <w:gridSpan w:val="4"/>
            <w:tcBorders>
              <w:top w:val="single" w:sz="7" w:space="0" w:color="000000"/>
              <w:left w:val="single" w:sz="7" w:space="0" w:color="000000"/>
              <w:bottom w:val="single" w:sz="7" w:space="0" w:color="000000"/>
              <w:right w:val="single" w:sz="7" w:space="0" w:color="000000"/>
            </w:tcBorders>
            <w:shd w:val="clear" w:color="auto" w:fill="auto"/>
          </w:tcPr>
          <w:p w:rsidR="00B77AD4" w:rsidRPr="00B53647" w:rsidRDefault="00B77AD4" w:rsidP="00B77AD4">
            <w:pPr>
              <w:pStyle w:val="TableParagraph"/>
              <w:spacing w:before="56"/>
              <w:ind w:left="63" w:right="59"/>
              <w:jc w:val="both"/>
              <w:rPr>
                <w:rFonts w:ascii="Arial" w:eastAsia="Arial" w:hAnsi="Arial" w:cs="Arial"/>
                <w:sz w:val="20"/>
                <w:szCs w:val="20"/>
                <w:lang w:val="it-IT"/>
              </w:rPr>
            </w:pPr>
            <w:r w:rsidRPr="00B53647">
              <w:rPr>
                <w:rFonts w:ascii="Arial" w:eastAsia="Arial" w:hAnsi="Arial" w:cs="Arial"/>
                <w:sz w:val="20"/>
                <w:szCs w:val="20"/>
                <w:lang w:val="it-IT"/>
              </w:rPr>
              <w:t>svolgimento</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verifica</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contraddittorio</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offerte</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anomale</w:t>
            </w:r>
            <w:r w:rsidRPr="00B53647">
              <w:rPr>
                <w:rFonts w:ascii="Arial" w:eastAsia="Arial" w:hAnsi="Arial" w:cs="Arial"/>
                <w:spacing w:val="9"/>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0"/>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1"/>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48"/>
                <w:w w:val="99"/>
                <w:sz w:val="20"/>
                <w:szCs w:val="20"/>
                <w:lang w:val="it-IT"/>
              </w:rPr>
              <w:t xml:space="preserve"> </w:t>
            </w:r>
            <w:r w:rsidRPr="00B53647">
              <w:rPr>
                <w:rFonts w:ascii="Arial" w:eastAsia="Arial" w:hAnsi="Arial" w:cs="Arial"/>
                <w:sz w:val="20"/>
                <w:szCs w:val="20"/>
                <w:lang w:val="it-IT"/>
              </w:rPr>
              <w:t>l’eventuale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supporto</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giudicatrice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13"/>
                <w:sz w:val="20"/>
                <w:szCs w:val="20"/>
                <w:lang w:val="it-IT"/>
              </w:rPr>
              <w:t xml:space="preserve"> </w:t>
            </w:r>
            <w:r w:rsidRPr="00B53647">
              <w:rPr>
                <w:rFonts w:ascii="Arial" w:eastAsia="Arial" w:hAnsi="Arial" w:cs="Arial"/>
                <w:sz w:val="20"/>
                <w:szCs w:val="20"/>
                <w:lang w:val="it-IT"/>
              </w:rPr>
              <w:t>da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parte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Rup</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con</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ufficio</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stazione</w:t>
            </w:r>
            <w:r w:rsidRPr="00B53647">
              <w:rPr>
                <w:rFonts w:ascii="Arial" w:eastAsia="Arial" w:hAnsi="Arial" w:cs="Arial"/>
                <w:spacing w:val="22"/>
                <w:w w:val="99"/>
                <w:sz w:val="20"/>
                <w:szCs w:val="20"/>
                <w:lang w:val="it-IT"/>
              </w:rPr>
              <w:t xml:space="preserve"> </w:t>
            </w:r>
            <w:r w:rsidRPr="00B53647">
              <w:rPr>
                <w:rFonts w:ascii="Arial" w:eastAsia="Arial" w:hAnsi="Arial" w:cs="Arial"/>
                <w:sz w:val="20"/>
                <w:szCs w:val="20"/>
                <w:lang w:val="it-IT"/>
              </w:rPr>
              <w:t>appaltante</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cui</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compete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l’intervento,</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commissione</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ad</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hoc</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costituita</w:t>
            </w:r>
            <w:r w:rsidRPr="00B53647">
              <w:rPr>
                <w:rFonts w:ascii="Arial" w:eastAsia="Arial" w:hAnsi="Arial" w:cs="Arial"/>
                <w:spacing w:val="-5"/>
                <w:sz w:val="20"/>
                <w:szCs w:val="20"/>
                <w:lang w:val="it-IT"/>
              </w:rPr>
              <w:t xml:space="preserve"> </w:t>
            </w:r>
            <w:r w:rsidRPr="00B53647">
              <w:rPr>
                <w:rFonts w:ascii="Arial" w:eastAsia="Arial" w:hAnsi="Arial" w:cs="Arial"/>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6"/>
              <w:ind w:left="61" w:right="124"/>
              <w:rPr>
                <w:rFonts w:ascii="Arial" w:eastAsia="Arial" w:hAnsi="Arial" w:cs="Arial"/>
                <w:sz w:val="19"/>
                <w:szCs w:val="19"/>
                <w:lang w:val="it-IT"/>
              </w:rPr>
            </w:pPr>
            <w:r w:rsidRPr="00823B23">
              <w:rPr>
                <w:rFonts w:ascii="Arial"/>
                <w:sz w:val="19"/>
                <w:szCs w:val="19"/>
                <w:lang w:val="it-IT"/>
              </w:rPr>
              <w:t>art.</w:t>
            </w:r>
            <w:r w:rsidRPr="00823B23">
              <w:rPr>
                <w:rFonts w:ascii="Arial"/>
                <w:spacing w:val="-5"/>
                <w:sz w:val="19"/>
                <w:szCs w:val="19"/>
                <w:lang w:val="it-IT"/>
              </w:rPr>
              <w:t xml:space="preserve"> </w:t>
            </w:r>
            <w:r w:rsidRPr="00823B23">
              <w:rPr>
                <w:rFonts w:ascii="Arial"/>
                <w:sz w:val="19"/>
                <w:szCs w:val="19"/>
                <w:lang w:val="it-IT"/>
              </w:rPr>
              <w:t>97</w:t>
            </w:r>
            <w:r w:rsidRPr="00823B23">
              <w:rPr>
                <w:rFonts w:ascii="Arial"/>
                <w:spacing w:val="-5"/>
                <w:sz w:val="19"/>
                <w:szCs w:val="19"/>
                <w:lang w:val="it-IT"/>
              </w:rPr>
              <w:t xml:space="preserve"> </w:t>
            </w:r>
            <w:r w:rsidRPr="00823B23">
              <w:rPr>
                <w:rFonts w:ascii="Arial"/>
                <w:sz w:val="19"/>
                <w:szCs w:val="19"/>
                <w:lang w:val="it-IT"/>
              </w:rPr>
              <w:t>-</w:t>
            </w:r>
            <w:r w:rsidRPr="00823B23">
              <w:rPr>
                <w:rFonts w:ascii="Arial"/>
                <w:spacing w:val="-2"/>
                <w:sz w:val="19"/>
                <w:szCs w:val="19"/>
                <w:lang w:val="it-IT"/>
              </w:rPr>
              <w:t xml:space="preserve"> </w:t>
            </w:r>
            <w:r w:rsidRPr="00823B23">
              <w:rPr>
                <w:rFonts w:ascii="Arial"/>
                <w:sz w:val="19"/>
                <w:szCs w:val="19"/>
                <w:lang w:val="it-IT"/>
              </w:rPr>
              <w:t>Linee</w:t>
            </w:r>
            <w:r w:rsidRPr="00823B23">
              <w:rPr>
                <w:rFonts w:ascii="Arial"/>
                <w:spacing w:val="-5"/>
                <w:sz w:val="19"/>
                <w:szCs w:val="19"/>
                <w:lang w:val="it-IT"/>
              </w:rPr>
              <w:t xml:space="preserve"> </w:t>
            </w:r>
            <w:r w:rsidRPr="00823B23">
              <w:rPr>
                <w:rFonts w:ascii="Arial"/>
                <w:sz w:val="19"/>
                <w:szCs w:val="19"/>
                <w:lang w:val="it-IT"/>
              </w:rPr>
              <w:t>guida</w:t>
            </w:r>
            <w:r w:rsidRPr="00823B23">
              <w:rPr>
                <w:rFonts w:ascii="Arial"/>
                <w:spacing w:val="23"/>
                <w:w w:val="99"/>
                <w:sz w:val="19"/>
                <w:szCs w:val="19"/>
                <w:lang w:val="it-IT"/>
              </w:rPr>
              <w:t xml:space="preserve"> </w:t>
            </w:r>
            <w:r w:rsidRPr="00823B23">
              <w:rPr>
                <w:rFonts w:ascii="Arial"/>
                <w:sz w:val="19"/>
                <w:szCs w:val="19"/>
                <w:lang w:val="it-IT"/>
              </w:rPr>
              <w:t>ANAC</w:t>
            </w:r>
            <w:r w:rsidRPr="00823B23">
              <w:rPr>
                <w:rFonts w:ascii="Arial"/>
                <w:spacing w:val="-8"/>
                <w:sz w:val="19"/>
                <w:szCs w:val="19"/>
                <w:lang w:val="it-IT"/>
              </w:rPr>
              <w:t xml:space="preserve"> </w:t>
            </w:r>
            <w:r w:rsidRPr="00823B23">
              <w:rPr>
                <w:rFonts w:ascii="Arial"/>
                <w:sz w:val="19"/>
                <w:szCs w:val="19"/>
                <w:lang w:val="it-IT"/>
              </w:rPr>
              <w:t>n.</w:t>
            </w:r>
            <w:r w:rsidRPr="00823B23">
              <w:rPr>
                <w:rFonts w:ascii="Arial"/>
                <w:spacing w:val="-5"/>
                <w:sz w:val="19"/>
                <w:szCs w:val="19"/>
                <w:lang w:val="it-IT"/>
              </w:rPr>
              <w:t xml:space="preserve"> </w:t>
            </w:r>
            <w:r w:rsidRPr="00823B23">
              <w:rPr>
                <w:rFonts w:ascii="Arial"/>
                <w:sz w:val="19"/>
                <w:szCs w:val="19"/>
                <w:lang w:val="it-IT"/>
              </w:rPr>
              <w:t>3/2016</w:t>
            </w:r>
          </w:p>
          <w:p w:rsidR="00B77AD4" w:rsidRPr="00823B23" w:rsidRDefault="00B77AD4" w:rsidP="00B77AD4">
            <w:pPr>
              <w:pStyle w:val="TableParagraph"/>
              <w:ind w:left="61"/>
              <w:rPr>
                <w:rFonts w:ascii="Arial"/>
                <w:sz w:val="19"/>
                <w:szCs w:val="19"/>
                <w:lang w:val="it-IT"/>
              </w:rPr>
            </w:pPr>
            <w:r w:rsidRPr="00823B23">
              <w:rPr>
                <w:rFonts w:ascii="Arial"/>
                <w:sz w:val="19"/>
                <w:szCs w:val="19"/>
                <w:lang w:val="it-IT"/>
              </w:rPr>
              <w:t>aggiornate</w:t>
            </w:r>
            <w:r w:rsidRPr="00823B23">
              <w:rPr>
                <w:rFonts w:ascii="Arial"/>
                <w:spacing w:val="-15"/>
                <w:sz w:val="19"/>
                <w:szCs w:val="19"/>
                <w:lang w:val="it-IT"/>
              </w:rPr>
              <w:t xml:space="preserve"> </w:t>
            </w:r>
            <w:r w:rsidRPr="00823B23">
              <w:rPr>
                <w:rFonts w:ascii="Arial"/>
                <w:sz w:val="19"/>
                <w:szCs w:val="19"/>
                <w:lang w:val="it-IT"/>
              </w:rPr>
              <w:t>2017</w:t>
            </w:r>
          </w:p>
          <w:p w:rsidR="00B77AD4" w:rsidRPr="00823B23" w:rsidRDefault="00B77AD4" w:rsidP="00B77AD4">
            <w:pPr>
              <w:pStyle w:val="TableParagraph"/>
              <w:spacing w:before="60"/>
              <w:ind w:left="62"/>
              <w:rPr>
                <w:rFonts w:ascii="Arial" w:eastAsia="Arial" w:hAnsi="Arial" w:cs="Arial"/>
                <w:sz w:val="19"/>
                <w:szCs w:val="19"/>
                <w:lang w:val="it-IT"/>
              </w:rPr>
            </w:pPr>
            <w:r w:rsidRPr="00823B23">
              <w:rPr>
                <w:rFonts w:ascii="Arial" w:eastAsia="Arial" w:hAnsi="Arial" w:cs="Arial"/>
                <w:sz w:val="19"/>
                <w:szCs w:val="19"/>
              </w:rPr>
              <w:t>Circolare MIT 24 ottobre 2019, n. 8</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1077"/>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z w:val="20"/>
                <w:lang w:val="it-IT"/>
              </w:rPr>
              <w:t>C.2.6</w:t>
            </w: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ight="61"/>
              <w:jc w:val="both"/>
              <w:rPr>
                <w:rFonts w:ascii="Arial" w:eastAsia="Arial" w:hAnsi="Arial" w:cs="Arial"/>
                <w:sz w:val="20"/>
                <w:szCs w:val="20"/>
                <w:lang w:val="it-IT"/>
              </w:rPr>
            </w:pPr>
            <w:r w:rsidRPr="00B53647">
              <w:rPr>
                <w:rFonts w:ascii="Arial" w:eastAsia="Arial" w:hAnsi="Arial" w:cs="Arial"/>
                <w:sz w:val="20"/>
                <w:szCs w:val="20"/>
                <w:lang w:val="it-IT"/>
              </w:rPr>
              <w:t>nell’offerta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economica</w:t>
            </w:r>
            <w:r w:rsidRPr="00B53647">
              <w:rPr>
                <w:rFonts w:ascii="Arial" w:eastAsia="Arial" w:hAnsi="Arial" w:cs="Arial"/>
                <w:spacing w:val="16"/>
                <w:sz w:val="20"/>
                <w:szCs w:val="20"/>
                <w:lang w:val="it-IT"/>
              </w:rPr>
              <w:t xml:space="preserve"> </w:t>
            </w:r>
            <w:r w:rsidRPr="00B53647">
              <w:rPr>
                <w:rFonts w:ascii="Arial" w:eastAsia="Arial" w:hAnsi="Arial" w:cs="Arial"/>
                <w:spacing w:val="-1"/>
                <w:sz w:val="20"/>
                <w:szCs w:val="20"/>
                <w:lang w:val="it-IT"/>
              </w:rPr>
              <w:t>l’operatore</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ha</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indicato</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i</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propri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costi</w:t>
            </w:r>
            <w:r w:rsidRPr="00B53647">
              <w:rPr>
                <w:rFonts w:ascii="Arial" w:eastAsia="Arial" w:hAnsi="Arial" w:cs="Arial"/>
                <w:spacing w:val="16"/>
                <w:sz w:val="20"/>
                <w:szCs w:val="20"/>
                <w:lang w:val="it-IT"/>
              </w:rPr>
              <w:t xml:space="preserve"> </w:t>
            </w:r>
            <w:r w:rsidRPr="00B53647">
              <w:rPr>
                <w:rFonts w:ascii="Arial" w:eastAsia="Arial" w:hAnsi="Arial" w:cs="Arial"/>
                <w:sz w:val="20"/>
                <w:szCs w:val="20"/>
                <w:lang w:val="it-IT"/>
              </w:rPr>
              <w:t>della</w:t>
            </w:r>
            <w:r w:rsidRPr="00B53647">
              <w:rPr>
                <w:rFonts w:ascii="Arial" w:eastAsia="Arial" w:hAnsi="Arial" w:cs="Arial"/>
                <w:spacing w:val="14"/>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15"/>
                <w:sz w:val="20"/>
                <w:szCs w:val="20"/>
                <w:lang w:val="it-IT"/>
              </w:rPr>
              <w:t xml:space="preserve"> </w:t>
            </w:r>
            <w:r w:rsidRPr="00B53647">
              <w:rPr>
                <w:rFonts w:ascii="Arial" w:eastAsia="Arial" w:hAnsi="Arial" w:cs="Arial"/>
                <w:sz w:val="20"/>
                <w:szCs w:val="20"/>
                <w:lang w:val="it-IT"/>
              </w:rPr>
              <w:t>gli</w:t>
            </w:r>
            <w:r w:rsidRPr="00B53647">
              <w:rPr>
                <w:rFonts w:ascii="Arial" w:eastAsia="Arial" w:hAnsi="Arial" w:cs="Arial"/>
                <w:spacing w:val="12"/>
                <w:sz w:val="20"/>
                <w:szCs w:val="20"/>
                <w:lang w:val="it-IT"/>
              </w:rPr>
              <w:t xml:space="preserve"> </w:t>
            </w:r>
            <w:r w:rsidRPr="00B53647">
              <w:rPr>
                <w:rFonts w:ascii="Arial" w:eastAsia="Arial" w:hAnsi="Arial" w:cs="Arial"/>
                <w:sz w:val="20"/>
                <w:szCs w:val="20"/>
                <w:lang w:val="it-IT"/>
              </w:rPr>
              <w:t>oneri</w:t>
            </w:r>
            <w:r w:rsidRPr="00B53647">
              <w:rPr>
                <w:rFonts w:ascii="Arial" w:eastAsia="Arial" w:hAnsi="Arial" w:cs="Arial"/>
                <w:spacing w:val="17"/>
                <w:sz w:val="20"/>
                <w:szCs w:val="20"/>
                <w:lang w:val="it-IT"/>
              </w:rPr>
              <w:t xml:space="preserve"> </w:t>
            </w:r>
            <w:r w:rsidRPr="00B53647">
              <w:rPr>
                <w:rFonts w:ascii="Arial" w:eastAsia="Arial" w:hAnsi="Arial" w:cs="Arial"/>
                <w:sz w:val="20"/>
                <w:szCs w:val="20"/>
                <w:lang w:val="it-IT"/>
              </w:rPr>
              <w:t>aziendali</w:t>
            </w:r>
            <w:r w:rsidRPr="00B53647">
              <w:rPr>
                <w:rFonts w:ascii="Arial" w:eastAsia="Arial" w:hAnsi="Arial" w:cs="Arial"/>
                <w:spacing w:val="50"/>
                <w:w w:val="99"/>
                <w:sz w:val="20"/>
                <w:szCs w:val="20"/>
                <w:lang w:val="it-IT"/>
              </w:rPr>
              <w:t xml:space="preserve"> </w:t>
            </w:r>
            <w:r w:rsidRPr="00B53647">
              <w:rPr>
                <w:rFonts w:ascii="Arial" w:eastAsia="Arial" w:hAnsi="Arial" w:cs="Arial"/>
                <w:sz w:val="20"/>
                <w:szCs w:val="20"/>
                <w:lang w:val="it-IT"/>
              </w:rPr>
              <w:t>concernenti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l’adempimento</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delle</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disposizioni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materia</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salute</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20"/>
                <w:sz w:val="20"/>
                <w:szCs w:val="20"/>
                <w:lang w:val="it-IT"/>
              </w:rPr>
              <w:t xml:space="preserve"> </w:t>
            </w:r>
            <w:r w:rsidRPr="00B53647">
              <w:rPr>
                <w:rFonts w:ascii="Arial" w:eastAsia="Arial" w:hAnsi="Arial" w:cs="Arial"/>
                <w:sz w:val="20"/>
                <w:szCs w:val="20"/>
                <w:lang w:val="it-IT"/>
              </w:rPr>
              <w:t>sicurezza</w:t>
            </w:r>
            <w:r w:rsidRPr="00B53647">
              <w:rPr>
                <w:rFonts w:ascii="Arial" w:eastAsia="Arial" w:hAnsi="Arial" w:cs="Arial"/>
                <w:spacing w:val="17"/>
                <w:sz w:val="20"/>
                <w:szCs w:val="20"/>
                <w:lang w:val="it-IT"/>
              </w:rPr>
              <w:t xml:space="preserve"> </w:t>
            </w:r>
            <w:r w:rsidRPr="00B53647">
              <w:rPr>
                <w:rFonts w:ascii="Arial" w:eastAsia="Arial" w:hAnsi="Arial" w:cs="Arial"/>
                <w:spacing w:val="1"/>
                <w:sz w:val="20"/>
                <w:szCs w:val="20"/>
                <w:lang w:val="it-IT"/>
              </w:rPr>
              <w:t>sui</w:t>
            </w:r>
            <w:r w:rsidRPr="00B53647">
              <w:rPr>
                <w:rFonts w:ascii="Arial" w:eastAsia="Arial" w:hAnsi="Arial" w:cs="Arial"/>
                <w:spacing w:val="19"/>
                <w:sz w:val="20"/>
                <w:szCs w:val="20"/>
                <w:lang w:val="it-IT"/>
              </w:rPr>
              <w:t xml:space="preserve"> </w:t>
            </w:r>
            <w:r w:rsidRPr="00B53647">
              <w:rPr>
                <w:rFonts w:ascii="Arial" w:eastAsia="Arial" w:hAnsi="Arial" w:cs="Arial"/>
                <w:sz w:val="20"/>
                <w:szCs w:val="20"/>
                <w:lang w:val="it-IT"/>
              </w:rPr>
              <w:t>luoghi</w:t>
            </w:r>
            <w:r w:rsidRPr="00B53647">
              <w:rPr>
                <w:rFonts w:ascii="Arial" w:eastAsia="Arial" w:hAnsi="Arial" w:cs="Arial"/>
                <w:spacing w:val="1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21"/>
                <w:sz w:val="20"/>
                <w:szCs w:val="20"/>
                <w:lang w:val="it-IT"/>
              </w:rPr>
              <w:t xml:space="preserve"> </w:t>
            </w:r>
            <w:r w:rsidRPr="00B53647">
              <w:rPr>
                <w:rFonts w:ascii="Arial" w:eastAsia="Arial" w:hAnsi="Arial" w:cs="Arial"/>
                <w:sz w:val="20"/>
                <w:szCs w:val="20"/>
                <w:lang w:val="it-IT"/>
              </w:rPr>
              <w:t>lavoro</w:t>
            </w:r>
            <w:r w:rsidRPr="00B53647">
              <w:rPr>
                <w:rFonts w:ascii="Arial" w:eastAsia="Arial" w:hAnsi="Arial" w:cs="Arial"/>
                <w:spacing w:val="36"/>
                <w:w w:val="99"/>
                <w:sz w:val="20"/>
                <w:szCs w:val="20"/>
                <w:lang w:val="it-IT"/>
              </w:rPr>
              <w:t xml:space="preserve"> </w:t>
            </w:r>
            <w:r w:rsidRPr="00B53647">
              <w:rPr>
                <w:rFonts w:ascii="Arial" w:eastAsia="Arial" w:hAnsi="Arial" w:cs="Arial"/>
                <w:sz w:val="20"/>
                <w:szCs w:val="20"/>
                <w:lang w:val="it-IT"/>
              </w:rPr>
              <w:t>(no</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forniture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posa</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in</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opera,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servizi</w:t>
            </w:r>
            <w:r w:rsidRPr="00B53647">
              <w:rPr>
                <w:rFonts w:ascii="Arial" w:eastAsia="Arial" w:hAnsi="Arial" w:cs="Arial"/>
                <w:spacing w:val="38"/>
                <w:sz w:val="20"/>
                <w:szCs w:val="20"/>
                <w:lang w:val="it-IT"/>
              </w:rPr>
              <w:t xml:space="preserve"> </w:t>
            </w:r>
            <w:r w:rsidRPr="00B53647">
              <w:rPr>
                <w:rFonts w:ascii="Arial" w:eastAsia="Arial" w:hAnsi="Arial" w:cs="Arial"/>
                <w:sz w:val="20"/>
                <w:szCs w:val="20"/>
                <w:lang w:val="it-IT"/>
              </w:rPr>
              <w:t>di</w:t>
            </w:r>
            <w:r w:rsidRPr="00B53647">
              <w:rPr>
                <w:rFonts w:ascii="Arial" w:eastAsia="Arial" w:hAnsi="Arial" w:cs="Arial"/>
                <w:spacing w:val="43"/>
                <w:sz w:val="20"/>
                <w:szCs w:val="20"/>
                <w:lang w:val="it-IT"/>
              </w:rPr>
              <w:t xml:space="preserve"> </w:t>
            </w:r>
            <w:r w:rsidRPr="00B53647">
              <w:rPr>
                <w:rFonts w:ascii="Arial" w:eastAsia="Arial" w:hAnsi="Arial" w:cs="Arial"/>
                <w:sz w:val="20"/>
                <w:szCs w:val="20"/>
                <w:lang w:val="it-IT"/>
              </w:rPr>
              <w:t>natura</w:t>
            </w:r>
            <w:r w:rsidRPr="00B53647">
              <w:rPr>
                <w:rFonts w:ascii="Arial" w:eastAsia="Arial" w:hAnsi="Arial" w:cs="Arial"/>
                <w:spacing w:val="42"/>
                <w:sz w:val="20"/>
                <w:szCs w:val="20"/>
                <w:lang w:val="it-IT"/>
              </w:rPr>
              <w:t xml:space="preserve"> </w:t>
            </w:r>
            <w:r w:rsidRPr="00B53647">
              <w:rPr>
                <w:rFonts w:ascii="Arial" w:eastAsia="Arial" w:hAnsi="Arial" w:cs="Arial"/>
                <w:sz w:val="20"/>
                <w:szCs w:val="20"/>
                <w:lang w:val="it-IT"/>
              </w:rPr>
              <w:t>intellettuale</w:t>
            </w:r>
            <w:r w:rsidRPr="00B53647">
              <w:rPr>
                <w:rFonts w:ascii="Arial" w:eastAsia="Arial" w:hAnsi="Arial" w:cs="Arial"/>
                <w:spacing w:val="39"/>
                <w:sz w:val="20"/>
                <w:szCs w:val="20"/>
                <w:lang w:val="it-IT"/>
              </w:rPr>
              <w:t xml:space="preserve"> </w:t>
            </w:r>
            <w:r w:rsidRPr="00B53647">
              <w:rPr>
                <w:rFonts w:ascii="Arial" w:eastAsia="Arial" w:hAnsi="Arial" w:cs="Arial"/>
                <w:sz w:val="20"/>
                <w:szCs w:val="20"/>
                <w:lang w:val="it-IT"/>
              </w:rPr>
              <w:t>e</w:t>
            </w:r>
            <w:r w:rsidRPr="00B53647">
              <w:rPr>
                <w:rFonts w:ascii="Arial" w:eastAsia="Arial" w:hAnsi="Arial" w:cs="Arial"/>
                <w:spacing w:val="41"/>
                <w:sz w:val="20"/>
                <w:szCs w:val="20"/>
                <w:lang w:val="it-IT"/>
              </w:rPr>
              <w:t xml:space="preserve"> </w:t>
            </w:r>
            <w:r w:rsidRPr="00B53647">
              <w:rPr>
                <w:rFonts w:ascii="Arial" w:eastAsia="Arial" w:hAnsi="Arial" w:cs="Arial"/>
                <w:sz w:val="20"/>
                <w:szCs w:val="20"/>
                <w:lang w:val="it-IT"/>
              </w:rPr>
              <w:t>degli</w:t>
            </w:r>
            <w:r w:rsidRPr="00B53647">
              <w:rPr>
                <w:rFonts w:ascii="Arial" w:eastAsia="Arial" w:hAnsi="Arial" w:cs="Arial"/>
                <w:spacing w:val="40"/>
                <w:sz w:val="20"/>
                <w:szCs w:val="20"/>
                <w:lang w:val="it-IT"/>
              </w:rPr>
              <w:t xml:space="preserve"> </w:t>
            </w:r>
            <w:r w:rsidRPr="00B53647">
              <w:rPr>
                <w:rFonts w:ascii="Arial" w:eastAsia="Arial" w:hAnsi="Arial" w:cs="Arial"/>
                <w:sz w:val="20"/>
                <w:szCs w:val="20"/>
                <w:lang w:val="it-IT"/>
              </w:rPr>
              <w:t>affidamenti</w:t>
            </w:r>
            <w:r w:rsidRPr="00B53647">
              <w:rPr>
                <w:rFonts w:ascii="Arial" w:eastAsia="Arial" w:hAnsi="Arial" w:cs="Arial"/>
                <w:spacing w:val="37"/>
                <w:sz w:val="20"/>
                <w:szCs w:val="20"/>
                <w:lang w:val="it-IT"/>
              </w:rPr>
              <w:t xml:space="preserve"> </w:t>
            </w:r>
            <w:r w:rsidRPr="00B53647">
              <w:rPr>
                <w:rFonts w:ascii="Arial" w:eastAsia="Arial" w:hAnsi="Arial" w:cs="Arial"/>
                <w:sz w:val="20"/>
                <w:szCs w:val="20"/>
                <w:lang w:val="it-IT"/>
              </w:rPr>
              <w:t>sotto</w:t>
            </w:r>
          </w:p>
          <w:p w:rsidR="00B77AD4" w:rsidRPr="00B53647" w:rsidRDefault="00B77AD4" w:rsidP="00B77AD4">
            <w:pPr>
              <w:pStyle w:val="TableParagraph"/>
              <w:ind w:left="63"/>
              <w:jc w:val="both"/>
              <w:rPr>
                <w:rFonts w:ascii="Arial" w:eastAsia="Arial" w:hAnsi="Arial" w:cs="Arial"/>
                <w:sz w:val="20"/>
                <w:szCs w:val="20"/>
                <w:lang w:val="it-IT"/>
              </w:rPr>
            </w:pPr>
            <w:r w:rsidRPr="00B53647">
              <w:rPr>
                <w:rFonts w:ascii="Arial" w:eastAsia="Arial" w:hAnsi="Arial" w:cs="Arial"/>
                <w:sz w:val="20"/>
                <w:szCs w:val="20"/>
                <w:lang w:val="it-IT"/>
              </w:rPr>
              <w:t>40.000</w:t>
            </w:r>
            <w:r w:rsidRPr="00B53647">
              <w:rPr>
                <w:rFonts w:ascii="Arial" w:eastAsia="Arial" w:hAnsi="Arial" w:cs="Arial"/>
                <w:spacing w:val="-10"/>
                <w:sz w:val="20"/>
                <w:szCs w:val="20"/>
                <w:lang w:val="it-IT"/>
              </w:rPr>
              <w:t xml:space="preserve"> </w:t>
            </w:r>
            <w:r w:rsidRPr="00B53647">
              <w:rPr>
                <w:rFonts w:ascii="Arial" w:eastAsia="Arial" w:hAnsi="Arial" w:cs="Arial"/>
                <w:spacing w:val="-1"/>
                <w:sz w:val="20"/>
                <w:szCs w:val="20"/>
                <w:lang w:val="it-IT"/>
              </w:rPr>
              <w:t>€).</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5"/>
                <w:sz w:val="19"/>
                <w:szCs w:val="19"/>
                <w:lang w:val="it-IT"/>
              </w:rPr>
              <w:t xml:space="preserve"> </w:t>
            </w:r>
            <w:r w:rsidRPr="00823B23">
              <w:rPr>
                <w:rFonts w:ascii="Arial"/>
                <w:sz w:val="19"/>
                <w:szCs w:val="19"/>
                <w:lang w:val="it-IT"/>
              </w:rPr>
              <w:t>95,</w:t>
            </w:r>
            <w:r w:rsidRPr="00823B23">
              <w:rPr>
                <w:rFonts w:ascii="Arial"/>
                <w:spacing w:val="-4"/>
                <w:sz w:val="19"/>
                <w:szCs w:val="19"/>
                <w:lang w:val="it-IT"/>
              </w:rPr>
              <w:t xml:space="preserve"> </w:t>
            </w:r>
            <w:r w:rsidRPr="00823B23">
              <w:rPr>
                <w:rFonts w:ascii="Arial"/>
                <w:spacing w:val="2"/>
                <w:sz w:val="19"/>
                <w:szCs w:val="19"/>
                <w:lang w:val="it-IT"/>
              </w:rPr>
              <w:t>c</w:t>
            </w:r>
            <w:r w:rsidRPr="00823B23">
              <w:rPr>
                <w:rFonts w:ascii="Arial"/>
                <w:sz w:val="19"/>
                <w:szCs w:val="19"/>
                <w:lang w:val="it-IT"/>
              </w:rPr>
              <w:t>.</w:t>
            </w:r>
            <w:r w:rsidRPr="00823B23">
              <w:rPr>
                <w:rFonts w:ascii="Arial"/>
                <w:spacing w:val="-4"/>
                <w:sz w:val="19"/>
                <w:szCs w:val="19"/>
                <w:lang w:val="it-IT"/>
              </w:rPr>
              <w:t xml:space="preserve"> </w:t>
            </w:r>
            <w:r w:rsidRPr="00823B23">
              <w:rPr>
                <w:rFonts w:ascii="Arial"/>
                <w:sz w:val="19"/>
                <w:szCs w:val="19"/>
                <w:lang w:val="it-IT"/>
              </w:rPr>
              <w:t>10</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964"/>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8"/>
              <w:ind w:left="63"/>
              <w:rPr>
                <w:rFonts w:ascii="Arial" w:eastAsia="Arial" w:hAnsi="Arial" w:cs="Arial"/>
                <w:sz w:val="20"/>
                <w:szCs w:val="20"/>
                <w:lang w:val="it-IT"/>
              </w:rPr>
            </w:pPr>
            <w:r w:rsidRPr="00B53647">
              <w:rPr>
                <w:rFonts w:ascii="Arial"/>
                <w:sz w:val="20"/>
                <w:lang w:val="it-IT"/>
              </w:rPr>
              <w:t>C.2.7</w:t>
            </w: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8"/>
              <w:ind w:left="63"/>
              <w:rPr>
                <w:rFonts w:ascii="Arial" w:eastAsia="Arial" w:hAnsi="Arial" w:cs="Arial"/>
                <w:sz w:val="20"/>
                <w:szCs w:val="20"/>
                <w:lang w:val="it-IT"/>
              </w:rPr>
            </w:pPr>
            <w:r w:rsidRPr="00B53647">
              <w:rPr>
                <w:rFonts w:ascii="Arial" w:eastAsia="Arial" w:hAnsi="Arial" w:cs="Arial"/>
                <w:sz w:val="20"/>
                <w:szCs w:val="20"/>
                <w:lang w:val="it-IT"/>
              </w:rPr>
              <w:t>è</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stata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verificata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la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congruità</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del</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costo</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manodopera</w:t>
            </w:r>
            <w:r w:rsidRPr="00B53647">
              <w:rPr>
                <w:rFonts w:ascii="Arial" w:eastAsia="Arial" w:hAnsi="Arial" w:cs="Arial"/>
                <w:spacing w:val="-5"/>
                <w:sz w:val="20"/>
                <w:szCs w:val="20"/>
                <w:lang w:val="it-IT"/>
              </w:rPr>
              <w:t xml:space="preserve"> </w:t>
            </w:r>
            <w:r w:rsidRPr="00B53647">
              <w:rPr>
                <w:rFonts w:ascii="Arial" w:eastAsia="Arial" w:hAnsi="Arial" w:cs="Arial"/>
                <w:spacing w:val="1"/>
                <w:sz w:val="20"/>
                <w:szCs w:val="20"/>
                <w:lang w:val="it-IT"/>
              </w:rPr>
              <w:t>prima</w:t>
            </w:r>
            <w:r w:rsidRPr="00B53647">
              <w:rPr>
                <w:rFonts w:ascii="Arial" w:eastAsia="Arial" w:hAnsi="Arial" w:cs="Arial"/>
                <w:spacing w:val="-8"/>
                <w:sz w:val="20"/>
                <w:szCs w:val="20"/>
                <w:lang w:val="it-IT"/>
              </w:rPr>
              <w:t xml:space="preserve"> </w:t>
            </w:r>
            <w:r w:rsidRPr="00B53647">
              <w:rPr>
                <w:rFonts w:ascii="Arial" w:eastAsia="Arial" w:hAnsi="Arial" w:cs="Arial"/>
                <w:sz w:val="20"/>
                <w:szCs w:val="20"/>
                <w:lang w:val="it-IT"/>
              </w:rPr>
              <w:t>dell’aggiudicazione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8"/>
              <w:ind w:left="61"/>
              <w:rPr>
                <w:rFonts w:ascii="Arial"/>
                <w:sz w:val="19"/>
                <w:szCs w:val="19"/>
                <w:lang w:val="it-IT"/>
              </w:rPr>
            </w:pPr>
            <w:r w:rsidRPr="00823B23">
              <w:rPr>
                <w:rFonts w:ascii="Arial"/>
                <w:sz w:val="19"/>
                <w:szCs w:val="19"/>
                <w:lang w:val="it-IT"/>
              </w:rPr>
              <w:t>art.</w:t>
            </w:r>
            <w:r w:rsidRPr="00823B23">
              <w:rPr>
                <w:rFonts w:ascii="Arial"/>
                <w:spacing w:val="-5"/>
                <w:sz w:val="19"/>
                <w:szCs w:val="19"/>
                <w:lang w:val="it-IT"/>
              </w:rPr>
              <w:t xml:space="preserve"> </w:t>
            </w:r>
            <w:r w:rsidRPr="00823B23">
              <w:rPr>
                <w:rFonts w:ascii="Arial"/>
                <w:sz w:val="19"/>
                <w:szCs w:val="19"/>
                <w:lang w:val="it-IT"/>
              </w:rPr>
              <w:t>95,</w:t>
            </w:r>
            <w:r w:rsidRPr="00823B23">
              <w:rPr>
                <w:rFonts w:ascii="Arial"/>
                <w:spacing w:val="-4"/>
                <w:sz w:val="19"/>
                <w:szCs w:val="19"/>
                <w:lang w:val="it-IT"/>
              </w:rPr>
              <w:t xml:space="preserve"> </w:t>
            </w:r>
            <w:r w:rsidRPr="00823B23">
              <w:rPr>
                <w:rFonts w:ascii="Arial"/>
                <w:spacing w:val="2"/>
                <w:sz w:val="19"/>
                <w:szCs w:val="19"/>
                <w:lang w:val="it-IT"/>
              </w:rPr>
              <w:t>c</w:t>
            </w:r>
            <w:r w:rsidRPr="00823B23">
              <w:rPr>
                <w:rFonts w:ascii="Arial"/>
                <w:sz w:val="19"/>
                <w:szCs w:val="19"/>
                <w:lang w:val="it-IT"/>
              </w:rPr>
              <w:t>.</w:t>
            </w:r>
            <w:r w:rsidRPr="00823B23">
              <w:rPr>
                <w:rFonts w:ascii="Arial"/>
                <w:spacing w:val="-4"/>
                <w:sz w:val="19"/>
                <w:szCs w:val="19"/>
                <w:lang w:val="it-IT"/>
              </w:rPr>
              <w:t xml:space="preserve"> </w:t>
            </w:r>
            <w:r w:rsidRPr="00823B23">
              <w:rPr>
                <w:rFonts w:ascii="Arial"/>
                <w:sz w:val="19"/>
                <w:szCs w:val="19"/>
                <w:lang w:val="it-IT"/>
              </w:rPr>
              <w:t>10</w:t>
            </w:r>
          </w:p>
          <w:p w:rsidR="00B77AD4" w:rsidRPr="00823B23" w:rsidRDefault="00B77AD4" w:rsidP="00B77AD4">
            <w:pPr>
              <w:pStyle w:val="TableParagraph"/>
              <w:spacing w:before="58"/>
              <w:ind w:left="61"/>
              <w:rPr>
                <w:rFonts w:ascii="Arial" w:eastAsia="Arial" w:hAnsi="Arial" w:cs="Arial"/>
                <w:sz w:val="19"/>
                <w:szCs w:val="19"/>
                <w:lang w:val="it-IT"/>
              </w:rPr>
            </w:pPr>
            <w:r w:rsidRPr="00823B23">
              <w:rPr>
                <w:rFonts w:ascii="Arial"/>
                <w:sz w:val="19"/>
                <w:szCs w:val="19"/>
                <w:lang w:val="it-IT"/>
              </w:rPr>
              <w:t>Decreto direttoriale n. 37 del 17.4.2018</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567"/>
        </w:trPr>
        <w:tc>
          <w:tcPr>
            <w:tcW w:w="847" w:type="dxa"/>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pacing w:val="-1"/>
                <w:sz w:val="20"/>
                <w:lang w:val="it-IT"/>
              </w:rPr>
              <w:t>C.2.8</w:t>
            </w: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della</w:t>
            </w:r>
            <w:r w:rsidRPr="00B53647">
              <w:rPr>
                <w:rFonts w:ascii="Arial"/>
                <w:spacing w:val="-10"/>
                <w:sz w:val="20"/>
                <w:lang w:val="it-IT"/>
              </w:rPr>
              <w:t xml:space="preserve"> </w:t>
            </w:r>
            <w:r w:rsidRPr="00B53647">
              <w:rPr>
                <w:rFonts w:ascii="Arial"/>
                <w:sz w:val="20"/>
                <w:lang w:val="it-IT"/>
              </w:rPr>
              <w:t>proposta</w:t>
            </w:r>
            <w:r w:rsidRPr="00B53647">
              <w:rPr>
                <w:rFonts w:ascii="Arial"/>
                <w:spacing w:val="-10"/>
                <w:sz w:val="20"/>
                <w:lang w:val="it-IT"/>
              </w:rPr>
              <w:t xml:space="preserve"> </w:t>
            </w:r>
            <w:r w:rsidRPr="00B53647">
              <w:rPr>
                <w:rFonts w:ascii="Arial"/>
                <w:spacing w:val="1"/>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1814"/>
        </w:trPr>
        <w:tc>
          <w:tcPr>
            <w:tcW w:w="847" w:type="dxa"/>
            <w:vMerge w:val="restart"/>
            <w:tcBorders>
              <w:top w:val="single" w:sz="7" w:space="0" w:color="000000"/>
              <w:left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pacing w:val="-1"/>
                <w:sz w:val="20"/>
                <w:lang w:val="it-IT"/>
              </w:rPr>
              <w:t>C.2.9</w:t>
            </w: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z w:val="20"/>
                <w:lang w:val="it-IT"/>
              </w:rPr>
              <w:t>comunicazioni</w:t>
            </w:r>
            <w:r w:rsidRPr="00B53647">
              <w:rPr>
                <w:rFonts w:ascii="Arial"/>
                <w:spacing w:val="-12"/>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eventuali</w:t>
            </w:r>
            <w:r w:rsidRPr="00B53647">
              <w:rPr>
                <w:rFonts w:ascii="Arial"/>
                <w:spacing w:val="-10"/>
                <w:sz w:val="20"/>
                <w:lang w:val="it-IT"/>
              </w:rPr>
              <w:t xml:space="preserve"> </w:t>
            </w:r>
            <w:r w:rsidRPr="00B53647">
              <w:rPr>
                <w:rFonts w:ascii="Arial"/>
                <w:sz w:val="20"/>
                <w:lang w:val="it-IT"/>
              </w:rPr>
              <w:t>esclusioni</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6"/>
              <w:ind w:left="61"/>
              <w:rPr>
                <w:rFonts w:ascii="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76; art. 29;</w:t>
            </w:r>
          </w:p>
          <w:p w:rsidR="00B77AD4" w:rsidRPr="00823B23" w:rsidRDefault="00B77AD4" w:rsidP="00B77AD4">
            <w:pPr>
              <w:pStyle w:val="TableParagraph"/>
              <w:spacing w:before="56"/>
              <w:ind w:left="61"/>
              <w:rPr>
                <w:rFonts w:ascii="Arial" w:eastAsia="Arial" w:hAnsi="Arial" w:cs="Arial"/>
                <w:sz w:val="19"/>
                <w:szCs w:val="19"/>
                <w:lang w:val="it-IT"/>
              </w:rPr>
            </w:pPr>
            <w:r w:rsidRPr="00823B23">
              <w:rPr>
                <w:rFonts w:ascii="Arial"/>
                <w:sz w:val="19"/>
                <w:szCs w:val="19"/>
                <w:lang w:val="it-IT"/>
              </w:rPr>
              <w:t xml:space="preserve">Mod. </w:t>
            </w:r>
            <w:r w:rsidRPr="00823B23">
              <w:rPr>
                <w:rFonts w:ascii="Arial"/>
                <w:sz w:val="19"/>
                <w:szCs w:val="19"/>
                <w:lang w:val="it-IT"/>
              </w:rPr>
              <w:t>“</w:t>
            </w:r>
            <w:r w:rsidRPr="00823B23">
              <w:rPr>
                <w:rFonts w:ascii="Arial"/>
                <w:sz w:val="19"/>
                <w:szCs w:val="19"/>
                <w:lang w:val="it-IT"/>
              </w:rPr>
              <w:t>A</w:t>
            </w:r>
            <w:r w:rsidRPr="00823B23">
              <w:rPr>
                <w:rFonts w:ascii="Arial"/>
                <w:sz w:val="19"/>
                <w:szCs w:val="19"/>
                <w:lang w:val="it-IT"/>
              </w:rPr>
              <w:t>”</w:t>
            </w:r>
            <w:r w:rsidRPr="00823B23">
              <w:rPr>
                <w:rFonts w:ascii="Arial"/>
                <w:sz w:val="19"/>
                <w:szCs w:val="19"/>
                <w:lang w:val="it-IT"/>
              </w:rPr>
              <w:t xml:space="preserve"> delibera ANAC n. 1386 del 2016; delibera ANAC 6.6.2018 n. 533 (Regolamento Casellario informatico)</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567"/>
        </w:trPr>
        <w:tc>
          <w:tcPr>
            <w:tcW w:w="847" w:type="dxa"/>
            <w:vMerge/>
            <w:tcBorders>
              <w:left w:val="single" w:sz="7" w:space="0" w:color="000000"/>
              <w:bottom w:val="single" w:sz="8" w:space="0" w:color="000000"/>
              <w:right w:val="single" w:sz="7" w:space="0" w:color="000000"/>
            </w:tcBorders>
          </w:tcPr>
          <w:p w:rsidR="00B77AD4" w:rsidRPr="00B53647" w:rsidRDefault="00B77AD4" w:rsidP="00B77AD4">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e</w:t>
            </w:r>
            <w:r w:rsidRPr="00B53647">
              <w:rPr>
                <w:rFonts w:ascii="Arial"/>
                <w:spacing w:val="-7"/>
                <w:sz w:val="20"/>
                <w:lang w:val="it-IT"/>
              </w:rPr>
              <w:t xml:space="preserve"> </w:t>
            </w:r>
            <w:r w:rsidRPr="00B53647">
              <w:rPr>
                <w:rFonts w:ascii="Arial"/>
                <w:sz w:val="20"/>
                <w:lang w:val="it-IT"/>
              </w:rPr>
              <w:t>dei</w:t>
            </w:r>
            <w:r w:rsidRPr="00B53647">
              <w:rPr>
                <w:rFonts w:ascii="Arial"/>
                <w:spacing w:val="-7"/>
                <w:sz w:val="20"/>
                <w:lang w:val="it-IT"/>
              </w:rPr>
              <w:t xml:space="preserve"> </w:t>
            </w:r>
            <w:r w:rsidRPr="00B53647">
              <w:rPr>
                <w:rFonts w:ascii="Arial"/>
                <w:sz w:val="20"/>
                <w:lang w:val="it-IT"/>
              </w:rPr>
              <w:t>contenuti</w:t>
            </w:r>
            <w:r w:rsidRPr="00B53647">
              <w:rPr>
                <w:rFonts w:ascii="Arial"/>
                <w:spacing w:val="-6"/>
                <w:sz w:val="20"/>
                <w:lang w:val="it-IT"/>
              </w:rPr>
              <w:t xml:space="preserve"> </w:t>
            </w:r>
            <w:r w:rsidRPr="00B53647">
              <w:rPr>
                <w:rFonts w:ascii="Arial"/>
                <w:sz w:val="20"/>
                <w:lang w:val="it-IT"/>
              </w:rPr>
              <w:t>delle</w:t>
            </w:r>
            <w:r w:rsidRPr="00B53647">
              <w:rPr>
                <w:rFonts w:ascii="Arial"/>
                <w:spacing w:val="-7"/>
                <w:sz w:val="20"/>
                <w:lang w:val="it-IT"/>
              </w:rPr>
              <w:t xml:space="preserve"> </w:t>
            </w:r>
            <w:r w:rsidRPr="00B53647">
              <w:rPr>
                <w:rFonts w:ascii="Arial"/>
                <w:sz w:val="20"/>
                <w:lang w:val="it-IT"/>
              </w:rPr>
              <w:t>comunicazioni</w:t>
            </w:r>
            <w:r w:rsidRPr="00B53647">
              <w:rPr>
                <w:rFonts w:ascii="Arial"/>
                <w:spacing w:val="-7"/>
                <w:sz w:val="20"/>
                <w:lang w:val="it-IT"/>
              </w:rPr>
              <w:t xml:space="preserve"> </w:t>
            </w:r>
            <w:r w:rsidRPr="00B53647">
              <w:rPr>
                <w:rFonts w:ascii="Arial"/>
                <w:sz w:val="20"/>
                <w:lang w:val="it-IT"/>
              </w:rPr>
              <w:t>di</w:t>
            </w:r>
            <w:r w:rsidRPr="00B53647">
              <w:rPr>
                <w:rFonts w:ascii="Arial"/>
                <w:spacing w:val="-6"/>
                <w:sz w:val="20"/>
                <w:lang w:val="it-IT"/>
              </w:rPr>
              <w:t xml:space="preserve"> </w:t>
            </w:r>
            <w:r w:rsidRPr="00B53647">
              <w:rPr>
                <w:rFonts w:ascii="Arial"/>
                <w:sz w:val="20"/>
                <w:lang w:val="it-IT"/>
              </w:rPr>
              <w:t>esclusione</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8"/>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B77AD4" w:rsidRPr="00B53647" w:rsidTr="00823B23">
        <w:trPr>
          <w:trHeight w:hRule="exact" w:val="1020"/>
        </w:trPr>
        <w:tc>
          <w:tcPr>
            <w:tcW w:w="847" w:type="dxa"/>
            <w:vMerge w:val="restart"/>
            <w:tcBorders>
              <w:top w:val="single" w:sz="8" w:space="0" w:color="000000"/>
              <w:left w:val="single" w:sz="8" w:space="0" w:color="000000"/>
              <w:right w:val="single" w:sz="8"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pacing w:val="-1"/>
                <w:sz w:val="20"/>
                <w:lang w:val="it-IT"/>
              </w:rPr>
              <w:t>C.2.10</w:t>
            </w:r>
          </w:p>
        </w:tc>
        <w:tc>
          <w:tcPr>
            <w:tcW w:w="8935" w:type="dxa"/>
            <w:gridSpan w:val="4"/>
            <w:tcBorders>
              <w:top w:val="single" w:sz="7" w:space="0" w:color="000000"/>
              <w:left w:val="single" w:sz="8" w:space="0" w:color="000000"/>
              <w:bottom w:val="single" w:sz="7" w:space="0" w:color="000000"/>
              <w:right w:val="single" w:sz="7" w:space="0" w:color="000000"/>
            </w:tcBorders>
          </w:tcPr>
          <w:p w:rsidR="00B77AD4" w:rsidRPr="00B53647" w:rsidRDefault="00B77AD4" w:rsidP="00B77AD4">
            <w:pPr>
              <w:pStyle w:val="TableParagraph"/>
              <w:spacing w:before="56"/>
              <w:ind w:left="63"/>
              <w:rPr>
                <w:rFonts w:ascii="Arial" w:eastAsia="Arial" w:hAnsi="Arial" w:cs="Arial"/>
                <w:sz w:val="20"/>
                <w:szCs w:val="20"/>
                <w:lang w:val="it-IT"/>
              </w:rPr>
            </w:pPr>
            <w:r w:rsidRPr="00B53647">
              <w:rPr>
                <w:rFonts w:ascii="Arial"/>
                <w:sz w:val="20"/>
                <w:lang w:val="it-IT"/>
              </w:rPr>
              <w:t>controllo</w:t>
            </w:r>
            <w:r w:rsidRPr="00B53647">
              <w:rPr>
                <w:rFonts w:ascii="Arial"/>
                <w:spacing w:val="-9"/>
                <w:sz w:val="20"/>
                <w:lang w:val="it-IT"/>
              </w:rPr>
              <w:t xml:space="preserve"> </w:t>
            </w:r>
            <w:r w:rsidRPr="00B53647">
              <w:rPr>
                <w:rFonts w:ascii="Arial"/>
                <w:spacing w:val="1"/>
                <w:sz w:val="20"/>
                <w:lang w:val="it-IT"/>
              </w:rPr>
              <w:t>sul</w:t>
            </w:r>
            <w:r w:rsidRPr="00B53647">
              <w:rPr>
                <w:rFonts w:ascii="Arial"/>
                <w:spacing w:val="-8"/>
                <w:sz w:val="20"/>
                <w:lang w:val="it-IT"/>
              </w:rPr>
              <w:t xml:space="preserve"> </w:t>
            </w:r>
            <w:r w:rsidRPr="00B53647">
              <w:rPr>
                <w:rFonts w:ascii="Arial"/>
                <w:sz w:val="20"/>
                <w:lang w:val="it-IT"/>
              </w:rPr>
              <w:t>possesso</w:t>
            </w:r>
            <w:r w:rsidRPr="00B53647">
              <w:rPr>
                <w:rFonts w:ascii="Arial"/>
                <w:spacing w:val="-8"/>
                <w:sz w:val="20"/>
                <w:lang w:val="it-IT"/>
              </w:rPr>
              <w:t xml:space="preserve"> </w:t>
            </w:r>
            <w:r w:rsidRPr="00B53647">
              <w:rPr>
                <w:rFonts w:ascii="Arial"/>
                <w:sz w:val="20"/>
                <w:lang w:val="it-IT"/>
              </w:rPr>
              <w:t>dei</w:t>
            </w:r>
            <w:r w:rsidRPr="00B53647">
              <w:rPr>
                <w:rFonts w:ascii="Arial"/>
                <w:spacing w:val="-8"/>
                <w:sz w:val="20"/>
                <w:lang w:val="it-IT"/>
              </w:rPr>
              <w:t xml:space="preserve"> </w:t>
            </w:r>
            <w:r w:rsidRPr="00B53647">
              <w:rPr>
                <w:rFonts w:ascii="Arial"/>
                <w:sz w:val="20"/>
                <w:lang w:val="it-IT"/>
              </w:rPr>
              <w:t>requisiti</w:t>
            </w:r>
          </w:p>
          <w:p w:rsidR="00B77AD4" w:rsidRPr="00B53647" w:rsidRDefault="00B77AD4" w:rsidP="00B77AD4">
            <w:pPr>
              <w:pStyle w:val="TableParagraph"/>
              <w:spacing w:before="60"/>
              <w:ind w:left="63" w:right="61"/>
              <w:rPr>
                <w:rFonts w:ascii="Arial" w:eastAsia="Arial" w:hAnsi="Arial" w:cs="Arial"/>
                <w:sz w:val="20"/>
                <w:szCs w:val="20"/>
                <w:lang w:val="it-IT"/>
              </w:rPr>
            </w:pPr>
            <w:r w:rsidRPr="00B53647">
              <w:rPr>
                <w:rFonts w:ascii="Arial" w:eastAsia="Arial" w:hAnsi="Arial" w:cs="Arial"/>
                <w:sz w:val="20"/>
                <w:szCs w:val="20"/>
                <w:lang w:val="it-IT"/>
              </w:rPr>
              <w:t>(Decreto</w:t>
            </w:r>
            <w:r w:rsidRPr="00B53647">
              <w:rPr>
                <w:rFonts w:ascii="Arial" w:eastAsia="Arial" w:hAnsi="Arial" w:cs="Arial"/>
                <w:spacing w:val="30"/>
                <w:sz w:val="20"/>
                <w:szCs w:val="20"/>
                <w:lang w:val="it-IT"/>
              </w:rPr>
              <w:t xml:space="preserve"> </w:t>
            </w:r>
            <w:r w:rsidRPr="00B53647">
              <w:rPr>
                <w:rFonts w:ascii="Arial" w:eastAsia="Arial" w:hAnsi="Arial" w:cs="Arial"/>
                <w:sz w:val="20"/>
                <w:szCs w:val="20"/>
                <w:lang w:val="it-IT"/>
              </w:rPr>
              <w:t>MIT</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per</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Banca</w:t>
            </w:r>
            <w:r w:rsidRPr="00B53647">
              <w:rPr>
                <w:rFonts w:ascii="Arial" w:eastAsia="Arial" w:hAnsi="Arial" w:cs="Arial"/>
                <w:spacing w:val="34"/>
                <w:sz w:val="20"/>
                <w:szCs w:val="20"/>
                <w:lang w:val="it-IT"/>
              </w:rPr>
              <w:t xml:space="preserve"> </w:t>
            </w:r>
            <w:r w:rsidRPr="00B53647">
              <w:rPr>
                <w:rFonts w:ascii="Arial" w:eastAsia="Arial" w:hAnsi="Arial" w:cs="Arial"/>
                <w:sz w:val="20"/>
                <w:szCs w:val="20"/>
                <w:lang w:val="it-IT"/>
              </w:rPr>
              <w:t>dati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nazionale</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operatori</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economici</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w:t>
            </w:r>
            <w:r w:rsidRPr="00B53647">
              <w:rPr>
                <w:rFonts w:ascii="Arial" w:eastAsia="Arial" w:hAnsi="Arial" w:cs="Arial"/>
                <w:spacing w:val="31"/>
                <w:sz w:val="20"/>
                <w:szCs w:val="20"/>
                <w:lang w:val="it-IT"/>
              </w:rPr>
              <w:t xml:space="preserve"> </w:t>
            </w:r>
            <w:r w:rsidRPr="00B53647">
              <w:rPr>
                <w:rFonts w:ascii="Arial" w:eastAsia="Arial" w:hAnsi="Arial" w:cs="Arial"/>
                <w:sz w:val="20"/>
                <w:szCs w:val="20"/>
                <w:lang w:val="it-IT"/>
              </w:rPr>
              <w:t>nelle</w:t>
            </w:r>
            <w:r w:rsidRPr="00B53647">
              <w:rPr>
                <w:rFonts w:ascii="Arial" w:eastAsia="Arial" w:hAnsi="Arial" w:cs="Arial"/>
                <w:spacing w:val="31"/>
                <w:sz w:val="20"/>
                <w:szCs w:val="20"/>
                <w:lang w:val="it-IT"/>
              </w:rPr>
              <w:t xml:space="preserve"> </w:t>
            </w:r>
            <w:r w:rsidRPr="00B53647">
              <w:rPr>
                <w:rFonts w:ascii="Arial" w:eastAsia="Arial" w:hAnsi="Arial" w:cs="Arial"/>
                <w:spacing w:val="1"/>
                <w:sz w:val="20"/>
                <w:szCs w:val="20"/>
                <w:lang w:val="it-IT"/>
              </w:rPr>
              <w:t>more</w:t>
            </w:r>
            <w:r w:rsidRPr="00B53647">
              <w:rPr>
                <w:rFonts w:ascii="Arial" w:eastAsia="Arial" w:hAnsi="Arial" w:cs="Arial"/>
                <w:spacing w:val="32"/>
                <w:sz w:val="20"/>
                <w:szCs w:val="20"/>
                <w:lang w:val="it-IT"/>
              </w:rPr>
              <w:t xml:space="preserve"> </w:t>
            </w:r>
            <w:r w:rsidRPr="00B53647">
              <w:rPr>
                <w:rFonts w:ascii="Arial" w:eastAsia="Arial" w:hAnsi="Arial" w:cs="Arial"/>
                <w:sz w:val="20"/>
                <w:szCs w:val="20"/>
                <w:lang w:val="it-IT"/>
              </w:rPr>
              <w:t>AVCPass)</w:t>
            </w:r>
            <w:r w:rsidRPr="00B53647">
              <w:rPr>
                <w:rFonts w:ascii="Arial" w:eastAsia="Arial" w:hAnsi="Arial" w:cs="Arial"/>
                <w:spacing w:val="35"/>
                <w:sz w:val="20"/>
                <w:szCs w:val="20"/>
                <w:lang w:val="it-IT"/>
              </w:rPr>
              <w:t xml:space="preserve"> </w:t>
            </w:r>
            <w:r w:rsidRPr="00B53647">
              <w:rPr>
                <w:rFonts w:ascii="Arial" w:eastAsia="Arial" w:hAnsi="Arial" w:cs="Arial"/>
                <w:sz w:val="20"/>
                <w:szCs w:val="20"/>
                <w:lang w:val="it-IT"/>
              </w:rPr>
              <w:t>BDNA</w:t>
            </w:r>
            <w:r w:rsidRPr="00B53647">
              <w:rPr>
                <w:rFonts w:ascii="Arial" w:eastAsia="Arial" w:hAnsi="Arial" w:cs="Arial"/>
                <w:spacing w:val="33"/>
                <w:sz w:val="20"/>
                <w:szCs w:val="20"/>
                <w:lang w:val="it-IT"/>
              </w:rPr>
              <w:t xml:space="preserve"> </w:t>
            </w:r>
            <w:r w:rsidRPr="00B53647">
              <w:rPr>
                <w:rFonts w:ascii="Arial" w:eastAsia="Arial" w:hAnsi="Arial" w:cs="Arial"/>
                <w:spacing w:val="-1"/>
                <w:sz w:val="20"/>
                <w:szCs w:val="20"/>
                <w:lang w:val="it-IT"/>
              </w:rPr>
              <w:t>e/o</w:t>
            </w:r>
            <w:r w:rsidRPr="00B53647">
              <w:rPr>
                <w:rFonts w:ascii="Arial" w:eastAsia="Arial" w:hAnsi="Arial" w:cs="Arial"/>
                <w:spacing w:val="24"/>
                <w:w w:val="99"/>
                <w:sz w:val="20"/>
                <w:szCs w:val="20"/>
                <w:lang w:val="it-IT"/>
              </w:rPr>
              <w:t xml:space="preserve"> </w:t>
            </w:r>
            <w:r w:rsidRPr="00B53647">
              <w:rPr>
                <w:rFonts w:ascii="Arial" w:eastAsia="Arial" w:hAnsi="Arial" w:cs="Arial"/>
                <w:spacing w:val="1"/>
                <w:sz w:val="20"/>
                <w:szCs w:val="20"/>
                <w:lang w:val="it-IT"/>
              </w:rPr>
              <w:t>White</w:t>
            </w:r>
            <w:r w:rsidRPr="00B53647">
              <w:rPr>
                <w:rFonts w:ascii="Arial" w:eastAsia="Arial" w:hAnsi="Arial" w:cs="Arial"/>
                <w:spacing w:val="-7"/>
                <w:sz w:val="20"/>
                <w:szCs w:val="20"/>
                <w:lang w:val="it-IT"/>
              </w:rPr>
              <w:t xml:space="preserve"> </w:t>
            </w:r>
            <w:r w:rsidRPr="00B53647">
              <w:rPr>
                <w:rFonts w:ascii="Arial" w:eastAsia="Arial" w:hAnsi="Arial" w:cs="Arial"/>
                <w:spacing w:val="-1"/>
                <w:sz w:val="20"/>
                <w:szCs w:val="20"/>
                <w:lang w:val="it-IT"/>
              </w:rPr>
              <w:t>list</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o</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altra</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metodologia</w:t>
            </w:r>
          </w:p>
        </w:tc>
        <w:tc>
          <w:tcPr>
            <w:tcW w:w="1985" w:type="dxa"/>
            <w:gridSpan w:val="2"/>
            <w:tcBorders>
              <w:top w:val="single" w:sz="7" w:space="0" w:color="000000"/>
              <w:left w:val="single" w:sz="7" w:space="0" w:color="000000"/>
              <w:bottom w:val="single" w:sz="7" w:space="0" w:color="000000"/>
              <w:right w:val="single" w:sz="7" w:space="0" w:color="000000"/>
            </w:tcBorders>
          </w:tcPr>
          <w:p w:rsidR="00B77AD4" w:rsidRPr="00823B23" w:rsidRDefault="00B77AD4" w:rsidP="00B77AD4">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4"/>
                <w:sz w:val="19"/>
                <w:szCs w:val="19"/>
                <w:lang w:val="it-IT"/>
              </w:rPr>
              <w:t xml:space="preserve"> </w:t>
            </w:r>
            <w:r w:rsidRPr="00823B23">
              <w:rPr>
                <w:rFonts w:ascii="Arial"/>
                <w:sz w:val="19"/>
                <w:szCs w:val="19"/>
                <w:lang w:val="it-IT"/>
              </w:rPr>
              <w:t>81</w:t>
            </w:r>
            <w:r w:rsidRPr="00823B23">
              <w:rPr>
                <w:rFonts w:ascii="Arial"/>
                <w:spacing w:val="-4"/>
                <w:sz w:val="19"/>
                <w:szCs w:val="19"/>
                <w:lang w:val="it-IT"/>
              </w:rPr>
              <w:t xml:space="preserve"> </w:t>
            </w:r>
            <w:r w:rsidRPr="00823B23">
              <w:rPr>
                <w:rFonts w:ascii="Arial"/>
                <w:sz w:val="19"/>
                <w:szCs w:val="19"/>
                <w:lang w:val="it-IT"/>
              </w:rPr>
              <w:t>e</w:t>
            </w:r>
            <w:r w:rsidRPr="00823B23">
              <w:rPr>
                <w:rFonts w:ascii="Arial"/>
                <w:spacing w:val="-4"/>
                <w:sz w:val="19"/>
                <w:szCs w:val="19"/>
                <w:lang w:val="it-IT"/>
              </w:rPr>
              <w:t xml:space="preserve"> </w:t>
            </w:r>
            <w:r w:rsidRPr="00823B23">
              <w:rPr>
                <w:rFonts w:ascii="Arial"/>
                <w:spacing w:val="1"/>
                <w:sz w:val="19"/>
                <w:szCs w:val="19"/>
                <w:lang w:val="it-IT"/>
              </w:rPr>
              <w:t>82</w:t>
            </w:r>
          </w:p>
          <w:p w:rsidR="00B77AD4" w:rsidRPr="00823B23" w:rsidRDefault="00B77AD4" w:rsidP="00B77AD4">
            <w:pPr>
              <w:pStyle w:val="TableParagraph"/>
              <w:spacing w:before="60"/>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5"/>
                <w:sz w:val="19"/>
                <w:szCs w:val="19"/>
                <w:lang w:val="it-IT"/>
              </w:rPr>
              <w:t xml:space="preserve"> </w:t>
            </w:r>
            <w:r w:rsidRPr="00823B23">
              <w:rPr>
                <w:rFonts w:ascii="Arial"/>
                <w:sz w:val="19"/>
                <w:szCs w:val="19"/>
                <w:lang w:val="it-IT"/>
              </w:rPr>
              <w:t>216</w:t>
            </w:r>
            <w:r w:rsidRPr="00823B23">
              <w:rPr>
                <w:rFonts w:ascii="Arial"/>
                <w:spacing w:val="-4"/>
                <w:sz w:val="19"/>
                <w:szCs w:val="19"/>
                <w:lang w:val="it-IT"/>
              </w:rPr>
              <w:t xml:space="preserve"> </w:t>
            </w:r>
            <w:r w:rsidRPr="00823B23">
              <w:rPr>
                <w:rFonts w:ascii="Arial"/>
                <w:sz w:val="19"/>
                <w:szCs w:val="19"/>
                <w:lang w:val="it-IT"/>
              </w:rPr>
              <w:t>c.</w:t>
            </w:r>
            <w:r w:rsidRPr="00823B23">
              <w:rPr>
                <w:rFonts w:ascii="Arial"/>
                <w:spacing w:val="-4"/>
                <w:sz w:val="19"/>
                <w:szCs w:val="19"/>
                <w:lang w:val="it-IT"/>
              </w:rPr>
              <w:t xml:space="preserve"> </w:t>
            </w:r>
            <w:r w:rsidRPr="00823B23">
              <w:rPr>
                <w:rFonts w:ascii="Arial"/>
                <w:sz w:val="19"/>
                <w:szCs w:val="19"/>
                <w:lang w:val="it-IT"/>
              </w:rPr>
              <w:t>13</w:t>
            </w:r>
          </w:p>
        </w:tc>
        <w:tc>
          <w:tcPr>
            <w:tcW w:w="427"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B77AD4" w:rsidRPr="00B53647" w:rsidRDefault="00B77AD4" w:rsidP="00B77AD4">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B77AD4" w:rsidRPr="00B53647" w:rsidRDefault="00B77AD4" w:rsidP="00B77AD4">
            <w:pPr>
              <w:rPr>
                <w:lang w:val="it-IT"/>
              </w:rPr>
            </w:pPr>
          </w:p>
        </w:tc>
      </w:tr>
      <w:tr w:rsidR="00823B23" w:rsidRPr="00B53647" w:rsidTr="00FE54B4">
        <w:trPr>
          <w:trHeight w:hRule="exact" w:val="883"/>
        </w:trPr>
        <w:tc>
          <w:tcPr>
            <w:tcW w:w="847" w:type="dxa"/>
            <w:vMerge/>
            <w:tcBorders>
              <w:top w:val="single" w:sz="8" w:space="0" w:color="000000"/>
              <w:left w:val="single" w:sz="8" w:space="0" w:color="000000"/>
              <w:right w:val="single" w:sz="8" w:space="0" w:color="000000"/>
            </w:tcBorders>
          </w:tcPr>
          <w:p w:rsidR="00823B23" w:rsidRPr="00B53647" w:rsidRDefault="00823B23" w:rsidP="00823B23">
            <w:pPr>
              <w:pStyle w:val="TableParagraph"/>
              <w:spacing w:before="56"/>
              <w:ind w:left="63"/>
              <w:rPr>
                <w:rFonts w:ascii="Arial"/>
                <w:spacing w:val="-1"/>
                <w:sz w:val="20"/>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sz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sz w:val="19"/>
                <w:szCs w:val="19"/>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23B23" w:rsidRPr="00B53647" w:rsidTr="00AF76CE">
        <w:trPr>
          <w:trHeight w:hRule="exact" w:val="2721"/>
        </w:trPr>
        <w:tc>
          <w:tcPr>
            <w:tcW w:w="847" w:type="dxa"/>
            <w:vMerge/>
            <w:tcBorders>
              <w:left w:val="single" w:sz="8" w:space="0" w:color="000000"/>
              <w:right w:val="single" w:sz="8" w:space="0" w:color="000000"/>
            </w:tcBorders>
          </w:tcPr>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8"/>
              <w:ind w:left="63" w:right="60"/>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34"/>
                <w:sz w:val="20"/>
                <w:lang w:val="it-IT"/>
              </w:rPr>
              <w:t xml:space="preserve"> </w:t>
            </w:r>
            <w:r w:rsidRPr="00B53647">
              <w:rPr>
                <w:rFonts w:ascii="Arial" w:hAnsi="Arial"/>
                <w:sz w:val="20"/>
                <w:lang w:val="it-IT"/>
              </w:rPr>
              <w:t>generali</w:t>
            </w:r>
            <w:r w:rsidRPr="00B53647">
              <w:rPr>
                <w:rFonts w:ascii="Arial" w:hAnsi="Arial"/>
                <w:spacing w:val="32"/>
                <w:sz w:val="20"/>
                <w:lang w:val="it-IT"/>
              </w:rPr>
              <w:t xml:space="preserve"> </w:t>
            </w:r>
            <w:r w:rsidRPr="00B53647">
              <w:rPr>
                <w:rFonts w:ascii="Arial" w:hAnsi="Arial"/>
                <w:sz w:val="20"/>
                <w:lang w:val="it-IT"/>
              </w:rPr>
              <w:t>(DURC,</w:t>
            </w:r>
            <w:r w:rsidRPr="00B53647">
              <w:rPr>
                <w:rFonts w:ascii="Arial" w:hAnsi="Arial"/>
                <w:spacing w:val="37"/>
                <w:sz w:val="20"/>
                <w:lang w:val="it-IT"/>
              </w:rPr>
              <w:t xml:space="preserve"> </w:t>
            </w:r>
            <w:r w:rsidRPr="00B53647">
              <w:rPr>
                <w:rFonts w:ascii="Arial" w:hAnsi="Arial"/>
                <w:sz w:val="20"/>
                <w:lang w:val="it-IT"/>
              </w:rPr>
              <w:t>Casellario</w:t>
            </w:r>
            <w:r w:rsidRPr="00B53647">
              <w:rPr>
                <w:rFonts w:ascii="Arial" w:hAnsi="Arial"/>
                <w:spacing w:val="32"/>
                <w:sz w:val="20"/>
                <w:lang w:val="it-IT"/>
              </w:rPr>
              <w:t xml:space="preserve"> </w:t>
            </w:r>
            <w:r w:rsidRPr="00B53647">
              <w:rPr>
                <w:rFonts w:ascii="Arial" w:hAnsi="Arial"/>
                <w:sz w:val="20"/>
                <w:lang w:val="it-IT"/>
              </w:rPr>
              <w:t>impresa</w:t>
            </w:r>
            <w:r w:rsidRPr="00B53647">
              <w:rPr>
                <w:rFonts w:ascii="Arial" w:hAnsi="Arial"/>
                <w:spacing w:val="34"/>
                <w:sz w:val="20"/>
                <w:lang w:val="it-IT"/>
              </w:rPr>
              <w:t xml:space="preserve"> </w:t>
            </w:r>
            <w:r w:rsidRPr="00B53647">
              <w:rPr>
                <w:rFonts w:ascii="Arial" w:hAnsi="Arial"/>
                <w:sz w:val="20"/>
                <w:lang w:val="it-IT"/>
              </w:rPr>
              <w:t>e</w:t>
            </w:r>
            <w:r w:rsidRPr="00B53647">
              <w:rPr>
                <w:rFonts w:ascii="Arial" w:hAnsi="Arial"/>
                <w:spacing w:val="34"/>
                <w:sz w:val="20"/>
                <w:lang w:val="it-IT"/>
              </w:rPr>
              <w:t xml:space="preserve"> </w:t>
            </w:r>
            <w:r w:rsidRPr="00B53647">
              <w:rPr>
                <w:rFonts w:ascii="Arial" w:hAnsi="Arial"/>
                <w:sz w:val="20"/>
                <w:lang w:val="it-IT"/>
              </w:rPr>
              <w:t>singoli</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5"/>
                <w:sz w:val="20"/>
                <w:lang w:val="it-IT"/>
              </w:rPr>
              <w:t xml:space="preserve"> </w:t>
            </w:r>
            <w:r w:rsidRPr="00B53647">
              <w:rPr>
                <w:rFonts w:ascii="Arial" w:hAnsi="Arial"/>
                <w:sz w:val="20"/>
                <w:lang w:val="it-IT"/>
              </w:rPr>
              <w:t>in</w:t>
            </w:r>
            <w:r w:rsidRPr="00B53647">
              <w:rPr>
                <w:rFonts w:ascii="Arial" w:hAnsi="Arial"/>
                <w:spacing w:val="32"/>
                <w:sz w:val="20"/>
                <w:lang w:val="it-IT"/>
              </w:rPr>
              <w:t xml:space="preserve"> </w:t>
            </w:r>
            <w:r w:rsidRPr="00B53647">
              <w:rPr>
                <w:rFonts w:ascii="Arial" w:hAnsi="Arial"/>
                <w:sz w:val="20"/>
                <w:lang w:val="it-IT"/>
              </w:rPr>
              <w:t>carica</w:t>
            </w:r>
            <w:r w:rsidRPr="00B53647">
              <w:rPr>
                <w:rFonts w:ascii="Arial" w:hAnsi="Arial"/>
                <w:spacing w:val="32"/>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cessati</w:t>
            </w:r>
            <w:r w:rsidRPr="00B53647">
              <w:rPr>
                <w:rFonts w:ascii="Arial" w:hAnsi="Arial"/>
                <w:spacing w:val="31"/>
                <w:sz w:val="20"/>
                <w:lang w:val="it-IT"/>
              </w:rPr>
              <w:t xml:space="preserve"> </w:t>
            </w:r>
            <w:r w:rsidRPr="00B53647">
              <w:rPr>
                <w:rFonts w:ascii="Arial" w:hAnsi="Arial"/>
                <w:sz w:val="20"/>
                <w:lang w:val="it-IT"/>
              </w:rPr>
              <w:t>o</w:t>
            </w:r>
            <w:r w:rsidRPr="00B53647">
              <w:rPr>
                <w:rFonts w:ascii="Arial" w:hAnsi="Arial"/>
                <w:spacing w:val="34"/>
                <w:sz w:val="20"/>
                <w:lang w:val="it-IT"/>
              </w:rPr>
              <w:t xml:space="preserve"> </w:t>
            </w:r>
            <w:r w:rsidRPr="00B53647">
              <w:rPr>
                <w:rFonts w:ascii="Arial" w:hAnsi="Arial"/>
                <w:sz w:val="20"/>
                <w:lang w:val="it-IT"/>
              </w:rPr>
              <w:t>soggetti</w:t>
            </w:r>
            <w:r w:rsidRPr="00B53647">
              <w:rPr>
                <w:rFonts w:ascii="Arial" w:hAnsi="Arial"/>
                <w:spacing w:val="33"/>
                <w:sz w:val="20"/>
                <w:lang w:val="it-IT"/>
              </w:rPr>
              <w:t xml:space="preserve"> </w:t>
            </w:r>
            <w:r w:rsidRPr="00B53647">
              <w:rPr>
                <w:rFonts w:ascii="Arial" w:hAnsi="Arial"/>
                <w:sz w:val="20"/>
                <w:lang w:val="it-IT"/>
              </w:rPr>
              <w:t>in</w:t>
            </w:r>
            <w:r w:rsidRPr="00B53647">
              <w:rPr>
                <w:rFonts w:ascii="Arial" w:hAnsi="Arial"/>
                <w:spacing w:val="42"/>
                <w:w w:val="99"/>
                <w:sz w:val="20"/>
                <w:lang w:val="it-IT"/>
              </w:rPr>
              <w:t xml:space="preserve"> </w:t>
            </w:r>
            <w:r w:rsidRPr="00B53647">
              <w:rPr>
                <w:rFonts w:ascii="Arial" w:hAnsi="Arial"/>
                <w:sz w:val="20"/>
                <w:lang w:val="it-IT"/>
              </w:rPr>
              <w:t>carica</w:t>
            </w:r>
            <w:r w:rsidRPr="00B53647">
              <w:rPr>
                <w:rFonts w:ascii="Arial" w:hAnsi="Arial"/>
                <w:spacing w:val="-9"/>
                <w:sz w:val="20"/>
                <w:lang w:val="it-IT"/>
              </w:rPr>
              <w:t xml:space="preserve"> </w:t>
            </w:r>
            <w:r w:rsidRPr="00B53647">
              <w:rPr>
                <w:rFonts w:ascii="Arial" w:hAnsi="Arial"/>
                <w:spacing w:val="1"/>
                <w:sz w:val="20"/>
                <w:lang w:val="it-IT"/>
              </w:rPr>
              <w:t>su</w:t>
            </w:r>
            <w:r w:rsidRPr="00B53647">
              <w:rPr>
                <w:rFonts w:ascii="Arial" w:hAnsi="Arial"/>
                <w:spacing w:val="-9"/>
                <w:sz w:val="20"/>
                <w:lang w:val="it-IT"/>
              </w:rPr>
              <w:t xml:space="preserve"> </w:t>
            </w:r>
            <w:r w:rsidRPr="00B53647">
              <w:rPr>
                <w:rFonts w:ascii="Arial" w:hAnsi="Arial"/>
                <w:sz w:val="20"/>
                <w:lang w:val="it-IT"/>
              </w:rPr>
              <w:t>operazioni</w:t>
            </w:r>
            <w:r w:rsidRPr="00B53647">
              <w:rPr>
                <w:rFonts w:ascii="Arial" w:hAnsi="Arial"/>
                <w:spacing w:val="-9"/>
                <w:sz w:val="20"/>
                <w:lang w:val="it-IT"/>
              </w:rPr>
              <w:t xml:space="preserve"> </w:t>
            </w:r>
            <w:r w:rsidRPr="00B53647">
              <w:rPr>
                <w:rFonts w:ascii="Arial" w:hAnsi="Arial"/>
                <w:sz w:val="20"/>
                <w:lang w:val="it-IT"/>
              </w:rPr>
              <w:t>di</w:t>
            </w:r>
            <w:r w:rsidRPr="00B53647">
              <w:rPr>
                <w:rFonts w:ascii="Arial" w:hAnsi="Arial"/>
                <w:spacing w:val="-9"/>
                <w:sz w:val="20"/>
                <w:lang w:val="it-IT"/>
              </w:rPr>
              <w:t xml:space="preserve"> </w:t>
            </w:r>
            <w:r w:rsidRPr="00B53647">
              <w:rPr>
                <w:rFonts w:ascii="Arial" w:hAnsi="Arial"/>
                <w:sz w:val="20"/>
                <w:lang w:val="it-IT"/>
              </w:rPr>
              <w:t>trasformazione</w:t>
            </w:r>
            <w:r w:rsidRPr="00B53647">
              <w:rPr>
                <w:rFonts w:ascii="Arial" w:hAnsi="Arial"/>
                <w:spacing w:val="-9"/>
                <w:sz w:val="20"/>
                <w:lang w:val="it-IT"/>
              </w:rPr>
              <w:t xml:space="preserve"> </w:t>
            </w:r>
            <w:r w:rsidRPr="00B53647">
              <w:rPr>
                <w:rFonts w:ascii="Arial" w:hAnsi="Arial"/>
                <w:sz w:val="20"/>
                <w:lang w:val="it-IT"/>
              </w:rPr>
              <w:t>societaria,</w:t>
            </w:r>
            <w:r w:rsidRPr="00B53647">
              <w:rPr>
                <w:rFonts w:ascii="Arial" w:hAnsi="Arial"/>
                <w:spacing w:val="-8"/>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fiscale,</w:t>
            </w:r>
            <w:r w:rsidRPr="00B53647">
              <w:rPr>
                <w:rFonts w:ascii="Arial" w:hAnsi="Arial"/>
                <w:spacing w:val="-9"/>
                <w:sz w:val="20"/>
                <w:lang w:val="it-IT"/>
              </w:rPr>
              <w:t xml:space="preserve"> </w:t>
            </w:r>
            <w:r w:rsidRPr="00B53647">
              <w:rPr>
                <w:rFonts w:ascii="Arial" w:hAnsi="Arial"/>
                <w:sz w:val="20"/>
                <w:lang w:val="it-IT"/>
              </w:rPr>
              <w:t>regolarità</w:t>
            </w:r>
            <w:r w:rsidRPr="00B53647">
              <w:rPr>
                <w:rFonts w:ascii="Arial" w:hAnsi="Arial"/>
                <w:spacing w:val="-9"/>
                <w:sz w:val="20"/>
                <w:lang w:val="it-IT"/>
              </w:rPr>
              <w:t xml:space="preserve"> </w:t>
            </w:r>
            <w:r w:rsidRPr="00B53647">
              <w:rPr>
                <w:rFonts w:ascii="Arial" w:hAnsi="Arial"/>
                <w:sz w:val="20"/>
                <w:lang w:val="it-IT"/>
              </w:rPr>
              <w:t>disabili)</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6"/>
              <w:rPr>
                <w:rFonts w:ascii="Arial"/>
                <w:sz w:val="19"/>
                <w:szCs w:val="19"/>
                <w:lang w:val="it-IT"/>
              </w:rPr>
            </w:pPr>
            <w:r w:rsidRPr="00823B23">
              <w:rPr>
                <w:rFonts w:ascii="Arial"/>
                <w:sz w:val="19"/>
                <w:szCs w:val="19"/>
                <w:lang w:val="it-IT"/>
              </w:rPr>
              <w:t xml:space="preserve">art. 80 </w:t>
            </w:r>
            <w:r w:rsidRPr="00823B23">
              <w:rPr>
                <w:rFonts w:ascii="Arial"/>
                <w:sz w:val="19"/>
                <w:szCs w:val="19"/>
                <w:lang w:val="it-IT"/>
              </w:rPr>
              <w:t>–</w:t>
            </w:r>
            <w:r w:rsidRPr="00823B23">
              <w:rPr>
                <w:rFonts w:ascii="Arial"/>
                <w:sz w:val="19"/>
                <w:szCs w:val="19"/>
                <w:lang w:val="it-IT"/>
              </w:rPr>
              <w:t xml:space="preserve"> Linee guida ANAC n. 6/2016 mod. con determinazione n. 1008 del 11.10.2017</w:t>
            </w:r>
          </w:p>
          <w:p w:rsidR="00823B23" w:rsidRPr="00823B23" w:rsidRDefault="00823B23" w:rsidP="00823B23">
            <w:pPr>
              <w:pStyle w:val="TableParagraph"/>
              <w:spacing w:before="56"/>
              <w:ind w:left="66"/>
              <w:rPr>
                <w:rFonts w:ascii="Arial"/>
                <w:sz w:val="19"/>
                <w:szCs w:val="19"/>
                <w:lang w:val="it-IT"/>
              </w:rPr>
            </w:pPr>
            <w:r w:rsidRPr="00823B23">
              <w:rPr>
                <w:rFonts w:ascii="Arial"/>
                <w:sz w:val="19"/>
                <w:szCs w:val="19"/>
                <w:lang w:val="it-IT"/>
              </w:rPr>
              <w:t>Comunicato del Presidente del 8.11.2017</w:t>
            </w:r>
          </w:p>
          <w:p w:rsidR="00823B23" w:rsidRPr="00823B23" w:rsidRDefault="00823B23" w:rsidP="00823B23">
            <w:pPr>
              <w:pStyle w:val="TableParagraph"/>
              <w:spacing w:before="56"/>
              <w:ind w:left="66"/>
              <w:rPr>
                <w:rFonts w:ascii="Arial"/>
                <w:sz w:val="19"/>
                <w:szCs w:val="19"/>
              </w:rPr>
            </w:pPr>
            <w:r w:rsidRPr="00823B23">
              <w:rPr>
                <w:rFonts w:ascii="Arial"/>
                <w:sz w:val="19"/>
                <w:szCs w:val="19"/>
              </w:rPr>
              <w:t>delibera ANAC n. 861 del 2.10.2019</w:t>
            </w:r>
          </w:p>
          <w:p w:rsidR="00823B23" w:rsidRPr="00823B23" w:rsidRDefault="00823B23" w:rsidP="00823B23">
            <w:pPr>
              <w:pStyle w:val="TableParagraph"/>
              <w:spacing w:before="56"/>
              <w:ind w:left="63"/>
              <w:rPr>
                <w:rFonts w:ascii="Arial"/>
                <w:sz w:val="19"/>
                <w:szCs w:val="19"/>
              </w:rPr>
            </w:pPr>
            <w:r w:rsidRPr="00823B23">
              <w:rPr>
                <w:rFonts w:ascii="Arial"/>
                <w:sz w:val="19"/>
                <w:szCs w:val="19"/>
              </w:rPr>
              <w:t>delibera ANAC n. 721 del 29 luglio 2020</w:t>
            </w: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6"/>
              <w:ind w:left="63"/>
              <w:rPr>
                <w:rFonts w:ascii="Arial"/>
                <w:sz w:val="19"/>
                <w:szCs w:val="19"/>
              </w:rPr>
            </w:pPr>
          </w:p>
          <w:p w:rsidR="00823B23" w:rsidRPr="00823B23" w:rsidRDefault="00823B23" w:rsidP="00823B23">
            <w:pPr>
              <w:pStyle w:val="TableParagraph"/>
              <w:spacing w:before="58"/>
              <w:ind w:left="61"/>
              <w:rPr>
                <w:rFonts w:ascii="Arial" w:eastAsia="Arial" w:hAnsi="Arial" w:cs="Arial"/>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61"/>
        </w:trPr>
        <w:tc>
          <w:tcPr>
            <w:tcW w:w="847" w:type="dxa"/>
            <w:vMerge/>
            <w:tcBorders>
              <w:left w:val="single" w:sz="8" w:space="0" w:color="000000"/>
              <w:bottom w:val="nil"/>
              <w:right w:val="single" w:sz="8" w:space="0" w:color="000000"/>
            </w:tcBorders>
          </w:tcPr>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8"/>
              <w:ind w:left="63"/>
              <w:rPr>
                <w:rFonts w:ascii="Arial" w:eastAsia="Arial" w:hAnsi="Arial" w:cs="Arial"/>
                <w:sz w:val="20"/>
                <w:szCs w:val="20"/>
                <w:lang w:val="it-IT"/>
              </w:rPr>
            </w:pPr>
            <w:r w:rsidRPr="00B53647">
              <w:rPr>
                <w:rFonts w:ascii="Arial" w:hAnsi="Arial"/>
                <w:sz w:val="20"/>
                <w:lang w:val="it-IT"/>
              </w:rPr>
              <w:t>requisiti</w:t>
            </w:r>
            <w:r w:rsidRPr="00B53647">
              <w:rPr>
                <w:rFonts w:ascii="Arial" w:hAnsi="Arial"/>
                <w:spacing w:val="-10"/>
                <w:sz w:val="20"/>
                <w:lang w:val="it-IT"/>
              </w:rPr>
              <w:t xml:space="preserve"> </w:t>
            </w:r>
            <w:r w:rsidRPr="00B53647">
              <w:rPr>
                <w:rFonts w:ascii="Arial" w:hAnsi="Arial"/>
                <w:sz w:val="20"/>
                <w:lang w:val="it-IT"/>
              </w:rPr>
              <w:t>di</w:t>
            </w:r>
            <w:r w:rsidRPr="00B53647">
              <w:rPr>
                <w:rFonts w:ascii="Arial" w:hAnsi="Arial"/>
                <w:spacing w:val="-7"/>
                <w:sz w:val="20"/>
                <w:lang w:val="it-IT"/>
              </w:rPr>
              <w:t xml:space="preserve"> </w:t>
            </w:r>
            <w:r w:rsidRPr="00B53647">
              <w:rPr>
                <w:rFonts w:ascii="Arial" w:hAnsi="Arial"/>
                <w:sz w:val="20"/>
                <w:lang w:val="it-IT"/>
              </w:rPr>
              <w:t>idoneità</w:t>
            </w:r>
            <w:r w:rsidRPr="00B53647">
              <w:rPr>
                <w:rFonts w:ascii="Arial" w:hAnsi="Arial"/>
                <w:spacing w:val="-7"/>
                <w:sz w:val="20"/>
                <w:lang w:val="it-IT"/>
              </w:rPr>
              <w:t xml:space="preserve"> </w:t>
            </w:r>
            <w:r w:rsidRPr="00B53647">
              <w:rPr>
                <w:rFonts w:ascii="Arial" w:hAnsi="Arial"/>
                <w:sz w:val="20"/>
                <w:lang w:val="it-IT"/>
              </w:rPr>
              <w:t>professionale</w:t>
            </w:r>
          </w:p>
        </w:tc>
        <w:tc>
          <w:tcPr>
            <w:tcW w:w="1985" w:type="dxa"/>
            <w:gridSpan w:val="2"/>
            <w:tcBorders>
              <w:top w:val="single" w:sz="7" w:space="0" w:color="000000"/>
              <w:left w:val="single" w:sz="7" w:space="0" w:color="000000"/>
              <w:bottom w:val="single" w:sz="8" w:space="0" w:color="000000"/>
              <w:right w:val="single" w:sz="7" w:space="0" w:color="000000"/>
            </w:tcBorders>
          </w:tcPr>
          <w:p w:rsidR="00823B23" w:rsidRPr="00823B23" w:rsidRDefault="00823B23" w:rsidP="00823B23">
            <w:pPr>
              <w:pStyle w:val="TableParagraph"/>
              <w:spacing w:before="58"/>
              <w:ind w:left="61"/>
              <w:rPr>
                <w:rFonts w:ascii="Arial" w:eastAsia="Arial" w:hAnsi="Arial" w:cs="Arial"/>
                <w:sz w:val="19"/>
                <w:szCs w:val="19"/>
                <w:lang w:val="it-IT"/>
              </w:rPr>
            </w:pPr>
            <w:r w:rsidRPr="00823B23">
              <w:rPr>
                <w:rFonts w:ascii="Arial" w:eastAsia="Arial" w:hAnsi="Arial" w:cs="Arial"/>
                <w:sz w:val="19"/>
                <w:szCs w:val="19"/>
              </w:rPr>
              <w:t>art. 83 c. 1 lett. a</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701"/>
        </w:trPr>
        <w:tc>
          <w:tcPr>
            <w:tcW w:w="847" w:type="dxa"/>
            <w:vMerge w:val="restart"/>
            <w:tcBorders>
              <w:left w:val="single" w:sz="7" w:space="0" w:color="000000"/>
              <w:right w:val="single" w:sz="8" w:space="0" w:color="000000"/>
            </w:tcBorders>
          </w:tcPr>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Default="00823B23" w:rsidP="00823B23">
            <w:pPr>
              <w:rPr>
                <w:lang w:val="it-IT"/>
              </w:rPr>
            </w:pPr>
          </w:p>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8" w:space="0" w:color="auto"/>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economico-finanziaria</w:t>
            </w:r>
          </w:p>
          <w:p w:rsidR="00823B23" w:rsidRPr="00B53647" w:rsidRDefault="00823B23" w:rsidP="00823B23">
            <w:pPr>
              <w:pStyle w:val="Paragrafoelenco"/>
              <w:numPr>
                <w:ilvl w:val="0"/>
                <w:numId w:val="54"/>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8" w:space="0" w:color="auto"/>
              <w:bottom w:val="single" w:sz="8" w:space="0" w:color="000000"/>
              <w:right w:val="single" w:sz="8" w:space="0" w:color="000000"/>
            </w:tcBorders>
          </w:tcPr>
          <w:p w:rsidR="00823B23" w:rsidRPr="00823B23" w:rsidRDefault="00823B23" w:rsidP="00823B23">
            <w:pPr>
              <w:pStyle w:val="TableParagraph"/>
              <w:spacing w:before="56"/>
              <w:ind w:left="55"/>
              <w:rPr>
                <w:rFonts w:ascii="Arial" w:eastAsia="Arial" w:hAnsi="Arial" w:cs="Arial"/>
                <w:sz w:val="19"/>
                <w:szCs w:val="19"/>
                <w:lang w:val="it-IT"/>
              </w:rPr>
            </w:pPr>
            <w:r w:rsidRPr="00823B23">
              <w:rPr>
                <w:rFonts w:ascii="Arial" w:eastAsia="Arial" w:hAnsi="Arial" w:cs="Arial"/>
                <w:sz w:val="19"/>
                <w:szCs w:val="19"/>
              </w:rPr>
              <w:t>art. 83 c. 1 lett. b</w:t>
            </w:r>
          </w:p>
        </w:tc>
        <w:tc>
          <w:tcPr>
            <w:tcW w:w="427" w:type="dxa"/>
            <w:gridSpan w:val="2"/>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701"/>
        </w:trPr>
        <w:tc>
          <w:tcPr>
            <w:tcW w:w="847" w:type="dxa"/>
            <w:vMerge/>
            <w:tcBorders>
              <w:left w:val="single" w:sz="7" w:space="0" w:color="000000"/>
              <w:right w:val="single" w:sz="8" w:space="0" w:color="000000"/>
            </w:tcBorders>
          </w:tcPr>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hAnsi="Arial"/>
                <w:sz w:val="20"/>
                <w:lang w:val="it-IT"/>
              </w:rPr>
              <w:t>capacità</w:t>
            </w:r>
            <w:r w:rsidRPr="00B53647">
              <w:rPr>
                <w:rFonts w:ascii="Arial" w:hAnsi="Arial"/>
                <w:spacing w:val="-28"/>
                <w:sz w:val="20"/>
                <w:lang w:val="it-IT"/>
              </w:rPr>
              <w:t xml:space="preserve"> </w:t>
            </w:r>
            <w:r w:rsidRPr="00B53647">
              <w:rPr>
                <w:rFonts w:ascii="Arial" w:hAnsi="Arial"/>
                <w:sz w:val="20"/>
                <w:lang w:val="it-IT"/>
              </w:rPr>
              <w:t>tecnico-professionale</w:t>
            </w:r>
          </w:p>
          <w:p w:rsidR="00823B23" w:rsidRPr="00B53647" w:rsidRDefault="00823B23" w:rsidP="00823B23">
            <w:pPr>
              <w:pStyle w:val="Paragrafoelenco"/>
              <w:numPr>
                <w:ilvl w:val="0"/>
                <w:numId w:val="53"/>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8" w:space="0" w:color="000000"/>
              <w:left w:val="single" w:sz="7" w:space="0" w:color="000000"/>
              <w:bottom w:val="single" w:sz="7" w:space="0" w:color="000000"/>
              <w:right w:val="single" w:sz="7" w:space="0" w:color="000000"/>
            </w:tcBorders>
            <w:shd w:val="clear" w:color="auto" w:fill="auto"/>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eastAsia="Arial" w:hAnsi="Arial" w:cs="Arial"/>
                <w:sz w:val="19"/>
                <w:szCs w:val="19"/>
              </w:rPr>
              <w:t>art. 83 c. 1 lett. c</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15"/>
        </w:trPr>
        <w:tc>
          <w:tcPr>
            <w:tcW w:w="847" w:type="dxa"/>
            <w:vMerge/>
            <w:tcBorders>
              <w:left w:val="single" w:sz="7" w:space="0" w:color="000000"/>
              <w:right w:val="single" w:sz="8" w:space="0" w:color="000000"/>
            </w:tcBorders>
          </w:tcPr>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rating</w:t>
            </w:r>
            <w:r w:rsidRPr="00B53647">
              <w:rPr>
                <w:rFonts w:ascii="Arial"/>
                <w:spacing w:val="-8"/>
                <w:sz w:val="20"/>
                <w:lang w:val="it-IT"/>
              </w:rPr>
              <w:t xml:space="preserve"> </w:t>
            </w:r>
            <w:r w:rsidRPr="00B53647">
              <w:rPr>
                <w:rFonts w:ascii="Arial"/>
                <w:sz w:val="20"/>
                <w:lang w:val="it-IT"/>
              </w:rPr>
              <w:t>di</w:t>
            </w:r>
            <w:r w:rsidRPr="00B53647">
              <w:rPr>
                <w:rFonts w:ascii="Arial"/>
                <w:spacing w:val="-8"/>
                <w:sz w:val="20"/>
                <w:lang w:val="it-IT"/>
              </w:rPr>
              <w:t xml:space="preserve"> </w:t>
            </w:r>
            <w:r w:rsidRPr="00B53647">
              <w:rPr>
                <w:rFonts w:ascii="Arial"/>
                <w:sz w:val="20"/>
                <w:lang w:val="it-IT"/>
              </w:rPr>
              <w:t>impresa</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eastAsia="Arial" w:hAnsi="Arial" w:cs="Arial"/>
                <w:sz w:val="19"/>
                <w:szCs w:val="19"/>
                <w:lang w:val="it-IT"/>
              </w:rPr>
              <w:t>art. 83 c. 10</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641"/>
        </w:trPr>
        <w:tc>
          <w:tcPr>
            <w:tcW w:w="847" w:type="dxa"/>
            <w:vMerge/>
            <w:tcBorders>
              <w:left w:val="single" w:sz="7" w:space="0" w:color="000000"/>
              <w:bottom w:val="single" w:sz="8" w:space="0" w:color="000000"/>
              <w:right w:val="single" w:sz="8" w:space="0" w:color="000000"/>
            </w:tcBorders>
          </w:tcPr>
          <w:p w:rsidR="00823B23" w:rsidRPr="00B53647" w:rsidRDefault="00823B23" w:rsidP="00823B23">
            <w:pPr>
              <w:rPr>
                <w:lang w:val="it-IT"/>
              </w:rPr>
            </w:pP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possesso</w:t>
            </w:r>
            <w:r w:rsidRPr="00B53647">
              <w:rPr>
                <w:rFonts w:ascii="Arial"/>
                <w:spacing w:val="-12"/>
                <w:sz w:val="20"/>
                <w:lang w:val="it-IT"/>
              </w:rPr>
              <w:t xml:space="preserve"> </w:t>
            </w:r>
            <w:r w:rsidRPr="00B53647">
              <w:rPr>
                <w:rFonts w:ascii="Arial"/>
                <w:sz w:val="20"/>
                <w:lang w:val="it-IT"/>
              </w:rPr>
              <w:t>attestato</w:t>
            </w:r>
            <w:r w:rsidRPr="00B53647">
              <w:rPr>
                <w:rFonts w:ascii="Arial"/>
                <w:spacing w:val="-11"/>
                <w:sz w:val="20"/>
                <w:lang w:val="it-IT"/>
              </w:rPr>
              <w:t xml:space="preserve"> </w:t>
            </w:r>
            <w:r w:rsidRPr="00B53647">
              <w:rPr>
                <w:rFonts w:ascii="Arial"/>
                <w:sz w:val="20"/>
                <w:lang w:val="it-IT"/>
              </w:rPr>
              <w:t>SOA</w:t>
            </w:r>
          </w:p>
          <w:p w:rsidR="00823B23" w:rsidRPr="00B53647" w:rsidRDefault="00823B23" w:rsidP="00823B23">
            <w:pPr>
              <w:pStyle w:val="Paragrafoelenco"/>
              <w:numPr>
                <w:ilvl w:val="0"/>
                <w:numId w:val="52"/>
              </w:numPr>
              <w:tabs>
                <w:tab w:val="left" w:pos="275"/>
              </w:tabs>
              <w:spacing w:before="59"/>
              <w:rPr>
                <w:rFonts w:ascii="Arial" w:eastAsia="Arial" w:hAnsi="Arial" w:cs="Arial"/>
                <w:sz w:val="20"/>
                <w:szCs w:val="20"/>
                <w:lang w:val="it-IT"/>
              </w:rPr>
            </w:pPr>
            <w:r w:rsidRPr="00B53647">
              <w:rPr>
                <w:rFonts w:ascii="Arial" w:eastAsia="Arial" w:hAnsi="Arial" w:cs="Arial"/>
                <w:sz w:val="20"/>
                <w:szCs w:val="20"/>
                <w:lang w:val="it-IT"/>
              </w:rPr>
              <w:t>con</w:t>
            </w:r>
            <w:r w:rsidRPr="00B53647">
              <w:rPr>
                <w:rFonts w:ascii="Arial" w:eastAsia="Arial" w:hAnsi="Arial" w:cs="Arial"/>
                <w:spacing w:val="-7"/>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pacing w:val="-7"/>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avvalimento</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con</w:t>
            </w:r>
            <w:r w:rsidRPr="00B53647">
              <w:rPr>
                <w:rFonts w:ascii="Arial" w:eastAsia="Arial" w:hAnsi="Arial" w:cs="Arial"/>
                <w:spacing w:val="-6"/>
                <w:sz w:val="20"/>
                <w:szCs w:val="20"/>
                <w:lang w:val="it-IT"/>
              </w:rPr>
              <w:t xml:space="preserve"> </w:t>
            </w:r>
            <w:r w:rsidRPr="00B53647">
              <w:rPr>
                <w:rFonts w:ascii="Arial" w:eastAsia="Arial" w:hAnsi="Arial" w:cs="Arial"/>
                <w:sz w:val="20"/>
                <w:szCs w:val="20"/>
                <w:lang w:val="it-IT"/>
              </w:rPr>
              <w:t>subappalto</w:t>
            </w:r>
            <w:r w:rsidRPr="00B53647">
              <w:rPr>
                <w:rFonts w:ascii="Arial" w:eastAsia="Arial" w:hAnsi="Arial" w:cs="Arial"/>
                <w:spacing w:val="-5"/>
                <w:sz w:val="20"/>
                <w:szCs w:val="20"/>
                <w:lang w:val="it-IT"/>
              </w:rPr>
              <w:t xml:space="preserve"> </w:t>
            </w:r>
            <w:r w:rsidRPr="00B53647">
              <w:rPr>
                <w:rFonts w:ascii="Arial" w:eastAsia="Arial" w:hAnsi="Arial" w:cs="Arial"/>
                <w:sz w:val="24"/>
                <w:szCs w:val="24"/>
                <w:lang w:val="it-IT"/>
              </w:rPr>
              <w:t>□</w:t>
            </w:r>
            <w:r w:rsidRPr="00B53647">
              <w:rPr>
                <w:rFonts w:ascii="Arial" w:eastAsia="Arial" w:hAnsi="Arial" w:cs="Arial"/>
                <w:spacing w:val="-8"/>
                <w:sz w:val="24"/>
                <w:szCs w:val="24"/>
                <w:lang w:val="it-IT"/>
              </w:rPr>
              <w:t xml:space="preserve"> </w:t>
            </w:r>
            <w:r w:rsidRPr="00B53647">
              <w:rPr>
                <w:rFonts w:ascii="Arial" w:eastAsia="Arial" w:hAnsi="Arial" w:cs="Arial"/>
                <w:sz w:val="20"/>
                <w:szCs w:val="20"/>
                <w:lang w:val="it-IT"/>
              </w:rPr>
              <w:t>senza</w:t>
            </w:r>
            <w:r w:rsidRPr="00B53647">
              <w:rPr>
                <w:rFonts w:ascii="Arial" w:eastAsia="Arial" w:hAnsi="Arial" w:cs="Arial"/>
                <w:spacing w:val="44"/>
                <w:sz w:val="20"/>
                <w:szCs w:val="20"/>
                <w:lang w:val="it-IT"/>
              </w:rPr>
              <w:t xml:space="preserve"> </w:t>
            </w:r>
            <w:r w:rsidRPr="00B53647">
              <w:rPr>
                <w:rFonts w:ascii="Arial" w:eastAsia="Arial" w:hAnsi="Arial" w:cs="Arial"/>
                <w:sz w:val="20"/>
                <w:szCs w:val="20"/>
                <w:lang w:val="it-IT"/>
              </w:rPr>
              <w:t>subappalto</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eastAsia="Arial" w:hAnsi="Arial" w:cs="Arial"/>
                <w:sz w:val="19"/>
                <w:szCs w:val="19"/>
              </w:rPr>
              <w:t>art. 84 Decreto MIT</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5A11FC">
        <w:trPr>
          <w:trHeight w:hRule="exact" w:val="731"/>
        </w:trPr>
        <w:tc>
          <w:tcPr>
            <w:tcW w:w="847" w:type="dxa"/>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pacing w:val="-1"/>
                <w:sz w:val="20"/>
                <w:lang w:val="it-IT"/>
              </w:rPr>
              <w:t>C.2.11</w:t>
            </w:r>
          </w:p>
        </w:tc>
        <w:tc>
          <w:tcPr>
            <w:tcW w:w="8935" w:type="dxa"/>
            <w:gridSpan w:val="4"/>
            <w:tcBorders>
              <w:top w:val="single" w:sz="7" w:space="0" w:color="000000"/>
              <w:left w:val="single" w:sz="8"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0"/>
                <w:sz w:val="20"/>
                <w:lang w:val="it-IT"/>
              </w:rPr>
              <w:t xml:space="preserve"> </w:t>
            </w:r>
            <w:r w:rsidRPr="00B53647">
              <w:rPr>
                <w:rFonts w:ascii="Arial"/>
                <w:sz w:val="20"/>
                <w:lang w:val="it-IT"/>
              </w:rPr>
              <w:t>aggiudicazione</w:t>
            </w:r>
            <w:r w:rsidRPr="00B53647">
              <w:rPr>
                <w:rFonts w:ascii="Arial"/>
                <w:spacing w:val="-10"/>
                <w:sz w:val="20"/>
                <w:lang w:val="it-IT"/>
              </w:rPr>
              <w:t xml:space="preserve"> </w:t>
            </w:r>
            <w:r w:rsidRPr="00B53647">
              <w:rPr>
                <w:rFonts w:ascii="Arial"/>
                <w:sz w:val="20"/>
                <w:lang w:val="it-IT"/>
              </w:rPr>
              <w:t>(decreto</w:t>
            </w:r>
            <w:r w:rsidRPr="00B53647">
              <w:rPr>
                <w:rFonts w:ascii="Arial"/>
                <w:spacing w:val="-10"/>
                <w:sz w:val="20"/>
                <w:lang w:val="it-IT"/>
              </w:rPr>
              <w:t xml:space="preserve"> </w:t>
            </w:r>
            <w:r w:rsidRPr="00B53647">
              <w:rPr>
                <w:rFonts w:ascii="Arial"/>
                <w:sz w:val="20"/>
                <w:lang w:val="it-IT"/>
              </w:rPr>
              <w:t>o</w:t>
            </w:r>
            <w:r w:rsidRPr="00B53647">
              <w:rPr>
                <w:rFonts w:ascii="Arial"/>
                <w:spacing w:val="-8"/>
                <w:sz w:val="20"/>
                <w:lang w:val="it-IT"/>
              </w:rPr>
              <w:t xml:space="preserve"> </w:t>
            </w:r>
            <w:r w:rsidRPr="00B53647">
              <w:rPr>
                <w:rFonts w:ascii="Arial"/>
                <w:sz w:val="20"/>
                <w:lang w:val="it-IT"/>
              </w:rPr>
              <w:t>determina</w:t>
            </w:r>
            <w:r w:rsidRPr="00B53647">
              <w:rPr>
                <w:rFonts w:ascii="Arial"/>
                <w:spacing w:val="-10"/>
                <w:sz w:val="20"/>
                <w:lang w:val="it-IT"/>
              </w:rPr>
              <w:t xml:space="preserve"> </w:t>
            </w:r>
            <w:r w:rsidRPr="00B53647">
              <w:rPr>
                <w:rFonts w:ascii="Arial"/>
                <w:sz w:val="20"/>
                <w:lang w:val="it-IT"/>
              </w:rPr>
              <w:t>di</w:t>
            </w:r>
            <w:r w:rsidRPr="00B53647">
              <w:rPr>
                <w:rFonts w:ascii="Arial"/>
                <w:spacing w:val="-10"/>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32</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03"/>
        </w:trPr>
        <w:tc>
          <w:tcPr>
            <w:tcW w:w="847" w:type="dxa"/>
            <w:vMerge w:val="restart"/>
            <w:tcBorders>
              <w:top w:val="single" w:sz="8" w:space="0" w:color="000000"/>
              <w:left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C.2.12</w:t>
            </w: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comunicazione</w:t>
            </w:r>
            <w:r w:rsidRPr="00B53647">
              <w:rPr>
                <w:rFonts w:ascii="Arial"/>
                <w:spacing w:val="-28"/>
                <w:sz w:val="20"/>
                <w:lang w:val="it-IT"/>
              </w:rPr>
              <w:t xml:space="preserve"> </w:t>
            </w:r>
            <w:r w:rsidRPr="00B53647">
              <w:rPr>
                <w:rFonts w:ascii="Arial"/>
                <w:sz w:val="20"/>
                <w:lang w:val="it-IT"/>
              </w:rPr>
              <w:t>aggiudicazione</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06"/>
        </w:trPr>
        <w:tc>
          <w:tcPr>
            <w:tcW w:w="847" w:type="dxa"/>
            <w:vMerge/>
            <w:tcBorders>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8"/>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termini</w:t>
            </w:r>
            <w:r w:rsidRPr="00B53647">
              <w:rPr>
                <w:rFonts w:ascii="Arial"/>
                <w:spacing w:val="-8"/>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l'invio</w:t>
            </w:r>
            <w:r w:rsidRPr="00B53647">
              <w:rPr>
                <w:rFonts w:ascii="Arial"/>
                <w:spacing w:val="-7"/>
                <w:sz w:val="20"/>
                <w:lang w:val="it-IT"/>
              </w:rPr>
              <w:t xml:space="preserve"> </w:t>
            </w:r>
            <w:r w:rsidRPr="00B53647">
              <w:rPr>
                <w:rFonts w:ascii="Arial"/>
                <w:sz w:val="20"/>
                <w:lang w:val="it-IT"/>
              </w:rPr>
              <w:t>della</w:t>
            </w:r>
            <w:r w:rsidRPr="00B53647">
              <w:rPr>
                <w:rFonts w:ascii="Arial"/>
                <w:spacing w:val="-6"/>
                <w:sz w:val="20"/>
                <w:lang w:val="it-IT"/>
              </w:rPr>
              <w:t xml:space="preserve"> </w:t>
            </w:r>
            <w:r w:rsidRPr="00B53647">
              <w:rPr>
                <w:rFonts w:ascii="Arial"/>
                <w:sz w:val="20"/>
                <w:lang w:val="it-IT"/>
              </w:rPr>
              <w:t>comunicazione</w:t>
            </w:r>
            <w:r w:rsidRPr="00B53647">
              <w:rPr>
                <w:rFonts w:ascii="Arial"/>
                <w:spacing w:val="-7"/>
                <w:sz w:val="20"/>
                <w:lang w:val="it-IT"/>
              </w:rPr>
              <w:t xml:space="preserve"> </w:t>
            </w:r>
            <w:r w:rsidRPr="00B53647">
              <w:rPr>
                <w:rFonts w:ascii="Arial"/>
                <w:sz w:val="20"/>
                <w:lang w:val="it-IT"/>
              </w:rPr>
              <w:t>e</w:t>
            </w:r>
            <w:r w:rsidRPr="00B53647">
              <w:rPr>
                <w:rFonts w:ascii="Arial"/>
                <w:spacing w:val="-6"/>
                <w:sz w:val="20"/>
                <w:lang w:val="it-IT"/>
              </w:rPr>
              <w:t xml:space="preserve"> </w:t>
            </w:r>
            <w:r w:rsidRPr="00B53647">
              <w:rPr>
                <w:rFonts w:ascii="Arial"/>
                <w:spacing w:val="1"/>
                <w:sz w:val="20"/>
                <w:lang w:val="it-IT"/>
              </w:rPr>
              <w:t>dei</w:t>
            </w:r>
            <w:r w:rsidRPr="00B53647">
              <w:rPr>
                <w:rFonts w:ascii="Arial"/>
                <w:spacing w:val="-7"/>
                <w:sz w:val="20"/>
                <w:lang w:val="it-IT"/>
              </w:rPr>
              <w:t xml:space="preserve"> </w:t>
            </w:r>
            <w:r w:rsidRPr="00B53647">
              <w:rPr>
                <w:rFonts w:ascii="Arial"/>
                <w:sz w:val="20"/>
                <w:lang w:val="it-IT"/>
              </w:rPr>
              <w:t>suoi</w:t>
            </w:r>
            <w:r w:rsidRPr="00B53647">
              <w:rPr>
                <w:rFonts w:ascii="Arial"/>
                <w:spacing w:val="-7"/>
                <w:sz w:val="20"/>
                <w:lang w:val="it-IT"/>
              </w:rPr>
              <w:t xml:space="preserve"> </w:t>
            </w:r>
            <w:r w:rsidRPr="00B53647">
              <w:rPr>
                <w:rFonts w:ascii="Arial"/>
                <w:sz w:val="20"/>
                <w:lang w:val="it-IT"/>
              </w:rPr>
              <w:t>contenuti</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8"/>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655"/>
        </w:trPr>
        <w:tc>
          <w:tcPr>
            <w:tcW w:w="847" w:type="dxa"/>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C.2.13</w:t>
            </w:r>
          </w:p>
        </w:tc>
        <w:tc>
          <w:tcPr>
            <w:tcW w:w="8935" w:type="dxa"/>
            <w:gridSpan w:val="4"/>
            <w:tcBorders>
              <w:top w:val="single" w:sz="7" w:space="0" w:color="000000"/>
              <w:left w:val="single" w:sz="7" w:space="0" w:color="000000"/>
              <w:bottom w:val="single" w:sz="7" w:space="0" w:color="000000"/>
              <w:right w:val="single" w:sz="7" w:space="0" w:color="000000"/>
            </w:tcBorders>
            <w:shd w:val="clear" w:color="auto" w:fill="auto"/>
          </w:tcPr>
          <w:p w:rsidR="00823B23" w:rsidRPr="00B53647" w:rsidRDefault="00823B23" w:rsidP="00823B23">
            <w:pPr>
              <w:pStyle w:val="TableParagraph"/>
              <w:spacing w:before="56" w:line="303" w:lineRule="auto"/>
              <w:ind w:left="63" w:right="3668"/>
              <w:rPr>
                <w:rFonts w:ascii="Arial" w:eastAsia="Arial" w:hAnsi="Arial" w:cs="Arial"/>
                <w:sz w:val="20"/>
                <w:szCs w:val="20"/>
                <w:lang w:val="it-IT"/>
              </w:rPr>
            </w:pPr>
            <w:r w:rsidRPr="00B53647">
              <w:rPr>
                <w:rFonts w:ascii="Arial"/>
                <w:sz w:val="20"/>
                <w:lang w:val="it-IT"/>
              </w:rPr>
              <w:t>pubblicazione</w:t>
            </w:r>
            <w:r w:rsidRPr="00B53647">
              <w:rPr>
                <w:rFonts w:ascii="Arial"/>
                <w:spacing w:val="-9"/>
                <w:sz w:val="20"/>
                <w:lang w:val="it-IT"/>
              </w:rPr>
              <w:t xml:space="preserve"> </w:t>
            </w:r>
            <w:r w:rsidRPr="00B53647">
              <w:rPr>
                <w:rFonts w:ascii="Arial"/>
                <w:sz w:val="20"/>
                <w:lang w:val="it-IT"/>
              </w:rPr>
              <w:t>dell'esito</w:t>
            </w:r>
            <w:r w:rsidRPr="00B53647">
              <w:rPr>
                <w:rFonts w:ascii="Arial"/>
                <w:spacing w:val="-9"/>
                <w:sz w:val="20"/>
                <w:lang w:val="it-IT"/>
              </w:rPr>
              <w:t xml:space="preserve"> </w:t>
            </w:r>
            <w:r w:rsidRPr="00B53647">
              <w:rPr>
                <w:rFonts w:ascii="Arial"/>
                <w:sz w:val="20"/>
                <w:lang w:val="it-IT"/>
              </w:rPr>
              <w:t>della</w:t>
            </w:r>
            <w:r w:rsidRPr="00B53647">
              <w:rPr>
                <w:rFonts w:ascii="Arial"/>
                <w:spacing w:val="-9"/>
                <w:sz w:val="20"/>
                <w:lang w:val="it-IT"/>
              </w:rPr>
              <w:t xml:space="preserve"> </w:t>
            </w:r>
            <w:r w:rsidRPr="00B53647">
              <w:rPr>
                <w:rFonts w:ascii="Arial"/>
                <w:sz w:val="20"/>
                <w:lang w:val="it-IT"/>
              </w:rPr>
              <w:t>gara</w:t>
            </w:r>
            <w:r w:rsidRPr="00B53647">
              <w:rPr>
                <w:rFonts w:ascii="Arial"/>
                <w:spacing w:val="-9"/>
                <w:sz w:val="20"/>
                <w:lang w:val="it-IT"/>
              </w:rPr>
              <w:t xml:space="preserve"> </w:t>
            </w:r>
            <w:r w:rsidRPr="00B53647">
              <w:rPr>
                <w:rFonts w:ascii="Arial"/>
                <w:sz w:val="20"/>
                <w:lang w:val="it-IT"/>
              </w:rPr>
              <w:t>(decreto</w:t>
            </w:r>
            <w:r w:rsidRPr="00B53647">
              <w:rPr>
                <w:rFonts w:ascii="Arial"/>
                <w:spacing w:val="-7"/>
                <w:sz w:val="20"/>
                <w:lang w:val="it-IT"/>
              </w:rPr>
              <w:t xml:space="preserve"> </w:t>
            </w:r>
            <w:r w:rsidRPr="00B53647">
              <w:rPr>
                <w:rFonts w:ascii="Arial"/>
                <w:sz w:val="20"/>
                <w:lang w:val="it-IT"/>
              </w:rPr>
              <w:t>MIT</w:t>
            </w:r>
            <w:r w:rsidRPr="00B53647">
              <w:rPr>
                <w:rFonts w:ascii="Arial"/>
                <w:spacing w:val="-6"/>
                <w:sz w:val="20"/>
                <w:lang w:val="it-IT"/>
              </w:rPr>
              <w:t xml:space="preserve"> </w:t>
            </w:r>
            <w:r w:rsidRPr="00B53647">
              <w:rPr>
                <w:rFonts w:ascii="Arial"/>
                <w:sz w:val="20"/>
                <w:lang w:val="it-IT"/>
              </w:rPr>
              <w:t>2.12.2016)</w:t>
            </w:r>
            <w:r w:rsidRPr="00B53647">
              <w:rPr>
                <w:rFonts w:ascii="Arial"/>
                <w:spacing w:val="24"/>
                <w:w w:val="99"/>
                <w:sz w:val="20"/>
                <w:lang w:val="it-IT"/>
              </w:rPr>
              <w:t xml:space="preserve"> </w:t>
            </w:r>
            <w:r w:rsidRPr="00B53647">
              <w:rPr>
                <w:rFonts w:ascii="Arial"/>
                <w:sz w:val="20"/>
                <w:lang w:val="it-IT"/>
              </w:rPr>
              <w:t>invio</w:t>
            </w:r>
            <w:r w:rsidRPr="00B53647">
              <w:rPr>
                <w:rFonts w:ascii="Arial"/>
                <w:spacing w:val="-8"/>
                <w:sz w:val="20"/>
                <w:lang w:val="it-IT"/>
              </w:rPr>
              <w:t xml:space="preserve"> </w:t>
            </w:r>
            <w:r w:rsidRPr="00B53647">
              <w:rPr>
                <w:rFonts w:ascii="Arial"/>
                <w:sz w:val="20"/>
                <w:lang w:val="it-IT"/>
              </w:rPr>
              <w:t>scheda</w:t>
            </w:r>
            <w:r w:rsidRPr="00B53647">
              <w:rPr>
                <w:rFonts w:ascii="Arial"/>
                <w:spacing w:val="-8"/>
                <w:sz w:val="20"/>
                <w:lang w:val="it-IT"/>
              </w:rPr>
              <w:t xml:space="preserve"> </w:t>
            </w:r>
            <w:r w:rsidRPr="00B53647">
              <w:rPr>
                <w:rFonts w:ascii="Arial"/>
                <w:sz w:val="20"/>
                <w:lang w:val="it-IT"/>
              </w:rPr>
              <w:t>ad</w:t>
            </w:r>
            <w:r w:rsidRPr="00B53647">
              <w:rPr>
                <w:rFonts w:ascii="Arial"/>
                <w:spacing w:val="-7"/>
                <w:sz w:val="20"/>
                <w:lang w:val="it-IT"/>
              </w:rPr>
              <w:t xml:space="preserve"> </w:t>
            </w:r>
            <w:r w:rsidRPr="00B53647">
              <w:rPr>
                <w:rFonts w:ascii="Arial"/>
                <w:spacing w:val="1"/>
                <w:sz w:val="20"/>
                <w:lang w:val="it-IT"/>
              </w:rPr>
              <w:t>ANAC</w:t>
            </w:r>
            <w:r w:rsidRPr="00B53647">
              <w:rPr>
                <w:rFonts w:ascii="Arial"/>
                <w:spacing w:val="-8"/>
                <w:sz w:val="20"/>
                <w:lang w:val="it-IT"/>
              </w:rPr>
              <w:t xml:space="preserve"> </w:t>
            </w:r>
            <w:r w:rsidRPr="00B53647">
              <w:rPr>
                <w:rFonts w:ascii="Arial"/>
                <w:sz w:val="20"/>
                <w:lang w:val="it-IT"/>
              </w:rPr>
              <w:t>(SIMOG)</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sz w:val="19"/>
                <w:szCs w:val="19"/>
                <w:lang w:val="it-IT"/>
              </w:rPr>
              <w:t>artt.</w:t>
            </w:r>
            <w:r w:rsidRPr="00823B23">
              <w:rPr>
                <w:rFonts w:ascii="Arial"/>
                <w:spacing w:val="-4"/>
                <w:sz w:val="19"/>
                <w:szCs w:val="19"/>
                <w:lang w:val="it-IT"/>
              </w:rPr>
              <w:t xml:space="preserve"> </w:t>
            </w:r>
            <w:r w:rsidRPr="00823B23">
              <w:rPr>
                <w:rFonts w:ascii="Arial"/>
                <w:sz w:val="19"/>
                <w:szCs w:val="19"/>
                <w:lang w:val="it-IT"/>
              </w:rPr>
              <w:t>72</w:t>
            </w:r>
            <w:r w:rsidRPr="00823B23">
              <w:rPr>
                <w:rFonts w:ascii="Arial"/>
                <w:spacing w:val="-4"/>
                <w:sz w:val="19"/>
                <w:szCs w:val="19"/>
                <w:lang w:val="it-IT"/>
              </w:rPr>
              <w:t xml:space="preserve"> </w:t>
            </w:r>
            <w:r w:rsidRPr="00823B23">
              <w:rPr>
                <w:rFonts w:ascii="Arial"/>
                <w:sz w:val="19"/>
                <w:szCs w:val="19"/>
                <w:lang w:val="it-IT"/>
              </w:rPr>
              <w:t>e</w:t>
            </w:r>
            <w:r w:rsidRPr="00823B23">
              <w:rPr>
                <w:rFonts w:ascii="Arial"/>
                <w:spacing w:val="-4"/>
                <w:sz w:val="19"/>
                <w:szCs w:val="19"/>
                <w:lang w:val="it-IT"/>
              </w:rPr>
              <w:t xml:space="preserve"> </w:t>
            </w:r>
            <w:r w:rsidRPr="00823B23">
              <w:rPr>
                <w:rFonts w:ascii="Arial"/>
                <w:spacing w:val="2"/>
                <w:sz w:val="19"/>
                <w:szCs w:val="19"/>
                <w:lang w:val="it-IT"/>
              </w:rPr>
              <w:t>9</w:t>
            </w:r>
            <w:r w:rsidRPr="00823B23">
              <w:rPr>
                <w:rFonts w:ascii="Arial"/>
                <w:sz w:val="19"/>
                <w:szCs w:val="19"/>
                <w:lang w:val="it-IT"/>
              </w:rPr>
              <w:t>8</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03"/>
        </w:trPr>
        <w:tc>
          <w:tcPr>
            <w:tcW w:w="847" w:type="dxa"/>
            <w:vMerge w:val="restart"/>
            <w:tcBorders>
              <w:top w:val="single" w:sz="7" w:space="0" w:color="000000"/>
              <w:left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C.2.14</w:t>
            </w: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11"/>
                <w:sz w:val="20"/>
                <w:lang w:val="it-IT"/>
              </w:rPr>
              <w:t xml:space="preserve"> </w:t>
            </w:r>
            <w:r w:rsidRPr="00B53647">
              <w:rPr>
                <w:rFonts w:ascii="Arial"/>
                <w:sz w:val="20"/>
                <w:lang w:val="it-IT"/>
              </w:rPr>
              <w:t>del</w:t>
            </w:r>
            <w:r w:rsidRPr="00B53647">
              <w:rPr>
                <w:rFonts w:ascii="Arial"/>
                <w:spacing w:val="-10"/>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rPr>
                <w:sz w:val="19"/>
                <w:szCs w:val="19"/>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03"/>
        </w:trPr>
        <w:tc>
          <w:tcPr>
            <w:tcW w:w="847" w:type="dxa"/>
            <w:vMerge/>
            <w:tcBorders>
              <w:left w:val="single" w:sz="7" w:space="0" w:color="000000"/>
              <w:right w:val="single" w:sz="7" w:space="0" w:color="000000"/>
            </w:tcBorders>
          </w:tcPr>
          <w:p w:rsidR="00823B23" w:rsidRPr="00B53647" w:rsidRDefault="00823B23" w:rsidP="00823B23">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rispetto</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termine</w:t>
            </w:r>
            <w:r w:rsidRPr="00B53647">
              <w:rPr>
                <w:rFonts w:ascii="Arial"/>
                <w:spacing w:val="-7"/>
                <w:sz w:val="20"/>
                <w:lang w:val="it-IT"/>
              </w:rPr>
              <w:t xml:space="preserve"> </w:t>
            </w:r>
            <w:r w:rsidRPr="00B53647">
              <w:rPr>
                <w:rFonts w:ascii="Arial"/>
                <w:sz w:val="20"/>
                <w:lang w:val="it-IT"/>
              </w:rPr>
              <w:t>dilatorio</w:t>
            </w:r>
            <w:r w:rsidRPr="00B53647">
              <w:rPr>
                <w:rFonts w:ascii="Arial"/>
                <w:spacing w:val="-7"/>
                <w:sz w:val="20"/>
                <w:lang w:val="it-IT"/>
              </w:rPr>
              <w:t xml:space="preserve"> </w:t>
            </w:r>
            <w:r w:rsidRPr="00B53647">
              <w:rPr>
                <w:rFonts w:ascii="Arial"/>
                <w:sz w:val="20"/>
                <w:lang w:val="it-IT"/>
              </w:rPr>
              <w:t>per</w:t>
            </w:r>
            <w:r w:rsidRPr="00B53647">
              <w:rPr>
                <w:rFonts w:ascii="Arial"/>
                <w:spacing w:val="-4"/>
                <w:sz w:val="20"/>
                <w:lang w:val="it-IT"/>
              </w:rPr>
              <w:t xml:space="preserve"> </w:t>
            </w:r>
            <w:r w:rsidRPr="00B53647">
              <w:rPr>
                <w:rFonts w:ascii="Arial"/>
                <w:sz w:val="20"/>
                <w:lang w:val="it-IT"/>
              </w:rPr>
              <w:t>la</w:t>
            </w:r>
            <w:r w:rsidRPr="00B53647">
              <w:rPr>
                <w:rFonts w:ascii="Arial"/>
                <w:spacing w:val="-7"/>
                <w:sz w:val="20"/>
                <w:lang w:val="it-IT"/>
              </w:rPr>
              <w:t xml:space="preserve"> </w:t>
            </w:r>
            <w:r w:rsidRPr="00B53647">
              <w:rPr>
                <w:rFonts w:ascii="Arial"/>
                <w:sz w:val="20"/>
                <w:lang w:val="it-IT"/>
              </w:rPr>
              <w:t>stipulazione</w:t>
            </w:r>
            <w:r w:rsidRPr="00B53647">
              <w:rPr>
                <w:rFonts w:ascii="Arial"/>
                <w:spacing w:val="-7"/>
                <w:sz w:val="20"/>
                <w:lang w:val="it-IT"/>
              </w:rPr>
              <w:t xml:space="preserve"> </w:t>
            </w:r>
            <w:r w:rsidRPr="00B53647">
              <w:rPr>
                <w:rFonts w:ascii="Arial"/>
                <w:spacing w:val="1"/>
                <w:sz w:val="20"/>
                <w:lang w:val="it-IT"/>
              </w:rPr>
              <w:t>del</w:t>
            </w:r>
            <w:r w:rsidRPr="00B53647">
              <w:rPr>
                <w:rFonts w:ascii="Arial"/>
                <w:spacing w:val="-7"/>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6"/>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4"/>
                <w:sz w:val="19"/>
                <w:szCs w:val="19"/>
                <w:lang w:val="it-IT"/>
              </w:rPr>
              <w:t xml:space="preserve"> </w:t>
            </w:r>
            <w:r w:rsidRPr="00823B23">
              <w:rPr>
                <w:rFonts w:ascii="Arial"/>
                <w:sz w:val="19"/>
                <w:szCs w:val="19"/>
                <w:lang w:val="it-IT"/>
              </w:rPr>
              <w:t>32</w:t>
            </w:r>
            <w:r w:rsidRPr="00823B23">
              <w:rPr>
                <w:rFonts w:ascii="Arial"/>
                <w:spacing w:val="-4"/>
                <w:sz w:val="19"/>
                <w:szCs w:val="19"/>
                <w:lang w:val="it-IT"/>
              </w:rPr>
              <w:t xml:space="preserve"> </w:t>
            </w:r>
            <w:r w:rsidRPr="00823B23">
              <w:rPr>
                <w:rFonts w:ascii="Arial"/>
                <w:sz w:val="19"/>
                <w:szCs w:val="19"/>
                <w:lang w:val="it-IT"/>
              </w:rPr>
              <w:t>c.</w:t>
            </w:r>
            <w:r w:rsidRPr="00823B23">
              <w:rPr>
                <w:rFonts w:ascii="Arial"/>
                <w:spacing w:val="-3"/>
                <w:sz w:val="19"/>
                <w:szCs w:val="19"/>
                <w:lang w:val="it-IT"/>
              </w:rPr>
              <w:t xml:space="preserve"> </w:t>
            </w:r>
            <w:r w:rsidRPr="00823B23">
              <w:rPr>
                <w:rFonts w:ascii="Arial"/>
                <w:sz w:val="19"/>
                <w:szCs w:val="19"/>
                <w:lang w:val="it-IT"/>
              </w:rPr>
              <w:t>9</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FE54B4">
        <w:trPr>
          <w:trHeight w:hRule="exact" w:val="406"/>
        </w:trPr>
        <w:tc>
          <w:tcPr>
            <w:tcW w:w="847" w:type="dxa"/>
            <w:vMerge/>
            <w:tcBorders>
              <w:left w:val="single" w:sz="7" w:space="0" w:color="000000"/>
              <w:right w:val="single" w:sz="7" w:space="0" w:color="000000"/>
            </w:tcBorders>
          </w:tcPr>
          <w:p w:rsidR="00823B23" w:rsidRPr="00B53647" w:rsidRDefault="00823B23" w:rsidP="00823B23">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8"/>
              <w:ind w:left="63"/>
              <w:rPr>
                <w:rFonts w:ascii="Arial" w:eastAsia="Arial" w:hAnsi="Arial" w:cs="Arial"/>
                <w:sz w:val="20"/>
                <w:szCs w:val="20"/>
                <w:lang w:val="it-IT"/>
              </w:rPr>
            </w:pPr>
            <w:r w:rsidRPr="00B53647">
              <w:rPr>
                <w:rFonts w:ascii="Arial"/>
                <w:sz w:val="20"/>
                <w:lang w:val="it-IT"/>
              </w:rPr>
              <w:t>comunicazione</w:t>
            </w:r>
            <w:r w:rsidRPr="00B53647">
              <w:rPr>
                <w:rFonts w:ascii="Arial"/>
                <w:spacing w:val="-12"/>
                <w:sz w:val="20"/>
                <w:lang w:val="it-IT"/>
              </w:rPr>
              <w:t xml:space="preserve"> </w:t>
            </w:r>
            <w:r w:rsidRPr="00B53647">
              <w:rPr>
                <w:rFonts w:ascii="Arial"/>
                <w:sz w:val="20"/>
                <w:lang w:val="it-IT"/>
              </w:rPr>
              <w:t>data</w:t>
            </w:r>
            <w:r w:rsidRPr="00B53647">
              <w:rPr>
                <w:rFonts w:ascii="Arial"/>
                <w:spacing w:val="-11"/>
                <w:sz w:val="20"/>
                <w:lang w:val="it-IT"/>
              </w:rPr>
              <w:t xml:space="preserve"> </w:t>
            </w:r>
            <w:r w:rsidRPr="00B53647">
              <w:rPr>
                <w:rFonts w:ascii="Arial"/>
                <w:sz w:val="20"/>
                <w:lang w:val="it-IT"/>
              </w:rPr>
              <w:t>stipula</w:t>
            </w:r>
            <w:r w:rsidRPr="00B53647">
              <w:rPr>
                <w:rFonts w:ascii="Arial"/>
                <w:spacing w:val="-11"/>
                <w:sz w:val="20"/>
                <w:lang w:val="it-IT"/>
              </w:rPr>
              <w:t xml:space="preserve"> </w:t>
            </w:r>
            <w:r w:rsidRPr="00B53647">
              <w:rPr>
                <w:rFonts w:ascii="Arial"/>
                <w:sz w:val="20"/>
                <w:lang w:val="it-IT"/>
              </w:rPr>
              <w:t>contratto</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8"/>
              <w:ind w:left="61"/>
              <w:rPr>
                <w:rFonts w:ascii="Arial" w:eastAsia="Arial" w:hAnsi="Arial" w:cs="Arial"/>
                <w:sz w:val="19"/>
                <w:szCs w:val="19"/>
                <w:lang w:val="it-IT"/>
              </w:rPr>
            </w:pPr>
            <w:r w:rsidRPr="00823B23">
              <w:rPr>
                <w:rFonts w:ascii="Arial"/>
                <w:sz w:val="19"/>
                <w:szCs w:val="19"/>
                <w:lang w:val="it-IT"/>
              </w:rPr>
              <w:t>art.</w:t>
            </w:r>
            <w:r w:rsidRPr="00823B23">
              <w:rPr>
                <w:rFonts w:ascii="Arial"/>
                <w:spacing w:val="-7"/>
                <w:sz w:val="19"/>
                <w:szCs w:val="19"/>
                <w:lang w:val="it-IT"/>
              </w:rPr>
              <w:t xml:space="preserve"> </w:t>
            </w:r>
            <w:r w:rsidRPr="00823B23">
              <w:rPr>
                <w:rFonts w:ascii="Arial"/>
                <w:sz w:val="19"/>
                <w:szCs w:val="19"/>
                <w:lang w:val="it-IT"/>
              </w:rPr>
              <w:t>76</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p>
        </w:tc>
      </w:tr>
      <w:tr w:rsidR="00823B23" w:rsidRPr="00B53647" w:rsidTr="00823B23">
        <w:trPr>
          <w:trHeight w:hRule="exact" w:val="737"/>
        </w:trPr>
        <w:tc>
          <w:tcPr>
            <w:tcW w:w="847" w:type="dxa"/>
            <w:vMerge/>
            <w:tcBorders>
              <w:left w:val="single" w:sz="7" w:space="0" w:color="000000"/>
              <w:right w:val="single" w:sz="7" w:space="0" w:color="000000"/>
            </w:tcBorders>
          </w:tcPr>
          <w:p w:rsidR="00823B23" w:rsidRPr="00B53647" w:rsidRDefault="00823B23" w:rsidP="00823B23">
            <w:pPr>
              <w:rPr>
                <w:lang w:val="it-IT"/>
              </w:rPr>
            </w:pPr>
          </w:p>
        </w:tc>
        <w:tc>
          <w:tcPr>
            <w:tcW w:w="8935" w:type="dxa"/>
            <w:gridSpan w:val="4"/>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pStyle w:val="TableParagraph"/>
              <w:spacing w:before="58"/>
              <w:ind w:left="63"/>
              <w:rPr>
                <w:rFonts w:ascii="Arial"/>
                <w:sz w:val="20"/>
                <w:lang w:val="it-IT"/>
              </w:rPr>
            </w:pPr>
            <w:r>
              <w:rPr>
                <w:rFonts w:ascii="Arial"/>
                <w:sz w:val="20"/>
                <w:lang w:val="it-IT"/>
              </w:rPr>
              <w:t>D</w:t>
            </w:r>
            <w:r w:rsidRPr="00B53647">
              <w:rPr>
                <w:rFonts w:ascii="Arial"/>
                <w:sz w:val="20"/>
                <w:lang w:val="it-IT"/>
              </w:rPr>
              <w:t>ESCRIZIONE</w:t>
            </w:r>
          </w:p>
        </w:tc>
        <w:tc>
          <w:tcPr>
            <w:tcW w:w="1985" w:type="dxa"/>
            <w:gridSpan w:val="2"/>
            <w:tcBorders>
              <w:top w:val="single" w:sz="7" w:space="0" w:color="000000"/>
              <w:left w:val="single" w:sz="7" w:space="0" w:color="000000"/>
              <w:bottom w:val="single" w:sz="7" w:space="0" w:color="000000"/>
              <w:right w:val="single" w:sz="7" w:space="0" w:color="000000"/>
            </w:tcBorders>
          </w:tcPr>
          <w:p w:rsidR="00823B23" w:rsidRPr="00823B23" w:rsidRDefault="00823B23" w:rsidP="00823B23">
            <w:pPr>
              <w:pStyle w:val="TableParagraph"/>
              <w:spacing w:before="58"/>
              <w:ind w:left="61"/>
              <w:rPr>
                <w:rFonts w:ascii="Arial"/>
                <w:sz w:val="19"/>
                <w:szCs w:val="19"/>
                <w:lang w:val="it-IT"/>
              </w:rPr>
            </w:pPr>
            <w:r w:rsidRPr="00B53647">
              <w:rPr>
                <w:rFonts w:ascii="Arial"/>
                <w:sz w:val="20"/>
                <w:lang w:val="it-IT"/>
              </w:rPr>
              <w:t>NORMA</w:t>
            </w:r>
            <w:r w:rsidRPr="00B53647">
              <w:rPr>
                <w:rFonts w:ascii="Arial"/>
                <w:spacing w:val="-11"/>
                <w:sz w:val="20"/>
                <w:lang w:val="it-IT"/>
              </w:rPr>
              <w:t xml:space="preserve"> </w:t>
            </w:r>
            <w:r w:rsidRPr="00B53647">
              <w:rPr>
                <w:rFonts w:ascii="Arial"/>
                <w:spacing w:val="2"/>
                <w:sz w:val="20"/>
                <w:lang w:val="it-IT"/>
              </w:rPr>
              <w:t>D</w:t>
            </w:r>
            <w:r w:rsidRPr="00B53647">
              <w:rPr>
                <w:rFonts w:ascii="Arial"/>
                <w:sz w:val="20"/>
                <w:lang w:val="it-IT"/>
              </w:rPr>
              <w:t>I</w:t>
            </w:r>
            <w:r w:rsidRPr="00B53647">
              <w:rPr>
                <w:rFonts w:ascii="Arial"/>
                <w:w w:val="99"/>
                <w:sz w:val="20"/>
                <w:lang w:val="it-IT"/>
              </w:rPr>
              <w:t xml:space="preserve"> </w:t>
            </w:r>
            <w:r w:rsidRPr="00B53647">
              <w:rPr>
                <w:rFonts w:ascii="Arial"/>
                <w:w w:val="95"/>
                <w:sz w:val="20"/>
                <w:lang w:val="it-IT"/>
              </w:rPr>
              <w:t>RIFERIMENTO</w:t>
            </w:r>
          </w:p>
        </w:tc>
        <w:tc>
          <w:tcPr>
            <w:tcW w:w="427"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NO</w:t>
            </w:r>
          </w:p>
        </w:tc>
        <w:tc>
          <w:tcPr>
            <w:tcW w:w="425"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sz w:val="20"/>
                <w:lang w:val="it-IT"/>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w w:val="95"/>
                <w:sz w:val="20"/>
                <w:lang w:val="it-IT"/>
              </w:rPr>
              <w:t>Doc.</w:t>
            </w:r>
            <w:r w:rsidRPr="00B53647">
              <w:rPr>
                <w:rFonts w:ascii="Arial"/>
                <w:w w:val="99"/>
                <w:sz w:val="20"/>
                <w:lang w:val="it-IT"/>
              </w:rPr>
              <w:t xml:space="preserve"> </w:t>
            </w:r>
            <w:r w:rsidRPr="00B53647">
              <w:rPr>
                <w:rFonts w:ascii="Arial"/>
                <w:sz w:val="20"/>
                <w:lang w:val="it-IT"/>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23B23" w:rsidRPr="00B53647" w:rsidRDefault="00823B23" w:rsidP="00823B23">
            <w:pPr>
              <w:rPr>
                <w:lang w:val="it-IT"/>
              </w:rPr>
            </w:pPr>
            <w:r w:rsidRPr="00B53647">
              <w:rPr>
                <w:rFonts w:ascii="Arial" w:hAnsi="Arial"/>
                <w:sz w:val="20"/>
                <w:lang w:val="it-IT"/>
              </w:rPr>
              <w:t>Codice</w:t>
            </w:r>
            <w:r w:rsidRPr="00B53647">
              <w:rPr>
                <w:rFonts w:ascii="Arial" w:hAnsi="Arial"/>
                <w:w w:val="99"/>
                <w:sz w:val="20"/>
                <w:lang w:val="it-IT"/>
              </w:rPr>
              <w:t xml:space="preserve"> </w:t>
            </w:r>
            <w:r w:rsidRPr="00B53647">
              <w:rPr>
                <w:rFonts w:ascii="Arial" w:hAnsi="Arial"/>
                <w:sz w:val="20"/>
                <w:lang w:val="it-IT"/>
              </w:rPr>
              <w:t>irregolarità</w:t>
            </w:r>
            <w:r w:rsidRPr="00B53647">
              <w:rPr>
                <w:rFonts w:ascii="Arial" w:hAnsi="Arial"/>
                <w:spacing w:val="22"/>
                <w:w w:val="99"/>
                <w:sz w:val="20"/>
                <w:lang w:val="it-IT"/>
              </w:rPr>
              <w:t xml:space="preserve"> </w:t>
            </w:r>
            <w:r w:rsidRPr="00B53647">
              <w:rPr>
                <w:rFonts w:ascii="Arial" w:hAnsi="Arial"/>
                <w:sz w:val="20"/>
                <w:lang w:val="it-IT"/>
              </w:rPr>
              <w:t>Decisione</w:t>
            </w:r>
            <w:r w:rsidRPr="00B53647">
              <w:rPr>
                <w:rFonts w:ascii="Arial" w:hAnsi="Arial"/>
                <w:spacing w:val="-11"/>
                <w:sz w:val="20"/>
                <w:lang w:val="it-IT"/>
              </w:rPr>
              <w:t xml:space="preserve"> </w:t>
            </w:r>
            <w:r w:rsidRPr="00B53647">
              <w:rPr>
                <w:rFonts w:ascii="Arial" w:hAnsi="Arial"/>
                <w:spacing w:val="2"/>
                <w:sz w:val="20"/>
                <w:lang w:val="it-IT"/>
              </w:rPr>
              <w:t>U</w:t>
            </w:r>
            <w:r w:rsidRPr="00B53647">
              <w:rPr>
                <w:rFonts w:ascii="Arial" w:hAnsi="Arial"/>
                <w:sz w:val="20"/>
                <w:lang w:val="it-IT"/>
              </w:rPr>
              <w:t>E</w:t>
            </w:r>
          </w:p>
        </w:tc>
        <w:tc>
          <w:tcPr>
            <w:tcW w:w="712" w:type="dxa"/>
            <w:gridSpan w:val="2"/>
            <w:tcBorders>
              <w:top w:val="single" w:sz="7" w:space="0" w:color="000000"/>
              <w:left w:val="single" w:sz="7" w:space="0" w:color="000000"/>
              <w:bottom w:val="single" w:sz="7" w:space="0" w:color="000000"/>
              <w:right w:val="single" w:sz="8" w:space="0" w:color="000000"/>
            </w:tcBorders>
          </w:tcPr>
          <w:p w:rsidR="00823B23" w:rsidRPr="00B53647" w:rsidRDefault="00823B23" w:rsidP="00823B23">
            <w:pPr>
              <w:rPr>
                <w:lang w:val="it-IT"/>
              </w:rPr>
            </w:pPr>
            <w:r w:rsidRPr="00B53647">
              <w:rPr>
                <w:rFonts w:ascii="Arial"/>
                <w:sz w:val="20"/>
                <w:lang w:val="it-IT"/>
              </w:rPr>
              <w:t>NO</w:t>
            </w:r>
            <w:r w:rsidRPr="00B53647">
              <w:rPr>
                <w:rFonts w:ascii="Arial"/>
                <w:spacing w:val="4"/>
                <w:sz w:val="20"/>
                <w:lang w:val="it-IT"/>
              </w:rPr>
              <w:t>T</w:t>
            </w:r>
            <w:r w:rsidRPr="00B53647">
              <w:rPr>
                <w:rFonts w:ascii="Arial"/>
                <w:sz w:val="20"/>
                <w:lang w:val="it-IT"/>
              </w:rPr>
              <w:t>E</w:t>
            </w:r>
          </w:p>
        </w:tc>
      </w:tr>
      <w:tr w:rsidR="00823B23" w:rsidRPr="00BF126C" w:rsidTr="005A11FC">
        <w:trPr>
          <w:trHeight w:hRule="exact" w:val="365"/>
        </w:trPr>
        <w:tc>
          <w:tcPr>
            <w:tcW w:w="847" w:type="dxa"/>
            <w:vMerge/>
            <w:tcBorders>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8935" w:type="dxa"/>
            <w:gridSpan w:val="4"/>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presenza</w:t>
            </w:r>
            <w:r w:rsidRPr="00B53647">
              <w:rPr>
                <w:rFonts w:ascii="Arial"/>
                <w:spacing w:val="-9"/>
                <w:sz w:val="20"/>
                <w:lang w:val="it-IT"/>
              </w:rPr>
              <w:t xml:space="preserve"> </w:t>
            </w:r>
            <w:r w:rsidRPr="00B53647">
              <w:rPr>
                <w:rFonts w:ascii="Arial"/>
                <w:sz w:val="20"/>
                <w:lang w:val="it-IT"/>
              </w:rPr>
              <w:t>degli</w:t>
            </w:r>
            <w:r w:rsidRPr="00B53647">
              <w:rPr>
                <w:rFonts w:ascii="Arial"/>
                <w:spacing w:val="-8"/>
                <w:sz w:val="20"/>
                <w:lang w:val="it-IT"/>
              </w:rPr>
              <w:t xml:space="preserve"> </w:t>
            </w:r>
            <w:r w:rsidRPr="00B53647">
              <w:rPr>
                <w:rFonts w:ascii="Arial"/>
                <w:sz w:val="20"/>
                <w:lang w:val="it-IT"/>
              </w:rPr>
              <w:t>elementi</w:t>
            </w:r>
            <w:r w:rsidRPr="00B53647">
              <w:rPr>
                <w:rFonts w:ascii="Arial"/>
                <w:spacing w:val="-8"/>
                <w:sz w:val="20"/>
                <w:lang w:val="it-IT"/>
              </w:rPr>
              <w:t xml:space="preserve"> </w:t>
            </w:r>
            <w:r w:rsidRPr="00B53647">
              <w:rPr>
                <w:rFonts w:ascii="Arial"/>
                <w:sz w:val="20"/>
                <w:lang w:val="it-IT"/>
              </w:rPr>
              <w:t>essenziali</w:t>
            </w:r>
            <w:r w:rsidRPr="00B53647">
              <w:rPr>
                <w:rFonts w:ascii="Arial"/>
                <w:spacing w:val="-9"/>
                <w:sz w:val="20"/>
                <w:lang w:val="it-IT"/>
              </w:rPr>
              <w:t xml:space="preserve"> </w:t>
            </w:r>
            <w:r w:rsidRPr="00B53647">
              <w:rPr>
                <w:rFonts w:ascii="Arial"/>
                <w:sz w:val="20"/>
                <w:lang w:val="it-IT"/>
              </w:rPr>
              <w:t>del</w:t>
            </w:r>
            <w:r w:rsidRPr="00B53647">
              <w:rPr>
                <w:rFonts w:ascii="Arial"/>
                <w:spacing w:val="-8"/>
                <w:sz w:val="20"/>
                <w:lang w:val="it-IT"/>
              </w:rPr>
              <w:t xml:space="preserve"> </w:t>
            </w:r>
            <w:r w:rsidRPr="00B53647">
              <w:rPr>
                <w:rFonts w:ascii="Arial"/>
                <w:sz w:val="20"/>
                <w:lang w:val="it-IT"/>
              </w:rPr>
              <w:t>contratto</w:t>
            </w:r>
            <w:r w:rsidRPr="00B53647">
              <w:rPr>
                <w:rFonts w:ascii="Arial"/>
                <w:spacing w:val="-8"/>
                <w:sz w:val="20"/>
                <w:lang w:val="it-IT"/>
              </w:rPr>
              <w:t xml:space="preserve"> </w:t>
            </w:r>
            <w:r w:rsidRPr="00B53647">
              <w:rPr>
                <w:rFonts w:ascii="Arial"/>
                <w:sz w:val="20"/>
                <w:lang w:val="it-IT"/>
              </w:rPr>
              <w:t>(parti,</w:t>
            </w:r>
            <w:r w:rsidRPr="00B53647">
              <w:rPr>
                <w:rFonts w:ascii="Arial"/>
                <w:spacing w:val="-5"/>
                <w:sz w:val="20"/>
                <w:lang w:val="it-IT"/>
              </w:rPr>
              <w:t xml:space="preserve"> </w:t>
            </w:r>
            <w:r w:rsidRPr="00B53647">
              <w:rPr>
                <w:rFonts w:ascii="Arial"/>
                <w:sz w:val="20"/>
                <w:lang w:val="it-IT"/>
              </w:rPr>
              <w:t>oggetto,</w:t>
            </w:r>
            <w:r w:rsidRPr="00B53647">
              <w:rPr>
                <w:rFonts w:ascii="Arial"/>
                <w:spacing w:val="-8"/>
                <w:sz w:val="20"/>
                <w:lang w:val="it-IT"/>
              </w:rPr>
              <w:t xml:space="preserve"> </w:t>
            </w:r>
            <w:r w:rsidRPr="00B53647">
              <w:rPr>
                <w:rFonts w:ascii="Arial"/>
                <w:sz w:val="20"/>
                <w:lang w:val="it-IT"/>
              </w:rPr>
              <w:t>importo)</w:t>
            </w:r>
          </w:p>
        </w:tc>
        <w:tc>
          <w:tcPr>
            <w:tcW w:w="1985"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427"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566"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425"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569"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1416" w:type="dxa"/>
            <w:gridSpan w:val="2"/>
            <w:tcBorders>
              <w:top w:val="single" w:sz="7" w:space="0" w:color="000000"/>
              <w:left w:val="single" w:sz="7" w:space="0" w:color="000000"/>
              <w:bottom w:val="single" w:sz="8" w:space="0" w:color="000000"/>
              <w:right w:val="single" w:sz="7" w:space="0" w:color="000000"/>
            </w:tcBorders>
          </w:tcPr>
          <w:p w:rsidR="00823B23" w:rsidRPr="00B53647" w:rsidRDefault="00823B23" w:rsidP="00823B23">
            <w:pPr>
              <w:rPr>
                <w:lang w:val="it-IT"/>
              </w:rPr>
            </w:pPr>
          </w:p>
        </w:tc>
        <w:tc>
          <w:tcPr>
            <w:tcW w:w="712" w:type="dxa"/>
            <w:gridSpan w:val="2"/>
            <w:tcBorders>
              <w:top w:val="single" w:sz="7" w:space="0" w:color="000000"/>
              <w:left w:val="single" w:sz="7" w:space="0" w:color="000000"/>
              <w:bottom w:val="single" w:sz="8" w:space="0" w:color="000000"/>
              <w:right w:val="single" w:sz="8" w:space="0" w:color="000000"/>
            </w:tcBorders>
          </w:tcPr>
          <w:p w:rsidR="00823B23" w:rsidRPr="00B53647" w:rsidRDefault="00823B23" w:rsidP="00823B23">
            <w:pPr>
              <w:rPr>
                <w:lang w:val="it-IT"/>
              </w:rPr>
            </w:pPr>
          </w:p>
        </w:tc>
      </w:tr>
      <w:tr w:rsidR="00823B23" w:rsidRPr="00B53647" w:rsidTr="005A11FC">
        <w:trPr>
          <w:trHeight w:hRule="exact" w:val="2241"/>
        </w:trPr>
        <w:tc>
          <w:tcPr>
            <w:tcW w:w="847" w:type="dxa"/>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Pr>
                <w:rFonts w:ascii="Arial" w:eastAsia="Arial" w:hAnsi="Arial" w:cs="Arial"/>
                <w:sz w:val="20"/>
                <w:szCs w:val="20"/>
                <w:lang w:val="it-IT"/>
              </w:rPr>
            </w:pPr>
            <w:r w:rsidRPr="00B53647">
              <w:rPr>
                <w:rFonts w:ascii="Arial"/>
                <w:sz w:val="20"/>
                <w:lang w:val="it-IT"/>
              </w:rPr>
              <w:t>C.2.15</w:t>
            </w:r>
          </w:p>
        </w:tc>
        <w:tc>
          <w:tcPr>
            <w:tcW w:w="8935" w:type="dxa"/>
            <w:gridSpan w:val="4"/>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ight="59"/>
              <w:jc w:val="both"/>
              <w:rPr>
                <w:rFonts w:ascii="Arial" w:eastAsia="Arial" w:hAnsi="Arial" w:cs="Arial"/>
                <w:sz w:val="20"/>
                <w:szCs w:val="20"/>
                <w:lang w:val="it-IT"/>
              </w:rPr>
            </w:pPr>
            <w:r w:rsidRPr="00B53647">
              <w:rPr>
                <w:rFonts w:ascii="Arial" w:hAnsi="Arial"/>
                <w:sz w:val="20"/>
                <w:lang w:val="it-IT"/>
              </w:rPr>
              <w:t>rispetto</w:t>
            </w:r>
            <w:r w:rsidRPr="00B53647">
              <w:rPr>
                <w:rFonts w:ascii="Arial" w:hAnsi="Arial"/>
                <w:spacing w:val="21"/>
                <w:sz w:val="20"/>
                <w:lang w:val="it-IT"/>
              </w:rPr>
              <w:t xml:space="preserve"> </w:t>
            </w:r>
            <w:r w:rsidRPr="00B53647">
              <w:rPr>
                <w:rFonts w:ascii="Arial" w:hAnsi="Arial"/>
                <w:sz w:val="20"/>
                <w:lang w:val="it-IT"/>
              </w:rPr>
              <w:t>della</w:t>
            </w:r>
            <w:r w:rsidRPr="00B53647">
              <w:rPr>
                <w:rFonts w:ascii="Arial" w:hAnsi="Arial"/>
                <w:spacing w:val="21"/>
                <w:sz w:val="20"/>
                <w:lang w:val="it-IT"/>
              </w:rPr>
              <w:t xml:space="preserve"> </w:t>
            </w:r>
            <w:r w:rsidRPr="00B53647">
              <w:rPr>
                <w:rFonts w:ascii="Arial" w:hAnsi="Arial"/>
                <w:sz w:val="20"/>
                <w:lang w:val="it-IT"/>
              </w:rPr>
              <w:t>normativa</w:t>
            </w:r>
            <w:r w:rsidRPr="00B53647">
              <w:rPr>
                <w:rFonts w:ascii="Arial" w:hAnsi="Arial"/>
                <w:spacing w:val="22"/>
                <w:sz w:val="20"/>
                <w:lang w:val="it-IT"/>
              </w:rPr>
              <w:t xml:space="preserve"> </w:t>
            </w:r>
            <w:r w:rsidRPr="00B53647">
              <w:rPr>
                <w:rFonts w:ascii="Arial" w:hAnsi="Arial"/>
                <w:sz w:val="20"/>
                <w:lang w:val="it-IT"/>
              </w:rPr>
              <w:t>sulla</w:t>
            </w:r>
            <w:r w:rsidRPr="00B53647">
              <w:rPr>
                <w:rFonts w:ascii="Arial" w:hAnsi="Arial"/>
                <w:spacing w:val="20"/>
                <w:sz w:val="20"/>
                <w:lang w:val="it-IT"/>
              </w:rPr>
              <w:t xml:space="preserve"> </w:t>
            </w:r>
            <w:r w:rsidRPr="00B53647">
              <w:rPr>
                <w:rFonts w:ascii="Arial" w:hAnsi="Arial"/>
                <w:sz w:val="20"/>
                <w:lang w:val="it-IT"/>
              </w:rPr>
              <w:t>tracciabilità</w:t>
            </w:r>
            <w:r w:rsidRPr="00B53647">
              <w:rPr>
                <w:rFonts w:ascii="Arial" w:hAnsi="Arial"/>
                <w:spacing w:val="23"/>
                <w:sz w:val="20"/>
                <w:lang w:val="it-IT"/>
              </w:rPr>
              <w:t xml:space="preserve"> </w:t>
            </w:r>
            <w:r w:rsidRPr="00B53647">
              <w:rPr>
                <w:rFonts w:ascii="Arial" w:hAnsi="Arial"/>
                <w:sz w:val="20"/>
                <w:lang w:val="it-IT"/>
              </w:rPr>
              <w:t>(presenza</w:t>
            </w:r>
            <w:r w:rsidRPr="00B53647">
              <w:rPr>
                <w:rFonts w:ascii="Arial" w:hAnsi="Arial"/>
                <w:spacing w:val="23"/>
                <w:sz w:val="20"/>
                <w:lang w:val="it-IT"/>
              </w:rPr>
              <w:t xml:space="preserve"> </w:t>
            </w:r>
            <w:r w:rsidRPr="00B53647">
              <w:rPr>
                <w:rFonts w:ascii="Arial" w:hAnsi="Arial"/>
                <w:sz w:val="20"/>
                <w:lang w:val="it-IT"/>
              </w:rPr>
              <w:t>CIG</w:t>
            </w:r>
            <w:r w:rsidRPr="00B53647">
              <w:rPr>
                <w:rFonts w:ascii="Arial" w:hAnsi="Arial"/>
                <w:spacing w:val="22"/>
                <w:sz w:val="20"/>
                <w:lang w:val="it-IT"/>
              </w:rPr>
              <w:t xml:space="preserve"> </w:t>
            </w:r>
            <w:r w:rsidRPr="00B53647">
              <w:rPr>
                <w:rFonts w:ascii="Arial" w:hAnsi="Arial"/>
                <w:sz w:val="20"/>
                <w:lang w:val="it-IT"/>
              </w:rPr>
              <w:t>su</w:t>
            </w:r>
            <w:r w:rsidRPr="00B53647">
              <w:rPr>
                <w:rFonts w:ascii="Arial" w:hAnsi="Arial"/>
                <w:spacing w:val="23"/>
                <w:sz w:val="20"/>
                <w:lang w:val="it-IT"/>
              </w:rPr>
              <w:t xml:space="preserve"> </w:t>
            </w:r>
            <w:r w:rsidRPr="00B53647">
              <w:rPr>
                <w:rFonts w:ascii="Arial" w:hAnsi="Arial"/>
                <w:sz w:val="20"/>
                <w:lang w:val="it-IT"/>
              </w:rPr>
              <w:t>documentazione</w:t>
            </w:r>
            <w:r w:rsidRPr="00B53647">
              <w:rPr>
                <w:rFonts w:ascii="Arial" w:hAnsi="Arial"/>
                <w:spacing w:val="22"/>
                <w:sz w:val="20"/>
                <w:lang w:val="it-IT"/>
              </w:rPr>
              <w:t xml:space="preserve"> </w:t>
            </w:r>
            <w:r w:rsidRPr="00B53647">
              <w:rPr>
                <w:rFonts w:ascii="Arial" w:hAnsi="Arial"/>
                <w:sz w:val="20"/>
                <w:lang w:val="it-IT"/>
              </w:rPr>
              <w:t>di</w:t>
            </w:r>
            <w:r w:rsidRPr="00B53647">
              <w:rPr>
                <w:rFonts w:ascii="Arial" w:hAnsi="Arial"/>
                <w:spacing w:val="26"/>
                <w:sz w:val="20"/>
                <w:lang w:val="it-IT"/>
              </w:rPr>
              <w:t xml:space="preserve"> </w:t>
            </w:r>
            <w:r w:rsidRPr="00B53647">
              <w:rPr>
                <w:rFonts w:ascii="Arial" w:hAnsi="Arial"/>
                <w:sz w:val="20"/>
                <w:lang w:val="it-IT"/>
              </w:rPr>
              <w:t>gara,</w:t>
            </w:r>
            <w:r w:rsidRPr="00B53647">
              <w:rPr>
                <w:rFonts w:ascii="Arial" w:hAnsi="Arial"/>
                <w:spacing w:val="21"/>
                <w:sz w:val="20"/>
                <w:lang w:val="it-IT"/>
              </w:rPr>
              <w:t xml:space="preserve"> </w:t>
            </w:r>
            <w:r w:rsidRPr="00B53647">
              <w:rPr>
                <w:rFonts w:ascii="Arial" w:hAnsi="Arial"/>
                <w:sz w:val="20"/>
                <w:lang w:val="it-IT"/>
              </w:rPr>
              <w:t>contratto</w:t>
            </w:r>
            <w:r w:rsidRPr="00B53647">
              <w:rPr>
                <w:rFonts w:ascii="Arial" w:hAnsi="Arial"/>
                <w:spacing w:val="22"/>
                <w:sz w:val="20"/>
                <w:lang w:val="it-IT"/>
              </w:rPr>
              <w:t xml:space="preserve"> </w:t>
            </w:r>
            <w:r w:rsidRPr="00B53647">
              <w:rPr>
                <w:rFonts w:ascii="Arial" w:hAnsi="Arial"/>
                <w:sz w:val="20"/>
                <w:lang w:val="it-IT"/>
              </w:rPr>
              <w:t>e</w:t>
            </w:r>
            <w:r w:rsidRPr="00B53647">
              <w:rPr>
                <w:rFonts w:ascii="Arial" w:hAnsi="Arial"/>
                <w:spacing w:val="34"/>
                <w:w w:val="99"/>
                <w:sz w:val="20"/>
                <w:lang w:val="it-IT"/>
              </w:rPr>
              <w:t xml:space="preserve"> </w:t>
            </w:r>
            <w:r w:rsidRPr="00B53647">
              <w:rPr>
                <w:rFonts w:ascii="Arial" w:hAnsi="Arial"/>
                <w:sz w:val="20"/>
                <w:lang w:val="it-IT"/>
              </w:rPr>
              <w:t>strumenti</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pagamento)</w:t>
            </w:r>
            <w:r w:rsidRPr="00B53647">
              <w:rPr>
                <w:rFonts w:ascii="Arial" w:hAnsi="Arial"/>
                <w:spacing w:val="-4"/>
                <w:sz w:val="20"/>
                <w:lang w:val="it-IT"/>
              </w:rPr>
              <w:t xml:space="preserve"> </w:t>
            </w:r>
            <w:r w:rsidRPr="00B53647">
              <w:rPr>
                <w:rFonts w:ascii="Arial" w:hAnsi="Arial"/>
                <w:sz w:val="20"/>
                <w:lang w:val="it-IT"/>
              </w:rPr>
              <w:t>del</w:t>
            </w:r>
            <w:r w:rsidRPr="00B53647">
              <w:rPr>
                <w:rFonts w:ascii="Arial" w:hAnsi="Arial"/>
                <w:spacing w:val="-6"/>
                <w:sz w:val="20"/>
                <w:lang w:val="it-IT"/>
              </w:rPr>
              <w:t xml:space="preserve"> </w:t>
            </w:r>
            <w:r w:rsidRPr="00B53647">
              <w:rPr>
                <w:rFonts w:ascii="Arial" w:hAnsi="Arial"/>
                <w:sz w:val="20"/>
                <w:lang w:val="it-IT"/>
              </w:rPr>
              <w:t>protocollo</w:t>
            </w:r>
            <w:r w:rsidRPr="00B53647">
              <w:rPr>
                <w:rFonts w:ascii="Arial" w:hAnsi="Arial"/>
                <w:spacing w:val="-6"/>
                <w:sz w:val="20"/>
                <w:lang w:val="it-IT"/>
              </w:rPr>
              <w:t xml:space="preserve"> </w:t>
            </w:r>
            <w:r w:rsidRPr="00B53647">
              <w:rPr>
                <w:rFonts w:ascii="Arial" w:hAnsi="Arial"/>
                <w:sz w:val="20"/>
                <w:lang w:val="it-IT"/>
              </w:rPr>
              <w:t>di</w:t>
            </w:r>
            <w:r w:rsidRPr="00B53647">
              <w:rPr>
                <w:rFonts w:ascii="Arial" w:hAnsi="Arial"/>
                <w:spacing w:val="-1"/>
                <w:sz w:val="20"/>
                <w:lang w:val="it-IT"/>
              </w:rPr>
              <w:t xml:space="preserve"> </w:t>
            </w:r>
            <w:r w:rsidRPr="00B53647">
              <w:rPr>
                <w:rFonts w:ascii="Arial" w:hAnsi="Arial"/>
                <w:sz w:val="20"/>
                <w:lang w:val="it-IT"/>
              </w:rPr>
              <w:t>legalità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5"/>
                <w:sz w:val="20"/>
                <w:lang w:val="it-IT"/>
              </w:rPr>
              <w:t xml:space="preserve"> </w:t>
            </w:r>
            <w:r w:rsidRPr="00B53647">
              <w:rPr>
                <w:rFonts w:ascii="Arial" w:hAnsi="Arial"/>
                <w:sz w:val="20"/>
                <w:lang w:val="it-IT"/>
              </w:rPr>
              <w:t>patto</w:t>
            </w:r>
            <w:r w:rsidRPr="00B53647">
              <w:rPr>
                <w:rFonts w:ascii="Arial" w:hAnsi="Arial"/>
                <w:spacing w:val="-6"/>
                <w:sz w:val="20"/>
                <w:lang w:val="it-IT"/>
              </w:rPr>
              <w:t xml:space="preserve"> </w:t>
            </w:r>
            <w:r w:rsidRPr="00B53647">
              <w:rPr>
                <w:rFonts w:ascii="Arial" w:hAnsi="Arial"/>
                <w:spacing w:val="1"/>
                <w:sz w:val="20"/>
                <w:lang w:val="it-IT"/>
              </w:rPr>
              <w:t>di</w:t>
            </w:r>
            <w:r w:rsidRPr="00B53647">
              <w:rPr>
                <w:rFonts w:ascii="Arial" w:hAnsi="Arial"/>
                <w:spacing w:val="-6"/>
                <w:sz w:val="20"/>
                <w:lang w:val="it-IT"/>
              </w:rPr>
              <w:t xml:space="preserve"> </w:t>
            </w:r>
            <w:r w:rsidRPr="00B53647">
              <w:rPr>
                <w:rFonts w:ascii="Arial" w:hAnsi="Arial"/>
                <w:sz w:val="20"/>
                <w:lang w:val="it-IT"/>
              </w:rPr>
              <w:t>integrità</w:t>
            </w:r>
            <w:r w:rsidRPr="00B53647">
              <w:rPr>
                <w:rFonts w:ascii="Arial" w:hAnsi="Arial"/>
                <w:spacing w:val="-6"/>
                <w:sz w:val="20"/>
                <w:lang w:val="it-IT"/>
              </w:rPr>
              <w:t xml:space="preserve"> </w:t>
            </w:r>
            <w:r w:rsidRPr="00B53647">
              <w:rPr>
                <w:rFonts w:ascii="Arial" w:hAnsi="Arial"/>
                <w:spacing w:val="1"/>
                <w:sz w:val="20"/>
                <w:lang w:val="it-IT"/>
              </w:rPr>
              <w:t>e/o</w:t>
            </w:r>
            <w:r w:rsidRPr="00B53647">
              <w:rPr>
                <w:rFonts w:ascii="Arial" w:hAnsi="Arial"/>
                <w:spacing w:val="-6"/>
                <w:sz w:val="20"/>
                <w:lang w:val="it-IT"/>
              </w:rPr>
              <w:t xml:space="preserve"> </w:t>
            </w:r>
            <w:r w:rsidRPr="00B53647">
              <w:rPr>
                <w:rFonts w:ascii="Arial" w:hAnsi="Arial"/>
                <w:sz w:val="20"/>
                <w:lang w:val="it-IT"/>
              </w:rPr>
              <w:t>accordo</w:t>
            </w:r>
            <w:r w:rsidRPr="00B53647">
              <w:rPr>
                <w:rFonts w:ascii="Arial" w:hAnsi="Arial"/>
                <w:spacing w:val="-3"/>
                <w:sz w:val="20"/>
                <w:lang w:val="it-IT"/>
              </w:rPr>
              <w:t xml:space="preserve"> </w:t>
            </w:r>
            <w:r w:rsidRPr="00B53647">
              <w:rPr>
                <w:rFonts w:ascii="Arial" w:hAnsi="Arial"/>
                <w:sz w:val="20"/>
                <w:lang w:val="it-IT"/>
              </w:rPr>
              <w:t>di</w:t>
            </w:r>
            <w:r w:rsidRPr="00B53647">
              <w:rPr>
                <w:rFonts w:ascii="Arial" w:hAnsi="Arial"/>
                <w:spacing w:val="-3"/>
                <w:sz w:val="20"/>
                <w:lang w:val="it-IT"/>
              </w:rPr>
              <w:t xml:space="preserve"> </w:t>
            </w:r>
            <w:r w:rsidRPr="00B53647">
              <w:rPr>
                <w:rFonts w:ascii="Arial" w:hAnsi="Arial"/>
                <w:sz w:val="20"/>
                <w:lang w:val="it-IT"/>
              </w:rPr>
              <w:t>collaborazione</w:t>
            </w:r>
            <w:r w:rsidRPr="00B53647">
              <w:rPr>
                <w:rFonts w:ascii="Arial" w:hAnsi="Arial"/>
                <w:spacing w:val="50"/>
                <w:w w:val="99"/>
                <w:sz w:val="20"/>
                <w:lang w:val="it-IT"/>
              </w:rPr>
              <w:t xml:space="preserve"> </w:t>
            </w:r>
            <w:r w:rsidRPr="00B53647">
              <w:rPr>
                <w:rFonts w:ascii="Arial" w:hAnsi="Arial"/>
                <w:sz w:val="20"/>
                <w:lang w:val="it-IT"/>
              </w:rPr>
              <w:t>fattiva</w:t>
            </w:r>
            <w:r w:rsidRPr="00B53647">
              <w:rPr>
                <w:rFonts w:ascii="Arial" w:hAnsi="Arial"/>
                <w:spacing w:val="-8"/>
                <w:sz w:val="20"/>
                <w:lang w:val="it-IT"/>
              </w:rPr>
              <w:t xml:space="preserve"> </w:t>
            </w:r>
            <w:r w:rsidRPr="00B53647">
              <w:rPr>
                <w:rFonts w:ascii="Arial" w:hAnsi="Arial"/>
                <w:sz w:val="20"/>
                <w:lang w:val="it-IT"/>
              </w:rPr>
              <w:t>con</w:t>
            </w:r>
            <w:r w:rsidRPr="00B53647">
              <w:rPr>
                <w:rFonts w:ascii="Arial" w:hAnsi="Arial"/>
                <w:spacing w:val="-5"/>
                <w:sz w:val="20"/>
                <w:lang w:val="it-IT"/>
              </w:rPr>
              <w:t xml:space="preserve"> </w:t>
            </w:r>
            <w:r w:rsidRPr="00B53647">
              <w:rPr>
                <w:rFonts w:ascii="Arial" w:hAnsi="Arial"/>
                <w:sz w:val="20"/>
                <w:lang w:val="it-IT"/>
              </w:rPr>
              <w:t>ANAC</w:t>
            </w:r>
          </w:p>
        </w:tc>
        <w:tc>
          <w:tcPr>
            <w:tcW w:w="1985"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1" w:right="270"/>
              <w:rPr>
                <w:rFonts w:ascii="Arial" w:eastAsia="Arial" w:hAnsi="Arial" w:cs="Arial"/>
                <w:sz w:val="20"/>
                <w:szCs w:val="20"/>
                <w:lang w:val="it-IT"/>
              </w:rPr>
            </w:pPr>
            <w:r w:rsidRPr="00B53647">
              <w:rPr>
                <w:rFonts w:ascii="Arial"/>
                <w:sz w:val="20"/>
                <w:lang w:val="it-IT"/>
              </w:rPr>
              <w:t>art.</w:t>
            </w:r>
            <w:r w:rsidRPr="00B53647">
              <w:rPr>
                <w:rFonts w:ascii="Arial"/>
                <w:spacing w:val="-6"/>
                <w:sz w:val="20"/>
                <w:lang w:val="it-IT"/>
              </w:rPr>
              <w:t xml:space="preserve"> </w:t>
            </w:r>
            <w:r w:rsidRPr="00B53647">
              <w:rPr>
                <w:rFonts w:ascii="Arial"/>
                <w:sz w:val="20"/>
                <w:lang w:val="it-IT"/>
              </w:rPr>
              <w:t>3</w:t>
            </w:r>
            <w:r w:rsidRPr="00B53647">
              <w:rPr>
                <w:rFonts w:ascii="Arial"/>
                <w:spacing w:val="-5"/>
                <w:sz w:val="20"/>
                <w:lang w:val="it-IT"/>
              </w:rPr>
              <w:t xml:space="preserve"> </w:t>
            </w:r>
            <w:r w:rsidRPr="00B53647">
              <w:rPr>
                <w:rFonts w:ascii="Arial"/>
                <w:sz w:val="20"/>
                <w:lang w:val="it-IT"/>
              </w:rPr>
              <w:t>legge</w:t>
            </w:r>
            <w:r w:rsidRPr="00B53647">
              <w:rPr>
                <w:rFonts w:ascii="Arial"/>
                <w:spacing w:val="22"/>
                <w:w w:val="99"/>
                <w:sz w:val="20"/>
                <w:lang w:val="it-IT"/>
              </w:rPr>
              <w:t xml:space="preserve"> </w:t>
            </w:r>
            <w:r w:rsidRPr="00B53647">
              <w:rPr>
                <w:rFonts w:ascii="Arial"/>
                <w:sz w:val="20"/>
                <w:lang w:val="it-IT"/>
              </w:rPr>
              <w:t>136/2010</w:t>
            </w:r>
            <w:r w:rsidRPr="00B53647">
              <w:rPr>
                <w:rFonts w:ascii="Arial"/>
                <w:spacing w:val="-17"/>
                <w:sz w:val="20"/>
                <w:lang w:val="it-IT"/>
              </w:rPr>
              <w:t xml:space="preserve"> </w:t>
            </w:r>
            <w:r w:rsidRPr="00B53647">
              <w:rPr>
                <w:rFonts w:ascii="Arial"/>
                <w:sz w:val="20"/>
                <w:lang w:val="it-IT"/>
              </w:rPr>
              <w:t>Delibera</w:t>
            </w:r>
          </w:p>
          <w:p w:rsidR="00823B23" w:rsidRPr="00B53647" w:rsidRDefault="00823B23" w:rsidP="00823B23">
            <w:pPr>
              <w:pStyle w:val="TableParagraph"/>
              <w:ind w:left="61" w:right="449"/>
              <w:rPr>
                <w:rFonts w:ascii="Arial" w:eastAsia="Arial" w:hAnsi="Arial" w:cs="Arial"/>
                <w:sz w:val="20"/>
                <w:szCs w:val="20"/>
                <w:lang w:val="it-IT"/>
              </w:rPr>
            </w:pPr>
            <w:r w:rsidRPr="00B53647">
              <w:rPr>
                <w:rFonts w:ascii="Arial"/>
                <w:sz w:val="20"/>
                <w:lang w:val="it-IT"/>
              </w:rPr>
              <w:t>n.</w:t>
            </w:r>
            <w:r w:rsidRPr="00B53647">
              <w:rPr>
                <w:rFonts w:ascii="Arial"/>
                <w:spacing w:val="-5"/>
                <w:sz w:val="20"/>
                <w:lang w:val="it-IT"/>
              </w:rPr>
              <w:t xml:space="preserve"> </w:t>
            </w:r>
            <w:r w:rsidRPr="00B53647">
              <w:rPr>
                <w:rFonts w:ascii="Arial"/>
                <w:sz w:val="20"/>
                <w:lang w:val="it-IT"/>
              </w:rPr>
              <w:t>556</w:t>
            </w:r>
            <w:r w:rsidRPr="00B53647">
              <w:rPr>
                <w:rFonts w:ascii="Arial"/>
                <w:spacing w:val="-4"/>
                <w:sz w:val="20"/>
                <w:lang w:val="it-IT"/>
              </w:rPr>
              <w:t xml:space="preserve"> </w:t>
            </w:r>
            <w:r w:rsidRPr="00B53647">
              <w:rPr>
                <w:rFonts w:ascii="Arial"/>
                <w:sz w:val="20"/>
                <w:lang w:val="it-IT"/>
              </w:rPr>
              <w:t>del</w:t>
            </w:r>
            <w:r w:rsidRPr="00B53647">
              <w:rPr>
                <w:rFonts w:ascii="Arial"/>
                <w:spacing w:val="-4"/>
                <w:sz w:val="20"/>
                <w:lang w:val="it-IT"/>
              </w:rPr>
              <w:t xml:space="preserve"> </w:t>
            </w:r>
            <w:r w:rsidRPr="00B53647">
              <w:rPr>
                <w:rFonts w:ascii="Arial"/>
                <w:sz w:val="20"/>
                <w:lang w:val="it-IT"/>
              </w:rPr>
              <w:t>31</w:t>
            </w:r>
            <w:r w:rsidRPr="00B53647">
              <w:rPr>
                <w:rFonts w:ascii="Arial"/>
                <w:spacing w:val="22"/>
                <w:w w:val="99"/>
                <w:sz w:val="20"/>
                <w:lang w:val="it-IT"/>
              </w:rPr>
              <w:t xml:space="preserve"> </w:t>
            </w:r>
            <w:r w:rsidRPr="00B53647">
              <w:rPr>
                <w:rFonts w:ascii="Arial"/>
                <w:sz w:val="20"/>
                <w:lang w:val="it-IT"/>
              </w:rPr>
              <w:t>maggio</w:t>
            </w:r>
            <w:r w:rsidRPr="00B53647">
              <w:rPr>
                <w:rFonts w:ascii="Arial"/>
                <w:spacing w:val="-14"/>
                <w:sz w:val="20"/>
                <w:lang w:val="it-IT"/>
              </w:rPr>
              <w:t xml:space="preserve"> </w:t>
            </w:r>
            <w:r w:rsidRPr="00B53647">
              <w:rPr>
                <w:rFonts w:ascii="Arial"/>
                <w:sz w:val="20"/>
                <w:lang w:val="it-IT"/>
              </w:rPr>
              <w:t>2017</w:t>
            </w:r>
          </w:p>
          <w:p w:rsidR="00823B23" w:rsidRPr="00B53647" w:rsidRDefault="00823B23" w:rsidP="00823B23">
            <w:pPr>
              <w:pStyle w:val="TableParagraph"/>
              <w:spacing w:before="60"/>
              <w:ind w:left="61"/>
              <w:rPr>
                <w:rFonts w:ascii="Arial" w:eastAsia="Arial" w:hAnsi="Arial" w:cs="Arial"/>
                <w:sz w:val="20"/>
                <w:szCs w:val="20"/>
                <w:lang w:val="it-IT"/>
              </w:rPr>
            </w:pPr>
            <w:r w:rsidRPr="00B53647">
              <w:rPr>
                <w:rFonts w:ascii="Arial"/>
                <w:sz w:val="20"/>
                <w:lang w:val="it-IT"/>
              </w:rPr>
              <w:t>art.1</w:t>
            </w:r>
            <w:r w:rsidRPr="00B53647">
              <w:rPr>
                <w:rFonts w:ascii="Arial"/>
                <w:spacing w:val="-15"/>
                <w:sz w:val="20"/>
                <w:lang w:val="it-IT"/>
              </w:rPr>
              <w:t xml:space="preserve"> </w:t>
            </w:r>
            <w:r w:rsidRPr="00B53647">
              <w:rPr>
                <w:rFonts w:ascii="Arial"/>
                <w:sz w:val="20"/>
                <w:lang w:val="it-IT"/>
              </w:rPr>
              <w:t>L.190/2012</w:t>
            </w:r>
            <w:r>
              <w:rPr>
                <w:rFonts w:ascii="Arial"/>
                <w:sz w:val="20"/>
                <w:lang w:val="it-IT"/>
              </w:rPr>
              <w:t xml:space="preserve"> + faq ANAC sulla tracciabilit</w:t>
            </w:r>
            <w:r>
              <w:rPr>
                <w:rFonts w:ascii="Arial"/>
                <w:sz w:val="20"/>
                <w:lang w:val="it-IT"/>
              </w:rPr>
              <w:t>à</w:t>
            </w:r>
            <w:r>
              <w:rPr>
                <w:rFonts w:ascii="Arial"/>
                <w:sz w:val="20"/>
                <w:lang w:val="it-IT"/>
              </w:rPr>
              <w:t xml:space="preserve"> aggiornate all</w:t>
            </w:r>
            <w:r>
              <w:rPr>
                <w:rFonts w:ascii="Arial"/>
                <w:sz w:val="20"/>
                <w:lang w:val="it-IT"/>
              </w:rPr>
              <w:t>’</w:t>
            </w:r>
            <w:r>
              <w:rPr>
                <w:rFonts w:ascii="Arial"/>
                <w:sz w:val="20"/>
                <w:lang w:val="it-IT"/>
              </w:rPr>
              <w:t>8.6.2018</w:t>
            </w:r>
          </w:p>
        </w:tc>
        <w:tc>
          <w:tcPr>
            <w:tcW w:w="427"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425"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9"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141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712"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r>
      <w:tr w:rsidR="00823B23" w:rsidRPr="00B53647" w:rsidTr="00823B23">
        <w:trPr>
          <w:trHeight w:hRule="exact" w:val="794"/>
        </w:trPr>
        <w:tc>
          <w:tcPr>
            <w:tcW w:w="847" w:type="dxa"/>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Pr>
                <w:rFonts w:ascii="Arial"/>
                <w:sz w:val="20"/>
                <w:lang w:val="it-IT"/>
              </w:rPr>
            </w:pPr>
            <w:r>
              <w:rPr>
                <w:rFonts w:ascii="Arial"/>
                <w:sz w:val="20"/>
                <w:lang w:val="it-IT"/>
              </w:rPr>
              <w:t>C.3</w:t>
            </w:r>
          </w:p>
        </w:tc>
        <w:tc>
          <w:tcPr>
            <w:tcW w:w="8935" w:type="dxa"/>
            <w:gridSpan w:val="4"/>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ight="59"/>
              <w:jc w:val="both"/>
              <w:rPr>
                <w:rFonts w:ascii="Arial" w:hAnsi="Arial"/>
                <w:sz w:val="20"/>
                <w:lang w:val="it-IT"/>
              </w:rPr>
            </w:pPr>
            <w:r w:rsidRPr="00823B23">
              <w:rPr>
                <w:rFonts w:ascii="Arial" w:hAnsi="Arial"/>
                <w:sz w:val="20"/>
              </w:rPr>
              <w:t>nel caso di procedura avviata entro il 31.12.2021, è stato rispettato il termine di 6 mesi complessivi per l'aggiudicazione o l'individuazione definitiva del contraente</w:t>
            </w:r>
          </w:p>
        </w:tc>
        <w:tc>
          <w:tcPr>
            <w:tcW w:w="1985"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1" w:right="270"/>
              <w:rPr>
                <w:rFonts w:ascii="Arial"/>
                <w:sz w:val="20"/>
                <w:lang w:val="it-IT"/>
              </w:rPr>
            </w:pPr>
            <w:r w:rsidRPr="00823B23">
              <w:rPr>
                <w:rFonts w:ascii="Arial"/>
                <w:sz w:val="20"/>
              </w:rPr>
              <w:t>art. 2 d.l. 76 2020</w:t>
            </w:r>
          </w:p>
        </w:tc>
        <w:tc>
          <w:tcPr>
            <w:tcW w:w="427"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425"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9"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141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712"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r>
      <w:tr w:rsidR="00823B23" w:rsidRPr="00B53647" w:rsidTr="00823B23">
        <w:trPr>
          <w:trHeight w:hRule="exact" w:val="680"/>
        </w:trPr>
        <w:tc>
          <w:tcPr>
            <w:tcW w:w="847" w:type="dxa"/>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pStyle w:val="TableParagraph"/>
              <w:spacing w:before="56"/>
              <w:ind w:left="63"/>
              <w:rPr>
                <w:rFonts w:ascii="Arial"/>
                <w:sz w:val="20"/>
                <w:lang w:val="it-IT"/>
              </w:rPr>
            </w:pPr>
            <w:r>
              <w:rPr>
                <w:rFonts w:ascii="Arial"/>
                <w:sz w:val="20"/>
                <w:lang w:val="it-IT"/>
              </w:rPr>
              <w:t>C.4</w:t>
            </w:r>
          </w:p>
        </w:tc>
        <w:tc>
          <w:tcPr>
            <w:tcW w:w="8935" w:type="dxa"/>
            <w:gridSpan w:val="4"/>
            <w:tcBorders>
              <w:top w:val="single" w:sz="8" w:space="0" w:color="000000"/>
              <w:left w:val="single" w:sz="8" w:space="0" w:color="000000"/>
              <w:bottom w:val="single" w:sz="8" w:space="0" w:color="000000"/>
              <w:right w:val="single" w:sz="8" w:space="0" w:color="000000"/>
            </w:tcBorders>
          </w:tcPr>
          <w:p w:rsidR="00823B23" w:rsidRPr="00823B23" w:rsidRDefault="00823B23" w:rsidP="00823B23">
            <w:pPr>
              <w:pStyle w:val="TableParagraph"/>
              <w:spacing w:before="56"/>
              <w:ind w:left="63" w:right="59"/>
              <w:jc w:val="both"/>
              <w:rPr>
                <w:rFonts w:ascii="Arial" w:hAnsi="Arial" w:cs="Arial"/>
                <w:sz w:val="20"/>
              </w:rPr>
            </w:pPr>
            <w:r w:rsidRPr="00823B23">
              <w:rPr>
                <w:rFonts w:ascii="Arial" w:hAnsi="Arial" w:cs="Arial"/>
                <w:sz w:val="20"/>
                <w:szCs w:val="20"/>
              </w:rPr>
              <w:t>fino al 31.12.2021, nel caso di lavori d’importo pari o superiore alle soglie dell’art. 35, è stato nominato il collegio consultivo tecnico</w:t>
            </w:r>
          </w:p>
        </w:tc>
        <w:tc>
          <w:tcPr>
            <w:tcW w:w="1985" w:type="dxa"/>
            <w:gridSpan w:val="2"/>
            <w:tcBorders>
              <w:top w:val="single" w:sz="8" w:space="0" w:color="000000"/>
              <w:left w:val="single" w:sz="8" w:space="0" w:color="000000"/>
              <w:bottom w:val="single" w:sz="8" w:space="0" w:color="000000"/>
              <w:right w:val="single" w:sz="8" w:space="0" w:color="000000"/>
            </w:tcBorders>
          </w:tcPr>
          <w:p w:rsidR="00823B23" w:rsidRPr="00823B23" w:rsidRDefault="00823B23" w:rsidP="00823B23">
            <w:pPr>
              <w:pStyle w:val="TableParagraph"/>
              <w:spacing w:before="56"/>
              <w:ind w:left="61" w:right="270"/>
              <w:rPr>
                <w:rFonts w:ascii="Arial"/>
                <w:sz w:val="20"/>
              </w:rPr>
            </w:pPr>
            <w:r w:rsidRPr="00823B23">
              <w:rPr>
                <w:rFonts w:ascii="Arial"/>
                <w:sz w:val="20"/>
              </w:rPr>
              <w:t>art. 2 d.l. 76 2020</w:t>
            </w:r>
          </w:p>
        </w:tc>
        <w:tc>
          <w:tcPr>
            <w:tcW w:w="427"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425"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569"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1416"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c>
          <w:tcPr>
            <w:tcW w:w="712" w:type="dxa"/>
            <w:gridSpan w:val="2"/>
            <w:tcBorders>
              <w:top w:val="single" w:sz="8" w:space="0" w:color="000000"/>
              <w:left w:val="single" w:sz="8" w:space="0" w:color="000000"/>
              <w:bottom w:val="single" w:sz="8" w:space="0" w:color="000000"/>
              <w:right w:val="single" w:sz="8" w:space="0" w:color="000000"/>
            </w:tcBorders>
          </w:tcPr>
          <w:p w:rsidR="00823B23" w:rsidRPr="00B53647" w:rsidRDefault="00823B23" w:rsidP="00823B23">
            <w:pPr>
              <w:rPr>
                <w:lang w:val="it-IT"/>
              </w:rPr>
            </w:pPr>
          </w:p>
        </w:tc>
      </w:tr>
    </w:tbl>
    <w:p w:rsidR="008711A4" w:rsidRPr="00B53647" w:rsidRDefault="008711A4" w:rsidP="008711A4">
      <w:pPr>
        <w:rPr>
          <w:lang w:val="it-IT"/>
        </w:rPr>
      </w:pPr>
    </w:p>
    <w:p w:rsidR="008711A4" w:rsidRPr="00B53647" w:rsidRDefault="008711A4" w:rsidP="008711A4">
      <w:pPr>
        <w:rPr>
          <w:lang w:val="it-IT"/>
        </w:rPr>
      </w:pPr>
    </w:p>
    <w:p w:rsidR="008711A4" w:rsidRDefault="008711A4" w:rsidP="008711A4">
      <w:pPr>
        <w:rPr>
          <w:lang w:val="it-IT"/>
        </w:rPr>
      </w:pPr>
    </w:p>
    <w:p w:rsidR="008711A4" w:rsidRDefault="008711A4" w:rsidP="008711A4">
      <w:pPr>
        <w:tabs>
          <w:tab w:val="left" w:pos="6624"/>
        </w:tabs>
        <w:rPr>
          <w:lang w:val="it-IT"/>
        </w:rPr>
      </w:pPr>
      <w:r>
        <w:rPr>
          <w:lang w:val="it-IT"/>
        </w:rPr>
        <w:tab/>
      </w:r>
    </w:p>
    <w:p w:rsidR="008711A4" w:rsidRDefault="008711A4" w:rsidP="008711A4">
      <w:pPr>
        <w:rPr>
          <w:lang w:val="it-IT"/>
        </w:rPr>
      </w:pPr>
    </w:p>
    <w:p w:rsidR="008711A4" w:rsidRDefault="008711A4" w:rsidP="008711A4">
      <w:pPr>
        <w:rPr>
          <w:lang w:val="it-IT"/>
        </w:rPr>
      </w:pPr>
    </w:p>
    <w:p w:rsidR="008711A4" w:rsidRDefault="008711A4" w:rsidP="008711A4">
      <w:pPr>
        <w:rPr>
          <w:lang w:val="it-IT"/>
        </w:rPr>
      </w:pPr>
    </w:p>
    <w:p w:rsidR="008711A4" w:rsidRDefault="008711A4" w:rsidP="008711A4">
      <w:pPr>
        <w:rPr>
          <w:lang w:val="it-IT"/>
        </w:rPr>
      </w:pPr>
    </w:p>
    <w:p w:rsidR="008711A4" w:rsidRDefault="008711A4" w:rsidP="008711A4">
      <w:pPr>
        <w:rPr>
          <w:lang w:val="it-IT"/>
        </w:rPr>
      </w:pPr>
    </w:p>
    <w:p w:rsidR="008711A4" w:rsidRDefault="008711A4" w:rsidP="008711A4">
      <w:pPr>
        <w:rPr>
          <w:lang w:val="it-IT"/>
        </w:rPr>
      </w:pPr>
    </w:p>
    <w:p w:rsidR="008711A4" w:rsidRDefault="008711A4" w:rsidP="008711A4">
      <w:pPr>
        <w:rPr>
          <w:lang w:val="it-IT"/>
        </w:rPr>
      </w:pPr>
    </w:p>
    <w:p w:rsidR="00823B23" w:rsidRDefault="00823B23" w:rsidP="008711A4">
      <w:pPr>
        <w:rPr>
          <w:lang w:val="it-IT"/>
        </w:rPr>
      </w:pPr>
    </w:p>
    <w:p w:rsidR="00823B23" w:rsidRDefault="00823B23" w:rsidP="008711A4">
      <w:pPr>
        <w:rPr>
          <w:lang w:val="it-IT"/>
        </w:rPr>
      </w:pPr>
    </w:p>
    <w:p w:rsidR="00823B23" w:rsidRDefault="00823B23" w:rsidP="008711A4">
      <w:pPr>
        <w:rPr>
          <w:lang w:val="it-IT"/>
        </w:rPr>
      </w:pPr>
    </w:p>
    <w:p w:rsidR="00823B23" w:rsidRDefault="00823B23" w:rsidP="008711A4">
      <w:pPr>
        <w:rPr>
          <w:lang w:val="it-IT"/>
        </w:rPr>
      </w:pPr>
    </w:p>
    <w:p w:rsidR="005A11FC" w:rsidRDefault="005A11FC" w:rsidP="008711A4">
      <w:pPr>
        <w:rPr>
          <w:lang w:val="it-IT"/>
        </w:rPr>
      </w:pPr>
    </w:p>
    <w:p w:rsidR="005A11FC" w:rsidRDefault="005A11FC" w:rsidP="008711A4">
      <w:pPr>
        <w:rPr>
          <w:lang w:val="it-IT"/>
        </w:rPr>
      </w:pPr>
    </w:p>
    <w:p w:rsidR="005A11FC" w:rsidRDefault="005A11FC" w:rsidP="008711A4">
      <w:pPr>
        <w:rPr>
          <w:lang w:val="it-IT"/>
        </w:rPr>
      </w:pPr>
    </w:p>
    <w:p w:rsidR="008711A4" w:rsidRDefault="008711A4" w:rsidP="008711A4">
      <w:pPr>
        <w:spacing w:before="3"/>
        <w:rPr>
          <w:rFonts w:ascii="Times New Roman" w:eastAsia="Times New Roman" w:hAnsi="Times New Roman" w:cs="Times New Roman"/>
        </w:rPr>
      </w:pPr>
    </w:p>
    <w:p w:rsidR="009C40FF" w:rsidRDefault="009C40FF" w:rsidP="008711A4">
      <w:pPr>
        <w:spacing w:before="3"/>
        <w:rPr>
          <w:rFonts w:ascii="Times New Roman" w:eastAsia="Times New Roman" w:hAnsi="Times New Roman" w:cs="Times New Roman"/>
        </w:rPr>
      </w:pPr>
    </w:p>
    <w:p w:rsidR="008711A4" w:rsidRDefault="00A329A9" w:rsidP="008711A4">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4"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Pr="002D01CF" w:rsidRDefault="00B17A1D" w:rsidP="008711A4">
                  <w:pPr>
                    <w:spacing w:before="56"/>
                    <w:ind w:left="65"/>
                    <w:rPr>
                      <w:rFonts w:ascii="Arial" w:eastAsia="Arial" w:hAnsi="Arial" w:cs="Arial"/>
                      <w:sz w:val="24"/>
                      <w:szCs w:val="24"/>
                      <w:lang w:val="it-IT"/>
                    </w:rPr>
                  </w:pPr>
                  <w:r w:rsidRPr="002D01CF">
                    <w:rPr>
                      <w:rFonts w:ascii="Arial" w:eastAsia="Arial" w:hAnsi="Arial" w:cs="Arial"/>
                      <w:b/>
                      <w:bCs/>
                      <w:color w:val="FFFFFF"/>
                      <w:sz w:val="24"/>
                      <w:szCs w:val="24"/>
                      <w:lang w:val="it-IT"/>
                    </w:rPr>
                    <w:t>I –</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Checklist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w:t>
                  </w:r>
                  <w:r w:rsidRPr="002D01CF">
                    <w:rPr>
                      <w:rFonts w:ascii="Arial" w:eastAsia="Arial" w:hAnsi="Arial" w:cs="Arial"/>
                      <w:b/>
                      <w:bCs/>
                      <w:color w:val="FFFFFF"/>
                      <w:spacing w:val="-1"/>
                      <w:sz w:val="24"/>
                      <w:szCs w:val="24"/>
                      <w:lang w:val="it-IT"/>
                    </w:rPr>
                    <w:t xml:space="preserve"> </w:t>
                  </w:r>
                  <w:r w:rsidRPr="002D01CF">
                    <w:rPr>
                      <w:rFonts w:ascii="Arial" w:eastAsia="Arial" w:hAnsi="Arial" w:cs="Arial"/>
                      <w:b/>
                      <w:bCs/>
                      <w:color w:val="FFFFFF"/>
                      <w:sz w:val="24"/>
                      <w:szCs w:val="24"/>
                      <w:lang w:val="it-IT"/>
                    </w:rPr>
                    <w:t>PROCEDURA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RISTRETTA</w:t>
                  </w:r>
                  <w:r w:rsidRPr="002D01CF">
                    <w:rPr>
                      <w:rFonts w:ascii="Arial" w:eastAsia="Arial" w:hAnsi="Arial" w:cs="Arial"/>
                      <w:b/>
                      <w:bCs/>
                      <w:color w:val="FFFFFF"/>
                      <w:spacing w:val="-5"/>
                      <w:sz w:val="24"/>
                      <w:szCs w:val="24"/>
                      <w:lang w:val="it-IT"/>
                    </w:rPr>
                    <w:t xml:space="preserve"> </w:t>
                  </w:r>
                  <w:r w:rsidRPr="002D01CF">
                    <w:rPr>
                      <w:rFonts w:ascii="Arial" w:eastAsia="Arial" w:hAnsi="Arial" w:cs="Arial"/>
                      <w:b/>
                      <w:bCs/>
                      <w:color w:val="FFFFFF"/>
                      <w:sz w:val="24"/>
                      <w:szCs w:val="24"/>
                      <w:lang w:val="it-IT"/>
                    </w:rPr>
                    <w:t>(art. 61)</w:t>
                  </w:r>
                </w:p>
              </w:txbxContent>
            </v:textbox>
          </v:shape>
        </w:pict>
      </w:r>
    </w:p>
    <w:p w:rsidR="008711A4" w:rsidRDefault="008711A4" w:rsidP="008711A4">
      <w:pPr>
        <w:rPr>
          <w:rFonts w:ascii="Times New Roman" w:eastAsia="Times New Roman" w:hAnsi="Times New Roman" w:cs="Times New Roman"/>
          <w:sz w:val="20"/>
          <w:szCs w:val="20"/>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8"/>
        <w:gridCol w:w="8904"/>
        <w:gridCol w:w="1985"/>
        <w:gridCol w:w="425"/>
        <w:gridCol w:w="566"/>
        <w:gridCol w:w="425"/>
        <w:gridCol w:w="569"/>
        <w:gridCol w:w="1416"/>
        <w:gridCol w:w="710"/>
      </w:tblGrid>
      <w:tr w:rsidR="008711A4" w:rsidTr="00AB455B">
        <w:trPr>
          <w:trHeight w:hRule="exact" w:val="706"/>
        </w:trPr>
        <w:tc>
          <w:tcPr>
            <w:tcW w:w="9782" w:type="dxa"/>
            <w:gridSpan w:val="2"/>
            <w:vAlign w:val="center"/>
          </w:tcPr>
          <w:p w:rsidR="008711A4" w:rsidRDefault="00E23B81" w:rsidP="00E23B81">
            <w:pPr>
              <w:pStyle w:val="TableParagraph"/>
              <w:rPr>
                <w:rFonts w:ascii="Arial" w:eastAsia="Arial" w:hAnsi="Arial" w:cs="Arial"/>
                <w:sz w:val="20"/>
                <w:szCs w:val="20"/>
              </w:rPr>
            </w:pPr>
            <w:r>
              <w:rPr>
                <w:rFonts w:ascii="Times New Roman" w:eastAsia="Times New Roman" w:hAnsi="Times New Roman" w:cs="Times New Roman"/>
                <w:sz w:val="20"/>
                <w:szCs w:val="20"/>
              </w:rPr>
              <w:t xml:space="preserve">  </w:t>
            </w:r>
            <w:r w:rsidR="008711A4">
              <w:rPr>
                <w:rFonts w:ascii="Arial"/>
                <w:sz w:val="20"/>
              </w:rPr>
              <w:t>DESCRIZIONE</w:t>
            </w:r>
          </w:p>
        </w:tc>
        <w:tc>
          <w:tcPr>
            <w:tcW w:w="1985" w:type="dxa"/>
          </w:tcPr>
          <w:p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66"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Tr="00D87496">
        <w:trPr>
          <w:trHeight w:hRule="exact" w:val="665"/>
        </w:trPr>
        <w:tc>
          <w:tcPr>
            <w:tcW w:w="9782" w:type="dxa"/>
            <w:gridSpan w:val="2"/>
            <w:vAlign w:val="center"/>
          </w:tcPr>
          <w:p w:rsidR="008711A4" w:rsidRPr="002D01CF" w:rsidRDefault="008711A4" w:rsidP="009C40FF">
            <w:pPr>
              <w:pStyle w:val="TableParagraph"/>
              <w:spacing w:before="114"/>
              <w:ind w:left="63"/>
              <w:rPr>
                <w:rFonts w:ascii="Arial" w:eastAsia="Arial" w:hAnsi="Arial" w:cs="Arial"/>
                <w:sz w:val="20"/>
                <w:szCs w:val="20"/>
                <w:lang w:val="it-IT"/>
              </w:rPr>
            </w:pPr>
            <w:r w:rsidRPr="002D01CF">
              <w:rPr>
                <w:rFonts w:ascii="Arial" w:eastAsia="Arial" w:hAnsi="Arial" w:cs="Arial"/>
                <w:b/>
                <w:bCs/>
                <w:sz w:val="20"/>
                <w:szCs w:val="20"/>
                <w:lang w:val="it-IT"/>
              </w:rPr>
              <w:t>A</w:t>
            </w:r>
            <w:r w:rsidRPr="002D01CF">
              <w:rPr>
                <w:rFonts w:ascii="Arial" w:eastAsia="Arial" w:hAnsi="Arial" w:cs="Arial"/>
                <w:b/>
                <w:bCs/>
                <w:spacing w:val="-11"/>
                <w:sz w:val="20"/>
                <w:szCs w:val="20"/>
                <w:lang w:val="it-IT"/>
              </w:rPr>
              <w:t xml:space="preserve"> </w:t>
            </w:r>
            <w:r w:rsidRPr="002D01CF">
              <w:rPr>
                <w:rFonts w:ascii="Arial" w:eastAsia="Arial" w:hAnsi="Arial" w:cs="Arial"/>
                <w:b/>
                <w:bCs/>
                <w:sz w:val="20"/>
                <w:szCs w:val="20"/>
                <w:lang w:val="it-IT"/>
              </w:rPr>
              <w:t>–</w:t>
            </w:r>
            <w:r w:rsidRPr="002D01CF">
              <w:rPr>
                <w:rFonts w:ascii="Arial" w:eastAsia="Arial" w:hAnsi="Arial" w:cs="Arial"/>
                <w:b/>
                <w:bCs/>
                <w:spacing w:val="-6"/>
                <w:sz w:val="20"/>
                <w:szCs w:val="20"/>
                <w:lang w:val="it-IT"/>
              </w:rPr>
              <w:t xml:space="preserve"> </w:t>
            </w:r>
            <w:r w:rsidRPr="002D01CF">
              <w:rPr>
                <w:rFonts w:ascii="Arial" w:eastAsia="Arial" w:hAnsi="Arial" w:cs="Arial"/>
                <w:b/>
                <w:bCs/>
                <w:sz w:val="20"/>
                <w:szCs w:val="20"/>
                <w:lang w:val="it-IT"/>
              </w:rPr>
              <w:t>PRESUPPOSTI</w:t>
            </w:r>
            <w:r w:rsidRPr="002D01CF">
              <w:rPr>
                <w:rFonts w:ascii="Arial" w:eastAsia="Arial" w:hAnsi="Arial" w:cs="Arial"/>
                <w:b/>
                <w:bCs/>
                <w:spacing w:val="-7"/>
                <w:sz w:val="20"/>
                <w:szCs w:val="20"/>
                <w:lang w:val="it-IT"/>
              </w:rPr>
              <w:t xml:space="preserve"> </w:t>
            </w:r>
            <w:r w:rsidRPr="002D01CF">
              <w:rPr>
                <w:rFonts w:ascii="Arial" w:eastAsia="Arial" w:hAnsi="Arial" w:cs="Arial"/>
                <w:sz w:val="20"/>
                <w:szCs w:val="20"/>
                <w:lang w:val="it-IT"/>
              </w:rPr>
              <w:t>(motivazione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nella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determina</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indizione)</w:t>
            </w:r>
          </w:p>
        </w:tc>
        <w:tc>
          <w:tcPr>
            <w:tcW w:w="1985" w:type="dxa"/>
            <w:vAlign w:val="center"/>
          </w:tcPr>
          <w:p w:rsidR="008711A4" w:rsidRPr="00FE2223" w:rsidRDefault="008711A4" w:rsidP="00D87496">
            <w:pPr>
              <w:pStyle w:val="TableParagraph"/>
              <w:spacing w:line="226" w:lineRule="exact"/>
              <w:ind w:left="61"/>
              <w:rPr>
                <w:rFonts w:ascii="Arial" w:eastAsia="Arial" w:hAnsi="Arial" w:cs="Arial"/>
                <w:sz w:val="19"/>
                <w:szCs w:val="19"/>
              </w:rPr>
            </w:pPr>
            <w:r w:rsidRPr="00FE2223">
              <w:rPr>
                <w:rFonts w:ascii="Arial"/>
                <w:sz w:val="19"/>
                <w:szCs w:val="19"/>
              </w:rPr>
              <w:t>art.</w:t>
            </w:r>
            <w:r w:rsidRPr="00FE2223">
              <w:rPr>
                <w:rFonts w:ascii="Arial"/>
                <w:spacing w:val="-7"/>
                <w:sz w:val="19"/>
                <w:szCs w:val="19"/>
              </w:rPr>
              <w:t xml:space="preserve"> </w:t>
            </w:r>
            <w:r w:rsidRPr="00FE2223">
              <w:rPr>
                <w:rFonts w:ascii="Arial"/>
                <w:sz w:val="19"/>
                <w:szCs w:val="19"/>
              </w:rPr>
              <w:t>61</w:t>
            </w:r>
          </w:p>
        </w:tc>
        <w:tc>
          <w:tcPr>
            <w:tcW w:w="425" w:type="dxa"/>
          </w:tcPr>
          <w:p w:rsidR="008711A4" w:rsidRDefault="008711A4" w:rsidP="00C22262"/>
        </w:tc>
        <w:tc>
          <w:tcPr>
            <w:tcW w:w="566" w:type="dxa"/>
          </w:tcPr>
          <w:p w:rsidR="008711A4" w:rsidRDefault="008711A4" w:rsidP="00C22262"/>
        </w:tc>
        <w:tc>
          <w:tcPr>
            <w:tcW w:w="425" w:type="dxa"/>
          </w:tcPr>
          <w:p w:rsidR="008711A4" w:rsidRDefault="008711A4" w:rsidP="00C22262"/>
        </w:tc>
        <w:tc>
          <w:tcPr>
            <w:tcW w:w="569" w:type="dxa"/>
          </w:tcPr>
          <w:p w:rsidR="008711A4" w:rsidRDefault="008711A4" w:rsidP="00C22262"/>
        </w:tc>
        <w:tc>
          <w:tcPr>
            <w:tcW w:w="1416" w:type="dxa"/>
          </w:tcPr>
          <w:p w:rsidR="008711A4" w:rsidRDefault="008711A4" w:rsidP="00C22262"/>
        </w:tc>
        <w:tc>
          <w:tcPr>
            <w:tcW w:w="710" w:type="dxa"/>
          </w:tcPr>
          <w:p w:rsidR="008711A4" w:rsidRDefault="008711A4" w:rsidP="00C22262"/>
        </w:tc>
      </w:tr>
      <w:tr w:rsidR="008711A4" w:rsidRPr="00BF126C" w:rsidTr="00AB455B">
        <w:trPr>
          <w:trHeight w:hRule="exact" w:val="439"/>
        </w:trPr>
        <w:tc>
          <w:tcPr>
            <w:tcW w:w="9782" w:type="dxa"/>
            <w:gridSpan w:val="2"/>
          </w:tcPr>
          <w:p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procedura</w:t>
            </w:r>
            <w:r w:rsidRPr="002D01CF">
              <w:rPr>
                <w:rFonts w:ascii="Arial"/>
                <w:spacing w:val="-3"/>
                <w:sz w:val="20"/>
                <w:lang w:val="it-IT"/>
              </w:rPr>
              <w:t xml:space="preserve"> </w:t>
            </w:r>
            <w:r w:rsidRPr="002D01CF">
              <w:rPr>
                <w:rFonts w:ascii="Arial"/>
                <w:sz w:val="20"/>
                <w:lang w:val="it-IT"/>
              </w:rPr>
              <w:t>utilizzata</w:t>
            </w:r>
            <w:r w:rsidRPr="002D01CF">
              <w:rPr>
                <w:rFonts w:ascii="Arial"/>
                <w:spacing w:val="-8"/>
                <w:sz w:val="20"/>
                <w:lang w:val="it-IT"/>
              </w:rPr>
              <w:t xml:space="preserve"> </w:t>
            </w:r>
            <w:r w:rsidRPr="002D01CF">
              <w:rPr>
                <w:rFonts w:ascii="Arial"/>
                <w:sz w:val="20"/>
                <w:lang w:val="it-IT"/>
              </w:rPr>
              <w:t>non</w:t>
            </w:r>
            <w:r w:rsidRPr="002D01CF">
              <w:rPr>
                <w:rFonts w:ascii="Arial"/>
                <w:spacing w:val="-3"/>
                <w:sz w:val="20"/>
                <w:lang w:val="it-IT"/>
              </w:rPr>
              <w:t xml:space="preserve"> </w:t>
            </w:r>
            <w:r w:rsidRPr="002D01CF">
              <w:rPr>
                <w:rFonts w:ascii="Arial"/>
                <w:sz w:val="20"/>
                <w:lang w:val="it-IT"/>
              </w:rPr>
              <w:t>rappresenta</w:t>
            </w:r>
            <w:r w:rsidRPr="002D01CF">
              <w:rPr>
                <w:rFonts w:ascii="Arial"/>
                <w:spacing w:val="-8"/>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frazionamento</w:t>
            </w:r>
            <w:r w:rsidRPr="002D01CF">
              <w:rPr>
                <w:rFonts w:ascii="Arial"/>
                <w:spacing w:val="-7"/>
                <w:sz w:val="20"/>
                <w:lang w:val="it-IT"/>
              </w:rPr>
              <w:t xml:space="preserve"> </w:t>
            </w:r>
            <w:r w:rsidRPr="002D01CF">
              <w:rPr>
                <w:rFonts w:ascii="Arial"/>
                <w:sz w:val="20"/>
                <w:lang w:val="it-IT"/>
              </w:rPr>
              <w:t>artificioso</w:t>
            </w:r>
            <w:r w:rsidRPr="002D01CF">
              <w:rPr>
                <w:rFonts w:ascii="Arial"/>
                <w:spacing w:val="-7"/>
                <w:sz w:val="20"/>
                <w:lang w:val="it-IT"/>
              </w:rPr>
              <w:t xml:space="preserve"> </w:t>
            </w:r>
            <w:r w:rsidRPr="002D01CF">
              <w:rPr>
                <w:rFonts w:ascii="Arial"/>
                <w:sz w:val="20"/>
                <w:lang w:val="it-IT"/>
              </w:rPr>
              <w:t>di</w:t>
            </w:r>
            <w:r w:rsidRPr="002D01CF">
              <w:rPr>
                <w:rFonts w:ascii="Arial"/>
                <w:spacing w:val="-5"/>
                <w:sz w:val="20"/>
                <w:lang w:val="it-IT"/>
              </w:rPr>
              <w:t xml:space="preserve"> </w:t>
            </w:r>
            <w:r w:rsidRPr="002D01CF">
              <w:rPr>
                <w:rFonts w:ascii="Arial"/>
                <w:sz w:val="20"/>
                <w:lang w:val="it-IT"/>
              </w:rPr>
              <w:t>un</w:t>
            </w:r>
            <w:r w:rsidRPr="002D01CF">
              <w:rPr>
                <w:rFonts w:ascii="Arial"/>
                <w:spacing w:val="-7"/>
                <w:sz w:val="20"/>
                <w:lang w:val="it-IT"/>
              </w:rPr>
              <w:t xml:space="preserve"> </w:t>
            </w:r>
            <w:r w:rsidRPr="002D01CF">
              <w:rPr>
                <w:rFonts w:ascii="Arial"/>
                <w:sz w:val="20"/>
                <w:lang w:val="it-IT"/>
              </w:rPr>
              <w:t>appalto</w:t>
            </w:r>
            <w:r w:rsidRPr="002D01CF">
              <w:rPr>
                <w:rFonts w:ascii="Arial"/>
                <w:spacing w:val="-5"/>
                <w:sz w:val="20"/>
                <w:lang w:val="it-IT"/>
              </w:rPr>
              <w:t xml:space="preserve"> </w:t>
            </w:r>
            <w:r w:rsidRPr="002D01CF">
              <w:rPr>
                <w:rFonts w:ascii="Arial"/>
                <w:sz w:val="20"/>
                <w:lang w:val="it-IT"/>
              </w:rPr>
              <w:t>sopra</w:t>
            </w:r>
            <w:r w:rsidRPr="002D01CF">
              <w:rPr>
                <w:rFonts w:ascii="Arial"/>
                <w:spacing w:val="-7"/>
                <w:sz w:val="20"/>
                <w:lang w:val="it-IT"/>
              </w:rPr>
              <w:t xml:space="preserve"> </w:t>
            </w:r>
            <w:r w:rsidRPr="002D01CF">
              <w:rPr>
                <w:rFonts w:ascii="Arial"/>
                <w:sz w:val="20"/>
                <w:lang w:val="it-IT"/>
              </w:rPr>
              <w:t>soglia</w:t>
            </w:r>
          </w:p>
        </w:tc>
        <w:tc>
          <w:tcPr>
            <w:tcW w:w="1985" w:type="dxa"/>
          </w:tcPr>
          <w:p w:rsidR="008711A4" w:rsidRPr="00FE2223" w:rsidRDefault="008711A4" w:rsidP="00C22262">
            <w:pPr>
              <w:rPr>
                <w:sz w:val="19"/>
                <w:szCs w:val="19"/>
                <w:lang w:val="it-IT"/>
              </w:rPr>
            </w:pPr>
          </w:p>
        </w:tc>
        <w:tc>
          <w:tcPr>
            <w:tcW w:w="425" w:type="dxa"/>
          </w:tcPr>
          <w:p w:rsidR="008711A4" w:rsidRPr="002D01CF" w:rsidRDefault="008711A4" w:rsidP="00C22262">
            <w:pPr>
              <w:rPr>
                <w:lang w:val="it-IT"/>
              </w:rPr>
            </w:pPr>
          </w:p>
        </w:tc>
        <w:tc>
          <w:tcPr>
            <w:tcW w:w="566" w:type="dxa"/>
          </w:tcPr>
          <w:p w:rsidR="008711A4" w:rsidRPr="002D01CF" w:rsidRDefault="008711A4" w:rsidP="00C22262">
            <w:pPr>
              <w:rPr>
                <w:lang w:val="it-IT"/>
              </w:rPr>
            </w:pPr>
          </w:p>
        </w:tc>
        <w:tc>
          <w:tcPr>
            <w:tcW w:w="425" w:type="dxa"/>
          </w:tcPr>
          <w:p w:rsidR="008711A4" w:rsidRPr="002D01CF" w:rsidRDefault="008711A4" w:rsidP="00C22262">
            <w:pPr>
              <w:rPr>
                <w:lang w:val="it-IT"/>
              </w:rPr>
            </w:pPr>
          </w:p>
        </w:tc>
        <w:tc>
          <w:tcPr>
            <w:tcW w:w="569" w:type="dxa"/>
          </w:tcPr>
          <w:p w:rsidR="008711A4" w:rsidRPr="002D01CF" w:rsidRDefault="008711A4" w:rsidP="00C22262">
            <w:pPr>
              <w:rPr>
                <w:lang w:val="it-IT"/>
              </w:rPr>
            </w:pPr>
          </w:p>
        </w:tc>
        <w:tc>
          <w:tcPr>
            <w:tcW w:w="1416" w:type="dxa"/>
          </w:tcPr>
          <w:p w:rsidR="008711A4" w:rsidRPr="002D01CF" w:rsidRDefault="008711A4" w:rsidP="00C22262">
            <w:pPr>
              <w:rPr>
                <w:lang w:val="it-IT"/>
              </w:rPr>
            </w:pPr>
          </w:p>
        </w:tc>
        <w:tc>
          <w:tcPr>
            <w:tcW w:w="710" w:type="dxa"/>
          </w:tcPr>
          <w:p w:rsidR="008711A4" w:rsidRPr="002D01CF" w:rsidRDefault="008711A4" w:rsidP="00C22262">
            <w:pPr>
              <w:rPr>
                <w:lang w:val="it-IT"/>
              </w:rPr>
            </w:pPr>
          </w:p>
        </w:tc>
      </w:tr>
      <w:tr w:rsidR="008711A4" w:rsidRPr="00BF126C" w:rsidTr="00AB455B">
        <w:trPr>
          <w:trHeight w:hRule="exact" w:val="966"/>
        </w:trPr>
        <w:tc>
          <w:tcPr>
            <w:tcW w:w="9782" w:type="dxa"/>
            <w:gridSpan w:val="2"/>
          </w:tcPr>
          <w:p w:rsidR="008711A4" w:rsidRPr="002D01CF" w:rsidRDefault="008711A4"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la</w:t>
            </w:r>
            <w:r w:rsidRPr="002D01CF">
              <w:rPr>
                <w:rFonts w:ascii="Arial" w:hAnsi="Arial"/>
                <w:spacing w:val="-7"/>
                <w:sz w:val="20"/>
                <w:lang w:val="it-IT"/>
              </w:rPr>
              <w:t xml:space="preserve"> </w:t>
            </w:r>
            <w:r w:rsidRPr="002D01CF">
              <w:rPr>
                <w:rFonts w:ascii="Arial" w:hAnsi="Arial"/>
                <w:sz w:val="20"/>
                <w:lang w:val="it-IT"/>
              </w:rPr>
              <w:t>procedura</w:t>
            </w:r>
            <w:r w:rsidRPr="002D01CF">
              <w:rPr>
                <w:rFonts w:ascii="Arial" w:hAnsi="Arial"/>
                <w:spacing w:val="-3"/>
                <w:sz w:val="20"/>
                <w:lang w:val="it-IT"/>
              </w:rPr>
              <w:t xml:space="preserve"> </w:t>
            </w:r>
            <w:r w:rsidRPr="002D01CF">
              <w:rPr>
                <w:rFonts w:ascii="Arial" w:hAnsi="Arial"/>
                <w:sz w:val="20"/>
                <w:lang w:val="it-IT"/>
              </w:rPr>
              <w:t>utilizzata</w:t>
            </w:r>
            <w:r w:rsidRPr="002D01CF">
              <w:rPr>
                <w:rFonts w:ascii="Arial" w:hAnsi="Arial"/>
                <w:spacing w:val="-6"/>
                <w:sz w:val="20"/>
                <w:lang w:val="it-IT"/>
              </w:rPr>
              <w:t xml:space="preserve"> </w:t>
            </w:r>
            <w:r w:rsidRPr="002D01CF">
              <w:rPr>
                <w:rFonts w:ascii="Arial" w:hAnsi="Arial"/>
                <w:sz w:val="20"/>
                <w:lang w:val="it-IT"/>
              </w:rPr>
              <w:t>non</w:t>
            </w:r>
            <w:r w:rsidRPr="002D01CF">
              <w:rPr>
                <w:rFonts w:ascii="Arial" w:hAnsi="Arial"/>
                <w:spacing w:val="-3"/>
                <w:sz w:val="20"/>
                <w:lang w:val="it-IT"/>
              </w:rPr>
              <w:t xml:space="preserve"> </w:t>
            </w:r>
            <w:r w:rsidRPr="002D01CF">
              <w:rPr>
                <w:rFonts w:ascii="Arial" w:hAnsi="Arial"/>
                <w:sz w:val="20"/>
                <w:lang w:val="it-IT"/>
              </w:rPr>
              <w:t>è</w:t>
            </w:r>
            <w:r w:rsidRPr="002D01CF">
              <w:rPr>
                <w:rFonts w:ascii="Arial" w:hAnsi="Arial"/>
                <w:spacing w:val="-6"/>
                <w:sz w:val="20"/>
                <w:lang w:val="it-IT"/>
              </w:rPr>
              <w:t xml:space="preserve"> </w:t>
            </w:r>
            <w:r w:rsidRPr="002D01CF">
              <w:rPr>
                <w:rFonts w:ascii="Arial" w:hAnsi="Arial"/>
                <w:sz w:val="20"/>
                <w:lang w:val="it-IT"/>
              </w:rPr>
              <w:t>stata</w:t>
            </w:r>
            <w:r w:rsidRPr="002D01CF">
              <w:rPr>
                <w:rFonts w:ascii="Arial" w:hAnsi="Arial"/>
                <w:spacing w:val="-7"/>
                <w:sz w:val="20"/>
                <w:lang w:val="it-IT"/>
              </w:rPr>
              <w:t xml:space="preserve"> </w:t>
            </w:r>
            <w:r w:rsidRPr="002D01CF">
              <w:rPr>
                <w:rFonts w:ascii="Arial" w:hAnsi="Arial"/>
                <w:sz w:val="20"/>
                <w:lang w:val="it-IT"/>
              </w:rPr>
              <w:t>soggetta</w:t>
            </w:r>
            <w:r w:rsidRPr="002D01CF">
              <w:rPr>
                <w:rFonts w:ascii="Arial" w:hAnsi="Arial"/>
                <w:spacing w:val="-4"/>
                <w:sz w:val="20"/>
                <w:lang w:val="it-IT"/>
              </w:rPr>
              <w:t xml:space="preserve"> </w:t>
            </w:r>
            <w:r w:rsidRPr="002D01CF">
              <w:rPr>
                <w:rFonts w:ascii="Arial" w:hAnsi="Arial"/>
                <w:sz w:val="20"/>
                <w:lang w:val="it-IT"/>
              </w:rPr>
              <w:t>ad</w:t>
            </w:r>
            <w:r w:rsidRPr="002D01CF">
              <w:rPr>
                <w:rFonts w:ascii="Arial" w:hAnsi="Arial"/>
                <w:spacing w:val="-6"/>
                <w:sz w:val="20"/>
                <w:lang w:val="it-IT"/>
              </w:rPr>
              <w:t xml:space="preserve"> </w:t>
            </w:r>
            <w:r w:rsidRPr="002D01CF">
              <w:rPr>
                <w:rFonts w:ascii="Arial" w:hAnsi="Arial"/>
                <w:sz w:val="20"/>
                <w:lang w:val="it-IT"/>
              </w:rPr>
              <w:t>alcun</w:t>
            </w:r>
            <w:r w:rsidRPr="002D01CF">
              <w:rPr>
                <w:rFonts w:ascii="Arial" w:hAnsi="Arial"/>
                <w:spacing w:val="-4"/>
                <w:sz w:val="20"/>
                <w:lang w:val="it-IT"/>
              </w:rPr>
              <w:t xml:space="preserve"> </w:t>
            </w:r>
            <w:r w:rsidRPr="002D01CF">
              <w:rPr>
                <w:rFonts w:ascii="Arial" w:hAnsi="Arial"/>
                <w:sz w:val="20"/>
                <w:lang w:val="it-IT"/>
              </w:rPr>
              <w:t>apparente</w:t>
            </w:r>
            <w:r w:rsidRPr="002D01CF">
              <w:rPr>
                <w:rFonts w:ascii="Arial" w:hAnsi="Arial"/>
                <w:spacing w:val="-6"/>
                <w:sz w:val="20"/>
                <w:lang w:val="it-IT"/>
              </w:rPr>
              <w:t xml:space="preserve"> </w:t>
            </w:r>
            <w:r w:rsidRPr="002D01CF">
              <w:rPr>
                <w:rFonts w:ascii="Arial" w:hAnsi="Arial"/>
                <w:sz w:val="20"/>
                <w:lang w:val="it-IT"/>
              </w:rPr>
              <w:t>conflitto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interessi</w:t>
            </w:r>
          </w:p>
        </w:tc>
        <w:tc>
          <w:tcPr>
            <w:tcW w:w="1985" w:type="dxa"/>
            <w:tcBorders>
              <w:bottom w:val="single" w:sz="8" w:space="0" w:color="000000"/>
            </w:tcBorders>
          </w:tcPr>
          <w:p w:rsidR="008711A4" w:rsidRPr="00FE2223" w:rsidRDefault="00E23B81" w:rsidP="00C22262">
            <w:pPr>
              <w:rPr>
                <w:rFonts w:ascii="Arial" w:hAnsi="Arial" w:cs="Arial"/>
                <w:sz w:val="19"/>
                <w:szCs w:val="19"/>
                <w:lang w:val="it-IT"/>
              </w:rPr>
            </w:pPr>
            <w:r w:rsidRPr="00FE2223">
              <w:rPr>
                <w:rFonts w:ascii="Arial" w:hAnsi="Arial" w:cs="Arial"/>
                <w:sz w:val="19"/>
                <w:szCs w:val="19"/>
                <w:lang w:val="it-IT"/>
              </w:rPr>
              <w:t>Linee guida ANAC n. 15, adottate con delibera n. 494 del 5.6.2019</w:t>
            </w:r>
          </w:p>
        </w:tc>
        <w:tc>
          <w:tcPr>
            <w:tcW w:w="425" w:type="dxa"/>
            <w:tcBorders>
              <w:bottom w:val="single" w:sz="8" w:space="0" w:color="000000"/>
            </w:tcBorders>
          </w:tcPr>
          <w:p w:rsidR="008711A4" w:rsidRPr="002D01CF" w:rsidRDefault="008711A4" w:rsidP="00C22262">
            <w:pPr>
              <w:rPr>
                <w:lang w:val="it-IT"/>
              </w:rPr>
            </w:pPr>
          </w:p>
        </w:tc>
        <w:tc>
          <w:tcPr>
            <w:tcW w:w="566" w:type="dxa"/>
            <w:tcBorders>
              <w:bottom w:val="single" w:sz="8" w:space="0" w:color="000000"/>
            </w:tcBorders>
          </w:tcPr>
          <w:p w:rsidR="008711A4" w:rsidRPr="002D01CF" w:rsidRDefault="008711A4" w:rsidP="00C22262">
            <w:pPr>
              <w:rPr>
                <w:lang w:val="it-IT"/>
              </w:rPr>
            </w:pPr>
          </w:p>
        </w:tc>
        <w:tc>
          <w:tcPr>
            <w:tcW w:w="425" w:type="dxa"/>
            <w:tcBorders>
              <w:bottom w:val="single" w:sz="8" w:space="0" w:color="000000"/>
            </w:tcBorders>
          </w:tcPr>
          <w:p w:rsidR="008711A4" w:rsidRPr="002D01CF" w:rsidRDefault="008711A4" w:rsidP="00C22262">
            <w:pPr>
              <w:rPr>
                <w:lang w:val="it-IT"/>
              </w:rPr>
            </w:pPr>
          </w:p>
        </w:tc>
        <w:tc>
          <w:tcPr>
            <w:tcW w:w="569" w:type="dxa"/>
            <w:tcBorders>
              <w:bottom w:val="single" w:sz="8" w:space="0" w:color="000000"/>
            </w:tcBorders>
          </w:tcPr>
          <w:p w:rsidR="008711A4" w:rsidRPr="002D01CF" w:rsidRDefault="008711A4" w:rsidP="00C22262">
            <w:pPr>
              <w:rPr>
                <w:lang w:val="it-IT"/>
              </w:rPr>
            </w:pPr>
          </w:p>
        </w:tc>
        <w:tc>
          <w:tcPr>
            <w:tcW w:w="1416" w:type="dxa"/>
          </w:tcPr>
          <w:p w:rsidR="008711A4" w:rsidRPr="002D01CF" w:rsidRDefault="008711A4" w:rsidP="00C22262">
            <w:pPr>
              <w:rPr>
                <w:lang w:val="it-IT"/>
              </w:rPr>
            </w:pPr>
          </w:p>
        </w:tc>
        <w:tc>
          <w:tcPr>
            <w:tcW w:w="710" w:type="dxa"/>
          </w:tcPr>
          <w:p w:rsidR="008711A4" w:rsidRPr="002D01CF" w:rsidRDefault="008711A4" w:rsidP="00C22262">
            <w:pPr>
              <w:rPr>
                <w:lang w:val="it-IT"/>
              </w:rPr>
            </w:pPr>
          </w:p>
        </w:tc>
      </w:tr>
      <w:tr w:rsidR="00AB455B" w:rsidRPr="00BF126C" w:rsidTr="00D87496">
        <w:trPr>
          <w:trHeight w:hRule="exact" w:val="966"/>
        </w:trPr>
        <w:tc>
          <w:tcPr>
            <w:tcW w:w="9782" w:type="dxa"/>
            <w:gridSpan w:val="2"/>
            <w:vAlign w:val="center"/>
          </w:tcPr>
          <w:p w:rsidR="00AB455B" w:rsidRDefault="00AB455B" w:rsidP="009C40FF">
            <w:pPr>
              <w:pStyle w:val="TableParagraph"/>
              <w:spacing w:before="58"/>
              <w:ind w:left="63"/>
              <w:rPr>
                <w:rFonts w:ascii="Arial" w:eastAsia="Times New Roman" w:hAnsi="Arial" w:cs="Arial"/>
                <w:sz w:val="20"/>
                <w:szCs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p w:rsidR="009C40FF" w:rsidRPr="009C40FF" w:rsidRDefault="009C40FF" w:rsidP="009C40FF">
            <w:pPr>
              <w:pStyle w:val="TableParagraph"/>
              <w:spacing w:before="58"/>
              <w:ind w:left="63"/>
              <w:rPr>
                <w:rFonts w:ascii="Arial" w:hAnsi="Arial"/>
                <w:bCs/>
                <w:sz w:val="20"/>
                <w:lang w:val="it-IT"/>
              </w:rPr>
            </w:pPr>
            <w:r w:rsidRPr="009C40FF">
              <w:rPr>
                <w:rFonts w:ascii="Arial" w:eastAsia="Times New Roman" w:hAnsi="Arial" w:cs="Arial"/>
                <w:bCs/>
                <w:sz w:val="20"/>
                <w:szCs w:val="20"/>
                <w:lang w:val="it-IT"/>
              </w:rPr>
              <w:t>Artt. 66 e 67</w:t>
            </w:r>
          </w:p>
        </w:tc>
        <w:tc>
          <w:tcPr>
            <w:tcW w:w="1985" w:type="dxa"/>
            <w:tcBorders>
              <w:bottom w:val="single" w:sz="8" w:space="0" w:color="000000"/>
            </w:tcBorders>
            <w:vAlign w:val="center"/>
          </w:tcPr>
          <w:p w:rsidR="00AB455B" w:rsidRPr="00FE2223" w:rsidRDefault="00AB455B" w:rsidP="00D87496">
            <w:pPr>
              <w:rPr>
                <w:rFonts w:ascii="Arial" w:hAnsi="Arial" w:cs="Arial"/>
                <w:sz w:val="19"/>
                <w:szCs w:val="19"/>
                <w:lang w:val="it-IT"/>
              </w:rPr>
            </w:pPr>
            <w:r w:rsidRPr="00FE2223">
              <w:rPr>
                <w:rFonts w:ascii="Arial" w:hAnsi="Arial" w:cs="Arial"/>
                <w:sz w:val="19"/>
                <w:szCs w:val="19"/>
                <w:lang w:val="it-IT"/>
              </w:rPr>
              <w:t>Linee</w:t>
            </w:r>
            <w:r w:rsidRPr="00FE2223">
              <w:rPr>
                <w:rFonts w:ascii="Arial" w:eastAsia="Arial" w:hAnsi="Arial" w:cs="Arial"/>
                <w:sz w:val="19"/>
                <w:szCs w:val="19"/>
                <w:lang w:val="it-IT"/>
              </w:rPr>
              <w:t xml:space="preserve"> Guida ANAC n. 14 adottate con delibera n. 161 del 6.3.2019</w:t>
            </w:r>
          </w:p>
        </w:tc>
        <w:tc>
          <w:tcPr>
            <w:tcW w:w="425" w:type="dxa"/>
            <w:tcBorders>
              <w:bottom w:val="single" w:sz="8" w:space="0" w:color="000000"/>
            </w:tcBorders>
          </w:tcPr>
          <w:p w:rsidR="00AB455B" w:rsidRPr="002D01CF" w:rsidRDefault="00AB455B" w:rsidP="00C22262">
            <w:pPr>
              <w:rPr>
                <w:lang w:val="it-IT"/>
              </w:rPr>
            </w:pPr>
          </w:p>
        </w:tc>
        <w:tc>
          <w:tcPr>
            <w:tcW w:w="566" w:type="dxa"/>
            <w:tcBorders>
              <w:bottom w:val="single" w:sz="8" w:space="0" w:color="000000"/>
            </w:tcBorders>
          </w:tcPr>
          <w:p w:rsidR="00AB455B" w:rsidRPr="002D01CF" w:rsidRDefault="00AB455B" w:rsidP="00C22262">
            <w:pPr>
              <w:rPr>
                <w:lang w:val="it-IT"/>
              </w:rPr>
            </w:pPr>
          </w:p>
        </w:tc>
        <w:tc>
          <w:tcPr>
            <w:tcW w:w="425" w:type="dxa"/>
            <w:tcBorders>
              <w:bottom w:val="single" w:sz="8" w:space="0" w:color="000000"/>
            </w:tcBorders>
          </w:tcPr>
          <w:p w:rsidR="00AB455B" w:rsidRPr="002D01CF" w:rsidRDefault="00AB455B" w:rsidP="00C22262">
            <w:pPr>
              <w:rPr>
                <w:lang w:val="it-IT"/>
              </w:rPr>
            </w:pPr>
          </w:p>
        </w:tc>
        <w:tc>
          <w:tcPr>
            <w:tcW w:w="569" w:type="dxa"/>
            <w:tcBorders>
              <w:bottom w:val="single" w:sz="8" w:space="0" w:color="000000"/>
            </w:tcBorders>
          </w:tcPr>
          <w:p w:rsidR="00AB455B" w:rsidRPr="002D01CF" w:rsidRDefault="00AB455B" w:rsidP="00C22262">
            <w:pPr>
              <w:rPr>
                <w:lang w:val="it-IT"/>
              </w:rPr>
            </w:pPr>
          </w:p>
        </w:tc>
        <w:tc>
          <w:tcPr>
            <w:tcW w:w="1416" w:type="dxa"/>
          </w:tcPr>
          <w:p w:rsidR="00AB455B" w:rsidRPr="002D01CF" w:rsidRDefault="00AB455B" w:rsidP="00C22262">
            <w:pPr>
              <w:rPr>
                <w:lang w:val="it-IT"/>
              </w:rPr>
            </w:pPr>
          </w:p>
        </w:tc>
        <w:tc>
          <w:tcPr>
            <w:tcW w:w="710" w:type="dxa"/>
          </w:tcPr>
          <w:p w:rsidR="00AB455B" w:rsidRPr="002D01CF" w:rsidRDefault="00AB455B" w:rsidP="00C22262">
            <w:pPr>
              <w:rPr>
                <w:lang w:val="it-IT"/>
              </w:rPr>
            </w:pPr>
          </w:p>
        </w:tc>
      </w:tr>
      <w:tr w:rsidR="00AB455B" w:rsidTr="00AB455B">
        <w:trPr>
          <w:trHeight w:hRule="exact" w:val="1024"/>
        </w:trPr>
        <w:tc>
          <w:tcPr>
            <w:tcW w:w="878" w:type="dxa"/>
          </w:tcPr>
          <w:p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B.1</w:t>
            </w:r>
          </w:p>
        </w:tc>
        <w:tc>
          <w:tcPr>
            <w:tcW w:w="8904" w:type="dxa"/>
            <w:shd w:val="clear" w:color="auto" w:fill="auto"/>
          </w:tcPr>
          <w:p w:rsidR="00AB455B" w:rsidRPr="00424DF0" w:rsidRDefault="00AB455B" w:rsidP="00AB455B">
            <w:pPr>
              <w:pStyle w:val="TableParagraph"/>
              <w:spacing w:before="56"/>
              <w:ind w:left="63" w:right="91"/>
              <w:jc w:val="both"/>
              <w:rPr>
                <w:rFonts w:ascii="Arial" w:eastAsia="Arial" w:hAnsi="Arial" w:cs="Arial"/>
                <w:sz w:val="20"/>
                <w:szCs w:val="20"/>
                <w:lang w:val="it-IT"/>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1985" w:type="dxa"/>
          </w:tcPr>
          <w:p w:rsidR="00AB455B" w:rsidRPr="00FE2223" w:rsidRDefault="00AB455B" w:rsidP="00C22262">
            <w:pPr>
              <w:pStyle w:val="TableParagraph"/>
              <w:spacing w:before="56"/>
              <w:ind w:left="61"/>
              <w:rPr>
                <w:rFonts w:ascii="Arial"/>
                <w:sz w:val="19"/>
                <w:szCs w:val="19"/>
              </w:rPr>
            </w:pPr>
          </w:p>
        </w:tc>
        <w:tc>
          <w:tcPr>
            <w:tcW w:w="425" w:type="dxa"/>
          </w:tcPr>
          <w:p w:rsidR="00AB455B" w:rsidRDefault="00AB455B" w:rsidP="00C22262"/>
        </w:tc>
        <w:tc>
          <w:tcPr>
            <w:tcW w:w="566" w:type="dxa"/>
          </w:tcPr>
          <w:p w:rsidR="00AB455B" w:rsidRDefault="00AB455B" w:rsidP="00C22262"/>
        </w:tc>
        <w:tc>
          <w:tcPr>
            <w:tcW w:w="425" w:type="dxa"/>
          </w:tcPr>
          <w:p w:rsidR="00AB455B" w:rsidRDefault="00AB455B" w:rsidP="00C22262"/>
        </w:tc>
        <w:tc>
          <w:tcPr>
            <w:tcW w:w="569" w:type="dxa"/>
          </w:tcPr>
          <w:p w:rsidR="00AB455B" w:rsidRDefault="00AB455B" w:rsidP="00C22262"/>
        </w:tc>
        <w:tc>
          <w:tcPr>
            <w:tcW w:w="1416" w:type="dxa"/>
          </w:tcPr>
          <w:p w:rsidR="00AB455B" w:rsidRDefault="00AB455B" w:rsidP="00C22262"/>
        </w:tc>
        <w:tc>
          <w:tcPr>
            <w:tcW w:w="710" w:type="dxa"/>
          </w:tcPr>
          <w:p w:rsidR="00AB455B" w:rsidRDefault="00AB455B" w:rsidP="00C22262"/>
        </w:tc>
      </w:tr>
      <w:tr w:rsidR="00AB455B" w:rsidTr="00AB455B">
        <w:trPr>
          <w:trHeight w:hRule="exact" w:val="1024"/>
        </w:trPr>
        <w:tc>
          <w:tcPr>
            <w:tcW w:w="878" w:type="dxa"/>
          </w:tcPr>
          <w:p w:rsidR="00AB455B" w:rsidRPr="00424DF0" w:rsidRDefault="00AB455B" w:rsidP="00AB455B">
            <w:pPr>
              <w:pStyle w:val="TableParagraph"/>
              <w:spacing w:before="56"/>
              <w:ind w:left="66"/>
              <w:rPr>
                <w:rFonts w:ascii="Arial" w:eastAsia="Arial" w:hAnsi="Arial" w:cs="Arial"/>
                <w:sz w:val="20"/>
                <w:szCs w:val="20"/>
                <w:lang w:val="it-IT"/>
              </w:rPr>
            </w:pPr>
            <w:r w:rsidRPr="00424DF0">
              <w:rPr>
                <w:rFonts w:ascii="Arial"/>
                <w:sz w:val="20"/>
                <w:lang w:val="it-IT"/>
              </w:rPr>
              <w:t>B.2</w:t>
            </w:r>
          </w:p>
        </w:tc>
        <w:tc>
          <w:tcPr>
            <w:tcW w:w="8904" w:type="dxa"/>
            <w:shd w:val="clear" w:color="auto" w:fill="auto"/>
          </w:tcPr>
          <w:p w:rsidR="00AB455B" w:rsidRPr="00424DF0"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1985" w:type="dxa"/>
          </w:tcPr>
          <w:p w:rsidR="00AB455B" w:rsidRPr="00FE2223" w:rsidRDefault="00AB455B" w:rsidP="00C22262">
            <w:pPr>
              <w:pStyle w:val="TableParagraph"/>
              <w:spacing w:before="56"/>
              <w:ind w:left="61"/>
              <w:rPr>
                <w:rFonts w:ascii="Arial"/>
                <w:sz w:val="19"/>
                <w:szCs w:val="19"/>
              </w:rPr>
            </w:pPr>
          </w:p>
        </w:tc>
        <w:tc>
          <w:tcPr>
            <w:tcW w:w="425" w:type="dxa"/>
          </w:tcPr>
          <w:p w:rsidR="00AB455B" w:rsidRDefault="00AB455B" w:rsidP="00C22262"/>
        </w:tc>
        <w:tc>
          <w:tcPr>
            <w:tcW w:w="566" w:type="dxa"/>
          </w:tcPr>
          <w:p w:rsidR="00AB455B" w:rsidRDefault="00AB455B" w:rsidP="00C22262"/>
        </w:tc>
        <w:tc>
          <w:tcPr>
            <w:tcW w:w="425" w:type="dxa"/>
          </w:tcPr>
          <w:p w:rsidR="00AB455B" w:rsidRDefault="00AB455B" w:rsidP="00C22262"/>
        </w:tc>
        <w:tc>
          <w:tcPr>
            <w:tcW w:w="569" w:type="dxa"/>
          </w:tcPr>
          <w:p w:rsidR="00AB455B" w:rsidRDefault="00AB455B" w:rsidP="00C22262"/>
        </w:tc>
        <w:tc>
          <w:tcPr>
            <w:tcW w:w="1416" w:type="dxa"/>
          </w:tcPr>
          <w:p w:rsidR="00AB455B" w:rsidRDefault="00AB455B" w:rsidP="00C22262"/>
        </w:tc>
        <w:tc>
          <w:tcPr>
            <w:tcW w:w="710" w:type="dxa"/>
          </w:tcPr>
          <w:p w:rsidR="00AB455B" w:rsidRDefault="00AB455B" w:rsidP="00C22262"/>
        </w:tc>
      </w:tr>
      <w:tr w:rsidR="00AB455B" w:rsidRPr="00BF126C" w:rsidTr="00AB455B">
        <w:trPr>
          <w:trHeight w:hRule="exact" w:val="595"/>
        </w:trPr>
        <w:tc>
          <w:tcPr>
            <w:tcW w:w="878" w:type="dxa"/>
          </w:tcPr>
          <w:p w:rsidR="00AB455B" w:rsidRPr="00424DF0" w:rsidRDefault="00AB455B" w:rsidP="00AB455B">
            <w:pPr>
              <w:pStyle w:val="TableParagraph"/>
              <w:spacing w:before="56"/>
              <w:ind w:left="66"/>
              <w:rPr>
                <w:rFonts w:ascii="Arial"/>
                <w:sz w:val="20"/>
                <w:lang w:val="it-IT"/>
              </w:rPr>
            </w:pPr>
            <w:r>
              <w:rPr>
                <w:rFonts w:ascii="Arial"/>
                <w:sz w:val="20"/>
                <w:lang w:val="it-IT"/>
              </w:rPr>
              <w:t>B.3</w:t>
            </w:r>
          </w:p>
        </w:tc>
        <w:tc>
          <w:tcPr>
            <w:tcW w:w="8904" w:type="dxa"/>
          </w:tcPr>
          <w:p w:rsidR="00AB455B" w:rsidRPr="00F14768" w:rsidRDefault="00AB455B" w:rsidP="00AB455B">
            <w:pPr>
              <w:pStyle w:val="TableParagraph"/>
              <w:spacing w:before="56"/>
              <w:ind w:left="63" w:right="91"/>
              <w:jc w:val="both"/>
              <w:rPr>
                <w:rFonts w:ascii="Arial" w:eastAsia="Arial" w:hAnsi="Arial" w:cs="Arial"/>
                <w:sz w:val="20"/>
                <w:szCs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1985" w:type="dxa"/>
          </w:tcPr>
          <w:p w:rsidR="00AB455B" w:rsidRPr="00FE2223" w:rsidRDefault="00AB455B" w:rsidP="00C22262">
            <w:pPr>
              <w:pStyle w:val="TableParagraph"/>
              <w:spacing w:before="56"/>
              <w:ind w:left="61" w:right="74"/>
              <w:rPr>
                <w:rFonts w:ascii="Arial" w:eastAsia="Arial" w:hAnsi="Arial" w:cs="Arial"/>
                <w:sz w:val="19"/>
                <w:szCs w:val="19"/>
                <w:lang w:val="it-IT"/>
              </w:rPr>
            </w:pPr>
          </w:p>
        </w:tc>
        <w:tc>
          <w:tcPr>
            <w:tcW w:w="425" w:type="dxa"/>
          </w:tcPr>
          <w:p w:rsidR="00AB455B" w:rsidRPr="002D01CF" w:rsidRDefault="00AB455B" w:rsidP="00C22262">
            <w:pPr>
              <w:rPr>
                <w:lang w:val="it-IT"/>
              </w:rPr>
            </w:pPr>
          </w:p>
        </w:tc>
        <w:tc>
          <w:tcPr>
            <w:tcW w:w="566" w:type="dxa"/>
          </w:tcPr>
          <w:p w:rsidR="00AB455B" w:rsidRPr="002D01CF" w:rsidRDefault="00AB455B" w:rsidP="00C22262">
            <w:pPr>
              <w:rPr>
                <w:lang w:val="it-IT"/>
              </w:rPr>
            </w:pPr>
          </w:p>
        </w:tc>
        <w:tc>
          <w:tcPr>
            <w:tcW w:w="425" w:type="dxa"/>
          </w:tcPr>
          <w:p w:rsidR="00AB455B" w:rsidRPr="002D01CF" w:rsidRDefault="00AB455B" w:rsidP="00C22262">
            <w:pPr>
              <w:rPr>
                <w:lang w:val="it-IT"/>
              </w:rPr>
            </w:pPr>
          </w:p>
        </w:tc>
        <w:tc>
          <w:tcPr>
            <w:tcW w:w="569" w:type="dxa"/>
          </w:tcPr>
          <w:p w:rsidR="00AB455B" w:rsidRPr="002D01CF" w:rsidRDefault="00AB455B" w:rsidP="00C22262">
            <w:pPr>
              <w:rPr>
                <w:lang w:val="it-IT"/>
              </w:rPr>
            </w:pPr>
          </w:p>
        </w:tc>
        <w:tc>
          <w:tcPr>
            <w:tcW w:w="1416" w:type="dxa"/>
          </w:tcPr>
          <w:p w:rsidR="00AB455B" w:rsidRPr="002D01CF" w:rsidRDefault="00AB455B" w:rsidP="00C22262">
            <w:pPr>
              <w:rPr>
                <w:lang w:val="it-IT"/>
              </w:rPr>
            </w:pPr>
          </w:p>
        </w:tc>
        <w:tc>
          <w:tcPr>
            <w:tcW w:w="710" w:type="dxa"/>
          </w:tcPr>
          <w:p w:rsidR="00AB455B" w:rsidRPr="002D01CF" w:rsidRDefault="00AB455B" w:rsidP="00C22262">
            <w:pPr>
              <w:rPr>
                <w:lang w:val="it-IT"/>
              </w:rPr>
            </w:pPr>
          </w:p>
        </w:tc>
      </w:tr>
      <w:tr w:rsidR="002C4A82" w:rsidRPr="00BF126C" w:rsidTr="00D87496">
        <w:trPr>
          <w:trHeight w:hRule="exact" w:val="680"/>
        </w:trPr>
        <w:tc>
          <w:tcPr>
            <w:tcW w:w="9782" w:type="dxa"/>
            <w:gridSpan w:val="2"/>
            <w:vAlign w:val="center"/>
          </w:tcPr>
          <w:p w:rsidR="002C4A82" w:rsidRDefault="002C4A82" w:rsidP="00D87496">
            <w:pPr>
              <w:pStyle w:val="TableParagraph"/>
              <w:spacing w:before="56"/>
              <w:ind w:left="63" w:right="91"/>
              <w:rPr>
                <w:rFonts w:ascii="Arial" w:eastAsia="Arial" w:hAnsi="Arial" w:cs="Arial"/>
                <w:sz w:val="20"/>
                <w:szCs w:val="20"/>
                <w:lang w:val="it-IT"/>
              </w:rPr>
            </w:pPr>
            <w:r w:rsidRPr="002C4A82">
              <w:rPr>
                <w:rFonts w:ascii="Arial" w:eastAsia="Arial" w:hAnsi="Arial" w:cs="Arial"/>
                <w:b/>
                <w:sz w:val="20"/>
                <w:szCs w:val="20"/>
                <w:lang w:val="it-IT"/>
              </w:rPr>
              <w:t>C – AVVISO DI PREINFORMAZIONE</w:t>
            </w:r>
            <w:r>
              <w:rPr>
                <w:rFonts w:ascii="Arial" w:eastAsia="Arial" w:hAnsi="Arial" w:cs="Arial"/>
                <w:sz w:val="20"/>
                <w:szCs w:val="20"/>
                <w:lang w:val="it-IT"/>
              </w:rPr>
              <w:t xml:space="preserve"> (facoltativo)</w:t>
            </w:r>
          </w:p>
          <w:p w:rsidR="002C4A82" w:rsidRPr="00F14768" w:rsidRDefault="002C4A82" w:rsidP="00D87496">
            <w:pPr>
              <w:pStyle w:val="TableParagraph"/>
              <w:spacing w:before="56"/>
              <w:ind w:left="63" w:right="91"/>
              <w:rPr>
                <w:rFonts w:ascii="Arial" w:eastAsia="Arial" w:hAnsi="Arial" w:cs="Arial"/>
                <w:sz w:val="20"/>
                <w:szCs w:val="20"/>
                <w:lang w:val="it-IT"/>
              </w:rPr>
            </w:pPr>
          </w:p>
        </w:tc>
        <w:tc>
          <w:tcPr>
            <w:tcW w:w="1985" w:type="dxa"/>
          </w:tcPr>
          <w:p w:rsidR="002C4A82" w:rsidRPr="00FE2223" w:rsidRDefault="002C4A82" w:rsidP="00C22262">
            <w:pPr>
              <w:pStyle w:val="TableParagraph"/>
              <w:spacing w:before="56"/>
              <w:ind w:left="61" w:right="74"/>
              <w:rPr>
                <w:rFonts w:ascii="Arial"/>
                <w:sz w:val="19"/>
                <w:szCs w:val="19"/>
                <w:lang w:val="it-IT"/>
              </w:rPr>
            </w:pPr>
          </w:p>
        </w:tc>
        <w:tc>
          <w:tcPr>
            <w:tcW w:w="425" w:type="dxa"/>
          </w:tcPr>
          <w:p w:rsidR="002C4A82" w:rsidRPr="002D01CF" w:rsidRDefault="002C4A82" w:rsidP="00C22262">
            <w:pPr>
              <w:rPr>
                <w:lang w:val="it-IT"/>
              </w:rPr>
            </w:pPr>
          </w:p>
        </w:tc>
        <w:tc>
          <w:tcPr>
            <w:tcW w:w="566" w:type="dxa"/>
          </w:tcPr>
          <w:p w:rsidR="002C4A82" w:rsidRPr="002D01CF" w:rsidRDefault="002C4A82" w:rsidP="00C22262">
            <w:pPr>
              <w:rPr>
                <w:lang w:val="it-IT"/>
              </w:rPr>
            </w:pPr>
          </w:p>
        </w:tc>
        <w:tc>
          <w:tcPr>
            <w:tcW w:w="425" w:type="dxa"/>
          </w:tcPr>
          <w:p w:rsidR="002C4A82" w:rsidRPr="002D01CF" w:rsidRDefault="002C4A82" w:rsidP="00C22262">
            <w:pPr>
              <w:rPr>
                <w:lang w:val="it-IT"/>
              </w:rPr>
            </w:pPr>
          </w:p>
        </w:tc>
        <w:tc>
          <w:tcPr>
            <w:tcW w:w="569" w:type="dxa"/>
          </w:tcPr>
          <w:p w:rsidR="002C4A82" w:rsidRPr="002D01CF" w:rsidRDefault="002C4A82" w:rsidP="00C22262">
            <w:pPr>
              <w:rPr>
                <w:lang w:val="it-IT"/>
              </w:rPr>
            </w:pPr>
          </w:p>
        </w:tc>
        <w:tc>
          <w:tcPr>
            <w:tcW w:w="1416" w:type="dxa"/>
          </w:tcPr>
          <w:p w:rsidR="002C4A82" w:rsidRPr="002D01CF" w:rsidRDefault="002C4A82" w:rsidP="00C22262">
            <w:pPr>
              <w:rPr>
                <w:lang w:val="it-IT"/>
              </w:rPr>
            </w:pPr>
          </w:p>
        </w:tc>
        <w:tc>
          <w:tcPr>
            <w:tcW w:w="710" w:type="dxa"/>
          </w:tcPr>
          <w:p w:rsidR="002C4A82" w:rsidRPr="002D01CF" w:rsidRDefault="002C4A82" w:rsidP="00C22262">
            <w:pPr>
              <w:rPr>
                <w:lang w:val="it-IT"/>
              </w:rPr>
            </w:pPr>
          </w:p>
        </w:tc>
      </w:tr>
      <w:tr w:rsidR="00B45E5A" w:rsidRPr="00BF126C" w:rsidTr="00221398">
        <w:trPr>
          <w:trHeight w:hRule="exact" w:val="560"/>
        </w:trPr>
        <w:tc>
          <w:tcPr>
            <w:tcW w:w="878" w:type="dxa"/>
          </w:tcPr>
          <w:p w:rsidR="00B45E5A" w:rsidRDefault="002C4A82" w:rsidP="00AB455B">
            <w:pPr>
              <w:pStyle w:val="TableParagraph"/>
              <w:spacing w:before="56"/>
              <w:ind w:left="66"/>
              <w:rPr>
                <w:rFonts w:ascii="Arial"/>
                <w:sz w:val="20"/>
                <w:lang w:val="it-IT"/>
              </w:rPr>
            </w:pPr>
            <w:r>
              <w:rPr>
                <w:rFonts w:ascii="Arial"/>
                <w:sz w:val="20"/>
                <w:lang w:val="it-IT"/>
              </w:rPr>
              <w:t>C.1</w:t>
            </w:r>
          </w:p>
        </w:tc>
        <w:tc>
          <w:tcPr>
            <w:tcW w:w="8904" w:type="dxa"/>
          </w:tcPr>
          <w:p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pubblicazione avviso di preinformazione</w:t>
            </w:r>
          </w:p>
        </w:tc>
        <w:tc>
          <w:tcPr>
            <w:tcW w:w="1985" w:type="dxa"/>
          </w:tcPr>
          <w:p w:rsidR="00B45E5A" w:rsidRPr="00FE2223" w:rsidRDefault="00221398" w:rsidP="00C22262">
            <w:pPr>
              <w:pStyle w:val="TableParagraph"/>
              <w:spacing w:before="56"/>
              <w:ind w:left="61" w:right="74"/>
              <w:rPr>
                <w:rFonts w:ascii="Arial"/>
                <w:sz w:val="19"/>
                <w:szCs w:val="19"/>
                <w:lang w:val="it-IT"/>
              </w:rPr>
            </w:pPr>
            <w:r w:rsidRPr="00FE2223">
              <w:rPr>
                <w:rFonts w:ascii="Arial"/>
                <w:sz w:val="19"/>
                <w:szCs w:val="19"/>
                <w:lang w:val="it-IT"/>
              </w:rPr>
              <w:t>art. 70</w:t>
            </w:r>
          </w:p>
        </w:tc>
        <w:tc>
          <w:tcPr>
            <w:tcW w:w="425" w:type="dxa"/>
          </w:tcPr>
          <w:p w:rsidR="00B45E5A" w:rsidRPr="002D01CF" w:rsidRDefault="00B45E5A" w:rsidP="00C22262">
            <w:pPr>
              <w:rPr>
                <w:lang w:val="it-IT"/>
              </w:rPr>
            </w:pPr>
          </w:p>
        </w:tc>
        <w:tc>
          <w:tcPr>
            <w:tcW w:w="566" w:type="dxa"/>
          </w:tcPr>
          <w:p w:rsidR="00B45E5A" w:rsidRPr="002D01CF" w:rsidRDefault="00B45E5A" w:rsidP="00C22262">
            <w:pPr>
              <w:rPr>
                <w:lang w:val="it-IT"/>
              </w:rPr>
            </w:pPr>
          </w:p>
        </w:tc>
        <w:tc>
          <w:tcPr>
            <w:tcW w:w="425" w:type="dxa"/>
          </w:tcPr>
          <w:p w:rsidR="00B45E5A" w:rsidRPr="002D01CF" w:rsidRDefault="00B45E5A" w:rsidP="00C22262">
            <w:pPr>
              <w:rPr>
                <w:lang w:val="it-IT"/>
              </w:rPr>
            </w:pPr>
          </w:p>
        </w:tc>
        <w:tc>
          <w:tcPr>
            <w:tcW w:w="569" w:type="dxa"/>
          </w:tcPr>
          <w:p w:rsidR="00B45E5A" w:rsidRPr="002D01CF" w:rsidRDefault="00B45E5A" w:rsidP="00C22262">
            <w:pPr>
              <w:rPr>
                <w:lang w:val="it-IT"/>
              </w:rPr>
            </w:pPr>
          </w:p>
        </w:tc>
        <w:tc>
          <w:tcPr>
            <w:tcW w:w="1416" w:type="dxa"/>
          </w:tcPr>
          <w:p w:rsidR="00B45E5A" w:rsidRPr="002D01CF" w:rsidRDefault="00B45E5A" w:rsidP="00C22262">
            <w:pPr>
              <w:rPr>
                <w:lang w:val="it-IT"/>
              </w:rPr>
            </w:pPr>
          </w:p>
        </w:tc>
        <w:tc>
          <w:tcPr>
            <w:tcW w:w="710" w:type="dxa"/>
          </w:tcPr>
          <w:p w:rsidR="00B45E5A" w:rsidRPr="002D01CF" w:rsidRDefault="00B45E5A" w:rsidP="00C22262">
            <w:pPr>
              <w:rPr>
                <w:lang w:val="it-IT"/>
              </w:rPr>
            </w:pPr>
          </w:p>
        </w:tc>
      </w:tr>
      <w:tr w:rsidR="00B45E5A" w:rsidRPr="00BF126C" w:rsidTr="00221398">
        <w:trPr>
          <w:trHeight w:hRule="exact" w:val="862"/>
        </w:trPr>
        <w:tc>
          <w:tcPr>
            <w:tcW w:w="878" w:type="dxa"/>
          </w:tcPr>
          <w:p w:rsidR="00B45E5A" w:rsidRDefault="002C4A82" w:rsidP="00AB455B">
            <w:pPr>
              <w:pStyle w:val="TableParagraph"/>
              <w:spacing w:before="56"/>
              <w:ind w:left="66"/>
              <w:rPr>
                <w:rFonts w:ascii="Arial"/>
                <w:sz w:val="20"/>
                <w:lang w:val="it-IT"/>
              </w:rPr>
            </w:pPr>
            <w:r>
              <w:rPr>
                <w:rFonts w:ascii="Arial"/>
                <w:sz w:val="20"/>
                <w:lang w:val="it-IT"/>
              </w:rPr>
              <w:t>C.2</w:t>
            </w:r>
          </w:p>
        </w:tc>
        <w:tc>
          <w:tcPr>
            <w:tcW w:w="8904" w:type="dxa"/>
          </w:tcPr>
          <w:p w:rsidR="00B45E5A" w:rsidRPr="00F14768" w:rsidRDefault="002C4A82" w:rsidP="00AB455B">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rsidR="00B45E5A" w:rsidRPr="00FE2223" w:rsidRDefault="00221398" w:rsidP="00C22262">
            <w:pPr>
              <w:pStyle w:val="TableParagraph"/>
              <w:spacing w:before="56"/>
              <w:ind w:left="61" w:right="74"/>
              <w:rPr>
                <w:rFonts w:ascii="Arial"/>
                <w:sz w:val="19"/>
                <w:szCs w:val="19"/>
                <w:lang w:val="it-IT"/>
              </w:rPr>
            </w:pPr>
            <w:r w:rsidRPr="00FE2223">
              <w:rPr>
                <w:rFonts w:ascii="Arial"/>
                <w:sz w:val="19"/>
                <w:szCs w:val="19"/>
                <w:lang w:val="it-IT"/>
              </w:rPr>
              <w:t>allegato XIV, Parte I, lettera B</w:t>
            </w:r>
          </w:p>
        </w:tc>
        <w:tc>
          <w:tcPr>
            <w:tcW w:w="425" w:type="dxa"/>
          </w:tcPr>
          <w:p w:rsidR="00B45E5A" w:rsidRPr="002D01CF" w:rsidRDefault="00B45E5A" w:rsidP="00C22262">
            <w:pPr>
              <w:rPr>
                <w:lang w:val="it-IT"/>
              </w:rPr>
            </w:pPr>
          </w:p>
        </w:tc>
        <w:tc>
          <w:tcPr>
            <w:tcW w:w="566" w:type="dxa"/>
          </w:tcPr>
          <w:p w:rsidR="00B45E5A" w:rsidRPr="002D01CF" w:rsidRDefault="00B45E5A" w:rsidP="00C22262">
            <w:pPr>
              <w:rPr>
                <w:lang w:val="it-IT"/>
              </w:rPr>
            </w:pPr>
          </w:p>
        </w:tc>
        <w:tc>
          <w:tcPr>
            <w:tcW w:w="425" w:type="dxa"/>
          </w:tcPr>
          <w:p w:rsidR="00B45E5A" w:rsidRPr="002D01CF" w:rsidRDefault="00B45E5A" w:rsidP="00C22262">
            <w:pPr>
              <w:rPr>
                <w:lang w:val="it-IT"/>
              </w:rPr>
            </w:pPr>
          </w:p>
        </w:tc>
        <w:tc>
          <w:tcPr>
            <w:tcW w:w="569" w:type="dxa"/>
          </w:tcPr>
          <w:p w:rsidR="00B45E5A" w:rsidRPr="002D01CF" w:rsidRDefault="00B45E5A" w:rsidP="00C22262">
            <w:pPr>
              <w:rPr>
                <w:lang w:val="it-IT"/>
              </w:rPr>
            </w:pPr>
          </w:p>
        </w:tc>
        <w:tc>
          <w:tcPr>
            <w:tcW w:w="1416" w:type="dxa"/>
          </w:tcPr>
          <w:p w:rsidR="00B45E5A" w:rsidRPr="002D01CF" w:rsidRDefault="00B45E5A" w:rsidP="00C22262">
            <w:pPr>
              <w:rPr>
                <w:lang w:val="it-IT"/>
              </w:rPr>
            </w:pPr>
          </w:p>
        </w:tc>
        <w:tc>
          <w:tcPr>
            <w:tcW w:w="710" w:type="dxa"/>
          </w:tcPr>
          <w:p w:rsidR="00B45E5A" w:rsidRPr="002D01CF" w:rsidRDefault="00B45E5A" w:rsidP="00C22262">
            <w:pPr>
              <w:rPr>
                <w:lang w:val="it-IT"/>
              </w:rPr>
            </w:pPr>
          </w:p>
        </w:tc>
      </w:tr>
      <w:tr w:rsidR="00221398" w:rsidRPr="00BF126C" w:rsidTr="00221398">
        <w:trPr>
          <w:trHeight w:hRule="exact" w:val="732"/>
        </w:trPr>
        <w:tc>
          <w:tcPr>
            <w:tcW w:w="878" w:type="dxa"/>
          </w:tcPr>
          <w:p w:rsidR="00221398" w:rsidRDefault="00221398" w:rsidP="00AB455B">
            <w:pPr>
              <w:pStyle w:val="TableParagraph"/>
              <w:spacing w:before="56"/>
              <w:ind w:left="66"/>
              <w:rPr>
                <w:rFonts w:ascii="Arial"/>
                <w:sz w:val="20"/>
                <w:lang w:val="it-IT"/>
              </w:rPr>
            </w:pPr>
          </w:p>
        </w:tc>
        <w:tc>
          <w:tcPr>
            <w:tcW w:w="8904" w:type="dxa"/>
            <w:vAlign w:val="center"/>
          </w:tcPr>
          <w:p w:rsidR="00221398" w:rsidRDefault="00221398" w:rsidP="00221398">
            <w:pPr>
              <w:pStyle w:val="TableParagraph"/>
              <w:rPr>
                <w:rFonts w:ascii="Arial" w:eastAsia="Arial" w:hAnsi="Arial" w:cs="Arial"/>
                <w:sz w:val="20"/>
                <w:szCs w:val="20"/>
              </w:rPr>
            </w:pPr>
            <w:r>
              <w:rPr>
                <w:rFonts w:ascii="Times New Roman" w:eastAsia="Times New Roman" w:hAnsi="Times New Roman" w:cs="Times New Roman"/>
                <w:sz w:val="20"/>
                <w:szCs w:val="20"/>
              </w:rPr>
              <w:t xml:space="preserve">  </w:t>
            </w:r>
            <w:r>
              <w:rPr>
                <w:rFonts w:ascii="Arial"/>
                <w:sz w:val="20"/>
              </w:rPr>
              <w:t>DESCRIZIONE</w:t>
            </w:r>
          </w:p>
        </w:tc>
        <w:tc>
          <w:tcPr>
            <w:tcW w:w="1985" w:type="dxa"/>
          </w:tcPr>
          <w:p w:rsidR="00221398" w:rsidRDefault="00221398" w:rsidP="00221398">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Pr>
          <w:p w:rsidR="00221398" w:rsidRDefault="00221398" w:rsidP="00221398">
            <w:pPr>
              <w:pStyle w:val="TableParagraph"/>
              <w:spacing w:line="226" w:lineRule="exact"/>
              <w:ind w:left="63"/>
              <w:rPr>
                <w:rFonts w:ascii="Arial" w:eastAsia="Arial" w:hAnsi="Arial" w:cs="Arial"/>
                <w:sz w:val="20"/>
                <w:szCs w:val="20"/>
              </w:rPr>
            </w:pPr>
            <w:r>
              <w:rPr>
                <w:rFonts w:ascii="Arial"/>
                <w:sz w:val="20"/>
              </w:rPr>
              <w:t>SI</w:t>
            </w:r>
          </w:p>
        </w:tc>
        <w:tc>
          <w:tcPr>
            <w:tcW w:w="566" w:type="dxa"/>
          </w:tcPr>
          <w:p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p>
        </w:tc>
        <w:tc>
          <w:tcPr>
            <w:tcW w:w="425" w:type="dxa"/>
          </w:tcPr>
          <w:p w:rsidR="00221398" w:rsidRDefault="00221398" w:rsidP="00221398">
            <w:pPr>
              <w:pStyle w:val="TableParagraph"/>
              <w:spacing w:line="226" w:lineRule="exact"/>
              <w:ind w:left="63"/>
              <w:rPr>
                <w:rFonts w:ascii="Arial" w:eastAsia="Arial" w:hAnsi="Arial" w:cs="Arial"/>
                <w:sz w:val="20"/>
                <w:szCs w:val="20"/>
              </w:rPr>
            </w:pPr>
            <w:r>
              <w:rPr>
                <w:rFonts w:ascii="Arial"/>
                <w:sz w:val="20"/>
              </w:rPr>
              <w:t>NP</w:t>
            </w:r>
          </w:p>
        </w:tc>
        <w:tc>
          <w:tcPr>
            <w:tcW w:w="569" w:type="dxa"/>
          </w:tcPr>
          <w:p w:rsidR="00221398" w:rsidRDefault="00221398" w:rsidP="00221398">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rsidR="00221398" w:rsidRDefault="00221398" w:rsidP="00221398">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Pr>
          <w:p w:rsidR="00221398" w:rsidRDefault="00221398" w:rsidP="00221398">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221398" w:rsidTr="00AB455B">
        <w:trPr>
          <w:trHeight w:hRule="exact" w:val="725"/>
        </w:trPr>
        <w:tc>
          <w:tcPr>
            <w:tcW w:w="9782" w:type="dxa"/>
            <w:gridSpan w:val="2"/>
          </w:tcPr>
          <w:p w:rsidR="00221398" w:rsidRPr="002D01CF" w:rsidRDefault="00221398" w:rsidP="00C22262">
            <w:pPr>
              <w:pStyle w:val="TableParagraph"/>
              <w:spacing w:before="4"/>
              <w:rPr>
                <w:rFonts w:ascii="Times New Roman" w:eastAsia="Times New Roman" w:hAnsi="Times New Roman" w:cs="Times New Roman"/>
                <w:sz w:val="20"/>
                <w:szCs w:val="20"/>
                <w:lang w:val="it-IT"/>
              </w:rPr>
            </w:pPr>
          </w:p>
          <w:p w:rsidR="00221398" w:rsidRDefault="00221398" w:rsidP="00C22262">
            <w:pPr>
              <w:pStyle w:val="TableParagraph"/>
              <w:ind w:left="63"/>
              <w:rPr>
                <w:rFonts w:ascii="Arial" w:eastAsia="Arial" w:hAnsi="Arial" w:cs="Arial"/>
                <w:sz w:val="20"/>
                <w:szCs w:val="20"/>
              </w:rPr>
            </w:pPr>
            <w:r>
              <w:rPr>
                <w:rFonts w:ascii="Arial"/>
                <w:b/>
                <w:sz w:val="20"/>
              </w:rPr>
              <w:t>D-</w:t>
            </w:r>
            <w:r>
              <w:rPr>
                <w:rFonts w:ascii="Arial"/>
                <w:b/>
                <w:spacing w:val="-10"/>
                <w:sz w:val="20"/>
              </w:rPr>
              <w:t xml:space="preserve"> </w:t>
            </w:r>
            <w:r>
              <w:rPr>
                <w:rFonts w:ascii="Arial"/>
                <w:b/>
                <w:spacing w:val="-1"/>
                <w:sz w:val="20"/>
              </w:rPr>
              <w:t>BANDO</w:t>
            </w:r>
          </w:p>
        </w:tc>
        <w:tc>
          <w:tcPr>
            <w:tcW w:w="1985" w:type="dxa"/>
          </w:tcPr>
          <w:p w:rsidR="00221398" w:rsidRPr="00FE2223" w:rsidRDefault="00221398" w:rsidP="00C22262">
            <w:pPr>
              <w:pStyle w:val="TableParagraph"/>
              <w:spacing w:before="116"/>
              <w:ind w:left="61"/>
              <w:rPr>
                <w:rFonts w:ascii="Arial" w:eastAsia="Arial" w:hAnsi="Arial" w:cs="Arial"/>
                <w:sz w:val="19"/>
                <w:szCs w:val="19"/>
              </w:rPr>
            </w:pPr>
            <w:r w:rsidRPr="00FE2223">
              <w:rPr>
                <w:rFonts w:ascii="Arial"/>
                <w:sz w:val="19"/>
                <w:szCs w:val="19"/>
              </w:rPr>
              <w:t>art.</w:t>
            </w:r>
            <w:r w:rsidRPr="00FE2223">
              <w:rPr>
                <w:rFonts w:ascii="Arial"/>
                <w:spacing w:val="-7"/>
                <w:sz w:val="19"/>
                <w:szCs w:val="19"/>
              </w:rPr>
              <w:t xml:space="preserve"> </w:t>
            </w:r>
            <w:r w:rsidRPr="00FE2223">
              <w:rPr>
                <w:rFonts w:ascii="Arial"/>
                <w:sz w:val="19"/>
                <w:szCs w:val="19"/>
              </w:rPr>
              <w:t>71</w:t>
            </w:r>
          </w:p>
        </w:tc>
        <w:tc>
          <w:tcPr>
            <w:tcW w:w="1985" w:type="dxa"/>
            <w:gridSpan w:val="4"/>
          </w:tcPr>
          <w:p w:rsidR="00221398" w:rsidRDefault="00221398" w:rsidP="00C22262"/>
        </w:tc>
        <w:tc>
          <w:tcPr>
            <w:tcW w:w="1416" w:type="dxa"/>
          </w:tcPr>
          <w:p w:rsidR="00221398" w:rsidRDefault="00221398" w:rsidP="00C22262"/>
        </w:tc>
        <w:tc>
          <w:tcPr>
            <w:tcW w:w="710" w:type="dxa"/>
          </w:tcPr>
          <w:p w:rsidR="00221398" w:rsidRDefault="00221398" w:rsidP="00C22262"/>
        </w:tc>
      </w:tr>
      <w:tr w:rsidR="00221398" w:rsidTr="00297EBF">
        <w:trPr>
          <w:trHeight w:hRule="exact" w:val="2098"/>
        </w:trPr>
        <w:tc>
          <w:tcPr>
            <w:tcW w:w="878" w:type="dxa"/>
          </w:tcPr>
          <w:p w:rsidR="00221398" w:rsidRDefault="00221398" w:rsidP="00C22262">
            <w:pPr>
              <w:pStyle w:val="TableParagraph"/>
              <w:spacing w:before="56"/>
              <w:ind w:left="63"/>
              <w:rPr>
                <w:rFonts w:ascii="Arial" w:eastAsia="Arial" w:hAnsi="Arial" w:cs="Arial"/>
                <w:sz w:val="20"/>
                <w:szCs w:val="20"/>
              </w:rPr>
            </w:pPr>
            <w:r>
              <w:rPr>
                <w:rFonts w:ascii="Arial"/>
                <w:sz w:val="20"/>
              </w:rPr>
              <w:t>D.1</w:t>
            </w:r>
          </w:p>
        </w:tc>
        <w:tc>
          <w:tcPr>
            <w:tcW w:w="8904" w:type="dxa"/>
          </w:tcPr>
          <w:p w:rsidR="00D87496" w:rsidRDefault="00221398" w:rsidP="00221398">
            <w:pPr>
              <w:pStyle w:val="TableParagraph"/>
              <w:spacing w:before="56" w:line="303" w:lineRule="auto"/>
              <w:ind w:left="63" w:right="1362"/>
              <w:rPr>
                <w:rFonts w:ascii="Arial"/>
                <w:spacing w:val="30"/>
                <w:w w:val="99"/>
                <w:sz w:val="20"/>
                <w:lang w:val="it-IT"/>
              </w:rPr>
            </w:pPr>
            <w:r w:rsidRPr="002D01CF">
              <w:rPr>
                <w:rFonts w:ascii="Arial"/>
                <w:sz w:val="20"/>
                <w:lang w:val="it-IT"/>
              </w:rPr>
              <w:t>contenuti</w:t>
            </w:r>
            <w:r w:rsidRPr="002D01CF">
              <w:rPr>
                <w:rFonts w:ascii="Arial"/>
                <w:spacing w:val="-5"/>
                <w:sz w:val="20"/>
                <w:lang w:val="it-IT"/>
              </w:rPr>
              <w:t xml:space="preserve"> </w:t>
            </w:r>
            <w:r w:rsidRPr="002D01CF">
              <w:rPr>
                <w:rFonts w:ascii="Arial"/>
                <w:sz w:val="20"/>
                <w:lang w:val="it-IT"/>
              </w:rPr>
              <w:t>del</w:t>
            </w:r>
            <w:r w:rsidRPr="002D01CF">
              <w:rPr>
                <w:rFonts w:ascii="Arial"/>
                <w:spacing w:val="-7"/>
                <w:sz w:val="20"/>
                <w:lang w:val="it-IT"/>
              </w:rPr>
              <w:t xml:space="preserve"> </w:t>
            </w:r>
            <w:r w:rsidRPr="002D01CF">
              <w:rPr>
                <w:rFonts w:ascii="Arial"/>
                <w:sz w:val="20"/>
                <w:lang w:val="it-IT"/>
              </w:rPr>
              <w:t>bando</w:t>
            </w:r>
            <w:r w:rsidRPr="002D01CF">
              <w:rPr>
                <w:rFonts w:ascii="Arial"/>
                <w:spacing w:val="-8"/>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legge</w:t>
            </w:r>
            <w:r w:rsidRPr="002D01CF">
              <w:rPr>
                <w:rFonts w:ascii="Arial"/>
                <w:spacing w:val="30"/>
                <w:w w:val="99"/>
                <w:sz w:val="20"/>
                <w:lang w:val="it-IT"/>
              </w:rPr>
              <w:t xml:space="preserve"> </w:t>
            </w:r>
          </w:p>
          <w:p w:rsidR="00221398" w:rsidRPr="002D01CF" w:rsidRDefault="00221398" w:rsidP="00221398">
            <w:pPr>
              <w:pStyle w:val="TableParagraph"/>
              <w:spacing w:before="56" w:line="303" w:lineRule="auto"/>
              <w:ind w:left="63" w:right="1362"/>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z w:val="20"/>
                <w:lang w:val="it-IT"/>
              </w:rPr>
              <w:t>bando-tipo</w:t>
            </w:r>
            <w:r w:rsidRPr="002D01CF">
              <w:rPr>
                <w:rFonts w:ascii="Arial"/>
                <w:spacing w:val="-6"/>
                <w:sz w:val="20"/>
                <w:lang w:val="it-IT"/>
              </w:rPr>
              <w:t xml:space="preserve"> </w:t>
            </w:r>
            <w:r w:rsidRPr="002D01CF">
              <w:rPr>
                <w:rFonts w:ascii="Arial"/>
                <w:sz w:val="20"/>
                <w:lang w:val="it-IT"/>
              </w:rPr>
              <w:t>Linee</w:t>
            </w:r>
            <w:r w:rsidRPr="002D01CF">
              <w:rPr>
                <w:rFonts w:ascii="Arial"/>
                <w:spacing w:val="-9"/>
                <w:sz w:val="20"/>
                <w:lang w:val="it-IT"/>
              </w:rPr>
              <w:t xml:space="preserve"> </w:t>
            </w:r>
            <w:r w:rsidRPr="002D01CF">
              <w:rPr>
                <w:rFonts w:ascii="Arial"/>
                <w:sz w:val="20"/>
                <w:lang w:val="it-IT"/>
              </w:rPr>
              <w:t>guida</w:t>
            </w:r>
            <w:r w:rsidRPr="002D01CF">
              <w:rPr>
                <w:rFonts w:ascii="Arial"/>
                <w:spacing w:val="-9"/>
                <w:sz w:val="20"/>
                <w:lang w:val="it-IT"/>
              </w:rPr>
              <w:t xml:space="preserve"> </w:t>
            </w:r>
            <w:r w:rsidRPr="002D01CF">
              <w:rPr>
                <w:rFonts w:ascii="Arial"/>
                <w:sz w:val="20"/>
                <w:lang w:val="it-IT"/>
              </w:rPr>
              <w:t>ANAC)</w:t>
            </w:r>
          </w:p>
        </w:tc>
        <w:tc>
          <w:tcPr>
            <w:tcW w:w="1985" w:type="dxa"/>
          </w:tcPr>
          <w:p w:rsidR="00221398" w:rsidRPr="00FE2223" w:rsidRDefault="00221398" w:rsidP="00C22262">
            <w:pPr>
              <w:pStyle w:val="TableParagraph"/>
              <w:spacing w:before="56"/>
              <w:ind w:left="61" w:right="74"/>
              <w:rPr>
                <w:rFonts w:ascii="Arial" w:eastAsia="Arial" w:hAnsi="Arial" w:cs="Arial"/>
                <w:sz w:val="19"/>
                <w:szCs w:val="19"/>
                <w:lang w:val="it-IT"/>
              </w:rPr>
            </w:pPr>
            <w:r w:rsidRPr="00FE2223">
              <w:rPr>
                <w:rFonts w:ascii="Arial"/>
                <w:sz w:val="19"/>
                <w:szCs w:val="19"/>
                <w:lang w:val="it-IT"/>
              </w:rPr>
              <w:t>allegato</w:t>
            </w:r>
            <w:r w:rsidRPr="00FE2223">
              <w:rPr>
                <w:rFonts w:ascii="Arial"/>
                <w:spacing w:val="-7"/>
                <w:sz w:val="19"/>
                <w:szCs w:val="19"/>
                <w:lang w:val="it-IT"/>
              </w:rPr>
              <w:t xml:space="preserve"> </w:t>
            </w:r>
            <w:r w:rsidRPr="00FE2223">
              <w:rPr>
                <w:rFonts w:ascii="Arial"/>
                <w:sz w:val="19"/>
                <w:szCs w:val="19"/>
                <w:lang w:val="it-IT"/>
              </w:rPr>
              <w:t>XIV,</w:t>
            </w:r>
            <w:r w:rsidRPr="00FE2223">
              <w:rPr>
                <w:rFonts w:ascii="Arial"/>
                <w:spacing w:val="-7"/>
                <w:sz w:val="19"/>
                <w:szCs w:val="19"/>
                <w:lang w:val="it-IT"/>
              </w:rPr>
              <w:t xml:space="preserve"> </w:t>
            </w:r>
            <w:r w:rsidRPr="00FE2223">
              <w:rPr>
                <w:rFonts w:ascii="Arial"/>
                <w:sz w:val="19"/>
                <w:szCs w:val="19"/>
                <w:lang w:val="it-IT"/>
              </w:rPr>
              <w:t>Parte</w:t>
            </w:r>
            <w:r w:rsidRPr="00FE2223">
              <w:rPr>
                <w:rFonts w:ascii="Arial"/>
                <w:spacing w:val="-6"/>
                <w:sz w:val="19"/>
                <w:szCs w:val="19"/>
                <w:lang w:val="it-IT"/>
              </w:rPr>
              <w:t xml:space="preserve"> </w:t>
            </w:r>
            <w:r w:rsidRPr="00FE2223">
              <w:rPr>
                <w:rFonts w:ascii="Arial"/>
                <w:sz w:val="19"/>
                <w:szCs w:val="19"/>
                <w:lang w:val="it-IT"/>
              </w:rPr>
              <w:t>I,</w:t>
            </w:r>
            <w:r w:rsidRPr="00FE2223">
              <w:rPr>
                <w:rFonts w:ascii="Arial"/>
                <w:spacing w:val="23"/>
                <w:w w:val="99"/>
                <w:sz w:val="19"/>
                <w:szCs w:val="19"/>
                <w:lang w:val="it-IT"/>
              </w:rPr>
              <w:t xml:space="preserve"> </w:t>
            </w:r>
            <w:r w:rsidRPr="00FE2223">
              <w:rPr>
                <w:rFonts w:ascii="Arial"/>
                <w:sz w:val="19"/>
                <w:szCs w:val="19"/>
                <w:lang w:val="it-IT"/>
              </w:rPr>
              <w:t>lettera</w:t>
            </w:r>
            <w:r w:rsidRPr="00FE2223">
              <w:rPr>
                <w:rFonts w:ascii="Arial"/>
                <w:spacing w:val="-8"/>
                <w:sz w:val="19"/>
                <w:szCs w:val="19"/>
                <w:lang w:val="it-IT"/>
              </w:rPr>
              <w:t xml:space="preserve"> </w:t>
            </w:r>
            <w:r w:rsidRPr="00FE2223">
              <w:rPr>
                <w:rFonts w:ascii="Arial"/>
                <w:sz w:val="19"/>
                <w:szCs w:val="19"/>
                <w:lang w:val="it-IT"/>
              </w:rPr>
              <w:t>C</w:t>
            </w:r>
          </w:p>
          <w:p w:rsidR="00221398" w:rsidRPr="00FE2223" w:rsidRDefault="00221398" w:rsidP="00221398">
            <w:pPr>
              <w:pStyle w:val="TableParagraph"/>
              <w:spacing w:before="60"/>
              <w:ind w:left="61" w:right="315"/>
              <w:rPr>
                <w:rFonts w:ascii="Arial"/>
                <w:sz w:val="19"/>
                <w:szCs w:val="19"/>
              </w:rPr>
            </w:pPr>
            <w:r w:rsidRPr="00FE2223">
              <w:rPr>
                <w:rFonts w:ascii="Arial"/>
                <w:sz w:val="19"/>
                <w:szCs w:val="19"/>
              </w:rPr>
              <w:t>bando</w:t>
            </w:r>
            <w:r w:rsidRPr="00FE2223">
              <w:rPr>
                <w:rFonts w:ascii="Arial"/>
                <w:spacing w:val="-6"/>
                <w:sz w:val="19"/>
                <w:szCs w:val="19"/>
              </w:rPr>
              <w:t xml:space="preserve"> </w:t>
            </w:r>
            <w:r w:rsidRPr="00FE2223">
              <w:rPr>
                <w:rFonts w:ascii="Arial"/>
                <w:sz w:val="19"/>
                <w:szCs w:val="19"/>
              </w:rPr>
              <w:t>tipo</w:t>
            </w:r>
            <w:r w:rsidRPr="00FE2223">
              <w:rPr>
                <w:rFonts w:ascii="Arial"/>
                <w:spacing w:val="-6"/>
                <w:sz w:val="19"/>
                <w:szCs w:val="19"/>
              </w:rPr>
              <w:t xml:space="preserve"> </w:t>
            </w:r>
            <w:r w:rsidRPr="00FE2223">
              <w:rPr>
                <w:rFonts w:ascii="Arial"/>
                <w:sz w:val="19"/>
                <w:szCs w:val="19"/>
              </w:rPr>
              <w:t>n.1</w:t>
            </w:r>
            <w:r w:rsidRPr="00FE2223">
              <w:rPr>
                <w:rFonts w:ascii="Arial"/>
                <w:spacing w:val="-6"/>
                <w:sz w:val="19"/>
                <w:szCs w:val="19"/>
              </w:rPr>
              <w:t xml:space="preserve"> </w:t>
            </w:r>
            <w:r w:rsidRPr="00FE2223">
              <w:rPr>
                <w:rFonts w:ascii="Arial"/>
                <w:spacing w:val="1"/>
                <w:sz w:val="19"/>
                <w:szCs w:val="19"/>
              </w:rPr>
              <w:t>del</w:t>
            </w:r>
            <w:r w:rsidRPr="00FE2223">
              <w:rPr>
                <w:rFonts w:ascii="Arial"/>
                <w:spacing w:val="22"/>
                <w:w w:val="99"/>
                <w:sz w:val="19"/>
                <w:szCs w:val="19"/>
              </w:rPr>
              <w:t xml:space="preserve"> </w:t>
            </w:r>
            <w:r w:rsidRPr="00FE2223">
              <w:rPr>
                <w:rFonts w:ascii="Arial"/>
                <w:sz w:val="19"/>
                <w:szCs w:val="19"/>
              </w:rPr>
              <w:t>22.12.2017, aggiornato con deliberazione n. 767 del 5 settembre 2018</w:t>
            </w:r>
          </w:p>
        </w:tc>
        <w:tc>
          <w:tcPr>
            <w:tcW w:w="425" w:type="dxa"/>
          </w:tcPr>
          <w:p w:rsidR="00221398" w:rsidRDefault="00221398" w:rsidP="00C22262"/>
        </w:tc>
        <w:tc>
          <w:tcPr>
            <w:tcW w:w="566" w:type="dxa"/>
          </w:tcPr>
          <w:p w:rsidR="00221398" w:rsidRDefault="00221398" w:rsidP="00C22262"/>
        </w:tc>
        <w:tc>
          <w:tcPr>
            <w:tcW w:w="425" w:type="dxa"/>
          </w:tcPr>
          <w:p w:rsidR="00221398" w:rsidRDefault="00221398" w:rsidP="00C22262"/>
        </w:tc>
        <w:tc>
          <w:tcPr>
            <w:tcW w:w="569" w:type="dxa"/>
          </w:tcPr>
          <w:p w:rsidR="00221398" w:rsidRDefault="00221398" w:rsidP="00C22262"/>
        </w:tc>
        <w:tc>
          <w:tcPr>
            <w:tcW w:w="1416" w:type="dxa"/>
          </w:tcPr>
          <w:p w:rsidR="00221398" w:rsidRDefault="00221398" w:rsidP="00C22262"/>
        </w:tc>
        <w:tc>
          <w:tcPr>
            <w:tcW w:w="710" w:type="dxa"/>
          </w:tcPr>
          <w:p w:rsidR="00221398" w:rsidRDefault="00221398" w:rsidP="00C22262"/>
        </w:tc>
      </w:tr>
      <w:tr w:rsidR="00221398" w:rsidTr="00297EBF">
        <w:trPr>
          <w:trHeight w:hRule="exact" w:val="427"/>
        </w:trPr>
        <w:tc>
          <w:tcPr>
            <w:tcW w:w="878" w:type="dxa"/>
          </w:tcPr>
          <w:p w:rsidR="00221398" w:rsidRDefault="00221398" w:rsidP="00C22262">
            <w:pPr>
              <w:pStyle w:val="TableParagraph"/>
              <w:spacing w:before="58"/>
              <w:ind w:left="63"/>
              <w:rPr>
                <w:rFonts w:ascii="Arial" w:eastAsia="Arial" w:hAnsi="Arial" w:cs="Arial"/>
                <w:sz w:val="20"/>
                <w:szCs w:val="20"/>
              </w:rPr>
            </w:pPr>
            <w:r>
              <w:rPr>
                <w:rFonts w:ascii="Arial"/>
                <w:sz w:val="20"/>
              </w:rPr>
              <w:t>D.2</w:t>
            </w:r>
          </w:p>
        </w:tc>
        <w:tc>
          <w:tcPr>
            <w:tcW w:w="8904" w:type="dxa"/>
          </w:tcPr>
          <w:p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hAnsi="Arial"/>
                <w:sz w:val="20"/>
                <w:lang w:val="it-IT"/>
              </w:rPr>
              <w:t>conformità</w:t>
            </w:r>
            <w:r w:rsidRPr="002D01CF">
              <w:rPr>
                <w:rFonts w:ascii="Arial" w:hAnsi="Arial"/>
                <w:spacing w:val="-8"/>
                <w:sz w:val="20"/>
                <w:lang w:val="it-IT"/>
              </w:rPr>
              <w:t xml:space="preserve"> </w:t>
            </w:r>
            <w:r w:rsidRPr="002D01CF">
              <w:rPr>
                <w:rFonts w:ascii="Arial" w:hAnsi="Arial"/>
                <w:spacing w:val="-1"/>
                <w:sz w:val="20"/>
                <w:lang w:val="it-IT"/>
              </w:rPr>
              <w:t>dei</w:t>
            </w:r>
            <w:r w:rsidRPr="002D01CF">
              <w:rPr>
                <w:rFonts w:ascii="Arial" w:hAnsi="Arial"/>
                <w:spacing w:val="-8"/>
                <w:sz w:val="20"/>
                <w:lang w:val="it-IT"/>
              </w:rPr>
              <w:t xml:space="preserve"> </w:t>
            </w:r>
            <w:r w:rsidRPr="002D01CF">
              <w:rPr>
                <w:rFonts w:ascii="Arial" w:hAnsi="Arial"/>
                <w:sz w:val="20"/>
                <w:lang w:val="it-IT"/>
              </w:rPr>
              <w:t>termini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presentazione</w:t>
            </w:r>
            <w:r w:rsidRPr="002D01CF">
              <w:rPr>
                <w:rFonts w:ascii="Arial" w:hAnsi="Arial"/>
                <w:spacing w:val="-4"/>
                <w:sz w:val="20"/>
                <w:lang w:val="it-IT"/>
              </w:rPr>
              <w:t xml:space="preserve"> </w:t>
            </w:r>
            <w:r w:rsidRPr="002D01CF">
              <w:rPr>
                <w:rFonts w:ascii="Arial" w:hAnsi="Arial"/>
                <w:sz w:val="20"/>
                <w:lang w:val="it-IT"/>
              </w:rPr>
              <w:t>delle</w:t>
            </w:r>
            <w:r w:rsidRPr="002D01CF">
              <w:rPr>
                <w:rFonts w:ascii="Arial" w:hAnsi="Arial"/>
                <w:spacing w:val="-8"/>
                <w:sz w:val="20"/>
                <w:lang w:val="it-IT"/>
              </w:rPr>
              <w:t xml:space="preserve"> </w:t>
            </w:r>
            <w:r w:rsidRPr="002D01CF">
              <w:rPr>
                <w:rFonts w:ascii="Arial" w:hAnsi="Arial"/>
                <w:spacing w:val="1"/>
                <w:sz w:val="20"/>
                <w:lang w:val="it-IT"/>
              </w:rPr>
              <w:t>domande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10"/>
                <w:sz w:val="20"/>
                <w:lang w:val="it-IT"/>
              </w:rPr>
              <w:t xml:space="preserve"> </w:t>
            </w:r>
            <w:r w:rsidRPr="002D01CF">
              <w:rPr>
                <w:rFonts w:ascii="Arial" w:hAnsi="Arial"/>
                <w:sz w:val="20"/>
                <w:lang w:val="it-IT"/>
              </w:rPr>
              <w:t>partecipazione</w:t>
            </w:r>
            <w:r w:rsidRPr="002D01CF">
              <w:rPr>
                <w:rFonts w:ascii="Arial" w:hAnsi="Arial"/>
                <w:spacing w:val="-8"/>
                <w:sz w:val="20"/>
                <w:lang w:val="it-IT"/>
              </w:rPr>
              <w:t xml:space="preserve"> </w:t>
            </w:r>
            <w:r w:rsidRPr="002D01CF">
              <w:rPr>
                <w:rFonts w:ascii="Arial" w:hAnsi="Arial"/>
                <w:sz w:val="20"/>
                <w:lang w:val="it-IT"/>
              </w:rPr>
              <w:t>indicati</w:t>
            </w:r>
            <w:r w:rsidRPr="002D01CF">
              <w:rPr>
                <w:rFonts w:ascii="Arial" w:hAnsi="Arial"/>
                <w:spacing w:val="-7"/>
                <w:sz w:val="20"/>
                <w:lang w:val="it-IT"/>
              </w:rPr>
              <w:t xml:space="preserve"> </w:t>
            </w:r>
            <w:r w:rsidRPr="002D01CF">
              <w:rPr>
                <w:rFonts w:ascii="Arial" w:hAnsi="Arial"/>
                <w:sz w:val="20"/>
                <w:lang w:val="it-IT"/>
              </w:rPr>
              <w:t>nel</w:t>
            </w:r>
            <w:r w:rsidRPr="002D01CF">
              <w:rPr>
                <w:rFonts w:ascii="Arial" w:hAnsi="Arial"/>
                <w:spacing w:val="-8"/>
                <w:sz w:val="20"/>
                <w:lang w:val="it-IT"/>
              </w:rPr>
              <w:t xml:space="preserve"> </w:t>
            </w:r>
            <w:r w:rsidRPr="002D01CF">
              <w:rPr>
                <w:rFonts w:ascii="Arial" w:hAnsi="Arial"/>
                <w:sz w:val="20"/>
                <w:lang w:val="it-IT"/>
              </w:rPr>
              <w:t>bando</w:t>
            </w:r>
          </w:p>
        </w:tc>
        <w:tc>
          <w:tcPr>
            <w:tcW w:w="1985" w:type="dxa"/>
          </w:tcPr>
          <w:p w:rsidR="00221398" w:rsidRPr="00FE2223" w:rsidRDefault="00221398" w:rsidP="00C22262">
            <w:pPr>
              <w:pStyle w:val="TableParagraph"/>
              <w:spacing w:before="58"/>
              <w:ind w:left="61"/>
              <w:rPr>
                <w:rFonts w:ascii="Arial" w:eastAsia="Arial" w:hAnsi="Arial" w:cs="Arial"/>
                <w:sz w:val="19"/>
                <w:szCs w:val="19"/>
              </w:rPr>
            </w:pPr>
            <w:r w:rsidRPr="00FE2223">
              <w:rPr>
                <w:rFonts w:ascii="Arial"/>
                <w:sz w:val="19"/>
                <w:szCs w:val="19"/>
              </w:rPr>
              <w:t>art.</w:t>
            </w:r>
            <w:r w:rsidRPr="00FE2223">
              <w:rPr>
                <w:rFonts w:ascii="Arial"/>
                <w:spacing w:val="-7"/>
                <w:sz w:val="19"/>
                <w:szCs w:val="19"/>
              </w:rPr>
              <w:t xml:space="preserve"> </w:t>
            </w:r>
            <w:r w:rsidRPr="00FE2223">
              <w:rPr>
                <w:rFonts w:ascii="Arial"/>
                <w:sz w:val="19"/>
                <w:szCs w:val="19"/>
              </w:rPr>
              <w:t>61</w:t>
            </w:r>
          </w:p>
        </w:tc>
        <w:tc>
          <w:tcPr>
            <w:tcW w:w="425" w:type="dxa"/>
          </w:tcPr>
          <w:p w:rsidR="00221398" w:rsidRDefault="00221398" w:rsidP="00C22262"/>
        </w:tc>
        <w:tc>
          <w:tcPr>
            <w:tcW w:w="566" w:type="dxa"/>
          </w:tcPr>
          <w:p w:rsidR="00221398" w:rsidRDefault="00221398" w:rsidP="00C22262"/>
        </w:tc>
        <w:tc>
          <w:tcPr>
            <w:tcW w:w="425" w:type="dxa"/>
          </w:tcPr>
          <w:p w:rsidR="00221398" w:rsidRDefault="00221398" w:rsidP="00C22262"/>
        </w:tc>
        <w:tc>
          <w:tcPr>
            <w:tcW w:w="569" w:type="dxa"/>
          </w:tcPr>
          <w:p w:rsidR="00221398" w:rsidRDefault="00221398" w:rsidP="00C22262"/>
        </w:tc>
        <w:tc>
          <w:tcPr>
            <w:tcW w:w="1416" w:type="dxa"/>
          </w:tcPr>
          <w:p w:rsidR="00221398" w:rsidRDefault="00221398" w:rsidP="00C22262"/>
        </w:tc>
        <w:tc>
          <w:tcPr>
            <w:tcW w:w="710" w:type="dxa"/>
          </w:tcPr>
          <w:p w:rsidR="00221398" w:rsidRDefault="00221398" w:rsidP="00C22262"/>
        </w:tc>
      </w:tr>
      <w:tr w:rsidR="00221398" w:rsidTr="00297EBF">
        <w:trPr>
          <w:trHeight w:hRule="exact" w:val="420"/>
        </w:trPr>
        <w:tc>
          <w:tcPr>
            <w:tcW w:w="878" w:type="dxa"/>
            <w:vMerge w:val="restart"/>
          </w:tcPr>
          <w:p w:rsidR="00221398" w:rsidRDefault="00221398" w:rsidP="00C22262">
            <w:pPr>
              <w:pStyle w:val="TableParagraph"/>
              <w:spacing w:before="56"/>
              <w:ind w:left="63"/>
              <w:rPr>
                <w:rFonts w:ascii="Arial" w:eastAsia="Arial" w:hAnsi="Arial" w:cs="Arial"/>
                <w:sz w:val="20"/>
                <w:szCs w:val="20"/>
              </w:rPr>
            </w:pPr>
            <w:r>
              <w:rPr>
                <w:rFonts w:ascii="Arial"/>
                <w:sz w:val="20"/>
              </w:rPr>
              <w:t>D.3</w:t>
            </w:r>
          </w:p>
        </w:tc>
        <w:tc>
          <w:tcPr>
            <w:tcW w:w="8904" w:type="dxa"/>
          </w:tcPr>
          <w:p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sz w:val="20"/>
                <w:lang w:val="it-IT"/>
              </w:rPr>
              <w:t>il</w:t>
            </w:r>
            <w:r w:rsidRPr="002D01CF">
              <w:rPr>
                <w:rFonts w:ascii="Arial"/>
                <w:spacing w:val="-7"/>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prevede</w:t>
            </w:r>
            <w:r w:rsidRPr="002D01CF">
              <w:rPr>
                <w:rFonts w:ascii="Arial"/>
                <w:spacing w:val="-7"/>
                <w:sz w:val="20"/>
                <w:lang w:val="it-IT"/>
              </w:rPr>
              <w:t xml:space="preserve"> </w:t>
            </w:r>
            <w:r w:rsidRPr="002D01CF">
              <w:rPr>
                <w:rFonts w:ascii="Arial"/>
                <w:sz w:val="20"/>
                <w:lang w:val="it-IT"/>
              </w:rPr>
              <w:t>un</w:t>
            </w:r>
            <w:r w:rsidRPr="002D01CF">
              <w:rPr>
                <w:rFonts w:ascii="Arial"/>
                <w:spacing w:val="-3"/>
                <w:sz w:val="20"/>
                <w:lang w:val="it-IT"/>
              </w:rPr>
              <w:t xml:space="preserve"> </w:t>
            </w:r>
            <w:r w:rsidRPr="002D01CF">
              <w:rPr>
                <w:rFonts w:ascii="Arial"/>
                <w:sz w:val="20"/>
                <w:lang w:val="it-IT"/>
              </w:rPr>
              <w:t>numero</w:t>
            </w:r>
            <w:r w:rsidRPr="002D01CF">
              <w:rPr>
                <w:rFonts w:ascii="Arial"/>
                <w:spacing w:val="-8"/>
                <w:sz w:val="20"/>
                <w:lang w:val="it-IT"/>
              </w:rPr>
              <w:t xml:space="preserve"> </w:t>
            </w:r>
            <w:r w:rsidRPr="002D01CF">
              <w:rPr>
                <w:rFonts w:ascii="Arial"/>
                <w:spacing w:val="1"/>
                <w:sz w:val="20"/>
                <w:lang w:val="it-IT"/>
              </w:rPr>
              <w:t>massimo</w:t>
            </w:r>
            <w:r w:rsidRPr="002D01CF">
              <w:rPr>
                <w:rFonts w:ascii="Arial"/>
                <w:spacing w:val="-6"/>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candidati</w:t>
            </w:r>
            <w:r w:rsidRPr="002D01CF">
              <w:rPr>
                <w:rFonts w:ascii="Arial"/>
                <w:spacing w:val="-6"/>
                <w:sz w:val="20"/>
                <w:lang w:val="it-IT"/>
              </w:rPr>
              <w:t xml:space="preserve"> </w:t>
            </w:r>
            <w:r w:rsidRPr="002D01CF">
              <w:rPr>
                <w:rFonts w:ascii="Arial"/>
                <w:sz w:val="20"/>
                <w:lang w:val="it-IT"/>
              </w:rPr>
              <w:t>da</w:t>
            </w:r>
            <w:r w:rsidRPr="002D01CF">
              <w:rPr>
                <w:rFonts w:ascii="Arial"/>
                <w:spacing w:val="-6"/>
                <w:sz w:val="20"/>
                <w:lang w:val="it-IT"/>
              </w:rPr>
              <w:t xml:space="preserve"> </w:t>
            </w:r>
            <w:r w:rsidRPr="002D01CF">
              <w:rPr>
                <w:rFonts w:ascii="Arial"/>
                <w:sz w:val="20"/>
                <w:lang w:val="it-IT"/>
              </w:rPr>
              <w:t>invitare</w:t>
            </w:r>
          </w:p>
        </w:tc>
        <w:tc>
          <w:tcPr>
            <w:tcW w:w="1985" w:type="dxa"/>
          </w:tcPr>
          <w:p w:rsidR="00221398" w:rsidRPr="00FE2223" w:rsidRDefault="00221398" w:rsidP="00C22262">
            <w:pPr>
              <w:pStyle w:val="TableParagraph"/>
              <w:spacing w:before="56"/>
              <w:ind w:left="61"/>
              <w:rPr>
                <w:rFonts w:ascii="Arial" w:eastAsia="Arial" w:hAnsi="Arial" w:cs="Arial"/>
                <w:sz w:val="19"/>
                <w:szCs w:val="19"/>
              </w:rPr>
            </w:pPr>
            <w:r w:rsidRPr="00FE2223">
              <w:rPr>
                <w:rFonts w:ascii="Arial"/>
                <w:sz w:val="19"/>
                <w:szCs w:val="19"/>
              </w:rPr>
              <w:t>art.</w:t>
            </w:r>
            <w:r w:rsidRPr="00FE2223">
              <w:rPr>
                <w:rFonts w:ascii="Arial"/>
                <w:spacing w:val="-7"/>
                <w:sz w:val="19"/>
                <w:szCs w:val="19"/>
              </w:rPr>
              <w:t xml:space="preserve"> </w:t>
            </w:r>
            <w:r w:rsidRPr="00FE2223">
              <w:rPr>
                <w:rFonts w:ascii="Arial"/>
                <w:sz w:val="19"/>
                <w:szCs w:val="19"/>
              </w:rPr>
              <w:t>91</w:t>
            </w:r>
          </w:p>
        </w:tc>
        <w:tc>
          <w:tcPr>
            <w:tcW w:w="425" w:type="dxa"/>
          </w:tcPr>
          <w:p w:rsidR="00221398" w:rsidRDefault="00221398" w:rsidP="00C22262"/>
        </w:tc>
        <w:tc>
          <w:tcPr>
            <w:tcW w:w="566" w:type="dxa"/>
          </w:tcPr>
          <w:p w:rsidR="00221398" w:rsidRDefault="00221398" w:rsidP="00C22262"/>
        </w:tc>
        <w:tc>
          <w:tcPr>
            <w:tcW w:w="425" w:type="dxa"/>
          </w:tcPr>
          <w:p w:rsidR="00221398" w:rsidRDefault="00221398" w:rsidP="00C22262"/>
        </w:tc>
        <w:tc>
          <w:tcPr>
            <w:tcW w:w="569" w:type="dxa"/>
          </w:tcPr>
          <w:p w:rsidR="00221398" w:rsidRDefault="00221398" w:rsidP="00C22262"/>
        </w:tc>
        <w:tc>
          <w:tcPr>
            <w:tcW w:w="1416" w:type="dxa"/>
          </w:tcPr>
          <w:p w:rsidR="00221398" w:rsidRDefault="00221398" w:rsidP="00C22262"/>
        </w:tc>
        <w:tc>
          <w:tcPr>
            <w:tcW w:w="710" w:type="dxa"/>
          </w:tcPr>
          <w:p w:rsidR="00221398" w:rsidRDefault="00221398" w:rsidP="00C22262"/>
        </w:tc>
      </w:tr>
      <w:tr w:rsidR="00221398" w:rsidTr="00297EBF">
        <w:trPr>
          <w:trHeight w:hRule="exact" w:val="426"/>
        </w:trPr>
        <w:tc>
          <w:tcPr>
            <w:tcW w:w="878" w:type="dxa"/>
            <w:vMerge/>
          </w:tcPr>
          <w:p w:rsidR="00221398" w:rsidRDefault="00221398" w:rsidP="00C22262"/>
        </w:tc>
        <w:tc>
          <w:tcPr>
            <w:tcW w:w="8904" w:type="dxa"/>
          </w:tcPr>
          <w:p w:rsidR="00221398" w:rsidRPr="002D01CF" w:rsidRDefault="00221398" w:rsidP="00C22262">
            <w:pPr>
              <w:pStyle w:val="TableParagraph"/>
              <w:spacing w:before="58"/>
              <w:ind w:left="63"/>
              <w:rPr>
                <w:rFonts w:ascii="Arial" w:eastAsia="Arial" w:hAnsi="Arial" w:cs="Arial"/>
                <w:sz w:val="20"/>
                <w:szCs w:val="20"/>
                <w:lang w:val="it-IT"/>
              </w:rPr>
            </w:pPr>
            <w:r w:rsidRPr="002D01CF">
              <w:rPr>
                <w:rFonts w:ascii="Arial" w:eastAsia="Arial" w:hAnsi="Arial" w:cs="Arial"/>
                <w:sz w:val="20"/>
                <w:szCs w:val="20"/>
                <w:lang w:val="it-IT"/>
              </w:rPr>
              <w:t>rispetto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minimo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candidati</w:t>
            </w:r>
            <w:r w:rsidRPr="002D01CF">
              <w:rPr>
                <w:rFonts w:ascii="Arial" w:eastAsia="Arial" w:hAnsi="Arial" w:cs="Arial"/>
                <w:spacing w:val="42"/>
                <w:sz w:val="20"/>
                <w:szCs w:val="20"/>
                <w:lang w:val="it-IT"/>
              </w:rPr>
              <w:t xml:space="preserve"> </w:t>
            </w:r>
            <w:r w:rsidRPr="002D01CF">
              <w:rPr>
                <w:rFonts w:ascii="Arial" w:eastAsia="Arial" w:hAnsi="Arial" w:cs="Arial"/>
                <w:sz w:val="20"/>
                <w:szCs w:val="20"/>
                <w:lang w:val="it-IT"/>
              </w:rPr>
              <w:t>(cinque)</w:t>
            </w:r>
          </w:p>
        </w:tc>
        <w:tc>
          <w:tcPr>
            <w:tcW w:w="1985" w:type="dxa"/>
          </w:tcPr>
          <w:p w:rsidR="00221398" w:rsidRPr="00FE2223" w:rsidRDefault="00221398" w:rsidP="00C22262">
            <w:pPr>
              <w:pStyle w:val="TableParagraph"/>
              <w:spacing w:before="58"/>
              <w:ind w:left="61"/>
              <w:rPr>
                <w:rFonts w:ascii="Arial" w:eastAsia="Arial" w:hAnsi="Arial" w:cs="Arial"/>
                <w:sz w:val="19"/>
                <w:szCs w:val="19"/>
              </w:rPr>
            </w:pPr>
            <w:r w:rsidRPr="00FE2223">
              <w:rPr>
                <w:rFonts w:ascii="Arial"/>
                <w:sz w:val="19"/>
                <w:szCs w:val="19"/>
              </w:rPr>
              <w:t>art.</w:t>
            </w:r>
            <w:r w:rsidRPr="00FE2223">
              <w:rPr>
                <w:rFonts w:ascii="Arial"/>
                <w:spacing w:val="-7"/>
                <w:sz w:val="19"/>
                <w:szCs w:val="19"/>
              </w:rPr>
              <w:t xml:space="preserve"> </w:t>
            </w:r>
            <w:r w:rsidRPr="00FE2223">
              <w:rPr>
                <w:rFonts w:ascii="Arial"/>
                <w:sz w:val="19"/>
                <w:szCs w:val="19"/>
              </w:rPr>
              <w:t>91</w:t>
            </w:r>
          </w:p>
        </w:tc>
        <w:tc>
          <w:tcPr>
            <w:tcW w:w="425" w:type="dxa"/>
          </w:tcPr>
          <w:p w:rsidR="00221398" w:rsidRDefault="00221398" w:rsidP="00C22262"/>
        </w:tc>
        <w:tc>
          <w:tcPr>
            <w:tcW w:w="566" w:type="dxa"/>
          </w:tcPr>
          <w:p w:rsidR="00221398" w:rsidRDefault="00221398" w:rsidP="00C22262"/>
        </w:tc>
        <w:tc>
          <w:tcPr>
            <w:tcW w:w="425" w:type="dxa"/>
          </w:tcPr>
          <w:p w:rsidR="00221398" w:rsidRDefault="00221398" w:rsidP="00C22262"/>
        </w:tc>
        <w:tc>
          <w:tcPr>
            <w:tcW w:w="569" w:type="dxa"/>
          </w:tcPr>
          <w:p w:rsidR="00221398" w:rsidRDefault="00221398" w:rsidP="00C22262"/>
        </w:tc>
        <w:tc>
          <w:tcPr>
            <w:tcW w:w="1416" w:type="dxa"/>
          </w:tcPr>
          <w:p w:rsidR="00221398" w:rsidRDefault="00221398" w:rsidP="00C22262"/>
        </w:tc>
        <w:tc>
          <w:tcPr>
            <w:tcW w:w="710" w:type="dxa"/>
          </w:tcPr>
          <w:p w:rsidR="00221398" w:rsidRDefault="00221398" w:rsidP="00C22262"/>
        </w:tc>
      </w:tr>
      <w:tr w:rsidR="00221398" w:rsidTr="00297EBF">
        <w:trPr>
          <w:trHeight w:hRule="exact" w:val="431"/>
        </w:trPr>
        <w:tc>
          <w:tcPr>
            <w:tcW w:w="878" w:type="dxa"/>
          </w:tcPr>
          <w:p w:rsidR="00221398" w:rsidRDefault="00221398" w:rsidP="00C22262">
            <w:pPr>
              <w:pStyle w:val="TableParagraph"/>
              <w:spacing w:before="56"/>
              <w:ind w:left="63"/>
              <w:rPr>
                <w:rFonts w:ascii="Arial" w:eastAsia="Arial" w:hAnsi="Arial" w:cs="Arial"/>
                <w:sz w:val="20"/>
                <w:szCs w:val="20"/>
              </w:rPr>
            </w:pPr>
            <w:r>
              <w:rPr>
                <w:rFonts w:ascii="Arial"/>
                <w:sz w:val="20"/>
              </w:rPr>
              <w:t>D.4</w:t>
            </w:r>
          </w:p>
        </w:tc>
        <w:tc>
          <w:tcPr>
            <w:tcW w:w="8904" w:type="dxa"/>
          </w:tcPr>
          <w:p w:rsidR="00221398" w:rsidRPr="002D01CF" w:rsidRDefault="00221398" w:rsidP="00C22262">
            <w:pPr>
              <w:pStyle w:val="TableParagraph"/>
              <w:spacing w:before="56"/>
              <w:ind w:left="63"/>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sidRPr="002D01CF">
              <w:rPr>
                <w:rFonts w:ascii="Arial" w:hAnsi="Arial"/>
                <w:sz w:val="20"/>
                <w:lang w:val="it-IT"/>
              </w:rPr>
              <w:t>sopra</w:t>
            </w:r>
            <w:r w:rsidRPr="002D01CF">
              <w:rPr>
                <w:rFonts w:ascii="Arial" w:hAnsi="Arial"/>
                <w:spacing w:val="-8"/>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rsidR="00221398" w:rsidRPr="00FE2223" w:rsidRDefault="00221398" w:rsidP="00C22262">
            <w:pPr>
              <w:pStyle w:val="TableParagraph"/>
              <w:spacing w:before="56"/>
              <w:ind w:left="61"/>
              <w:rPr>
                <w:rFonts w:ascii="Arial" w:eastAsia="Arial" w:hAnsi="Arial" w:cs="Arial"/>
                <w:sz w:val="19"/>
                <w:szCs w:val="19"/>
              </w:rPr>
            </w:pPr>
            <w:r w:rsidRPr="00FE2223">
              <w:rPr>
                <w:rFonts w:ascii="Arial"/>
                <w:sz w:val="19"/>
                <w:szCs w:val="19"/>
              </w:rPr>
              <w:t>artt.</w:t>
            </w:r>
            <w:r w:rsidRPr="00FE2223">
              <w:rPr>
                <w:rFonts w:ascii="Arial"/>
                <w:spacing w:val="-4"/>
                <w:sz w:val="19"/>
                <w:szCs w:val="19"/>
              </w:rPr>
              <w:t xml:space="preserve"> </w:t>
            </w:r>
            <w:r w:rsidRPr="00FE2223">
              <w:rPr>
                <w:rFonts w:ascii="Arial"/>
                <w:sz w:val="19"/>
                <w:szCs w:val="19"/>
              </w:rPr>
              <w:t>72</w:t>
            </w:r>
            <w:r w:rsidRPr="00FE2223">
              <w:rPr>
                <w:rFonts w:ascii="Arial"/>
                <w:spacing w:val="-4"/>
                <w:sz w:val="19"/>
                <w:szCs w:val="19"/>
              </w:rPr>
              <w:t xml:space="preserve"> </w:t>
            </w:r>
            <w:r w:rsidRPr="00FE2223">
              <w:rPr>
                <w:rFonts w:ascii="Arial"/>
                <w:sz w:val="19"/>
                <w:szCs w:val="19"/>
              </w:rPr>
              <w:t>e</w:t>
            </w:r>
            <w:r w:rsidRPr="00FE2223">
              <w:rPr>
                <w:rFonts w:ascii="Arial"/>
                <w:spacing w:val="-4"/>
                <w:sz w:val="19"/>
                <w:szCs w:val="19"/>
              </w:rPr>
              <w:t xml:space="preserve"> </w:t>
            </w:r>
            <w:r w:rsidRPr="00FE2223">
              <w:rPr>
                <w:rFonts w:ascii="Arial"/>
                <w:spacing w:val="2"/>
                <w:sz w:val="19"/>
                <w:szCs w:val="19"/>
              </w:rPr>
              <w:t>7</w:t>
            </w:r>
            <w:r w:rsidRPr="00FE2223">
              <w:rPr>
                <w:rFonts w:ascii="Arial"/>
                <w:sz w:val="19"/>
                <w:szCs w:val="19"/>
              </w:rPr>
              <w:t>3</w:t>
            </w:r>
          </w:p>
        </w:tc>
        <w:tc>
          <w:tcPr>
            <w:tcW w:w="425" w:type="dxa"/>
          </w:tcPr>
          <w:p w:rsidR="00221398" w:rsidRDefault="00221398" w:rsidP="00C22262"/>
        </w:tc>
        <w:tc>
          <w:tcPr>
            <w:tcW w:w="566" w:type="dxa"/>
          </w:tcPr>
          <w:p w:rsidR="00221398" w:rsidRDefault="00221398" w:rsidP="00C22262"/>
        </w:tc>
        <w:tc>
          <w:tcPr>
            <w:tcW w:w="425" w:type="dxa"/>
          </w:tcPr>
          <w:p w:rsidR="00221398" w:rsidRDefault="00221398" w:rsidP="00C22262"/>
        </w:tc>
        <w:tc>
          <w:tcPr>
            <w:tcW w:w="569" w:type="dxa"/>
          </w:tcPr>
          <w:p w:rsidR="00221398" w:rsidRDefault="00221398" w:rsidP="00C22262"/>
        </w:tc>
        <w:tc>
          <w:tcPr>
            <w:tcW w:w="1416" w:type="dxa"/>
          </w:tcPr>
          <w:p w:rsidR="00221398" w:rsidRDefault="00221398" w:rsidP="00C22262"/>
        </w:tc>
        <w:tc>
          <w:tcPr>
            <w:tcW w:w="710" w:type="dxa"/>
          </w:tcPr>
          <w:p w:rsidR="00221398" w:rsidRDefault="00221398" w:rsidP="00C22262"/>
        </w:tc>
      </w:tr>
      <w:tr w:rsidR="00297EBF" w:rsidTr="00297EBF">
        <w:trPr>
          <w:trHeight w:hRule="exact" w:val="431"/>
        </w:trPr>
        <w:tc>
          <w:tcPr>
            <w:tcW w:w="878" w:type="dxa"/>
          </w:tcPr>
          <w:p w:rsidR="00297EBF" w:rsidRDefault="007A6B6E" w:rsidP="00C22262">
            <w:pPr>
              <w:pStyle w:val="TableParagraph"/>
              <w:spacing w:before="56"/>
              <w:ind w:left="63"/>
              <w:rPr>
                <w:rFonts w:ascii="Arial"/>
                <w:sz w:val="20"/>
              </w:rPr>
            </w:pPr>
            <w:r>
              <w:rPr>
                <w:rFonts w:ascii="Arial"/>
                <w:sz w:val="20"/>
              </w:rPr>
              <w:t>D.5</w:t>
            </w:r>
          </w:p>
        </w:tc>
        <w:tc>
          <w:tcPr>
            <w:tcW w:w="8904" w:type="dxa"/>
          </w:tcPr>
          <w:p w:rsidR="00297EBF"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6"/>
                <w:sz w:val="20"/>
                <w:lang w:val="it-IT"/>
              </w:rPr>
              <w:t xml:space="preserve"> </w:t>
            </w:r>
            <w:r w:rsidRPr="002D01CF">
              <w:rPr>
                <w:rFonts w:ascii="Arial" w:hAnsi="Arial"/>
                <w:sz w:val="20"/>
                <w:lang w:val="it-IT"/>
              </w:rPr>
              <w:t>-</w:t>
            </w:r>
            <w:r w:rsidRPr="002D01CF">
              <w:rPr>
                <w:rFonts w:ascii="Arial" w:hAnsi="Arial"/>
                <w:spacing w:val="-7"/>
                <w:sz w:val="20"/>
                <w:lang w:val="it-IT"/>
              </w:rPr>
              <w:t xml:space="preserve"> </w:t>
            </w:r>
            <w:r>
              <w:rPr>
                <w:rFonts w:ascii="Arial" w:hAnsi="Arial"/>
                <w:sz w:val="20"/>
                <w:lang w:val="it-IT"/>
              </w:rPr>
              <w:t>sotto</w:t>
            </w:r>
            <w:r w:rsidRPr="002D01CF">
              <w:rPr>
                <w:rFonts w:ascii="Arial" w:hAnsi="Arial"/>
                <w:spacing w:val="-8"/>
                <w:sz w:val="20"/>
                <w:lang w:val="it-IT"/>
              </w:rPr>
              <w:t xml:space="preserve"> </w:t>
            </w:r>
            <w:r w:rsidRPr="002D01CF">
              <w:rPr>
                <w:rFonts w:ascii="Arial" w:hAnsi="Arial"/>
                <w:sz w:val="20"/>
                <w:lang w:val="it-IT"/>
              </w:rPr>
              <w:t>soglia</w:t>
            </w:r>
            <w:r>
              <w:rPr>
                <w:rFonts w:ascii="Arial" w:hAnsi="Arial"/>
                <w:sz w:val="20"/>
                <w:lang w:val="it-IT"/>
              </w:rPr>
              <w:t xml:space="preserve"> (lavori) </w:t>
            </w:r>
            <w:r w:rsidRPr="002D01CF">
              <w:rPr>
                <w:rFonts w:ascii="Arial" w:hAnsi="Arial"/>
                <w:sz w:val="20"/>
                <w:lang w:val="it-IT"/>
              </w:rPr>
              <w:t>(decreto</w:t>
            </w:r>
            <w:r w:rsidRPr="002D01CF">
              <w:rPr>
                <w:rFonts w:ascii="Arial" w:hAnsi="Arial"/>
                <w:spacing w:val="-8"/>
                <w:sz w:val="20"/>
                <w:lang w:val="it-IT"/>
              </w:rPr>
              <w:t xml:space="preserve"> </w:t>
            </w:r>
            <w:r w:rsidRPr="002D01CF">
              <w:rPr>
                <w:rFonts w:ascii="Arial" w:hAnsi="Arial"/>
                <w:sz w:val="20"/>
                <w:lang w:val="it-IT"/>
              </w:rPr>
              <w:t>MIT</w:t>
            </w:r>
            <w:r w:rsidRPr="002D01CF">
              <w:rPr>
                <w:rFonts w:ascii="Arial" w:hAnsi="Arial"/>
                <w:spacing w:val="-8"/>
                <w:sz w:val="20"/>
                <w:lang w:val="it-IT"/>
              </w:rPr>
              <w:t xml:space="preserve"> </w:t>
            </w:r>
            <w:r w:rsidRPr="002D01CF">
              <w:rPr>
                <w:rFonts w:ascii="Arial" w:hAnsi="Arial"/>
                <w:sz w:val="20"/>
                <w:lang w:val="it-IT"/>
              </w:rPr>
              <w:t>2.12.2016)</w:t>
            </w:r>
          </w:p>
        </w:tc>
        <w:tc>
          <w:tcPr>
            <w:tcW w:w="1985" w:type="dxa"/>
          </w:tcPr>
          <w:p w:rsidR="00297EBF" w:rsidRPr="00FE2223" w:rsidRDefault="007A6B6E" w:rsidP="00C22262">
            <w:pPr>
              <w:pStyle w:val="TableParagraph"/>
              <w:spacing w:before="56"/>
              <w:ind w:left="61"/>
              <w:rPr>
                <w:rFonts w:ascii="Arial"/>
                <w:sz w:val="19"/>
                <w:szCs w:val="19"/>
              </w:rPr>
            </w:pPr>
            <w:r w:rsidRPr="00FE2223">
              <w:rPr>
                <w:rFonts w:ascii="Arial"/>
                <w:sz w:val="19"/>
                <w:szCs w:val="19"/>
              </w:rPr>
              <w:t>art. 73 e 36 c. 9</w:t>
            </w:r>
          </w:p>
        </w:tc>
        <w:tc>
          <w:tcPr>
            <w:tcW w:w="425" w:type="dxa"/>
          </w:tcPr>
          <w:p w:rsidR="00297EBF" w:rsidRDefault="00297EBF" w:rsidP="00C22262"/>
        </w:tc>
        <w:tc>
          <w:tcPr>
            <w:tcW w:w="566" w:type="dxa"/>
          </w:tcPr>
          <w:p w:rsidR="00297EBF" w:rsidRDefault="00297EBF" w:rsidP="00C22262"/>
        </w:tc>
        <w:tc>
          <w:tcPr>
            <w:tcW w:w="425" w:type="dxa"/>
          </w:tcPr>
          <w:p w:rsidR="00297EBF" w:rsidRDefault="00297EBF" w:rsidP="00C22262"/>
        </w:tc>
        <w:tc>
          <w:tcPr>
            <w:tcW w:w="569" w:type="dxa"/>
          </w:tcPr>
          <w:p w:rsidR="00297EBF" w:rsidRDefault="00297EBF" w:rsidP="00C22262"/>
        </w:tc>
        <w:tc>
          <w:tcPr>
            <w:tcW w:w="1416" w:type="dxa"/>
          </w:tcPr>
          <w:p w:rsidR="00297EBF" w:rsidRDefault="00297EBF" w:rsidP="00C22262"/>
        </w:tc>
        <w:tc>
          <w:tcPr>
            <w:tcW w:w="710" w:type="dxa"/>
          </w:tcPr>
          <w:p w:rsidR="00297EBF" w:rsidRDefault="00297EBF" w:rsidP="00C22262"/>
        </w:tc>
      </w:tr>
      <w:tr w:rsidR="007A6B6E" w:rsidTr="00297EBF">
        <w:trPr>
          <w:trHeight w:hRule="exact" w:val="431"/>
        </w:trPr>
        <w:tc>
          <w:tcPr>
            <w:tcW w:w="878" w:type="dxa"/>
          </w:tcPr>
          <w:p w:rsidR="007A6B6E" w:rsidRDefault="007A6B6E" w:rsidP="00C22262">
            <w:pPr>
              <w:pStyle w:val="TableParagraph"/>
              <w:spacing w:before="56"/>
              <w:ind w:left="63"/>
              <w:rPr>
                <w:rFonts w:ascii="Arial"/>
                <w:sz w:val="20"/>
              </w:rPr>
            </w:pPr>
            <w:r>
              <w:rPr>
                <w:rFonts w:ascii="Arial"/>
                <w:sz w:val="20"/>
              </w:rPr>
              <w:t>D.6</w:t>
            </w:r>
          </w:p>
        </w:tc>
        <w:tc>
          <w:tcPr>
            <w:tcW w:w="8904" w:type="dxa"/>
          </w:tcPr>
          <w:p w:rsidR="007A6B6E" w:rsidRPr="002D01CF" w:rsidRDefault="007A6B6E" w:rsidP="007A6B6E">
            <w:pPr>
              <w:pStyle w:val="TableParagraph"/>
              <w:spacing w:before="56"/>
              <w:ind w:left="63"/>
              <w:rPr>
                <w:rFonts w:ascii="Arial" w:hAnsi="Arial"/>
                <w:sz w:val="20"/>
                <w:lang w:val="it-IT"/>
              </w:rPr>
            </w:pPr>
            <w:r w:rsidRPr="002D01CF">
              <w:rPr>
                <w:rFonts w:ascii="Arial" w:hAnsi="Arial"/>
                <w:sz w:val="20"/>
                <w:lang w:val="it-IT"/>
              </w:rPr>
              <w:t>correttezza</w:t>
            </w:r>
            <w:r w:rsidRPr="002D01CF">
              <w:rPr>
                <w:rFonts w:ascii="Arial" w:hAnsi="Arial"/>
                <w:spacing w:val="-8"/>
                <w:sz w:val="20"/>
                <w:lang w:val="it-IT"/>
              </w:rPr>
              <w:t xml:space="preserve"> </w:t>
            </w:r>
            <w:r w:rsidRPr="002D01CF">
              <w:rPr>
                <w:rFonts w:ascii="Arial" w:hAnsi="Arial"/>
                <w:sz w:val="20"/>
                <w:lang w:val="it-IT"/>
              </w:rPr>
              <w:t>modalità</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pubblicazione</w:t>
            </w:r>
            <w:r w:rsidRPr="002D01CF">
              <w:rPr>
                <w:rFonts w:ascii="Arial" w:hAnsi="Arial"/>
                <w:spacing w:val="-7"/>
                <w:sz w:val="20"/>
                <w:lang w:val="it-IT"/>
              </w:rPr>
              <w:t xml:space="preserve"> </w:t>
            </w:r>
            <w:r w:rsidRPr="002D01CF">
              <w:rPr>
                <w:rFonts w:ascii="Arial" w:hAnsi="Arial"/>
                <w:sz w:val="20"/>
                <w:lang w:val="it-IT"/>
              </w:rPr>
              <w:t>-</w:t>
            </w:r>
            <w:r w:rsidRPr="002D01CF">
              <w:rPr>
                <w:rFonts w:ascii="Arial" w:hAnsi="Arial"/>
                <w:spacing w:val="-6"/>
                <w:sz w:val="20"/>
                <w:lang w:val="it-IT"/>
              </w:rPr>
              <w:t xml:space="preserve"> </w:t>
            </w:r>
            <w:r w:rsidRPr="002D01CF">
              <w:rPr>
                <w:rFonts w:ascii="Arial" w:hAnsi="Arial"/>
                <w:sz w:val="20"/>
                <w:lang w:val="it-IT"/>
              </w:rPr>
              <w:t>sotto</w:t>
            </w:r>
            <w:r w:rsidRPr="002D01CF">
              <w:rPr>
                <w:rFonts w:ascii="Arial" w:hAnsi="Arial"/>
                <w:spacing w:val="-5"/>
                <w:sz w:val="20"/>
                <w:lang w:val="it-IT"/>
              </w:rPr>
              <w:t xml:space="preserve"> </w:t>
            </w:r>
            <w:r w:rsidRPr="002D01CF">
              <w:rPr>
                <w:rFonts w:ascii="Arial" w:hAnsi="Arial"/>
                <w:sz w:val="20"/>
                <w:lang w:val="it-IT"/>
              </w:rPr>
              <w:t>soglia</w:t>
            </w:r>
            <w:r w:rsidRPr="002D01CF">
              <w:rPr>
                <w:rFonts w:ascii="Arial" w:hAnsi="Arial"/>
                <w:spacing w:val="-8"/>
                <w:sz w:val="20"/>
                <w:lang w:val="it-IT"/>
              </w:rPr>
              <w:t xml:space="preserve"> </w:t>
            </w:r>
            <w:r w:rsidRPr="002D01CF">
              <w:rPr>
                <w:rFonts w:ascii="Arial" w:hAnsi="Arial"/>
                <w:sz w:val="20"/>
                <w:lang w:val="it-IT"/>
              </w:rPr>
              <w:t>(forniture</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7"/>
                <w:sz w:val="20"/>
                <w:lang w:val="it-IT"/>
              </w:rPr>
              <w:t xml:space="preserve"> </w:t>
            </w:r>
            <w:r w:rsidRPr="002D01CF">
              <w:rPr>
                <w:rFonts w:ascii="Arial" w:hAnsi="Arial"/>
                <w:sz w:val="20"/>
                <w:lang w:val="it-IT"/>
              </w:rPr>
              <w:t>servizi)</w:t>
            </w:r>
            <w:r w:rsidRPr="002D01CF">
              <w:rPr>
                <w:rFonts w:ascii="Arial" w:hAnsi="Arial"/>
                <w:spacing w:val="-8"/>
                <w:sz w:val="20"/>
                <w:lang w:val="it-IT"/>
              </w:rPr>
              <w:t xml:space="preserve"> </w:t>
            </w:r>
            <w:r w:rsidRPr="002D01CF">
              <w:rPr>
                <w:rFonts w:ascii="Arial" w:hAnsi="Arial"/>
                <w:sz w:val="20"/>
                <w:lang w:val="it-IT"/>
              </w:rPr>
              <w:t>(decreto</w:t>
            </w:r>
            <w:r w:rsidRPr="002D01CF">
              <w:rPr>
                <w:rFonts w:ascii="Arial" w:hAnsi="Arial"/>
                <w:spacing w:val="-7"/>
                <w:sz w:val="20"/>
                <w:lang w:val="it-IT"/>
              </w:rPr>
              <w:t xml:space="preserve"> </w:t>
            </w:r>
            <w:r w:rsidRPr="002D01CF">
              <w:rPr>
                <w:rFonts w:ascii="Arial" w:hAnsi="Arial"/>
                <w:spacing w:val="1"/>
                <w:sz w:val="20"/>
                <w:lang w:val="it-IT"/>
              </w:rPr>
              <w:t>MIT</w:t>
            </w:r>
            <w:r w:rsidRPr="002D01CF">
              <w:rPr>
                <w:rFonts w:ascii="Arial" w:hAnsi="Arial"/>
                <w:spacing w:val="-5"/>
                <w:sz w:val="20"/>
                <w:lang w:val="it-IT"/>
              </w:rPr>
              <w:t xml:space="preserve"> </w:t>
            </w:r>
            <w:r w:rsidRPr="002D01CF">
              <w:rPr>
                <w:rFonts w:ascii="Arial" w:hAnsi="Arial"/>
                <w:sz w:val="20"/>
                <w:lang w:val="it-IT"/>
              </w:rPr>
              <w:t>2.12.2016)</w:t>
            </w:r>
          </w:p>
        </w:tc>
        <w:tc>
          <w:tcPr>
            <w:tcW w:w="1985" w:type="dxa"/>
          </w:tcPr>
          <w:p w:rsidR="007A6B6E" w:rsidRPr="00FE2223" w:rsidRDefault="007A6B6E" w:rsidP="00C22262">
            <w:pPr>
              <w:pStyle w:val="TableParagraph"/>
              <w:spacing w:before="56"/>
              <w:ind w:left="61"/>
              <w:rPr>
                <w:rFonts w:ascii="Arial"/>
                <w:sz w:val="19"/>
                <w:szCs w:val="19"/>
              </w:rPr>
            </w:pPr>
            <w:r w:rsidRPr="00FE2223">
              <w:rPr>
                <w:rFonts w:ascii="Arial"/>
                <w:sz w:val="19"/>
                <w:szCs w:val="19"/>
              </w:rPr>
              <w:t>art. 73 e 36 c. 9</w:t>
            </w:r>
          </w:p>
        </w:tc>
        <w:tc>
          <w:tcPr>
            <w:tcW w:w="425" w:type="dxa"/>
          </w:tcPr>
          <w:p w:rsidR="007A6B6E" w:rsidRDefault="007A6B6E" w:rsidP="00C22262"/>
        </w:tc>
        <w:tc>
          <w:tcPr>
            <w:tcW w:w="566" w:type="dxa"/>
          </w:tcPr>
          <w:p w:rsidR="007A6B6E" w:rsidRDefault="007A6B6E" w:rsidP="00C22262"/>
        </w:tc>
        <w:tc>
          <w:tcPr>
            <w:tcW w:w="425" w:type="dxa"/>
          </w:tcPr>
          <w:p w:rsidR="007A6B6E" w:rsidRDefault="007A6B6E" w:rsidP="00C22262"/>
        </w:tc>
        <w:tc>
          <w:tcPr>
            <w:tcW w:w="569" w:type="dxa"/>
          </w:tcPr>
          <w:p w:rsidR="007A6B6E" w:rsidRDefault="007A6B6E" w:rsidP="00C22262"/>
        </w:tc>
        <w:tc>
          <w:tcPr>
            <w:tcW w:w="1416" w:type="dxa"/>
          </w:tcPr>
          <w:p w:rsidR="007A6B6E" w:rsidRDefault="007A6B6E" w:rsidP="00C22262"/>
        </w:tc>
        <w:tc>
          <w:tcPr>
            <w:tcW w:w="710" w:type="dxa"/>
          </w:tcPr>
          <w:p w:rsidR="007A6B6E" w:rsidRDefault="007A6B6E" w:rsidP="00C22262"/>
        </w:tc>
      </w:tr>
      <w:tr w:rsidR="007A6B6E" w:rsidTr="007A6B6E">
        <w:trPr>
          <w:trHeight w:hRule="exact" w:val="2109"/>
        </w:trPr>
        <w:tc>
          <w:tcPr>
            <w:tcW w:w="878" w:type="dxa"/>
          </w:tcPr>
          <w:p w:rsidR="007A6B6E" w:rsidRDefault="007A6B6E" w:rsidP="00C22262">
            <w:pPr>
              <w:pStyle w:val="TableParagraph"/>
              <w:spacing w:before="56"/>
              <w:ind w:left="63"/>
              <w:rPr>
                <w:rFonts w:ascii="Arial"/>
                <w:sz w:val="20"/>
              </w:rPr>
            </w:pPr>
            <w:r>
              <w:rPr>
                <w:rFonts w:ascii="Arial"/>
                <w:sz w:val="20"/>
              </w:rPr>
              <w:t>D.7</w:t>
            </w:r>
          </w:p>
        </w:tc>
        <w:tc>
          <w:tcPr>
            <w:tcW w:w="8904" w:type="dxa"/>
          </w:tcPr>
          <w:p w:rsidR="007A6B6E" w:rsidRPr="002D01CF" w:rsidRDefault="007A6B6E" w:rsidP="007A6B6E">
            <w:pPr>
              <w:pStyle w:val="TableParagraph"/>
              <w:spacing w:before="56"/>
              <w:ind w:left="63"/>
              <w:rPr>
                <w:rFonts w:ascii="Arial" w:hAnsi="Arial"/>
                <w:sz w:val="20"/>
                <w:lang w:val="it-IT"/>
              </w:rPr>
            </w:pPr>
            <w:r w:rsidRPr="00D87496">
              <w:rPr>
                <w:rFonts w:ascii="Arial" w:hAnsi="Arial"/>
                <w:b/>
                <w:bCs/>
                <w:sz w:val="20"/>
                <w:lang w:val="it-IT"/>
              </w:rPr>
              <w:t>Se applicabile</w:t>
            </w:r>
            <w:r>
              <w:rPr>
                <w:rFonts w:ascii="Arial" w:hAnsi="Arial"/>
                <w:sz w:val="20"/>
                <w:lang w:val="it-IT"/>
              </w:rPr>
              <w:t>: legittimità delle eventuali clausole sociali previste per gli affidamenti dei contratti di appalto di lavori e servizi diversi da quelli aventi natura intellettuale</w:t>
            </w:r>
          </w:p>
        </w:tc>
        <w:tc>
          <w:tcPr>
            <w:tcW w:w="1985" w:type="dxa"/>
          </w:tcPr>
          <w:p w:rsidR="007A6B6E" w:rsidRPr="00FE2223" w:rsidRDefault="007A6B6E" w:rsidP="00C22262">
            <w:pPr>
              <w:pStyle w:val="TableParagraph"/>
              <w:spacing w:before="56"/>
              <w:ind w:left="61"/>
              <w:rPr>
                <w:rFonts w:ascii="Arial"/>
                <w:sz w:val="19"/>
                <w:szCs w:val="19"/>
              </w:rPr>
            </w:pPr>
            <w:r w:rsidRPr="00FE2223">
              <w:rPr>
                <w:rFonts w:ascii="Arial"/>
                <w:sz w:val="19"/>
                <w:szCs w:val="19"/>
              </w:rPr>
              <w:t>Art. 50</w:t>
            </w:r>
          </w:p>
          <w:p w:rsidR="007A6B6E" w:rsidRPr="00FE2223" w:rsidRDefault="007A6B6E" w:rsidP="00C22262">
            <w:pPr>
              <w:pStyle w:val="TableParagraph"/>
              <w:spacing w:before="56"/>
              <w:ind w:left="61"/>
              <w:rPr>
                <w:rFonts w:ascii="Arial"/>
                <w:sz w:val="19"/>
                <w:szCs w:val="19"/>
              </w:rPr>
            </w:pPr>
            <w:r w:rsidRPr="00FE2223">
              <w:rPr>
                <w:rFonts w:ascii="Arial"/>
                <w:sz w:val="19"/>
                <w:szCs w:val="19"/>
              </w:rPr>
              <w:t>Linee guida ANAC n. 13, adottate con delibera n. 114 del 13.2.2019</w:t>
            </w:r>
          </w:p>
          <w:p w:rsidR="007A6B6E" w:rsidRPr="00FE2223" w:rsidRDefault="007A6B6E" w:rsidP="00C22262">
            <w:pPr>
              <w:pStyle w:val="TableParagraph"/>
              <w:spacing w:before="56"/>
              <w:ind w:left="61"/>
              <w:rPr>
                <w:rFonts w:ascii="Arial"/>
                <w:sz w:val="19"/>
                <w:szCs w:val="19"/>
              </w:rPr>
            </w:pPr>
            <w:r w:rsidRPr="00FE2223">
              <w:rPr>
                <w:rFonts w:ascii="Arial"/>
                <w:sz w:val="19"/>
                <w:szCs w:val="19"/>
              </w:rPr>
              <w:t>Comunicato del Presidente del 29 maggio 2019</w:t>
            </w:r>
          </w:p>
        </w:tc>
        <w:tc>
          <w:tcPr>
            <w:tcW w:w="425" w:type="dxa"/>
          </w:tcPr>
          <w:p w:rsidR="007A6B6E" w:rsidRDefault="007A6B6E" w:rsidP="00C22262"/>
        </w:tc>
        <w:tc>
          <w:tcPr>
            <w:tcW w:w="566" w:type="dxa"/>
          </w:tcPr>
          <w:p w:rsidR="007A6B6E" w:rsidRDefault="007A6B6E" w:rsidP="00C22262"/>
        </w:tc>
        <w:tc>
          <w:tcPr>
            <w:tcW w:w="425" w:type="dxa"/>
          </w:tcPr>
          <w:p w:rsidR="007A6B6E" w:rsidRDefault="007A6B6E" w:rsidP="00C22262"/>
        </w:tc>
        <w:tc>
          <w:tcPr>
            <w:tcW w:w="569" w:type="dxa"/>
          </w:tcPr>
          <w:p w:rsidR="007A6B6E" w:rsidRDefault="007A6B6E" w:rsidP="00C22262"/>
        </w:tc>
        <w:tc>
          <w:tcPr>
            <w:tcW w:w="1416" w:type="dxa"/>
          </w:tcPr>
          <w:p w:rsidR="007A6B6E" w:rsidRDefault="007A6B6E" w:rsidP="00C22262"/>
        </w:tc>
        <w:tc>
          <w:tcPr>
            <w:tcW w:w="710" w:type="dxa"/>
          </w:tcPr>
          <w:p w:rsidR="007A6B6E" w:rsidRDefault="007A6B6E" w:rsidP="00C22262"/>
        </w:tc>
      </w:tr>
    </w:tbl>
    <w:p w:rsidR="008711A4" w:rsidRDefault="008711A4" w:rsidP="008711A4">
      <w:pPr>
        <w:sectPr w:rsidR="008711A4" w:rsidSect="00E23B81">
          <w:headerReference w:type="default" r:id="rId21"/>
          <w:footerReference w:type="default" r:id="rId22"/>
          <w:pgSz w:w="16840" w:h="11900" w:orient="landscape"/>
          <w:pgMar w:top="920" w:right="280" w:bottom="940" w:left="460" w:header="728" w:footer="750" w:gutter="0"/>
          <w:cols w:space="720"/>
        </w:sectPr>
      </w:pPr>
    </w:p>
    <w:p w:rsidR="008711A4"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tblPr>
      <w:tblGrid>
        <w:gridCol w:w="878"/>
        <w:gridCol w:w="8904"/>
        <w:gridCol w:w="1985"/>
        <w:gridCol w:w="425"/>
        <w:gridCol w:w="566"/>
        <w:gridCol w:w="425"/>
        <w:gridCol w:w="569"/>
        <w:gridCol w:w="1416"/>
        <w:gridCol w:w="710"/>
      </w:tblGrid>
      <w:tr w:rsidR="008711A4" w:rsidTr="00C22262">
        <w:trPr>
          <w:trHeight w:hRule="exact" w:val="706"/>
        </w:trPr>
        <w:tc>
          <w:tcPr>
            <w:tcW w:w="9782"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9"/>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024624" w:rsidTr="00D87496">
        <w:trPr>
          <w:trHeight w:hRule="exact" w:val="624"/>
        </w:trPr>
        <w:tc>
          <w:tcPr>
            <w:tcW w:w="9782" w:type="dxa"/>
            <w:gridSpan w:val="2"/>
            <w:tcBorders>
              <w:top w:val="single" w:sz="7" w:space="0" w:color="000000"/>
              <w:left w:val="single" w:sz="7" w:space="0" w:color="000000"/>
              <w:bottom w:val="single" w:sz="7" w:space="0" w:color="000000"/>
              <w:right w:val="single" w:sz="7" w:space="0" w:color="000000"/>
            </w:tcBorders>
            <w:vAlign w:val="center"/>
          </w:tcPr>
          <w:p w:rsidR="00024624" w:rsidRPr="00024624" w:rsidRDefault="00024624" w:rsidP="00D87496">
            <w:pPr>
              <w:pStyle w:val="Titolo1"/>
              <w:ind w:left="56"/>
              <w:rPr>
                <w:b w:val="0"/>
                <w:bCs w:val="0"/>
                <w:sz w:val="20"/>
                <w:szCs w:val="20"/>
                <w:u w:val="none"/>
              </w:rPr>
            </w:pPr>
            <w:r w:rsidRPr="00024624">
              <w:rPr>
                <w:sz w:val="20"/>
                <w:szCs w:val="20"/>
                <w:u w:val="none"/>
              </w:rPr>
              <w:t>E</w:t>
            </w:r>
            <w:r w:rsidRPr="00024624">
              <w:rPr>
                <w:spacing w:val="-9"/>
                <w:sz w:val="20"/>
                <w:szCs w:val="20"/>
                <w:u w:val="none"/>
              </w:rPr>
              <w:t xml:space="preserve"> </w:t>
            </w:r>
            <w:r w:rsidRPr="00024624">
              <w:rPr>
                <w:sz w:val="20"/>
                <w:szCs w:val="20"/>
                <w:u w:val="none"/>
              </w:rPr>
              <w:t>-</w:t>
            </w:r>
            <w:r w:rsidRPr="00024624">
              <w:rPr>
                <w:spacing w:val="-9"/>
                <w:sz w:val="20"/>
                <w:szCs w:val="20"/>
                <w:u w:val="none"/>
              </w:rPr>
              <w:t xml:space="preserve"> </w:t>
            </w:r>
            <w:r w:rsidRPr="00024624">
              <w:rPr>
                <w:sz w:val="20"/>
                <w:szCs w:val="20"/>
                <w:u w:val="none"/>
              </w:rPr>
              <w:t>DOMANDE</w:t>
            </w:r>
            <w:r w:rsidRPr="00024624">
              <w:rPr>
                <w:spacing w:val="-9"/>
                <w:sz w:val="20"/>
                <w:szCs w:val="20"/>
                <w:u w:val="none"/>
              </w:rPr>
              <w:t xml:space="preserve"> </w:t>
            </w:r>
            <w:r w:rsidRPr="00024624">
              <w:rPr>
                <w:sz w:val="20"/>
                <w:szCs w:val="20"/>
                <w:u w:val="none"/>
              </w:rPr>
              <w:t>DI</w:t>
            </w:r>
            <w:r w:rsidRPr="00024624">
              <w:rPr>
                <w:spacing w:val="-9"/>
                <w:sz w:val="20"/>
                <w:szCs w:val="20"/>
                <w:u w:val="none"/>
              </w:rPr>
              <w:t xml:space="preserve"> </w:t>
            </w:r>
            <w:r w:rsidRPr="00024624">
              <w:rPr>
                <w:sz w:val="20"/>
                <w:szCs w:val="20"/>
                <w:u w:val="none"/>
              </w:rPr>
              <w:t>PARTECIPAZIONE</w:t>
            </w:r>
          </w:p>
          <w:p w:rsidR="00024624" w:rsidRPr="002D01CF" w:rsidRDefault="00024624" w:rsidP="00D87496">
            <w:pPr>
              <w:pStyle w:val="TableParagraph"/>
              <w:spacing w:before="56"/>
              <w:ind w:left="63"/>
              <w:rPr>
                <w:rFonts w:ascii="Arial" w:eastAsia="Arial" w:hAnsi="Arial" w:cs="Arial"/>
                <w:sz w:val="20"/>
                <w:szCs w:val="20"/>
                <w:lang w:val="it-IT"/>
              </w:rPr>
            </w:pPr>
          </w:p>
        </w:tc>
        <w:tc>
          <w:tcPr>
            <w:tcW w:w="1985"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1"/>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C22262">
        <w:trPr>
          <w:trHeight w:hRule="exact" w:val="499"/>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E.1</w:t>
            </w:r>
          </w:p>
        </w:tc>
        <w:tc>
          <w:tcPr>
            <w:tcW w:w="8904" w:type="dxa"/>
            <w:tcBorders>
              <w:top w:val="single" w:sz="7" w:space="0" w:color="000000"/>
              <w:left w:val="single" w:sz="7" w:space="0" w:color="000000"/>
              <w:bottom w:val="single" w:sz="7" w:space="0" w:color="000000"/>
              <w:right w:val="single" w:sz="7" w:space="0" w:color="000000"/>
            </w:tcBorders>
          </w:tcPr>
          <w:p w:rsidR="00024624" w:rsidRPr="002D01CF" w:rsidRDefault="00024624" w:rsidP="00C22262">
            <w:pPr>
              <w:pStyle w:val="TableParagraph"/>
              <w:spacing w:before="56"/>
              <w:ind w:left="63"/>
              <w:rPr>
                <w:rFonts w:ascii="Arial" w:eastAsia="Arial" w:hAnsi="Arial" w:cs="Arial"/>
                <w:sz w:val="20"/>
                <w:szCs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domande</w:t>
            </w:r>
            <w:r w:rsidRPr="002D01CF">
              <w:rPr>
                <w:rFonts w:ascii="Arial"/>
                <w:spacing w:val="-6"/>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regolari</w:t>
            </w:r>
            <w:r w:rsidRPr="002D01CF">
              <w:rPr>
                <w:rFonts w:ascii="Arial"/>
                <w:spacing w:val="-6"/>
                <w:sz w:val="20"/>
                <w:lang w:val="it-IT"/>
              </w:rPr>
              <w:t xml:space="preserve"> </w:t>
            </w:r>
            <w:r w:rsidRPr="002D01CF">
              <w:rPr>
                <w:rFonts w:ascii="Arial"/>
                <w:sz w:val="20"/>
                <w:lang w:val="it-IT"/>
              </w:rPr>
              <w:t>e</w:t>
            </w:r>
            <w:r w:rsidRPr="002D01CF">
              <w:rPr>
                <w:rFonts w:ascii="Arial"/>
                <w:spacing w:val="-4"/>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pacing w:val="1"/>
                <w:sz w:val="20"/>
                <w:lang w:val="it-IT"/>
              </w:rPr>
              <w:t>nei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w:t>
            </w:r>
            <w:r w:rsidRPr="002D01CF">
              <w:rPr>
                <w:rFonts w:ascii="Arial"/>
                <w:spacing w:val="-7"/>
                <w:sz w:val="20"/>
                <w:lang w:val="it-IT"/>
              </w:rPr>
              <w:t xml:space="preserve"> </w:t>
            </w:r>
            <w:r w:rsidRPr="002D01CF">
              <w:rPr>
                <w:rFonts w:ascii="Arial"/>
                <w:sz w:val="20"/>
                <w:lang w:val="it-IT"/>
              </w:rPr>
              <w:t>bando</w:t>
            </w:r>
          </w:p>
        </w:tc>
        <w:tc>
          <w:tcPr>
            <w:tcW w:w="1985"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1"/>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2357"/>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E.2</w:t>
            </w:r>
          </w:p>
        </w:tc>
        <w:tc>
          <w:tcPr>
            <w:tcW w:w="8904" w:type="dxa"/>
            <w:tcBorders>
              <w:top w:val="single" w:sz="7" w:space="0" w:color="000000"/>
              <w:left w:val="single" w:sz="7" w:space="0" w:color="000000"/>
              <w:bottom w:val="single" w:sz="7" w:space="0" w:color="000000"/>
              <w:right w:val="single" w:sz="7" w:space="0" w:color="000000"/>
            </w:tcBorders>
          </w:tcPr>
          <w:p w:rsidR="00024624" w:rsidRPr="002D01CF" w:rsidRDefault="00024624" w:rsidP="00C22262">
            <w:pPr>
              <w:pStyle w:val="TableParagraph"/>
              <w:spacing w:before="56"/>
              <w:ind w:left="63"/>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hAnsi="Arial" w:cs="Arial"/>
                <w:sz w:val="19"/>
                <w:szCs w:val="19"/>
              </w:rPr>
            </w:pPr>
            <w:r w:rsidRPr="00FE2223">
              <w:rPr>
                <w:rFonts w:ascii="Arial" w:hAnsi="Arial" w:cs="Arial"/>
                <w:sz w:val="19"/>
                <w:szCs w:val="19"/>
              </w:rPr>
              <w:t>art.</w:t>
            </w:r>
            <w:r w:rsidRPr="00FE2223">
              <w:rPr>
                <w:rFonts w:ascii="Arial" w:hAnsi="Arial" w:cs="Arial"/>
                <w:spacing w:val="-7"/>
                <w:sz w:val="19"/>
                <w:szCs w:val="19"/>
              </w:rPr>
              <w:t xml:space="preserve"> </w:t>
            </w:r>
            <w:r w:rsidRPr="00FE2223">
              <w:rPr>
                <w:rFonts w:ascii="Arial" w:hAnsi="Arial" w:cs="Arial"/>
                <w:sz w:val="19"/>
                <w:szCs w:val="19"/>
              </w:rPr>
              <w:t>76; art. 29</w:t>
            </w:r>
          </w:p>
          <w:p w:rsidR="00024624" w:rsidRPr="00FE2223" w:rsidRDefault="00024624" w:rsidP="00024624">
            <w:pPr>
              <w:pStyle w:val="TableParagraph"/>
              <w:spacing w:before="56"/>
              <w:ind w:left="61"/>
              <w:rPr>
                <w:rFonts w:ascii="Arial" w:hAnsi="Arial" w:cs="Arial"/>
                <w:sz w:val="19"/>
                <w:szCs w:val="19"/>
              </w:rPr>
            </w:pPr>
            <w:r w:rsidRPr="00FE2223">
              <w:rPr>
                <w:rFonts w:ascii="Arial" w:hAnsi="Arial" w:cs="Arial"/>
                <w:sz w:val="19"/>
                <w:szCs w:val="19"/>
              </w:rPr>
              <w:t>Mod. “A” Comunicato del Presidente ANAC 21.12.2016</w:t>
            </w:r>
          </w:p>
          <w:p w:rsidR="00024624" w:rsidRPr="00FE2223" w:rsidRDefault="00024624" w:rsidP="00024624">
            <w:pPr>
              <w:pStyle w:val="TableParagraph"/>
              <w:spacing w:before="56"/>
              <w:ind w:left="61"/>
              <w:rPr>
                <w:rFonts w:ascii="Arial" w:hAnsi="Arial" w:cs="Arial"/>
                <w:sz w:val="19"/>
                <w:szCs w:val="19"/>
              </w:rPr>
            </w:pPr>
            <w:r w:rsidRPr="00FE2223">
              <w:rPr>
                <w:rFonts w:ascii="Arial" w:hAnsi="Arial" w:cs="Arial"/>
                <w:sz w:val="19"/>
                <w:szCs w:val="19"/>
              </w:rPr>
              <w:t>Delibera ANAC 6.6.2018 (Reg. Casellario informatico)</w:t>
            </w: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E.3</w:t>
            </w:r>
          </w:p>
        </w:tc>
        <w:tc>
          <w:tcPr>
            <w:tcW w:w="8904"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hAnsi="Arial" w:cs="Arial"/>
                <w:sz w:val="19"/>
                <w:szCs w:val="19"/>
              </w:rPr>
            </w:pPr>
            <w:r w:rsidRPr="00FE2223">
              <w:rPr>
                <w:rFonts w:ascii="Arial" w:eastAsia="Arial" w:hAnsi="Arial" w:cs="Arial"/>
                <w:sz w:val="19"/>
                <w:szCs w:val="19"/>
              </w:rPr>
              <w:t>Art. 76</w:t>
            </w: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576"/>
        </w:trPr>
        <w:tc>
          <w:tcPr>
            <w:tcW w:w="9782" w:type="dxa"/>
            <w:gridSpan w:val="2"/>
            <w:tcBorders>
              <w:top w:val="single" w:sz="7" w:space="0" w:color="000000"/>
              <w:left w:val="single" w:sz="7" w:space="0" w:color="000000"/>
              <w:bottom w:val="single" w:sz="7" w:space="0" w:color="000000"/>
              <w:right w:val="single" w:sz="7" w:space="0" w:color="000000"/>
            </w:tcBorders>
          </w:tcPr>
          <w:p w:rsidR="00024624" w:rsidRDefault="00024624" w:rsidP="00024624">
            <w:pPr>
              <w:spacing w:before="74"/>
              <w:ind w:left="56"/>
              <w:rPr>
                <w:rFonts w:ascii="Arial" w:eastAsia="Arial" w:hAnsi="Arial" w:cs="Arial"/>
                <w:sz w:val="20"/>
                <w:szCs w:val="20"/>
              </w:rPr>
            </w:pPr>
            <w:r>
              <w:rPr>
                <w:rFonts w:ascii="Arial"/>
                <w:b/>
                <w:sz w:val="20"/>
              </w:rPr>
              <w:t>F</w:t>
            </w:r>
            <w:r>
              <w:rPr>
                <w:rFonts w:ascii="Arial"/>
                <w:b/>
                <w:spacing w:val="-11"/>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p w:rsidR="00024624" w:rsidRPr="002D01CF" w:rsidRDefault="00024624" w:rsidP="00C22262">
            <w:pPr>
              <w:pStyle w:val="TableParagraph"/>
              <w:spacing w:before="56"/>
              <w:ind w:left="63"/>
              <w:rPr>
                <w:rFonts w:ascii="Arial"/>
                <w:sz w:val="20"/>
                <w:lang w:val="it-IT"/>
              </w:rPr>
            </w:pP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eastAsia="Arial" w:hAnsi="Arial" w:cs="Arial"/>
                <w:sz w:val="19"/>
                <w:szCs w:val="19"/>
              </w:rPr>
            </w:pP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7" w:space="0" w:color="000000"/>
              <w:bottom w:val="single" w:sz="7" w:space="0" w:color="000000"/>
              <w:right w:val="single" w:sz="7" w:space="0" w:color="000000"/>
            </w:tcBorders>
          </w:tcPr>
          <w:p w:rsidR="00024624" w:rsidRPr="002D01CF" w:rsidRDefault="00024624" w:rsidP="00C22262">
            <w:pPr>
              <w:pStyle w:val="TableParagraph"/>
              <w:spacing w:before="56"/>
              <w:ind w:left="63"/>
              <w:rPr>
                <w:rFonts w:ascii="Arial"/>
                <w:sz w:val="20"/>
                <w:lang w:val="it-IT"/>
              </w:rPr>
            </w:pPr>
            <w:r>
              <w:rPr>
                <w:rFonts w:ascii="Arial"/>
                <w:sz w:val="20"/>
              </w:rPr>
              <w:t>presenza</w:t>
            </w:r>
            <w:r>
              <w:rPr>
                <w:rFonts w:ascii="Arial"/>
                <w:spacing w:val="-11"/>
                <w:sz w:val="20"/>
              </w:rPr>
              <w:t xml:space="preserve"> </w:t>
            </w:r>
            <w:r>
              <w:rPr>
                <w:rFonts w:ascii="Arial"/>
                <w:sz w:val="20"/>
              </w:rPr>
              <w:t>lettera</w:t>
            </w:r>
            <w:r>
              <w:rPr>
                <w:rFonts w:ascii="Arial"/>
                <w:spacing w:val="-10"/>
                <w:sz w:val="20"/>
              </w:rPr>
              <w:t xml:space="preserve"> </w:t>
            </w:r>
            <w:r>
              <w:rPr>
                <w:rFonts w:ascii="Arial"/>
                <w:sz w:val="20"/>
              </w:rPr>
              <w:t>invito</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eastAsia="Arial" w:hAnsi="Arial" w:cs="Arial"/>
                <w:sz w:val="19"/>
                <w:szCs w:val="19"/>
              </w:rPr>
            </w:pP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sidRPr="002D01CF">
              <w:rPr>
                <w:rFonts w:ascii="Arial" w:hAnsi="Arial"/>
                <w:sz w:val="20"/>
                <w:lang w:val="it-IT"/>
              </w:rPr>
              <w:t>il</w:t>
            </w:r>
            <w:r w:rsidRPr="002D01CF">
              <w:rPr>
                <w:rFonts w:ascii="Arial" w:hAnsi="Arial"/>
                <w:spacing w:val="-8"/>
                <w:sz w:val="20"/>
                <w:lang w:val="it-IT"/>
              </w:rPr>
              <w:t xml:space="preserve"> </w:t>
            </w:r>
            <w:r w:rsidRPr="002D01CF">
              <w:rPr>
                <w:rFonts w:ascii="Arial" w:hAnsi="Arial"/>
                <w:sz w:val="20"/>
                <w:lang w:val="it-IT"/>
              </w:rPr>
              <w:t>contenuto</w:t>
            </w:r>
            <w:r w:rsidRPr="002D01CF">
              <w:rPr>
                <w:rFonts w:ascii="Arial" w:hAnsi="Arial"/>
                <w:spacing w:val="-4"/>
                <w:sz w:val="20"/>
                <w:lang w:val="it-IT"/>
              </w:rPr>
              <w:t xml:space="preserve"> </w:t>
            </w:r>
            <w:r w:rsidRPr="002D01CF">
              <w:rPr>
                <w:rFonts w:ascii="Arial" w:hAnsi="Arial"/>
                <w:sz w:val="20"/>
                <w:lang w:val="it-IT"/>
              </w:rPr>
              <w:t>dell'invito</w:t>
            </w:r>
            <w:r w:rsidRPr="002D01CF">
              <w:rPr>
                <w:rFonts w:ascii="Arial" w:hAnsi="Arial"/>
                <w:spacing w:val="-7"/>
                <w:sz w:val="20"/>
                <w:lang w:val="it-IT"/>
              </w:rPr>
              <w:t xml:space="preserve"> </w:t>
            </w:r>
            <w:r w:rsidRPr="002D01CF">
              <w:rPr>
                <w:rFonts w:ascii="Arial" w:hAnsi="Arial"/>
                <w:sz w:val="20"/>
                <w:lang w:val="it-IT"/>
              </w:rPr>
              <w:t>è</w:t>
            </w:r>
            <w:r w:rsidRPr="002D01CF">
              <w:rPr>
                <w:rFonts w:ascii="Arial" w:hAnsi="Arial"/>
                <w:spacing w:val="-8"/>
                <w:sz w:val="20"/>
                <w:lang w:val="it-IT"/>
              </w:rPr>
              <w:t xml:space="preserve"> </w:t>
            </w:r>
            <w:r w:rsidRPr="002D01CF">
              <w:rPr>
                <w:rFonts w:ascii="Arial" w:hAnsi="Arial"/>
                <w:spacing w:val="1"/>
                <w:sz w:val="20"/>
                <w:lang w:val="it-IT"/>
              </w:rPr>
              <w:t>conforme</w:t>
            </w:r>
            <w:r w:rsidRPr="002D01CF">
              <w:rPr>
                <w:rFonts w:ascii="Arial" w:hAnsi="Arial"/>
                <w:spacing w:val="-7"/>
                <w:sz w:val="20"/>
                <w:lang w:val="it-IT"/>
              </w:rPr>
              <w:t xml:space="preserve"> </w:t>
            </w:r>
            <w:r w:rsidRPr="002D01CF">
              <w:rPr>
                <w:rFonts w:ascii="Arial" w:hAnsi="Arial"/>
                <w:spacing w:val="-1"/>
                <w:sz w:val="20"/>
                <w:lang w:val="it-IT"/>
              </w:rPr>
              <w:t>alla</w:t>
            </w:r>
            <w:r w:rsidRPr="002D01CF">
              <w:rPr>
                <w:rFonts w:ascii="Arial" w:hAnsi="Arial"/>
                <w:spacing w:val="-8"/>
                <w:sz w:val="20"/>
                <w:lang w:val="it-IT"/>
              </w:rPr>
              <w:t xml:space="preserve"> </w:t>
            </w:r>
            <w:r w:rsidRPr="002D01CF">
              <w:rPr>
                <w:rFonts w:ascii="Arial" w:hAns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eastAsia="Arial" w:hAnsi="Arial" w:cs="Arial"/>
                <w:sz w:val="19"/>
                <w:szCs w:val="19"/>
              </w:rPr>
            </w:pPr>
            <w:r w:rsidRPr="00FE2223">
              <w:rPr>
                <w:rFonts w:ascii="Arial" w:hAnsi="Arial" w:cs="Arial"/>
                <w:sz w:val="19"/>
                <w:szCs w:val="19"/>
              </w:rPr>
              <w:t>art.</w:t>
            </w:r>
            <w:r w:rsidRPr="00FE2223">
              <w:rPr>
                <w:rFonts w:ascii="Arial" w:hAnsi="Arial" w:cs="Arial"/>
                <w:spacing w:val="-5"/>
                <w:sz w:val="19"/>
                <w:szCs w:val="19"/>
              </w:rPr>
              <w:t xml:space="preserve"> </w:t>
            </w:r>
            <w:r w:rsidRPr="00FE2223">
              <w:rPr>
                <w:rFonts w:ascii="Arial" w:hAnsi="Arial" w:cs="Arial"/>
                <w:sz w:val="19"/>
                <w:szCs w:val="19"/>
              </w:rPr>
              <w:t>75</w:t>
            </w:r>
            <w:r w:rsidRPr="00FE2223">
              <w:rPr>
                <w:rFonts w:ascii="Arial" w:hAnsi="Arial" w:cs="Arial"/>
                <w:spacing w:val="-5"/>
                <w:sz w:val="19"/>
                <w:szCs w:val="19"/>
              </w:rPr>
              <w:t xml:space="preserve"> </w:t>
            </w:r>
            <w:r w:rsidRPr="00FE2223">
              <w:rPr>
                <w:rFonts w:ascii="Arial" w:hAnsi="Arial" w:cs="Arial"/>
                <w:sz w:val="19"/>
                <w:szCs w:val="19"/>
              </w:rPr>
              <w:t>e</w:t>
            </w:r>
            <w:r w:rsidRPr="00FE2223">
              <w:rPr>
                <w:rFonts w:ascii="Arial" w:hAnsi="Arial" w:cs="Arial"/>
                <w:spacing w:val="-5"/>
                <w:sz w:val="19"/>
                <w:szCs w:val="19"/>
              </w:rPr>
              <w:t xml:space="preserve"> </w:t>
            </w:r>
            <w:r w:rsidRPr="00FE2223">
              <w:rPr>
                <w:rFonts w:ascii="Arial" w:hAnsi="Arial" w:cs="Arial"/>
                <w:sz w:val="19"/>
                <w:szCs w:val="19"/>
              </w:rPr>
              <w:t>allegato</w:t>
            </w:r>
            <w:r w:rsidRPr="00FE2223">
              <w:rPr>
                <w:rFonts w:ascii="Arial" w:hAnsi="Arial" w:cs="Arial"/>
                <w:spacing w:val="-5"/>
                <w:sz w:val="19"/>
                <w:szCs w:val="19"/>
              </w:rPr>
              <w:t xml:space="preserve"> </w:t>
            </w:r>
            <w:r w:rsidRPr="00FE2223">
              <w:rPr>
                <w:rFonts w:ascii="Arial" w:hAnsi="Arial" w:cs="Arial"/>
                <w:spacing w:val="1"/>
                <w:sz w:val="19"/>
                <w:szCs w:val="19"/>
              </w:rPr>
              <w:t>XV</w:t>
            </w: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576"/>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7" w:space="0" w:color="000000"/>
              <w:bottom w:val="single" w:sz="7" w:space="0" w:color="000000"/>
              <w:right w:val="single" w:sz="7" w:space="0" w:color="000000"/>
            </w:tcBorders>
          </w:tcPr>
          <w:p w:rsidR="00024624" w:rsidRPr="002D01CF" w:rsidRDefault="00024624" w:rsidP="00C22262">
            <w:pPr>
              <w:pStyle w:val="TableParagraph"/>
              <w:spacing w:before="56"/>
              <w:ind w:left="63"/>
              <w:rPr>
                <w:rFonts w:ascii="Arial" w:hAnsi="Arial"/>
                <w:sz w:val="20"/>
                <w:lang w:val="it-IT"/>
              </w:rPr>
            </w:pPr>
            <w:r w:rsidRPr="002D01CF">
              <w:rPr>
                <w:rFonts w:ascii="Arial"/>
                <w:sz w:val="20"/>
                <w:lang w:val="it-IT"/>
              </w:rPr>
              <w:t>i</w:t>
            </w:r>
            <w:r w:rsidRPr="002D01CF">
              <w:rPr>
                <w:rFonts w:ascii="Arial"/>
                <w:spacing w:val="-8"/>
                <w:sz w:val="20"/>
                <w:lang w:val="it-IT"/>
              </w:rPr>
              <w:t xml:space="preserve"> </w:t>
            </w:r>
            <w:r w:rsidRPr="002D01CF">
              <w:rPr>
                <w:rFonts w:ascii="Arial"/>
                <w:sz w:val="20"/>
                <w:lang w:val="it-IT"/>
              </w:rPr>
              <w:t>termini</w:t>
            </w:r>
            <w:r w:rsidRPr="002D01CF">
              <w:rPr>
                <w:rFonts w:ascii="Arial"/>
                <w:spacing w:val="-9"/>
                <w:sz w:val="20"/>
                <w:lang w:val="it-IT"/>
              </w:rPr>
              <w:t xml:space="preserve"> </w:t>
            </w:r>
            <w:r w:rsidRPr="002D01CF">
              <w:rPr>
                <w:rFonts w:ascii="Arial"/>
                <w:sz w:val="20"/>
                <w:lang w:val="it-IT"/>
              </w:rPr>
              <w:t>previsti</w:t>
            </w:r>
            <w:r w:rsidRPr="002D01CF">
              <w:rPr>
                <w:rFonts w:ascii="Arial"/>
                <w:spacing w:val="-7"/>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la</w:t>
            </w:r>
            <w:r w:rsidRPr="002D01CF">
              <w:rPr>
                <w:rFonts w:ascii="Arial"/>
                <w:spacing w:val="-8"/>
                <w:sz w:val="20"/>
                <w:lang w:val="it-IT"/>
              </w:rPr>
              <w:t xml:space="preserve"> </w:t>
            </w:r>
            <w:r w:rsidRPr="002D01CF">
              <w:rPr>
                <w:rFonts w:ascii="Arial"/>
                <w:sz w:val="20"/>
                <w:lang w:val="it-IT"/>
              </w:rPr>
              <w:t>presentazione</w:t>
            </w:r>
            <w:r w:rsidRPr="002D01CF">
              <w:rPr>
                <w:rFonts w:ascii="Arial"/>
                <w:spacing w:val="-4"/>
                <w:sz w:val="20"/>
                <w:lang w:val="it-IT"/>
              </w:rPr>
              <w:t xml:space="preserve"> </w:t>
            </w:r>
            <w:r w:rsidRPr="002D01CF">
              <w:rPr>
                <w:rFonts w:ascii="Arial"/>
                <w:sz w:val="20"/>
                <w:lang w:val="it-IT"/>
              </w:rPr>
              <w:t>dell'offerta</w:t>
            </w:r>
            <w:r w:rsidRPr="002D01CF">
              <w:rPr>
                <w:rFonts w:ascii="Arial"/>
                <w:spacing w:val="-8"/>
                <w:sz w:val="20"/>
                <w:lang w:val="it-IT"/>
              </w:rPr>
              <w:t xml:space="preserve"> </w:t>
            </w:r>
            <w:r w:rsidRPr="002D01CF">
              <w:rPr>
                <w:rFonts w:ascii="Arial"/>
                <w:sz w:val="20"/>
                <w:lang w:val="it-IT"/>
              </w:rPr>
              <w:t>sono</w:t>
            </w:r>
            <w:r w:rsidRPr="002D01CF">
              <w:rPr>
                <w:rFonts w:ascii="Arial"/>
                <w:spacing w:val="-7"/>
                <w:sz w:val="20"/>
                <w:lang w:val="it-IT"/>
              </w:rPr>
              <w:t xml:space="preserve"> </w:t>
            </w:r>
            <w:r w:rsidRPr="002D01CF">
              <w:rPr>
                <w:rFonts w:ascii="Arial"/>
                <w:sz w:val="20"/>
                <w:lang w:val="it-IT"/>
              </w:rPr>
              <w:t>conformi</w:t>
            </w:r>
            <w:r w:rsidRPr="002D01CF">
              <w:rPr>
                <w:rFonts w:ascii="Arial"/>
                <w:spacing w:val="-7"/>
                <w:sz w:val="20"/>
                <w:lang w:val="it-IT"/>
              </w:rPr>
              <w:t xml:space="preserve"> </w:t>
            </w:r>
            <w:r w:rsidRPr="002D01CF">
              <w:rPr>
                <w:rFonts w:ascii="Arial"/>
                <w:spacing w:val="-1"/>
                <w:sz w:val="20"/>
                <w:lang w:val="it-IT"/>
              </w:rPr>
              <w:t>alla</w:t>
            </w:r>
            <w:r w:rsidRPr="002D01CF">
              <w:rPr>
                <w:rFonts w:ascii="Arial"/>
                <w:spacing w:val="-7"/>
                <w:sz w:val="20"/>
                <w:lang w:val="it-IT"/>
              </w:rPr>
              <w:t xml:space="preserve"> </w:t>
            </w:r>
            <w:r w:rsidRPr="002D01CF">
              <w:rPr>
                <w:rFonts w:ascii="Arial"/>
                <w:sz w:val="20"/>
                <w:lang w:val="it-IT"/>
              </w:rPr>
              <w:t>normativa</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hAnsi="Arial" w:cs="Arial"/>
                <w:sz w:val="19"/>
                <w:szCs w:val="19"/>
              </w:rPr>
            </w:pPr>
            <w:r w:rsidRPr="00FE2223">
              <w:rPr>
                <w:rFonts w:ascii="Arial" w:hAnsi="Arial" w:cs="Arial"/>
                <w:sz w:val="19"/>
                <w:szCs w:val="19"/>
              </w:rPr>
              <w:t>art.</w:t>
            </w:r>
            <w:r w:rsidRPr="00FE2223">
              <w:rPr>
                <w:rFonts w:ascii="Arial" w:hAnsi="Arial" w:cs="Arial"/>
                <w:spacing w:val="-7"/>
                <w:sz w:val="19"/>
                <w:szCs w:val="19"/>
              </w:rPr>
              <w:t xml:space="preserve"> </w:t>
            </w:r>
            <w:r w:rsidRPr="00FE2223">
              <w:rPr>
                <w:rFonts w:ascii="Arial" w:hAnsi="Arial" w:cs="Arial"/>
                <w:sz w:val="19"/>
                <w:szCs w:val="19"/>
              </w:rPr>
              <w:t>61</w:t>
            </w: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r w:rsidR="00024624" w:rsidTr="00024624">
        <w:trPr>
          <w:trHeight w:hRule="exact" w:val="1241"/>
        </w:trPr>
        <w:tc>
          <w:tcPr>
            <w:tcW w:w="878" w:type="dxa"/>
            <w:tcBorders>
              <w:top w:val="single" w:sz="7" w:space="0" w:color="000000"/>
              <w:left w:val="single" w:sz="7" w:space="0" w:color="000000"/>
              <w:bottom w:val="single" w:sz="7" w:space="0" w:color="000000"/>
              <w:right w:val="single" w:sz="7" w:space="0" w:color="000000"/>
            </w:tcBorders>
          </w:tcPr>
          <w:p w:rsidR="00024624" w:rsidRDefault="00024624"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7" w:space="0" w:color="000000"/>
              <w:bottom w:val="single" w:sz="7" w:space="0" w:color="000000"/>
              <w:right w:val="single" w:sz="7" w:space="0" w:color="000000"/>
            </w:tcBorders>
          </w:tcPr>
          <w:p w:rsidR="00024624" w:rsidRPr="002D01CF" w:rsidRDefault="00024624" w:rsidP="00C22262">
            <w:pPr>
              <w:pStyle w:val="TableParagraph"/>
              <w:spacing w:before="56"/>
              <w:ind w:left="63"/>
              <w:rPr>
                <w:rFonts w:ascii="Arial"/>
                <w:sz w:val="20"/>
                <w:lang w:val="it-IT"/>
              </w:rPr>
            </w:pPr>
            <w:r w:rsidRPr="002D01CF">
              <w:rPr>
                <w:rFonts w:ascii="Arial"/>
                <w:sz w:val="20"/>
                <w:lang w:val="it-IT"/>
              </w:rPr>
              <w:t>le</w:t>
            </w:r>
            <w:r w:rsidRPr="002D01CF">
              <w:rPr>
                <w:rFonts w:ascii="Arial"/>
                <w:spacing w:val="-7"/>
                <w:sz w:val="20"/>
                <w:lang w:val="it-IT"/>
              </w:rPr>
              <w:t xml:space="preserve"> </w:t>
            </w:r>
            <w:r w:rsidRPr="002D01CF">
              <w:rPr>
                <w:rFonts w:ascii="Arial"/>
                <w:sz w:val="20"/>
                <w:lang w:val="it-IT"/>
              </w:rPr>
              <w:t>offerte</w:t>
            </w:r>
            <w:r w:rsidRPr="002D01CF">
              <w:rPr>
                <w:rFonts w:ascii="Arial"/>
                <w:spacing w:val="-6"/>
                <w:sz w:val="20"/>
                <w:lang w:val="it-IT"/>
              </w:rPr>
              <w:t xml:space="preserve"> </w:t>
            </w:r>
            <w:r w:rsidRPr="002D01CF">
              <w:rPr>
                <w:rFonts w:ascii="Arial"/>
                <w:sz w:val="20"/>
                <w:lang w:val="it-IT"/>
              </w:rPr>
              <w:t>sono</w:t>
            </w:r>
            <w:r w:rsidRPr="002D01CF">
              <w:rPr>
                <w:rFonts w:ascii="Arial"/>
                <w:spacing w:val="-6"/>
                <w:sz w:val="20"/>
                <w:lang w:val="it-IT"/>
              </w:rPr>
              <w:t xml:space="preserve"> </w:t>
            </w:r>
            <w:r w:rsidRPr="002D01CF">
              <w:rPr>
                <w:rFonts w:ascii="Arial"/>
                <w:sz w:val="20"/>
                <w:lang w:val="it-IT"/>
              </w:rPr>
              <w:t>pervenute</w:t>
            </w:r>
            <w:r w:rsidRPr="002D01CF">
              <w:rPr>
                <w:rFonts w:ascii="Arial"/>
                <w:spacing w:val="-6"/>
                <w:sz w:val="20"/>
                <w:lang w:val="it-IT"/>
              </w:rPr>
              <w:t xml:space="preserve"> </w:t>
            </w:r>
            <w:r w:rsidRPr="002D01CF">
              <w:rPr>
                <w:rFonts w:ascii="Arial"/>
                <w:sz w:val="20"/>
                <w:lang w:val="it-IT"/>
              </w:rPr>
              <w:t>nei</w:t>
            </w:r>
            <w:r w:rsidRPr="002D01CF">
              <w:rPr>
                <w:rFonts w:ascii="Arial"/>
                <w:spacing w:val="-6"/>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previsti</w:t>
            </w:r>
            <w:r w:rsidRPr="002D01CF">
              <w:rPr>
                <w:rFonts w:ascii="Arial"/>
                <w:spacing w:val="-6"/>
                <w:sz w:val="20"/>
                <w:lang w:val="it-IT"/>
              </w:rPr>
              <w:t xml:space="preserve"> </w:t>
            </w:r>
            <w:r w:rsidRPr="002D01CF">
              <w:rPr>
                <w:rFonts w:ascii="Arial"/>
                <w:sz w:val="20"/>
                <w:lang w:val="it-IT"/>
              </w:rPr>
              <w:t>dalla</w:t>
            </w:r>
            <w:r w:rsidRPr="002D01CF">
              <w:rPr>
                <w:rFonts w:ascii="Arial"/>
                <w:spacing w:val="-7"/>
                <w:sz w:val="20"/>
                <w:lang w:val="it-IT"/>
              </w:rPr>
              <w:t xml:space="preserve"> </w:t>
            </w:r>
            <w:r w:rsidRPr="002D01CF">
              <w:rPr>
                <w:rFonts w:ascii="Arial"/>
                <w:sz w:val="20"/>
                <w:lang w:val="it-IT"/>
              </w:rPr>
              <w:t>lettera</w:t>
            </w:r>
            <w:r w:rsidRPr="002D01CF">
              <w:rPr>
                <w:rFonts w:ascii="Arial"/>
                <w:spacing w:val="-6"/>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invito</w:t>
            </w:r>
            <w:r>
              <w:rPr>
                <w:rFonts w:ascii="Arial"/>
                <w:sz w:val="20"/>
                <w:lang w:val="it-IT"/>
              </w:rPr>
              <w:t xml:space="preserve"> e sono conformi alle prescrizioni del bando e del Codice</w:t>
            </w:r>
          </w:p>
        </w:tc>
        <w:tc>
          <w:tcPr>
            <w:tcW w:w="1985" w:type="dxa"/>
            <w:tcBorders>
              <w:top w:val="single" w:sz="7" w:space="0" w:color="000000"/>
              <w:left w:val="single" w:sz="7" w:space="0" w:color="000000"/>
              <w:bottom w:val="single" w:sz="7" w:space="0" w:color="000000"/>
              <w:right w:val="single" w:sz="7" w:space="0" w:color="000000"/>
            </w:tcBorders>
          </w:tcPr>
          <w:p w:rsidR="00024624" w:rsidRPr="00FE2223" w:rsidRDefault="00024624" w:rsidP="00024624">
            <w:pPr>
              <w:pStyle w:val="TableParagraph"/>
              <w:spacing w:before="56"/>
              <w:ind w:left="61"/>
              <w:rPr>
                <w:rFonts w:ascii="Arial" w:hAnsi="Arial" w:cs="Arial"/>
                <w:sz w:val="19"/>
                <w:szCs w:val="19"/>
              </w:rPr>
            </w:pPr>
            <w:r w:rsidRPr="00FE2223">
              <w:rPr>
                <w:rFonts w:ascii="Arial" w:hAnsi="Arial" w:cs="Arial"/>
                <w:sz w:val="19"/>
                <w:szCs w:val="19"/>
                <w:lang w:val="it-IT"/>
              </w:rPr>
              <w:t>Decreto MISE n. 31 del 19.1.2018 (Reg. schemi tipo garanzie fideiussorie)</w:t>
            </w:r>
          </w:p>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425"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569"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1416" w:type="dxa"/>
            <w:tcBorders>
              <w:top w:val="single" w:sz="7" w:space="0" w:color="000000"/>
              <w:left w:val="single" w:sz="7" w:space="0" w:color="000000"/>
              <w:bottom w:val="single" w:sz="7" w:space="0" w:color="000000"/>
              <w:right w:val="single" w:sz="7" w:space="0" w:color="000000"/>
            </w:tcBorders>
          </w:tcPr>
          <w:p w:rsidR="00024624" w:rsidRDefault="00024624" w:rsidP="00C22262"/>
        </w:tc>
        <w:tc>
          <w:tcPr>
            <w:tcW w:w="710" w:type="dxa"/>
            <w:tcBorders>
              <w:top w:val="single" w:sz="7" w:space="0" w:color="000000"/>
              <w:left w:val="single" w:sz="7" w:space="0" w:color="000000"/>
              <w:bottom w:val="single" w:sz="7" w:space="0" w:color="000000"/>
              <w:right w:val="single" w:sz="7" w:space="0" w:color="000000"/>
            </w:tcBorders>
          </w:tcPr>
          <w:p w:rsidR="00024624" w:rsidRDefault="00024624" w:rsidP="00C22262"/>
        </w:tc>
      </w:tr>
    </w:tbl>
    <w:p w:rsidR="008711A4" w:rsidRDefault="008711A4" w:rsidP="008711A4">
      <w:pPr>
        <w:spacing w:before="10"/>
        <w:rPr>
          <w:rFonts w:ascii="Times New Roman" w:eastAsia="Times New Roman" w:hAnsi="Times New Roman" w:cs="Times New Roman"/>
          <w:sz w:val="13"/>
          <w:szCs w:val="13"/>
        </w:rPr>
      </w:pPr>
    </w:p>
    <w:p w:rsidR="008711A4" w:rsidRDefault="008711A4" w:rsidP="008711A4">
      <w:pPr>
        <w:spacing w:before="3"/>
        <w:rPr>
          <w:rFonts w:ascii="Arial" w:eastAsia="Arial" w:hAnsi="Arial" w:cs="Arial"/>
          <w:b/>
          <w:bCs/>
          <w:sz w:val="21"/>
          <w:szCs w:val="21"/>
        </w:rPr>
      </w:pPr>
    </w:p>
    <w:p w:rsidR="008711A4" w:rsidRDefault="008711A4" w:rsidP="008711A4">
      <w:pPr>
        <w:spacing w:before="10"/>
        <w:rPr>
          <w:rFonts w:ascii="Arial" w:eastAsia="Arial" w:hAnsi="Arial" w:cs="Arial"/>
          <w:b/>
          <w:bCs/>
          <w:sz w:val="13"/>
          <w:szCs w:val="13"/>
        </w:rPr>
      </w:pPr>
    </w:p>
    <w:p w:rsidR="008711A4" w:rsidRDefault="008711A4" w:rsidP="008711A4">
      <w:pPr>
        <w:spacing w:before="3"/>
        <w:rPr>
          <w:rFonts w:ascii="Arial" w:eastAsia="Arial" w:hAnsi="Arial" w:cs="Arial"/>
          <w:b/>
          <w:bCs/>
          <w:sz w:val="21"/>
          <w:szCs w:val="21"/>
        </w:rPr>
      </w:pPr>
    </w:p>
    <w:p w:rsidR="008711A4" w:rsidRPr="002D01CF" w:rsidRDefault="008711A4" w:rsidP="008711A4">
      <w:pPr>
        <w:spacing w:before="1"/>
        <w:rPr>
          <w:rFonts w:ascii="Arial" w:eastAsia="Arial" w:hAnsi="Arial" w:cs="Arial"/>
          <w:b/>
          <w:bCs/>
          <w:sz w:val="14"/>
          <w:szCs w:val="14"/>
          <w:lang w:val="it-IT"/>
        </w:rPr>
      </w:pPr>
    </w:p>
    <w:p w:rsidR="008711A4" w:rsidRDefault="008711A4" w:rsidP="008711A4">
      <w:pPr>
        <w:spacing w:before="74"/>
        <w:ind w:left="176"/>
        <w:rPr>
          <w:rFonts w:ascii="Arial"/>
          <w:b/>
          <w:sz w:val="20"/>
        </w:rPr>
      </w:pPr>
    </w:p>
    <w:tbl>
      <w:tblPr>
        <w:tblStyle w:val="TableNormal"/>
        <w:tblW w:w="0" w:type="auto"/>
        <w:tblInd w:w="95" w:type="dxa"/>
        <w:tblLayout w:type="fixed"/>
        <w:tblLook w:val="01E0"/>
      </w:tblPr>
      <w:tblGrid>
        <w:gridCol w:w="878"/>
        <w:gridCol w:w="994"/>
        <w:gridCol w:w="7910"/>
        <w:gridCol w:w="1985"/>
        <w:gridCol w:w="425"/>
        <w:gridCol w:w="566"/>
        <w:gridCol w:w="425"/>
        <w:gridCol w:w="569"/>
        <w:gridCol w:w="1416"/>
        <w:gridCol w:w="710"/>
      </w:tblGrid>
      <w:tr w:rsidR="008711A4" w:rsidRPr="00BF126C" w:rsidTr="00C22262">
        <w:trPr>
          <w:trHeight w:hRule="exact" w:val="797"/>
        </w:trPr>
        <w:tc>
          <w:tcPr>
            <w:tcW w:w="878"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9"/>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AE7209" w:rsidRPr="00BF126C" w:rsidTr="00AE7209">
        <w:trPr>
          <w:trHeight w:hRule="exact" w:val="641"/>
        </w:trPr>
        <w:tc>
          <w:tcPr>
            <w:tcW w:w="9782" w:type="dxa"/>
            <w:gridSpan w:val="3"/>
            <w:tcBorders>
              <w:top w:val="single" w:sz="7" w:space="0" w:color="000000"/>
              <w:left w:val="single" w:sz="7" w:space="0" w:color="000000"/>
              <w:bottom w:val="single" w:sz="7" w:space="0" w:color="000000"/>
              <w:right w:val="single" w:sz="7" w:space="0" w:color="000000"/>
            </w:tcBorders>
          </w:tcPr>
          <w:p w:rsidR="00AE7209" w:rsidRDefault="00AE7209" w:rsidP="00AE7209">
            <w:pPr>
              <w:spacing w:before="74"/>
              <w:ind w:left="56"/>
              <w:rPr>
                <w:rFonts w:ascii="Arial" w:eastAsia="Arial" w:hAnsi="Arial" w:cs="Arial"/>
                <w:sz w:val="20"/>
                <w:szCs w:val="20"/>
              </w:rPr>
            </w:pPr>
            <w:r>
              <w:rPr>
                <w:rFonts w:ascii="Arial"/>
                <w:b/>
                <w:spacing w:val="-8"/>
                <w:sz w:val="20"/>
              </w:rPr>
              <w:t xml:space="preserve">G </w:t>
            </w:r>
            <w:r>
              <w:rPr>
                <w:rFonts w:ascii="Arial"/>
                <w:b/>
                <w:sz w:val="20"/>
              </w:rPr>
              <w:t>-</w:t>
            </w:r>
            <w:r>
              <w:rPr>
                <w:rFonts w:ascii="Arial"/>
                <w:b/>
                <w:spacing w:val="-7"/>
                <w:sz w:val="20"/>
              </w:rPr>
              <w:t xml:space="preserve"> </w:t>
            </w:r>
            <w:r>
              <w:rPr>
                <w:rFonts w:ascii="Arial"/>
                <w:b/>
                <w:sz w:val="20"/>
              </w:rPr>
              <w:t>SELEZIONE</w:t>
            </w:r>
            <w:r>
              <w:rPr>
                <w:rFonts w:ascii="Arial"/>
                <w:b/>
                <w:spacing w:val="-5"/>
                <w:sz w:val="20"/>
              </w:rPr>
              <w:t xml:space="preserve"> </w:t>
            </w:r>
            <w:r>
              <w:rPr>
                <w:rFonts w:ascii="Arial"/>
                <w:b/>
                <w:sz w:val="20"/>
              </w:rPr>
              <w:t>DELLE</w:t>
            </w:r>
            <w:r>
              <w:rPr>
                <w:rFonts w:ascii="Arial"/>
                <w:b/>
                <w:spacing w:val="-8"/>
                <w:sz w:val="20"/>
              </w:rPr>
              <w:t xml:space="preserve"> </w:t>
            </w:r>
            <w:r>
              <w:rPr>
                <w:rFonts w:ascii="Arial"/>
                <w:b/>
                <w:sz w:val="20"/>
              </w:rPr>
              <w:t>OFFERTE</w:t>
            </w:r>
          </w:p>
          <w:p w:rsidR="00AE7209" w:rsidRDefault="00AE7209" w:rsidP="00AE7209">
            <w:pPr>
              <w:spacing w:before="3"/>
              <w:rPr>
                <w:rFonts w:ascii="Arial" w:eastAsia="Arial" w:hAnsi="Arial" w:cs="Arial"/>
                <w:b/>
                <w:bCs/>
                <w:sz w:val="21"/>
                <w:szCs w:val="21"/>
              </w:rPr>
            </w:pPr>
          </w:p>
          <w:p w:rsidR="00AE7209" w:rsidRDefault="00AE7209" w:rsidP="00C22262">
            <w:pPr>
              <w:pStyle w:val="TableParagraph"/>
              <w:spacing w:before="9"/>
              <w:rPr>
                <w:rFonts w:ascii="Times New Roman" w:eastAsia="Times New Roman" w:hAnsi="Times New Roman" w:cs="Times New Roman"/>
                <w:sz w:val="20"/>
                <w:szCs w:val="20"/>
              </w:rPr>
            </w:pPr>
          </w:p>
        </w:tc>
        <w:tc>
          <w:tcPr>
            <w:tcW w:w="1985"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ind w:left="61" w:right="528"/>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spacing w:line="229" w:lineRule="exact"/>
              <w:ind w:left="63"/>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spacing w:line="229" w:lineRule="exact"/>
              <w:ind w:left="63"/>
              <w:rPr>
                <w:rFonts w:ascii="Arial"/>
                <w:sz w:val="20"/>
              </w:rPr>
            </w:pPr>
          </w:p>
        </w:tc>
        <w:tc>
          <w:tcPr>
            <w:tcW w:w="425"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ind w:left="63" w:right="77"/>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spacing w:line="239" w:lineRule="auto"/>
              <w:ind w:left="63" w:right="123"/>
              <w:rPr>
                <w:rFonts w:ascii="Arial" w:hAnsi="Arial"/>
                <w:sz w:val="20"/>
              </w:rPr>
            </w:pPr>
          </w:p>
        </w:tc>
        <w:tc>
          <w:tcPr>
            <w:tcW w:w="710" w:type="dxa"/>
            <w:tcBorders>
              <w:top w:val="single" w:sz="7" w:space="0" w:color="000000"/>
              <w:left w:val="single" w:sz="7" w:space="0" w:color="000000"/>
              <w:bottom w:val="single" w:sz="7" w:space="0" w:color="000000"/>
              <w:right w:val="single" w:sz="7" w:space="0" w:color="000000"/>
            </w:tcBorders>
          </w:tcPr>
          <w:p w:rsidR="00AE7209" w:rsidRDefault="00AE7209" w:rsidP="00C22262">
            <w:pPr>
              <w:pStyle w:val="TableParagraph"/>
              <w:spacing w:line="229" w:lineRule="exact"/>
              <w:ind w:left="63"/>
              <w:rPr>
                <w:rFonts w:ascii="Arial"/>
                <w:sz w:val="20"/>
              </w:rPr>
            </w:pPr>
          </w:p>
        </w:tc>
      </w:tr>
      <w:tr w:rsidR="008711A4" w:rsidRPr="00BF126C" w:rsidTr="00C22262">
        <w:trPr>
          <w:trHeight w:hRule="exact" w:val="449"/>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AE7209" w:rsidRDefault="008711A4" w:rsidP="00C22262">
            <w:pPr>
              <w:pStyle w:val="TableParagraph"/>
              <w:spacing w:before="54"/>
              <w:ind w:left="63"/>
              <w:rPr>
                <w:rFonts w:ascii="Arial" w:eastAsia="Arial" w:hAnsi="Arial" w:cs="Arial"/>
                <w:sz w:val="20"/>
                <w:szCs w:val="20"/>
                <w:u w:val="single"/>
                <w:lang w:val="it-IT"/>
              </w:rPr>
            </w:pPr>
            <w:r w:rsidRPr="00AE7209">
              <w:rPr>
                <w:rFonts w:ascii="Arial" w:hAnsi="Arial"/>
                <w:i/>
                <w:sz w:val="20"/>
                <w:u w:val="single"/>
                <w:lang w:val="it-IT"/>
              </w:rPr>
              <w:t>selezione</w:t>
            </w:r>
            <w:r w:rsidRPr="00AE7209">
              <w:rPr>
                <w:rFonts w:ascii="Arial" w:hAnsi="Arial"/>
                <w:i/>
                <w:spacing w:val="-6"/>
                <w:sz w:val="20"/>
                <w:u w:val="single"/>
                <w:lang w:val="it-IT"/>
              </w:rPr>
              <w:t xml:space="preserve"> </w:t>
            </w:r>
            <w:r w:rsidRPr="00AE7209">
              <w:rPr>
                <w:rFonts w:ascii="Arial" w:hAnsi="Arial"/>
                <w:i/>
                <w:sz w:val="20"/>
                <w:u w:val="single"/>
                <w:lang w:val="it-IT"/>
              </w:rPr>
              <w:t>delle</w:t>
            </w:r>
            <w:r w:rsidRPr="00AE7209">
              <w:rPr>
                <w:rFonts w:ascii="Arial" w:hAnsi="Arial"/>
                <w:i/>
                <w:spacing w:val="-6"/>
                <w:sz w:val="20"/>
                <w:u w:val="single"/>
                <w:lang w:val="it-IT"/>
              </w:rPr>
              <w:t xml:space="preserve"> </w:t>
            </w:r>
            <w:r w:rsidRPr="00AE7209">
              <w:rPr>
                <w:rFonts w:ascii="Arial" w:hAnsi="Arial"/>
                <w:i/>
                <w:sz w:val="20"/>
                <w:u w:val="single"/>
                <w:lang w:val="it-IT"/>
              </w:rPr>
              <w:t>offerte</w:t>
            </w:r>
            <w:r w:rsidRPr="00AE7209">
              <w:rPr>
                <w:rFonts w:ascii="Arial" w:hAnsi="Arial"/>
                <w:i/>
                <w:spacing w:val="-6"/>
                <w:sz w:val="20"/>
                <w:u w:val="single"/>
                <w:lang w:val="it-IT"/>
              </w:rPr>
              <w:t xml:space="preserve"> </w:t>
            </w:r>
            <w:r w:rsidRPr="00AE7209">
              <w:rPr>
                <w:rFonts w:ascii="Arial" w:hAnsi="Arial"/>
                <w:i/>
                <w:sz w:val="20"/>
                <w:u w:val="single"/>
                <w:lang w:val="it-IT"/>
              </w:rPr>
              <w:t>con</w:t>
            </w:r>
            <w:r w:rsidRPr="00AE7209">
              <w:rPr>
                <w:rFonts w:ascii="Arial" w:hAnsi="Arial"/>
                <w:i/>
                <w:spacing w:val="-4"/>
                <w:sz w:val="20"/>
                <w:u w:val="single"/>
                <w:lang w:val="it-IT"/>
              </w:rPr>
              <w:t xml:space="preserve"> </w:t>
            </w:r>
            <w:r w:rsidRPr="00AE7209">
              <w:rPr>
                <w:rFonts w:ascii="Arial" w:hAnsi="Arial"/>
                <w:i/>
                <w:sz w:val="20"/>
                <w:u w:val="single"/>
                <w:lang w:val="it-IT"/>
              </w:rPr>
              <w:t>il</w:t>
            </w:r>
            <w:r w:rsidRPr="00AE7209">
              <w:rPr>
                <w:rFonts w:ascii="Arial" w:hAnsi="Arial"/>
                <w:i/>
                <w:spacing w:val="-6"/>
                <w:sz w:val="20"/>
                <w:u w:val="single"/>
                <w:lang w:val="it-IT"/>
              </w:rPr>
              <w:t xml:space="preserve"> </w:t>
            </w:r>
            <w:r w:rsidRPr="00AE7209">
              <w:rPr>
                <w:rFonts w:ascii="Arial" w:hAnsi="Arial"/>
                <w:i/>
                <w:sz w:val="20"/>
                <w:u w:val="single"/>
                <w:lang w:val="it-IT"/>
              </w:rPr>
              <w:t>criterio</w:t>
            </w:r>
            <w:r w:rsidRPr="00AE7209">
              <w:rPr>
                <w:rFonts w:ascii="Arial" w:hAnsi="Arial"/>
                <w:i/>
                <w:spacing w:val="-6"/>
                <w:sz w:val="20"/>
                <w:u w:val="single"/>
                <w:lang w:val="it-IT"/>
              </w:rPr>
              <w:t xml:space="preserve"> </w:t>
            </w:r>
            <w:r w:rsidRPr="00AE7209">
              <w:rPr>
                <w:rFonts w:ascii="Arial" w:hAnsi="Arial"/>
                <w:i/>
                <w:sz w:val="20"/>
                <w:u w:val="single"/>
                <w:lang w:val="it-IT"/>
              </w:rPr>
              <w:t>del</w:t>
            </w:r>
            <w:r w:rsidRPr="00AE7209">
              <w:rPr>
                <w:rFonts w:ascii="Arial" w:hAnsi="Arial"/>
                <w:i/>
                <w:spacing w:val="-6"/>
                <w:sz w:val="20"/>
                <w:u w:val="single"/>
                <w:lang w:val="it-IT"/>
              </w:rPr>
              <w:t xml:space="preserve"> </w:t>
            </w:r>
            <w:r w:rsidRPr="00AE7209">
              <w:rPr>
                <w:rFonts w:ascii="Arial" w:hAnsi="Arial"/>
                <w:i/>
                <w:sz w:val="20"/>
                <w:u w:val="single"/>
                <w:lang w:val="it-IT"/>
              </w:rPr>
              <w:t>prezzo</w:t>
            </w:r>
            <w:r w:rsidRPr="00AE7209">
              <w:rPr>
                <w:rFonts w:ascii="Arial" w:hAnsi="Arial"/>
                <w:i/>
                <w:spacing w:val="-6"/>
                <w:sz w:val="20"/>
                <w:u w:val="single"/>
                <w:lang w:val="it-IT"/>
              </w:rPr>
              <w:t xml:space="preserve"> </w:t>
            </w:r>
            <w:r w:rsidRPr="00AE7209">
              <w:rPr>
                <w:rFonts w:ascii="Arial" w:hAnsi="Arial"/>
                <w:i/>
                <w:sz w:val="20"/>
                <w:u w:val="single"/>
                <w:lang w:val="it-IT"/>
              </w:rPr>
              <w:t>più</w:t>
            </w:r>
            <w:r w:rsidRPr="00AE7209">
              <w:rPr>
                <w:rFonts w:ascii="Arial" w:hAnsi="Arial"/>
                <w:i/>
                <w:spacing w:val="-6"/>
                <w:sz w:val="20"/>
                <w:u w:val="single"/>
                <w:lang w:val="it-IT"/>
              </w:rPr>
              <w:t xml:space="preserve"> </w:t>
            </w:r>
            <w:r w:rsidRPr="00AE7209">
              <w:rPr>
                <w:rFonts w:ascii="Arial" w:hAnsi="Arial"/>
                <w:i/>
                <w:sz w:val="20"/>
                <w:u w:val="single"/>
                <w:lang w:val="it-IT"/>
              </w:rPr>
              <w:t>basso</w:t>
            </w:r>
          </w:p>
        </w:tc>
        <w:tc>
          <w:tcPr>
            <w:tcW w:w="198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r>
      <w:tr w:rsidR="008711A4" w:rsidTr="00C22262">
        <w:trPr>
          <w:trHeight w:hRule="exact" w:val="388"/>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.1.1</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può</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essere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utilizzato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tale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criterio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c’è</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motivazione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3"/>
                <w:sz w:val="19"/>
                <w:szCs w:val="19"/>
              </w:rPr>
              <w:t xml:space="preserve"> </w:t>
            </w:r>
            <w:r w:rsidRPr="00414244">
              <w:rPr>
                <w:rFonts w:ascii="Arial"/>
                <w:sz w:val="19"/>
                <w:szCs w:val="19"/>
              </w:rPr>
              <w:t>95</w:t>
            </w:r>
            <w:r w:rsidRPr="00414244">
              <w:rPr>
                <w:rFonts w:ascii="Arial"/>
                <w:spacing w:val="-3"/>
                <w:sz w:val="19"/>
                <w:szCs w:val="19"/>
              </w:rPr>
              <w:t xml:space="preserve"> </w:t>
            </w:r>
            <w:r w:rsidRPr="00414244">
              <w:rPr>
                <w:rFonts w:ascii="Arial"/>
                <w:sz w:val="19"/>
                <w:szCs w:val="19"/>
              </w:rPr>
              <w:t>c.</w:t>
            </w:r>
            <w:r w:rsidRPr="00414244">
              <w:rPr>
                <w:rFonts w:ascii="Arial"/>
                <w:spacing w:val="-3"/>
                <w:sz w:val="19"/>
                <w:szCs w:val="19"/>
              </w:rPr>
              <w:t xml:space="preserve"> </w:t>
            </w:r>
            <w:r w:rsidRPr="00414244">
              <w:rPr>
                <w:rFonts w:ascii="Arial"/>
                <w:sz w:val="19"/>
                <w:szCs w:val="19"/>
              </w:rPr>
              <w:t>4</w:t>
            </w:r>
            <w:r w:rsidRPr="00414244">
              <w:rPr>
                <w:rFonts w:ascii="Arial"/>
                <w:spacing w:val="-3"/>
                <w:sz w:val="19"/>
                <w:szCs w:val="19"/>
              </w:rPr>
              <w:t xml:space="preserve"> </w:t>
            </w:r>
            <w:r w:rsidRPr="00414244">
              <w:rPr>
                <w:rFonts w:ascii="Arial"/>
                <w:sz w:val="19"/>
                <w:szCs w:val="19"/>
              </w:rPr>
              <w:t>e</w:t>
            </w:r>
            <w:r w:rsidRPr="00414244">
              <w:rPr>
                <w:rFonts w:ascii="Arial"/>
                <w:spacing w:val="1"/>
                <w:sz w:val="19"/>
                <w:szCs w:val="19"/>
              </w:rPr>
              <w:t xml:space="preserve"> </w:t>
            </w:r>
            <w:r w:rsidRPr="00414244">
              <w:rPr>
                <w:rFonts w:ascii="Arial"/>
                <w:sz w:val="19"/>
                <w:szCs w:val="19"/>
              </w:rPr>
              <w:t>5</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1787"/>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.1.2</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ight="710"/>
              <w:rPr>
                <w:rFonts w:ascii="Arial" w:eastAsia="Arial" w:hAnsi="Arial" w:cs="Arial"/>
                <w:sz w:val="20"/>
                <w:szCs w:val="20"/>
                <w:lang w:val="it-IT"/>
              </w:rPr>
            </w:pPr>
            <w:r w:rsidRPr="002D01CF">
              <w:rPr>
                <w:rFonts w:ascii="Arial" w:hAnsi="Arial"/>
                <w:sz w:val="20"/>
                <w:lang w:val="it-IT"/>
              </w:rPr>
              <w:t>esame</w:t>
            </w:r>
            <w:r w:rsidRPr="002D01CF">
              <w:rPr>
                <w:rFonts w:ascii="Arial" w:hAnsi="Arial"/>
                <w:spacing w:val="-6"/>
                <w:sz w:val="20"/>
                <w:lang w:val="it-IT"/>
              </w:rPr>
              <w:t xml:space="preserve"> </w:t>
            </w:r>
            <w:r w:rsidRPr="002D01CF">
              <w:rPr>
                <w:rFonts w:ascii="Arial" w:hAnsi="Arial"/>
                <w:sz w:val="20"/>
                <w:lang w:val="it-IT"/>
              </w:rPr>
              <w:t>offerta:</w:t>
            </w:r>
            <w:r w:rsidRPr="002D01CF">
              <w:rPr>
                <w:rFonts w:ascii="Arial" w:hAnsi="Arial"/>
                <w:spacing w:val="-5"/>
                <w:sz w:val="20"/>
                <w:lang w:val="it-IT"/>
              </w:rPr>
              <w:t xml:space="preserve"> </w:t>
            </w:r>
            <w:r w:rsidRPr="002D01CF">
              <w:rPr>
                <w:rFonts w:ascii="Arial" w:hAnsi="Arial"/>
                <w:sz w:val="20"/>
                <w:lang w:val="it-IT"/>
              </w:rPr>
              <w:t>RUP</w:t>
            </w:r>
            <w:r w:rsidRPr="002D01CF">
              <w:rPr>
                <w:rFonts w:ascii="Arial" w:hAnsi="Arial"/>
                <w:spacing w:val="-6"/>
                <w:sz w:val="20"/>
                <w:lang w:val="it-IT"/>
              </w:rPr>
              <w:t xml:space="preserve"> </w:t>
            </w:r>
            <w:r w:rsidRPr="002D01CF">
              <w:rPr>
                <w:rFonts w:ascii="Arial" w:hAnsi="Arial"/>
                <w:sz w:val="20"/>
                <w:lang w:val="it-IT"/>
              </w:rPr>
              <w:t>oppure</w:t>
            </w:r>
            <w:r w:rsidRPr="002D01CF">
              <w:rPr>
                <w:rFonts w:ascii="Arial" w:hAnsi="Arial"/>
                <w:spacing w:val="-2"/>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pacing w:val="1"/>
                <w:sz w:val="20"/>
                <w:lang w:val="it-IT"/>
              </w:rPr>
              <w:t>di</w:t>
            </w:r>
            <w:r w:rsidRPr="002D01CF">
              <w:rPr>
                <w:rFonts w:ascii="Arial" w:hAnsi="Arial"/>
                <w:spacing w:val="-6"/>
                <w:sz w:val="20"/>
                <w:lang w:val="it-IT"/>
              </w:rPr>
              <w:t xml:space="preserve"> </w:t>
            </w:r>
            <w:r w:rsidRPr="002D01CF">
              <w:rPr>
                <w:rFonts w:ascii="Arial" w:hAnsi="Arial"/>
                <w:sz w:val="20"/>
                <w:lang w:val="it-IT"/>
              </w:rPr>
              <w:t>gara</w:t>
            </w:r>
            <w:r w:rsidRPr="002D01CF">
              <w:rPr>
                <w:rFonts w:ascii="Arial" w:hAnsi="Arial"/>
                <w:spacing w:val="-5"/>
                <w:sz w:val="20"/>
                <w:lang w:val="it-IT"/>
              </w:rPr>
              <w:t xml:space="preserve"> </w:t>
            </w:r>
            <w:r w:rsidRPr="002D01CF">
              <w:rPr>
                <w:rFonts w:ascii="Arial" w:hAnsi="Arial"/>
                <w:sz w:val="20"/>
                <w:lang w:val="it-IT"/>
              </w:rPr>
              <w:t>(</w:t>
            </w:r>
            <w:r w:rsidRPr="002D01CF">
              <w:rPr>
                <w:rFonts w:ascii="Arial" w:hAnsi="Arial"/>
                <w:spacing w:val="-4"/>
                <w:sz w:val="20"/>
                <w:lang w:val="it-IT"/>
              </w:rPr>
              <w:t xml:space="preserve"> </w:t>
            </w:r>
            <w:r w:rsidRPr="002D01CF">
              <w:rPr>
                <w:rFonts w:ascii="Arial" w:hAnsi="Arial"/>
                <w:sz w:val="20"/>
                <w:lang w:val="it-IT"/>
              </w:rPr>
              <w:t>Autorità</w:t>
            </w:r>
            <w:r w:rsidRPr="002D01CF">
              <w:rPr>
                <w:rFonts w:ascii="Arial" w:hAnsi="Arial"/>
                <w:spacing w:val="-5"/>
                <w:sz w:val="20"/>
                <w:lang w:val="it-IT"/>
              </w:rPr>
              <w:t xml:space="preserve"> </w:t>
            </w:r>
            <w:r w:rsidRPr="002D01CF">
              <w:rPr>
                <w:rFonts w:ascii="Arial" w:hAnsi="Arial"/>
                <w:sz w:val="20"/>
                <w:lang w:val="it-IT"/>
              </w:rPr>
              <w:t>che</w:t>
            </w:r>
            <w:r w:rsidRPr="002D01CF">
              <w:rPr>
                <w:rFonts w:ascii="Arial" w:hAnsi="Arial"/>
                <w:spacing w:val="-6"/>
                <w:sz w:val="20"/>
                <w:lang w:val="it-IT"/>
              </w:rPr>
              <w:t xml:space="preserve"> </w:t>
            </w:r>
            <w:r w:rsidRPr="002D01CF">
              <w:rPr>
                <w:rFonts w:ascii="Arial" w:hAnsi="Arial"/>
                <w:sz w:val="20"/>
                <w:lang w:val="it-IT"/>
              </w:rPr>
              <w:t>presiede</w:t>
            </w:r>
            <w:r w:rsidRPr="002D01CF">
              <w:rPr>
                <w:rFonts w:ascii="Arial" w:hAnsi="Arial"/>
                <w:spacing w:val="-5"/>
                <w:sz w:val="20"/>
                <w:lang w:val="it-IT"/>
              </w:rPr>
              <w:t xml:space="preserve"> </w:t>
            </w:r>
            <w:r w:rsidRPr="002D01CF">
              <w:rPr>
                <w:rFonts w:ascii="Arial" w:hAnsi="Arial"/>
                <w:sz w:val="20"/>
                <w:lang w:val="it-IT"/>
              </w:rPr>
              <w:t>il</w:t>
            </w:r>
            <w:r w:rsidRPr="002D01CF">
              <w:rPr>
                <w:rFonts w:ascii="Arial" w:hAnsi="Arial"/>
                <w:spacing w:val="-6"/>
                <w:sz w:val="20"/>
                <w:lang w:val="it-IT"/>
              </w:rPr>
              <w:t xml:space="preserve"> </w:t>
            </w:r>
            <w:r w:rsidRPr="002D01CF">
              <w:rPr>
                <w:rFonts w:ascii="Arial" w:hAnsi="Arial"/>
                <w:sz w:val="20"/>
                <w:lang w:val="it-IT"/>
              </w:rPr>
              <w:t>seggio</w:t>
            </w:r>
            <w:r w:rsidRPr="002D01CF">
              <w:rPr>
                <w:rFonts w:ascii="Arial" w:hAnsi="Arial"/>
                <w:spacing w:val="-5"/>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gara/RUP</w:t>
            </w:r>
            <w:r w:rsidRPr="002D01CF">
              <w:rPr>
                <w:rFonts w:ascii="Arial" w:hAnsi="Arial"/>
                <w:spacing w:val="-5"/>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2</w:t>
            </w:r>
            <w:r w:rsidRPr="002D01CF">
              <w:rPr>
                <w:rFonts w:ascii="Arial" w:hAnsi="Arial"/>
                <w:spacing w:val="32"/>
                <w:w w:val="99"/>
                <w:sz w:val="20"/>
                <w:lang w:val="it-IT"/>
              </w:rPr>
              <w:t xml:space="preserve"> </w:t>
            </w:r>
            <w:r w:rsidRPr="002D01CF">
              <w:rPr>
                <w:rFonts w:ascii="Arial" w:hAnsi="Arial"/>
                <w:sz w:val="20"/>
                <w:lang w:val="it-IT"/>
              </w:rPr>
              <w:t>testimoni)</w:t>
            </w:r>
            <w:r w:rsidRPr="002D01CF">
              <w:rPr>
                <w:rFonts w:ascii="Arial" w:hAnsi="Arial"/>
                <w:spacing w:val="-9"/>
                <w:sz w:val="20"/>
                <w:lang w:val="it-IT"/>
              </w:rPr>
              <w:t xml:space="preserve"> </w:t>
            </w:r>
            <w:r w:rsidRPr="002D01CF">
              <w:rPr>
                <w:rFonts w:ascii="Arial" w:hAnsi="Arial"/>
                <w:sz w:val="20"/>
                <w:lang w:val="it-IT"/>
              </w:rPr>
              <w:t>oppure</w:t>
            </w:r>
            <w:r w:rsidRPr="002D01CF">
              <w:rPr>
                <w:rFonts w:ascii="Arial" w:hAnsi="Arial"/>
                <w:spacing w:val="-8"/>
                <w:sz w:val="20"/>
                <w:lang w:val="it-IT"/>
              </w:rPr>
              <w:t xml:space="preserve"> </w:t>
            </w:r>
            <w:r w:rsidRPr="002D01CF">
              <w:rPr>
                <w:rFonts w:ascii="Arial" w:hAnsi="Arial"/>
                <w:sz w:val="20"/>
                <w:lang w:val="it-IT"/>
              </w:rPr>
              <w:t>Commissione</w:t>
            </w:r>
            <w:r w:rsidRPr="002D01CF">
              <w:rPr>
                <w:rFonts w:ascii="Arial" w:hAnsi="Arial"/>
                <w:spacing w:val="-8"/>
                <w:sz w:val="20"/>
                <w:lang w:val="it-IT"/>
              </w:rPr>
              <w:t xml:space="preserve"> </w:t>
            </w:r>
            <w:r w:rsidRPr="002D01CF">
              <w:rPr>
                <w:rFonts w:ascii="Arial" w:hAnsi="Arial"/>
                <w:sz w:val="20"/>
                <w:lang w:val="it-IT"/>
              </w:rPr>
              <w:t>di</w:t>
            </w:r>
            <w:r w:rsidRPr="002D01CF">
              <w:rPr>
                <w:rFonts w:ascii="Arial" w:hAnsi="Arial"/>
                <w:spacing w:val="-8"/>
                <w:sz w:val="20"/>
                <w:lang w:val="it-IT"/>
              </w:rPr>
              <w:t xml:space="preserve"> </w:t>
            </w:r>
            <w:r w:rsidRPr="002D01CF">
              <w:rPr>
                <w:rFonts w:ascii="Arial" w:hAnsi="Arial"/>
                <w:sz w:val="20"/>
                <w:lang w:val="it-IT"/>
              </w:rPr>
              <w:t>gara</w:t>
            </w:r>
            <w:r w:rsidRPr="002D01CF">
              <w:rPr>
                <w:rFonts w:ascii="Arial" w:hAnsi="Arial"/>
                <w:spacing w:val="-9"/>
                <w:sz w:val="20"/>
                <w:lang w:val="it-IT"/>
              </w:rPr>
              <w:t xml:space="preserve"> </w:t>
            </w:r>
            <w:r w:rsidRPr="002D01CF">
              <w:rPr>
                <w:rFonts w:ascii="Arial" w:hAnsi="Arial"/>
                <w:sz w:val="20"/>
                <w:lang w:val="it-IT"/>
              </w:rPr>
              <w:t>secondo</w:t>
            </w:r>
            <w:r w:rsidRPr="002D01CF">
              <w:rPr>
                <w:rFonts w:ascii="Arial" w:hAnsi="Arial"/>
                <w:spacing w:val="-8"/>
                <w:sz w:val="20"/>
                <w:lang w:val="it-IT"/>
              </w:rPr>
              <w:t xml:space="preserve"> </w:t>
            </w:r>
            <w:r w:rsidRPr="002D01CF">
              <w:rPr>
                <w:rFonts w:ascii="Arial" w:hAnsi="Arial"/>
                <w:sz w:val="20"/>
                <w:lang w:val="it-IT"/>
              </w:rPr>
              <w:t>gli</w:t>
            </w:r>
            <w:r w:rsidRPr="002D01CF">
              <w:rPr>
                <w:rFonts w:ascii="Arial" w:hAnsi="Arial"/>
                <w:spacing w:val="-8"/>
                <w:sz w:val="20"/>
                <w:lang w:val="it-IT"/>
              </w:rPr>
              <w:t xml:space="preserve"> </w:t>
            </w:r>
            <w:r w:rsidRPr="002D01CF">
              <w:rPr>
                <w:rFonts w:ascii="Arial" w:hAnsi="Arial"/>
                <w:sz w:val="20"/>
                <w:lang w:val="it-IT"/>
              </w:rPr>
              <w:t>ordinamenti</w:t>
            </w:r>
            <w:r w:rsidRPr="002D01CF">
              <w:rPr>
                <w:rFonts w:ascii="Arial" w:hAnsi="Arial"/>
                <w:spacing w:val="-8"/>
                <w:sz w:val="20"/>
                <w:lang w:val="it-IT"/>
              </w:rPr>
              <w:t xml:space="preserve"> </w:t>
            </w:r>
            <w:r w:rsidRPr="002D01CF">
              <w:rPr>
                <w:rFonts w:ascii="Arial" w:hAnsi="Arial"/>
                <w:spacing w:val="-1"/>
                <w:sz w:val="20"/>
                <w:lang w:val="it-IT"/>
              </w:rPr>
              <w:t>interni</w:t>
            </w:r>
            <w:r w:rsidRPr="002D01CF">
              <w:rPr>
                <w:rFonts w:ascii="Arial" w:hAnsi="Arial"/>
                <w:spacing w:val="-5"/>
                <w:sz w:val="20"/>
                <w:lang w:val="it-IT"/>
              </w:rPr>
              <w:t xml:space="preserve"> </w:t>
            </w:r>
            <w:r w:rsidRPr="002D01CF">
              <w:rPr>
                <w:rFonts w:ascii="Arial" w:hAnsi="Arial"/>
                <w:sz w:val="20"/>
                <w:lang w:val="it-IT"/>
              </w:rPr>
              <w:t>(no</w:t>
            </w:r>
            <w:r w:rsidRPr="002D01CF">
              <w:rPr>
                <w:rFonts w:ascii="Arial" w:hAnsi="Arial"/>
                <w:spacing w:val="-8"/>
                <w:sz w:val="20"/>
                <w:lang w:val="it-IT"/>
              </w:rPr>
              <w:t xml:space="preserve"> </w:t>
            </w:r>
            <w:r w:rsidRPr="002D01CF">
              <w:rPr>
                <w:rFonts w:ascii="Arial" w:hAnsi="Arial"/>
                <w:sz w:val="20"/>
                <w:lang w:val="it-IT"/>
              </w:rPr>
              <w:t>Commissione</w:t>
            </w:r>
            <w:r>
              <w:rPr>
                <w:rFonts w:ascii="Arial" w:hAnsi="Arial"/>
                <w:sz w:val="20"/>
                <w:lang w:val="it-IT"/>
              </w:rPr>
              <w:t xml:space="preserve"> giudicatrice)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ight="263"/>
              <w:rPr>
                <w:rFonts w:ascii="Arial" w:eastAsia="Arial" w:hAnsi="Arial" w:cs="Arial"/>
                <w:sz w:val="19"/>
                <w:szCs w:val="19"/>
              </w:rPr>
            </w:pPr>
            <w:r w:rsidRPr="00414244">
              <w:rPr>
                <w:rFonts w:ascii="Arial"/>
                <w:sz w:val="19"/>
                <w:szCs w:val="19"/>
              </w:rPr>
              <w:t>Linee</w:t>
            </w:r>
            <w:r w:rsidRPr="00414244">
              <w:rPr>
                <w:rFonts w:ascii="Arial"/>
                <w:spacing w:val="-9"/>
                <w:sz w:val="19"/>
                <w:szCs w:val="19"/>
              </w:rPr>
              <w:t xml:space="preserve"> </w:t>
            </w:r>
            <w:r w:rsidRPr="00414244">
              <w:rPr>
                <w:rFonts w:ascii="Arial"/>
                <w:sz w:val="19"/>
                <w:szCs w:val="19"/>
              </w:rPr>
              <w:t>guida</w:t>
            </w:r>
            <w:r w:rsidRPr="00414244">
              <w:rPr>
                <w:rFonts w:ascii="Arial"/>
                <w:spacing w:val="-9"/>
                <w:sz w:val="19"/>
                <w:szCs w:val="19"/>
              </w:rPr>
              <w:t xml:space="preserve"> </w:t>
            </w:r>
            <w:r w:rsidRPr="00414244">
              <w:rPr>
                <w:rFonts w:ascii="Arial"/>
                <w:sz w:val="19"/>
                <w:szCs w:val="19"/>
              </w:rPr>
              <w:t>ANAC</w:t>
            </w:r>
            <w:r w:rsidRPr="00414244">
              <w:rPr>
                <w:rFonts w:ascii="Arial"/>
                <w:spacing w:val="22"/>
                <w:w w:val="99"/>
                <w:sz w:val="19"/>
                <w:szCs w:val="19"/>
              </w:rPr>
              <w:t xml:space="preserve"> </w:t>
            </w:r>
            <w:r w:rsidRPr="00414244">
              <w:rPr>
                <w:rFonts w:ascii="Arial"/>
                <w:sz w:val="19"/>
                <w:szCs w:val="19"/>
              </w:rPr>
              <w:t>n.</w:t>
            </w:r>
            <w:r w:rsidRPr="00414244">
              <w:rPr>
                <w:rFonts w:ascii="Arial"/>
                <w:spacing w:val="-9"/>
                <w:sz w:val="19"/>
                <w:szCs w:val="19"/>
              </w:rPr>
              <w:t xml:space="preserve"> </w:t>
            </w:r>
            <w:r w:rsidRPr="00414244">
              <w:rPr>
                <w:rFonts w:ascii="Arial"/>
                <w:sz w:val="19"/>
                <w:szCs w:val="19"/>
              </w:rPr>
              <w:t>3/2016</w:t>
            </w:r>
            <w:r w:rsidRPr="00414244">
              <w:rPr>
                <w:rFonts w:ascii="Arial"/>
                <w:sz w:val="19"/>
                <w:szCs w:val="19"/>
                <w:lang w:val="it-IT"/>
              </w:rPr>
              <w:t xml:space="preserve"> modificata</w:t>
            </w:r>
            <w:r w:rsidRPr="00414244">
              <w:rPr>
                <w:rFonts w:ascii="Arial"/>
                <w:spacing w:val="-12"/>
                <w:sz w:val="19"/>
                <w:szCs w:val="19"/>
                <w:lang w:val="it-IT"/>
              </w:rPr>
              <w:t xml:space="preserve"> </w:t>
            </w:r>
            <w:r w:rsidRPr="00414244">
              <w:rPr>
                <w:rFonts w:ascii="Arial"/>
                <w:sz w:val="19"/>
                <w:szCs w:val="19"/>
                <w:lang w:val="it-IT"/>
              </w:rPr>
              <w:t>e</w:t>
            </w:r>
            <w:r w:rsidRPr="00414244">
              <w:rPr>
                <w:rFonts w:ascii="Arial"/>
                <w:spacing w:val="23"/>
                <w:w w:val="99"/>
                <w:sz w:val="19"/>
                <w:szCs w:val="19"/>
                <w:lang w:val="it-IT"/>
              </w:rPr>
              <w:t xml:space="preserve"> </w:t>
            </w:r>
            <w:r w:rsidRPr="00414244">
              <w:rPr>
                <w:rFonts w:ascii="Arial"/>
                <w:sz w:val="19"/>
                <w:szCs w:val="19"/>
                <w:lang w:val="it-IT"/>
              </w:rPr>
              <w:t>integrata</w:t>
            </w:r>
            <w:r w:rsidRPr="00414244">
              <w:rPr>
                <w:rFonts w:ascii="Arial"/>
                <w:spacing w:val="-10"/>
                <w:sz w:val="19"/>
                <w:szCs w:val="19"/>
                <w:lang w:val="it-IT"/>
              </w:rPr>
              <w:t xml:space="preserve"> </w:t>
            </w:r>
            <w:r w:rsidRPr="00414244">
              <w:rPr>
                <w:rFonts w:ascii="Arial"/>
                <w:sz w:val="19"/>
                <w:szCs w:val="19"/>
                <w:lang w:val="it-IT"/>
              </w:rPr>
              <w:t>.con</w:t>
            </w:r>
            <w:r w:rsidRPr="00414244">
              <w:rPr>
                <w:rFonts w:ascii="Arial"/>
                <w:w w:val="99"/>
                <w:sz w:val="19"/>
                <w:szCs w:val="19"/>
                <w:lang w:val="it-IT"/>
              </w:rPr>
              <w:t xml:space="preserve"> </w:t>
            </w:r>
            <w:r w:rsidRPr="00414244">
              <w:rPr>
                <w:rFonts w:ascii="Arial"/>
                <w:sz w:val="19"/>
                <w:szCs w:val="19"/>
                <w:lang w:val="it-IT"/>
              </w:rPr>
              <w:t>deliberazione</w:t>
            </w:r>
            <w:r w:rsidRPr="00414244">
              <w:rPr>
                <w:rFonts w:ascii="Arial"/>
                <w:spacing w:val="21"/>
                <w:w w:val="99"/>
                <w:sz w:val="19"/>
                <w:szCs w:val="19"/>
                <w:lang w:val="it-IT"/>
              </w:rPr>
              <w:t xml:space="preserve"> </w:t>
            </w:r>
            <w:r w:rsidRPr="00414244">
              <w:rPr>
                <w:rFonts w:ascii="Arial"/>
                <w:sz w:val="19"/>
                <w:szCs w:val="19"/>
                <w:lang w:val="it-IT"/>
              </w:rPr>
              <w:t>n.1007</w:t>
            </w:r>
            <w:r w:rsidRPr="00414244">
              <w:rPr>
                <w:rFonts w:ascii="Arial"/>
                <w:spacing w:val="-10"/>
                <w:sz w:val="19"/>
                <w:szCs w:val="19"/>
                <w:lang w:val="it-IT"/>
              </w:rPr>
              <w:t xml:space="preserve"> </w:t>
            </w:r>
            <w:r w:rsidRPr="00414244">
              <w:rPr>
                <w:rFonts w:ascii="Arial"/>
                <w:sz w:val="19"/>
                <w:szCs w:val="19"/>
                <w:lang w:val="it-IT"/>
              </w:rPr>
              <w:t>del</w:t>
            </w:r>
            <w:r w:rsidRPr="00414244">
              <w:rPr>
                <w:rFonts w:ascii="Arial"/>
                <w:w w:val="99"/>
                <w:sz w:val="19"/>
                <w:szCs w:val="19"/>
                <w:lang w:val="it-IT"/>
              </w:rPr>
              <w:t xml:space="preserve"> </w:t>
            </w:r>
            <w:r w:rsidRPr="00414244">
              <w:rPr>
                <w:rFonts w:ascii="Arial"/>
                <w:sz w:val="19"/>
                <w:szCs w:val="19"/>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BF126C" w:rsidTr="00C22262">
        <w:trPr>
          <w:trHeight w:hRule="exact" w:val="823"/>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.1.3</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6"/>
                <w:sz w:val="20"/>
                <w:lang w:val="it-IT"/>
              </w:rPr>
              <w:t xml:space="preserve"> </w:t>
            </w:r>
            <w:r w:rsidRPr="002D01CF">
              <w:rPr>
                <w:rFonts w:ascii="Arial"/>
                <w:sz w:val="20"/>
                <w:lang w:val="it-IT"/>
              </w:rPr>
              <w:t>procedura,</w:t>
            </w:r>
            <w:r w:rsidRPr="002D01CF">
              <w:rPr>
                <w:rFonts w:ascii="Arial"/>
                <w:spacing w:val="49"/>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0"/>
                <w:sz w:val="20"/>
                <w:lang w:val="it-IT"/>
              </w:rPr>
              <w:t xml:space="preserve"> </w:t>
            </w:r>
            <w:r w:rsidRPr="002D01CF">
              <w:rPr>
                <w:rFonts w:ascii="Arial"/>
                <w:sz w:val="20"/>
                <w:lang w:val="it-IT"/>
              </w:rPr>
              <w:t>esclusioni</w:t>
            </w:r>
            <w:r w:rsidRPr="002D01CF">
              <w:rPr>
                <w:rFonts w:ascii="Arial"/>
                <w:spacing w:val="53"/>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rPr>
                <w:sz w:val="19"/>
                <w:szCs w:val="19"/>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r>
      <w:tr w:rsidR="008711A4"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.1.4</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64" w:line="228" w:lineRule="exact"/>
              <w:ind w:left="63" w:right="60"/>
              <w:rPr>
                <w:rFonts w:ascii="Arial" w:eastAsia="Arial" w:hAnsi="Arial" w:cs="Arial"/>
                <w:sz w:val="20"/>
                <w:szCs w:val="20"/>
                <w:lang w:val="it-IT"/>
              </w:rPr>
            </w:pPr>
            <w:r w:rsidRPr="002D01CF">
              <w:rPr>
                <w:rFonts w:ascii="Arial"/>
                <w:sz w:val="20"/>
                <w:lang w:val="it-IT"/>
              </w:rPr>
              <w:t>correttezza</w:t>
            </w:r>
            <w:r w:rsidRPr="002D01CF">
              <w:rPr>
                <w:rFonts w:ascii="Arial"/>
                <w:spacing w:val="44"/>
                <w:sz w:val="20"/>
                <w:lang w:val="it-IT"/>
              </w:rPr>
              <w:t xml:space="preserve"> </w:t>
            </w:r>
            <w:r w:rsidRPr="002D01CF">
              <w:rPr>
                <w:rFonts w:ascii="Arial"/>
                <w:sz w:val="20"/>
                <w:lang w:val="it-IT"/>
              </w:rPr>
              <w:t>della</w:t>
            </w:r>
            <w:r w:rsidRPr="002D01CF">
              <w:rPr>
                <w:rFonts w:ascii="Arial"/>
                <w:spacing w:val="46"/>
                <w:sz w:val="20"/>
                <w:lang w:val="it-IT"/>
              </w:rPr>
              <w:t xml:space="preserve"> </w:t>
            </w:r>
            <w:r w:rsidRPr="002D01CF">
              <w:rPr>
                <w:rFonts w:ascii="Arial"/>
                <w:sz w:val="20"/>
                <w:lang w:val="it-IT"/>
              </w:rPr>
              <w:t>valutazione</w:t>
            </w:r>
            <w:r w:rsidRPr="002D01CF">
              <w:rPr>
                <w:rFonts w:ascii="Arial"/>
                <w:spacing w:val="46"/>
                <w:sz w:val="20"/>
                <w:lang w:val="it-IT"/>
              </w:rPr>
              <w:t xml:space="preserve"> </w:t>
            </w:r>
            <w:r w:rsidRPr="002D01CF">
              <w:rPr>
                <w:rFonts w:ascii="Arial"/>
                <w:sz w:val="20"/>
                <w:lang w:val="it-IT"/>
              </w:rPr>
              <w:t>del</w:t>
            </w:r>
            <w:r w:rsidRPr="002D01CF">
              <w:rPr>
                <w:rFonts w:ascii="Arial"/>
                <w:spacing w:val="46"/>
                <w:sz w:val="20"/>
                <w:lang w:val="it-IT"/>
              </w:rPr>
              <w:t xml:space="preserve"> </w:t>
            </w:r>
            <w:r w:rsidRPr="002D01CF">
              <w:rPr>
                <w:rFonts w:ascii="Arial"/>
                <w:spacing w:val="-1"/>
                <w:sz w:val="20"/>
                <w:lang w:val="it-IT"/>
              </w:rPr>
              <w:t>prezzo</w:t>
            </w:r>
            <w:r w:rsidRPr="002D01CF">
              <w:rPr>
                <w:rFonts w:ascii="Arial"/>
                <w:spacing w:val="47"/>
                <w:sz w:val="20"/>
                <w:lang w:val="it-IT"/>
              </w:rPr>
              <w:t xml:space="preserve"> </w:t>
            </w:r>
            <w:r w:rsidRPr="002D01CF">
              <w:rPr>
                <w:rFonts w:ascii="Arial"/>
                <w:sz w:val="20"/>
                <w:lang w:val="it-IT"/>
              </w:rPr>
              <w:t>(offerte</w:t>
            </w:r>
            <w:r w:rsidRPr="002D01CF">
              <w:rPr>
                <w:rFonts w:ascii="Arial"/>
                <w:spacing w:val="46"/>
                <w:sz w:val="20"/>
                <w:lang w:val="it-IT"/>
              </w:rPr>
              <w:t xml:space="preserve"> </w:t>
            </w:r>
            <w:r w:rsidRPr="002D01CF">
              <w:rPr>
                <w:rFonts w:ascii="Arial"/>
                <w:sz w:val="20"/>
                <w:lang w:val="it-IT"/>
              </w:rPr>
              <w:t>inferiori</w:t>
            </w:r>
            <w:r w:rsidRPr="002D01CF">
              <w:rPr>
                <w:rFonts w:ascii="Arial"/>
                <w:spacing w:val="45"/>
                <w:sz w:val="20"/>
                <w:lang w:val="it-IT"/>
              </w:rPr>
              <w:t xml:space="preserve"> </w:t>
            </w:r>
            <w:r w:rsidRPr="002D01CF">
              <w:rPr>
                <w:rFonts w:ascii="Arial"/>
                <w:sz w:val="20"/>
                <w:lang w:val="it-IT"/>
              </w:rPr>
              <w:t>base</w:t>
            </w:r>
            <w:r w:rsidRPr="002D01CF">
              <w:rPr>
                <w:rFonts w:ascii="Arial"/>
                <w:spacing w:val="46"/>
                <w:sz w:val="20"/>
                <w:lang w:val="it-IT"/>
              </w:rPr>
              <w:t xml:space="preserve"> </w:t>
            </w:r>
            <w:r w:rsidRPr="002D01CF">
              <w:rPr>
                <w:rFonts w:ascii="Arial"/>
                <w:sz w:val="20"/>
                <w:lang w:val="it-IT"/>
              </w:rPr>
              <w:t>di</w:t>
            </w:r>
            <w:r w:rsidRPr="002D01CF">
              <w:rPr>
                <w:rFonts w:ascii="Arial"/>
                <w:spacing w:val="46"/>
                <w:sz w:val="20"/>
                <w:lang w:val="it-IT"/>
              </w:rPr>
              <w:t xml:space="preserve"> </w:t>
            </w:r>
            <w:r w:rsidRPr="002D01CF">
              <w:rPr>
                <w:rFonts w:ascii="Arial"/>
                <w:sz w:val="20"/>
                <w:lang w:val="it-IT"/>
              </w:rPr>
              <w:t>gara,</w:t>
            </w:r>
            <w:r w:rsidRPr="002D01CF">
              <w:rPr>
                <w:rFonts w:ascii="Arial"/>
                <w:spacing w:val="47"/>
                <w:sz w:val="20"/>
                <w:lang w:val="it-IT"/>
              </w:rPr>
              <w:t xml:space="preserve"> </w:t>
            </w:r>
            <w:r w:rsidRPr="002D01CF">
              <w:rPr>
                <w:rFonts w:ascii="Arial"/>
                <w:sz w:val="20"/>
                <w:lang w:val="it-IT"/>
              </w:rPr>
              <w:t>non</w:t>
            </w:r>
            <w:r w:rsidRPr="002D01CF">
              <w:rPr>
                <w:rFonts w:ascii="Arial"/>
                <w:spacing w:val="48"/>
                <w:sz w:val="20"/>
                <w:lang w:val="it-IT"/>
              </w:rPr>
              <w:t xml:space="preserve"> </w:t>
            </w:r>
            <w:r w:rsidRPr="002D01CF">
              <w:rPr>
                <w:rFonts w:ascii="Arial"/>
                <w:sz w:val="20"/>
                <w:lang w:val="it-IT"/>
              </w:rPr>
              <w:t>condizionate,</w:t>
            </w:r>
            <w:r w:rsidRPr="002D01CF">
              <w:rPr>
                <w:rFonts w:ascii="Arial"/>
                <w:spacing w:val="45"/>
                <w:sz w:val="20"/>
                <w:lang w:val="it-IT"/>
              </w:rPr>
              <w:t xml:space="preserve"> </w:t>
            </w:r>
            <w:r w:rsidRPr="002D01CF">
              <w:rPr>
                <w:rFonts w:ascii="Arial"/>
                <w:sz w:val="20"/>
                <w:lang w:val="it-IT"/>
              </w:rPr>
              <w:t>non</w:t>
            </w:r>
            <w:r w:rsidRPr="002D01CF">
              <w:rPr>
                <w:rFonts w:ascii="Arial"/>
                <w:spacing w:val="44"/>
                <w:w w:val="99"/>
                <w:sz w:val="20"/>
                <w:lang w:val="it-IT"/>
              </w:rPr>
              <w:t xml:space="preserve"> </w:t>
            </w:r>
            <w:r w:rsidRPr="002D01CF">
              <w:rPr>
                <w:rFonts w:ascii="Arial"/>
                <w:sz w:val="20"/>
                <w:lang w:val="it-IT"/>
              </w:rPr>
              <w:t>parziali,</w:t>
            </w:r>
            <w:r w:rsidRPr="002D01CF">
              <w:rPr>
                <w:rFonts w:ascii="Arial"/>
                <w:spacing w:val="-10"/>
                <w:sz w:val="20"/>
                <w:lang w:val="it-IT"/>
              </w:rPr>
              <w:t xml:space="preserve"> </w:t>
            </w:r>
            <w:r w:rsidRPr="002D01CF">
              <w:rPr>
                <w:rFonts w:ascii="Arial"/>
                <w:sz w:val="20"/>
                <w:lang w:val="it-IT"/>
              </w:rPr>
              <w:t>verifica</w:t>
            </w:r>
            <w:r w:rsidRPr="002D01CF">
              <w:rPr>
                <w:rFonts w:ascii="Arial"/>
                <w:spacing w:val="-10"/>
                <w:sz w:val="20"/>
                <w:lang w:val="it-IT"/>
              </w:rPr>
              <w:t xml:space="preserve"> </w:t>
            </w:r>
            <w:r w:rsidRPr="002D01CF">
              <w:rPr>
                <w:rFonts w:ascii="Arial"/>
                <w:sz w:val="20"/>
                <w:lang w:val="it-IT"/>
              </w:rPr>
              <w:t>eventuali</w:t>
            </w:r>
            <w:r w:rsidRPr="002D01CF">
              <w:rPr>
                <w:rFonts w:ascii="Arial"/>
                <w:spacing w:val="-9"/>
                <w:sz w:val="20"/>
                <w:lang w:val="it-IT"/>
              </w:rPr>
              <w:t xml:space="preserve"> </w:t>
            </w:r>
            <w:r w:rsidRPr="002D01CF">
              <w:rPr>
                <w:rFonts w:ascii="Arial"/>
                <w:sz w:val="20"/>
                <w:lang w:val="it-IT"/>
              </w:rPr>
              <w:t>calcoli</w:t>
            </w:r>
            <w:r w:rsidRPr="002D01CF">
              <w:rPr>
                <w:rFonts w:ascii="Arial"/>
                <w:spacing w:val="-10"/>
                <w:sz w:val="20"/>
                <w:lang w:val="it-IT"/>
              </w:rPr>
              <w:t xml:space="preserve"> </w:t>
            </w:r>
            <w:r w:rsidRPr="002D01CF">
              <w:rPr>
                <w:rFonts w:ascii="Arial"/>
                <w:sz w:val="20"/>
                <w:lang w:val="it-IT"/>
              </w:rPr>
              <w:t>composizione</w:t>
            </w:r>
            <w:r w:rsidRPr="002D01CF">
              <w:rPr>
                <w:rFonts w:ascii="Arial"/>
                <w:spacing w:val="-9"/>
                <w:sz w:val="20"/>
                <w:lang w:val="it-IT"/>
              </w:rPr>
              <w:t xml:space="preserve"> </w:t>
            </w:r>
            <w:r w:rsidRPr="002D01CF">
              <w:rPr>
                <w:rFonts w:ascii="Arial"/>
                <w:sz w:val="20"/>
                <w:lang w:val="it-IT"/>
              </w:rPr>
              <w:t>prezzo</w:t>
            </w:r>
            <w:r w:rsidRPr="002D01CF">
              <w:rPr>
                <w:rFonts w:ascii="Arial"/>
                <w:spacing w:val="-10"/>
                <w:sz w:val="20"/>
                <w:lang w:val="it-IT"/>
              </w:rPr>
              <w:t xml:space="preserve"> </w:t>
            </w:r>
            <w:r w:rsidRPr="002D01CF">
              <w:rPr>
                <w:rFonts w:asci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8"/>
              <w:ind w:left="61"/>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95</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BF126C" w:rsidTr="00C22262">
        <w:trPr>
          <w:trHeight w:hRule="exact" w:val="1745"/>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.1.5</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ight="60"/>
              <w:jc w:val="both"/>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RUP</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giudicatrice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Rup</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ufficio</w:t>
            </w:r>
            <w:r w:rsidRPr="002D01CF">
              <w:rPr>
                <w:rFonts w:ascii="Arial" w:eastAsia="Arial" w:hAnsi="Arial" w:cs="Arial"/>
                <w:spacing w:val="9"/>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0"/>
                <w:sz w:val="20"/>
                <w:szCs w:val="20"/>
                <w:lang w:val="it-IT"/>
              </w:rPr>
              <w:t xml:space="preserve"> </w:t>
            </w:r>
            <w:r w:rsidRPr="002D01CF">
              <w:rPr>
                <w:rFonts w:ascii="Arial" w:eastAsia="Arial" w:hAnsi="Arial" w:cs="Arial"/>
                <w:sz w:val="20"/>
                <w:szCs w:val="20"/>
                <w:lang w:val="it-IT"/>
              </w:rPr>
              <w:t>stazione</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cui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compete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l’intervento,</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ad</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hoc</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costituita</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ight="127"/>
              <w:rPr>
                <w:rFonts w:ascii="Arial" w:eastAsia="Arial" w:hAnsi="Arial" w:cs="Arial"/>
                <w:sz w:val="19"/>
                <w:szCs w:val="19"/>
                <w:lang w:val="it-IT"/>
              </w:rPr>
            </w:pPr>
            <w:r w:rsidRPr="00414244">
              <w:rPr>
                <w:rFonts w:ascii="Arial"/>
                <w:sz w:val="19"/>
                <w:szCs w:val="19"/>
                <w:lang w:val="it-IT"/>
              </w:rPr>
              <w:t>art.</w:t>
            </w:r>
            <w:r w:rsidRPr="00414244">
              <w:rPr>
                <w:rFonts w:ascii="Arial"/>
                <w:spacing w:val="-5"/>
                <w:sz w:val="19"/>
                <w:szCs w:val="19"/>
                <w:lang w:val="it-IT"/>
              </w:rPr>
              <w:t xml:space="preserve"> </w:t>
            </w:r>
            <w:r w:rsidRPr="00414244">
              <w:rPr>
                <w:rFonts w:ascii="Arial"/>
                <w:sz w:val="19"/>
                <w:szCs w:val="19"/>
                <w:lang w:val="it-IT"/>
              </w:rPr>
              <w:t>97</w:t>
            </w:r>
            <w:r w:rsidRPr="00414244">
              <w:rPr>
                <w:rFonts w:ascii="Arial"/>
                <w:spacing w:val="-5"/>
                <w:sz w:val="19"/>
                <w:szCs w:val="19"/>
                <w:lang w:val="it-IT"/>
              </w:rPr>
              <w:t xml:space="preserve"> </w:t>
            </w:r>
            <w:r w:rsidRPr="00414244">
              <w:rPr>
                <w:rFonts w:ascii="Arial"/>
                <w:sz w:val="19"/>
                <w:szCs w:val="19"/>
                <w:lang w:val="it-IT"/>
              </w:rPr>
              <w:t>-</w:t>
            </w:r>
            <w:r w:rsidRPr="00414244">
              <w:rPr>
                <w:rFonts w:ascii="Arial"/>
                <w:spacing w:val="-2"/>
                <w:sz w:val="19"/>
                <w:szCs w:val="19"/>
                <w:lang w:val="it-IT"/>
              </w:rPr>
              <w:t xml:space="preserve"> </w:t>
            </w:r>
            <w:r w:rsidRPr="00414244">
              <w:rPr>
                <w:rFonts w:ascii="Arial"/>
                <w:sz w:val="19"/>
                <w:szCs w:val="19"/>
                <w:lang w:val="it-IT"/>
              </w:rPr>
              <w:t>Linee</w:t>
            </w:r>
            <w:r w:rsidRPr="00414244">
              <w:rPr>
                <w:rFonts w:ascii="Arial"/>
                <w:spacing w:val="-5"/>
                <w:sz w:val="19"/>
                <w:szCs w:val="19"/>
                <w:lang w:val="it-IT"/>
              </w:rPr>
              <w:t xml:space="preserve"> </w:t>
            </w:r>
            <w:r w:rsidRPr="00414244">
              <w:rPr>
                <w:rFonts w:ascii="Arial"/>
                <w:sz w:val="19"/>
                <w:szCs w:val="19"/>
                <w:lang w:val="it-IT"/>
              </w:rPr>
              <w:t>guida</w:t>
            </w:r>
            <w:r w:rsidRPr="00414244">
              <w:rPr>
                <w:rFonts w:ascii="Arial"/>
                <w:spacing w:val="23"/>
                <w:w w:val="99"/>
                <w:sz w:val="19"/>
                <w:szCs w:val="19"/>
                <w:lang w:val="it-IT"/>
              </w:rPr>
              <w:t xml:space="preserve"> </w:t>
            </w:r>
            <w:r w:rsidRPr="00414244">
              <w:rPr>
                <w:rFonts w:ascii="Arial"/>
                <w:sz w:val="19"/>
                <w:szCs w:val="19"/>
                <w:lang w:val="it-IT"/>
              </w:rPr>
              <w:t>ANAC</w:t>
            </w:r>
            <w:r w:rsidRPr="00414244">
              <w:rPr>
                <w:rFonts w:ascii="Arial"/>
                <w:spacing w:val="-8"/>
                <w:sz w:val="19"/>
                <w:szCs w:val="19"/>
                <w:lang w:val="it-IT"/>
              </w:rPr>
              <w:t xml:space="preserve"> </w:t>
            </w:r>
            <w:r w:rsidRPr="00414244">
              <w:rPr>
                <w:rFonts w:ascii="Arial"/>
                <w:sz w:val="19"/>
                <w:szCs w:val="19"/>
                <w:lang w:val="it-IT"/>
              </w:rPr>
              <w:t>n.</w:t>
            </w:r>
            <w:r w:rsidRPr="00414244">
              <w:rPr>
                <w:rFonts w:ascii="Arial"/>
                <w:spacing w:val="-5"/>
                <w:sz w:val="19"/>
                <w:szCs w:val="19"/>
                <w:lang w:val="it-IT"/>
              </w:rPr>
              <w:t xml:space="preserve"> </w:t>
            </w:r>
            <w:r w:rsidRPr="00414244">
              <w:rPr>
                <w:rFonts w:ascii="Arial"/>
                <w:sz w:val="19"/>
                <w:szCs w:val="19"/>
                <w:lang w:val="it-IT"/>
              </w:rPr>
              <w:t>3/2016</w:t>
            </w:r>
          </w:p>
          <w:p w:rsidR="008711A4" w:rsidRPr="00414244" w:rsidRDefault="008711A4" w:rsidP="00C22262">
            <w:pPr>
              <w:pStyle w:val="TableParagraph"/>
              <w:spacing w:line="239" w:lineRule="auto"/>
              <w:ind w:left="61" w:right="459"/>
              <w:rPr>
                <w:rFonts w:ascii="Arial" w:eastAsia="Arial" w:hAnsi="Arial" w:cs="Arial"/>
                <w:sz w:val="19"/>
                <w:szCs w:val="19"/>
                <w:lang w:val="it-IT"/>
              </w:rPr>
            </w:pPr>
            <w:r w:rsidRPr="00414244">
              <w:rPr>
                <w:rFonts w:ascii="Arial"/>
                <w:sz w:val="19"/>
                <w:szCs w:val="19"/>
                <w:lang w:val="it-IT"/>
              </w:rPr>
              <w:t>modificata</w:t>
            </w:r>
            <w:r w:rsidRPr="00414244">
              <w:rPr>
                <w:rFonts w:ascii="Arial"/>
                <w:spacing w:val="-12"/>
                <w:sz w:val="19"/>
                <w:szCs w:val="19"/>
                <w:lang w:val="it-IT"/>
              </w:rPr>
              <w:t xml:space="preserve"> </w:t>
            </w:r>
            <w:r w:rsidRPr="00414244">
              <w:rPr>
                <w:rFonts w:ascii="Arial"/>
                <w:sz w:val="19"/>
                <w:szCs w:val="19"/>
                <w:lang w:val="it-IT"/>
              </w:rPr>
              <w:t>e</w:t>
            </w:r>
            <w:r w:rsidRPr="00414244">
              <w:rPr>
                <w:rFonts w:ascii="Arial"/>
                <w:spacing w:val="23"/>
                <w:w w:val="99"/>
                <w:sz w:val="19"/>
                <w:szCs w:val="19"/>
                <w:lang w:val="it-IT"/>
              </w:rPr>
              <w:t xml:space="preserve"> </w:t>
            </w:r>
            <w:r w:rsidRPr="00414244">
              <w:rPr>
                <w:rFonts w:ascii="Arial"/>
                <w:sz w:val="19"/>
                <w:szCs w:val="19"/>
                <w:lang w:val="it-IT"/>
              </w:rPr>
              <w:t>integrata</w:t>
            </w:r>
            <w:r w:rsidRPr="00414244">
              <w:rPr>
                <w:rFonts w:ascii="Arial"/>
                <w:spacing w:val="-10"/>
                <w:sz w:val="19"/>
                <w:szCs w:val="19"/>
                <w:lang w:val="it-IT"/>
              </w:rPr>
              <w:t xml:space="preserve"> </w:t>
            </w:r>
            <w:r w:rsidRPr="00414244">
              <w:rPr>
                <w:rFonts w:ascii="Arial"/>
                <w:sz w:val="19"/>
                <w:szCs w:val="19"/>
                <w:lang w:val="it-IT"/>
              </w:rPr>
              <w:t>.con</w:t>
            </w:r>
            <w:r w:rsidRPr="00414244">
              <w:rPr>
                <w:rFonts w:ascii="Arial"/>
                <w:w w:val="99"/>
                <w:sz w:val="19"/>
                <w:szCs w:val="19"/>
                <w:lang w:val="it-IT"/>
              </w:rPr>
              <w:t xml:space="preserve"> </w:t>
            </w:r>
            <w:r w:rsidRPr="00414244">
              <w:rPr>
                <w:rFonts w:ascii="Arial"/>
                <w:sz w:val="19"/>
                <w:szCs w:val="19"/>
                <w:lang w:val="it-IT"/>
              </w:rPr>
              <w:t>deliberazione</w:t>
            </w:r>
            <w:r w:rsidRPr="00414244">
              <w:rPr>
                <w:rFonts w:ascii="Arial"/>
                <w:spacing w:val="21"/>
                <w:w w:val="99"/>
                <w:sz w:val="19"/>
                <w:szCs w:val="19"/>
                <w:lang w:val="it-IT"/>
              </w:rPr>
              <w:t xml:space="preserve"> </w:t>
            </w:r>
            <w:r w:rsidRPr="00414244">
              <w:rPr>
                <w:rFonts w:ascii="Arial"/>
                <w:sz w:val="19"/>
                <w:szCs w:val="19"/>
                <w:lang w:val="it-IT"/>
              </w:rPr>
              <w:t>n.1007</w:t>
            </w:r>
            <w:r w:rsidRPr="00414244">
              <w:rPr>
                <w:rFonts w:ascii="Arial"/>
                <w:spacing w:val="-10"/>
                <w:sz w:val="19"/>
                <w:szCs w:val="19"/>
                <w:lang w:val="it-IT"/>
              </w:rPr>
              <w:t xml:space="preserve"> </w:t>
            </w:r>
            <w:r w:rsidRPr="00414244">
              <w:rPr>
                <w:rFonts w:ascii="Arial"/>
                <w:sz w:val="19"/>
                <w:szCs w:val="19"/>
                <w:lang w:val="it-IT"/>
              </w:rPr>
              <w:t>del</w:t>
            </w:r>
            <w:r w:rsidRPr="00414244">
              <w:rPr>
                <w:rFonts w:ascii="Arial"/>
                <w:w w:val="99"/>
                <w:sz w:val="19"/>
                <w:szCs w:val="19"/>
                <w:lang w:val="it-IT"/>
              </w:rPr>
              <w:t xml:space="preserve"> </w:t>
            </w:r>
            <w:r w:rsidRPr="00414244">
              <w:rPr>
                <w:rFonts w:ascii="Arial"/>
                <w:w w:val="95"/>
                <w:sz w:val="19"/>
                <w:szCs w:val="19"/>
                <w:lang w:val="it-IT"/>
              </w:rPr>
              <w:t>11.10.2017</w:t>
            </w: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rPr>
                <w:lang w:val="it-IT"/>
              </w:rPr>
            </w:pPr>
          </w:p>
        </w:tc>
      </w:tr>
      <w:tr w:rsidR="008711A4" w:rsidTr="00C22262">
        <w:trPr>
          <w:trHeight w:hRule="exact" w:val="595"/>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8"/>
              <w:ind w:left="63"/>
              <w:rPr>
                <w:rFonts w:ascii="Arial" w:eastAsia="Arial" w:hAnsi="Arial" w:cs="Arial"/>
                <w:sz w:val="20"/>
                <w:szCs w:val="20"/>
              </w:rPr>
            </w:pPr>
            <w:r>
              <w:rPr>
                <w:rFonts w:ascii="Arial"/>
                <w:sz w:val="20"/>
              </w:rPr>
              <w:t>G</w:t>
            </w:r>
            <w:r w:rsidR="008711A4">
              <w:rPr>
                <w:rFonts w:ascii="Arial"/>
                <w:sz w:val="20"/>
              </w:rPr>
              <w:t>.1.6</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64" w:line="228" w:lineRule="exact"/>
              <w:ind w:left="63" w:right="57"/>
              <w:rPr>
                <w:rFonts w:ascii="Arial" w:eastAsia="Arial" w:hAnsi="Arial" w:cs="Arial"/>
                <w:sz w:val="20"/>
                <w:szCs w:val="20"/>
                <w:lang w:val="it-IT"/>
              </w:rPr>
            </w:pPr>
            <w:r w:rsidRPr="002D01CF">
              <w:rPr>
                <w:rFonts w:ascii="Arial"/>
                <w:sz w:val="20"/>
                <w:lang w:val="it-IT"/>
              </w:rPr>
              <w:t>solo</w:t>
            </w:r>
            <w:r w:rsidRPr="002D01CF">
              <w:rPr>
                <w:rFonts w:ascii="Arial"/>
                <w:spacing w:val="2"/>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gare</w:t>
            </w:r>
            <w:r w:rsidRPr="002D01CF">
              <w:rPr>
                <w:rFonts w:ascii="Arial"/>
                <w:spacing w:val="5"/>
                <w:sz w:val="20"/>
                <w:lang w:val="it-IT"/>
              </w:rPr>
              <w:t xml:space="preserve"> </w:t>
            </w:r>
            <w:r w:rsidRPr="002D01CF">
              <w:rPr>
                <w:rFonts w:ascii="Arial"/>
                <w:sz w:val="20"/>
                <w:lang w:val="it-IT"/>
              </w:rPr>
              <w:t>di</w:t>
            </w:r>
            <w:r w:rsidRPr="002D01CF">
              <w:rPr>
                <w:rFonts w:ascii="Arial"/>
                <w:spacing w:val="4"/>
                <w:sz w:val="20"/>
                <w:lang w:val="it-IT"/>
              </w:rPr>
              <w:t xml:space="preserve"> </w:t>
            </w:r>
            <w:r w:rsidRPr="002D01CF">
              <w:rPr>
                <w:rFonts w:ascii="Arial"/>
                <w:sz w:val="20"/>
                <w:lang w:val="it-IT"/>
              </w:rPr>
              <w:t>importo</w:t>
            </w:r>
            <w:r w:rsidRPr="002D01CF">
              <w:rPr>
                <w:rFonts w:ascii="Arial"/>
                <w:spacing w:val="2"/>
                <w:sz w:val="20"/>
                <w:lang w:val="it-IT"/>
              </w:rPr>
              <w:t xml:space="preserve"> </w:t>
            </w:r>
            <w:r w:rsidRPr="002D01CF">
              <w:rPr>
                <w:rFonts w:ascii="Arial"/>
                <w:sz w:val="20"/>
                <w:lang w:val="it-IT"/>
              </w:rPr>
              <w:t>inferiore</w:t>
            </w:r>
            <w:r w:rsidRPr="002D01CF">
              <w:rPr>
                <w:rFonts w:ascii="Arial"/>
                <w:spacing w:val="5"/>
                <w:sz w:val="20"/>
                <w:lang w:val="it-IT"/>
              </w:rPr>
              <w:t xml:space="preserve"> </w:t>
            </w:r>
            <w:r w:rsidRPr="002D01CF">
              <w:rPr>
                <w:rFonts w:ascii="Arial"/>
                <w:sz w:val="20"/>
                <w:lang w:val="it-IT"/>
              </w:rPr>
              <w:t>alle</w:t>
            </w:r>
            <w:r w:rsidRPr="002D01CF">
              <w:rPr>
                <w:rFonts w:ascii="Arial"/>
                <w:spacing w:val="2"/>
                <w:sz w:val="20"/>
                <w:lang w:val="it-IT"/>
              </w:rPr>
              <w:t xml:space="preserve"> </w:t>
            </w:r>
            <w:r w:rsidRPr="002D01CF">
              <w:rPr>
                <w:rFonts w:ascii="Arial"/>
                <w:sz w:val="20"/>
                <w:lang w:val="it-IT"/>
              </w:rPr>
              <w:t>soglie</w:t>
            </w:r>
            <w:r w:rsidRPr="002D01CF">
              <w:rPr>
                <w:rFonts w:ascii="Arial"/>
                <w:spacing w:val="3"/>
                <w:sz w:val="20"/>
                <w:lang w:val="it-IT"/>
              </w:rPr>
              <w:t xml:space="preserve"> </w:t>
            </w:r>
            <w:r w:rsidRPr="002D01CF">
              <w:rPr>
                <w:rFonts w:ascii="Arial"/>
                <w:sz w:val="20"/>
                <w:lang w:val="it-IT"/>
              </w:rPr>
              <w:t>europee:</w:t>
            </w:r>
            <w:r w:rsidRPr="002D01CF">
              <w:rPr>
                <w:rFonts w:ascii="Arial"/>
                <w:spacing w:val="6"/>
                <w:sz w:val="20"/>
                <w:lang w:val="it-IT"/>
              </w:rPr>
              <w:t xml:space="preserve"> </w:t>
            </w:r>
            <w:r w:rsidRPr="002D01CF">
              <w:rPr>
                <w:rFonts w:ascii="Arial"/>
                <w:sz w:val="20"/>
                <w:lang w:val="it-IT"/>
              </w:rPr>
              <w:t>possibile</w:t>
            </w:r>
            <w:r w:rsidRPr="002D01CF">
              <w:rPr>
                <w:rFonts w:ascii="Arial"/>
                <w:spacing w:val="5"/>
                <w:sz w:val="20"/>
                <w:lang w:val="it-IT"/>
              </w:rPr>
              <w:t xml:space="preserve"> </w:t>
            </w:r>
            <w:r w:rsidRPr="002D01CF">
              <w:rPr>
                <w:rFonts w:ascii="Arial"/>
                <w:sz w:val="20"/>
                <w:lang w:val="it-IT"/>
              </w:rPr>
              <w:t>esclusione</w:t>
            </w:r>
            <w:r w:rsidRPr="002D01CF">
              <w:rPr>
                <w:rFonts w:ascii="Arial"/>
                <w:spacing w:val="4"/>
                <w:sz w:val="20"/>
                <w:lang w:val="it-IT"/>
              </w:rPr>
              <w:t xml:space="preserve"> </w:t>
            </w:r>
            <w:r w:rsidRPr="002D01CF">
              <w:rPr>
                <w:rFonts w:ascii="Arial"/>
                <w:sz w:val="20"/>
                <w:lang w:val="it-IT"/>
              </w:rPr>
              <w:t>automatica</w:t>
            </w:r>
            <w:r w:rsidRPr="002D01CF">
              <w:rPr>
                <w:rFonts w:ascii="Arial"/>
                <w:spacing w:val="3"/>
                <w:sz w:val="20"/>
                <w:lang w:val="it-IT"/>
              </w:rPr>
              <w:t xml:space="preserve"> </w:t>
            </w:r>
            <w:r w:rsidRPr="002D01CF">
              <w:rPr>
                <w:rFonts w:ascii="Arial"/>
                <w:sz w:val="20"/>
                <w:lang w:val="it-IT"/>
              </w:rPr>
              <w:t>delle</w:t>
            </w:r>
            <w:r w:rsidRPr="002D01CF">
              <w:rPr>
                <w:rFonts w:ascii="Arial"/>
                <w:spacing w:val="4"/>
                <w:sz w:val="20"/>
                <w:lang w:val="it-IT"/>
              </w:rPr>
              <w:t xml:space="preserve"> </w:t>
            </w:r>
            <w:r w:rsidRPr="002D01CF">
              <w:rPr>
                <w:rFonts w:ascii="Arial"/>
                <w:sz w:val="20"/>
                <w:lang w:val="it-IT"/>
              </w:rPr>
              <w:t>offerte</w:t>
            </w:r>
            <w:r w:rsidRPr="002D01CF">
              <w:rPr>
                <w:rFonts w:ascii="Arial"/>
                <w:spacing w:val="40"/>
                <w:w w:val="99"/>
                <w:sz w:val="20"/>
                <w:lang w:val="it-IT"/>
              </w:rPr>
              <w:t xml:space="preserve"> </w:t>
            </w:r>
            <w:r w:rsidRPr="002D01CF">
              <w:rPr>
                <w:rFonts w:ascii="Arial"/>
                <w:sz w:val="20"/>
                <w:lang w:val="it-IT"/>
              </w:rPr>
              <w:t>anomale</w:t>
            </w:r>
            <w:r w:rsidRPr="002D01CF">
              <w:rPr>
                <w:rFonts w:ascii="Arial"/>
                <w:spacing w:val="-7"/>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z w:val="20"/>
                <w:lang w:val="it-IT"/>
              </w:rPr>
              <w:t>prevista</w:t>
            </w:r>
            <w:r w:rsidRPr="002D01CF">
              <w:rPr>
                <w:rFonts w:ascii="Arial"/>
                <w:spacing w:val="-6"/>
                <w:sz w:val="20"/>
                <w:lang w:val="it-IT"/>
              </w:rPr>
              <w:t xml:space="preserve"> </w:t>
            </w:r>
            <w:r w:rsidRPr="002D01CF">
              <w:rPr>
                <w:rFonts w:ascii="Arial"/>
                <w:sz w:val="20"/>
                <w:lang w:val="it-IT"/>
              </w:rPr>
              <w:t>su</w:t>
            </w:r>
            <w:r w:rsidRPr="002D01CF">
              <w:rPr>
                <w:rFonts w:ascii="Arial"/>
                <w:spacing w:val="-6"/>
                <w:sz w:val="20"/>
                <w:lang w:val="it-IT"/>
              </w:rPr>
              <w:t xml:space="preserve"> </w:t>
            </w:r>
            <w:r w:rsidRPr="002D01CF">
              <w:rPr>
                <w:rFonts w:ascii="Arial"/>
                <w:sz w:val="20"/>
                <w:lang w:val="it-IT"/>
              </w:rPr>
              <w:t>bando</w:t>
            </w:r>
            <w:r w:rsidRPr="002D01CF">
              <w:rPr>
                <w:rFonts w:ascii="Arial"/>
                <w:spacing w:val="-6"/>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z w:val="20"/>
                <w:lang w:val="it-IT"/>
              </w:rPr>
              <w:t>se</w:t>
            </w:r>
            <w:r w:rsidRPr="002D01CF">
              <w:rPr>
                <w:rFonts w:ascii="Arial"/>
                <w:spacing w:val="-6"/>
                <w:sz w:val="20"/>
                <w:lang w:val="it-IT"/>
              </w:rPr>
              <w:t xml:space="preserve"> </w:t>
            </w:r>
            <w:r w:rsidRPr="002D01CF">
              <w:rPr>
                <w:rFonts w:ascii="Arial"/>
                <w:spacing w:val="1"/>
                <w:sz w:val="20"/>
                <w:lang w:val="it-IT"/>
              </w:rPr>
              <w:t>almeno</w:t>
            </w:r>
            <w:r w:rsidRPr="002D01CF">
              <w:rPr>
                <w:rFonts w:ascii="Arial"/>
                <w:spacing w:val="-6"/>
                <w:sz w:val="20"/>
                <w:lang w:val="it-IT"/>
              </w:rPr>
              <w:t xml:space="preserve"> </w:t>
            </w:r>
            <w:r w:rsidRPr="002D01CF">
              <w:rPr>
                <w:rFonts w:ascii="Arial"/>
                <w:sz w:val="20"/>
                <w:lang w:val="it-IT"/>
              </w:rPr>
              <w:t>dieci</w:t>
            </w:r>
            <w:r w:rsidRPr="002D01CF">
              <w:rPr>
                <w:rFonts w:ascii="Arial"/>
                <w:spacing w:val="-6"/>
                <w:sz w:val="20"/>
                <w:lang w:val="it-IT"/>
              </w:rPr>
              <w:t xml:space="preserve"> </w:t>
            </w:r>
            <w:r w:rsidRPr="002D01CF">
              <w:rPr>
                <w:rFonts w:ascii="Arial"/>
                <w:sz w:val="20"/>
                <w:lang w:val="it-IT"/>
              </w:rPr>
              <w:t>offerte)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8"/>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97</w:t>
            </w:r>
            <w:r w:rsidRPr="00414244">
              <w:rPr>
                <w:rFonts w:ascii="Arial"/>
                <w:spacing w:val="-4"/>
                <w:sz w:val="19"/>
                <w:szCs w:val="19"/>
              </w:rPr>
              <w:t xml:space="preserve"> </w:t>
            </w:r>
            <w:r w:rsidRPr="00414244">
              <w:rPr>
                <w:rFonts w:ascii="Arial"/>
                <w:sz w:val="19"/>
                <w:szCs w:val="19"/>
              </w:rPr>
              <w:t>c.</w:t>
            </w:r>
            <w:r w:rsidRPr="00414244">
              <w:rPr>
                <w:rFonts w:ascii="Arial"/>
                <w:spacing w:val="-3"/>
                <w:sz w:val="19"/>
                <w:szCs w:val="19"/>
              </w:rPr>
              <w:t xml:space="preserve"> </w:t>
            </w:r>
            <w:r w:rsidRPr="00414244">
              <w:rPr>
                <w:rFonts w:ascii="Arial"/>
                <w:sz w:val="19"/>
                <w:szCs w:val="19"/>
              </w:rPr>
              <w:t>8</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996"/>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.1.7</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p>
          <w:p w:rsidR="008711A4" w:rsidRDefault="008711A4" w:rsidP="00C22262">
            <w:pPr>
              <w:pStyle w:val="TableParagraph"/>
              <w:ind w:left="63"/>
              <w:jc w:val="both"/>
              <w:rPr>
                <w:rFonts w:ascii="Arial" w:eastAsia="Arial" w:hAnsi="Arial" w:cs="Arial"/>
                <w:sz w:val="20"/>
                <w:szCs w:val="20"/>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5"/>
                <w:sz w:val="19"/>
                <w:szCs w:val="19"/>
              </w:rPr>
              <w:t xml:space="preserve"> </w:t>
            </w:r>
            <w:r w:rsidRPr="00414244">
              <w:rPr>
                <w:rFonts w:ascii="Arial"/>
                <w:sz w:val="19"/>
                <w:szCs w:val="19"/>
              </w:rPr>
              <w:t>95,</w:t>
            </w:r>
            <w:r w:rsidRPr="00414244">
              <w:rPr>
                <w:rFonts w:ascii="Arial"/>
                <w:spacing w:val="-4"/>
                <w:sz w:val="19"/>
                <w:szCs w:val="19"/>
              </w:rPr>
              <w:t xml:space="preserve"> </w:t>
            </w:r>
            <w:r w:rsidRPr="00414244">
              <w:rPr>
                <w:rFonts w:ascii="Arial"/>
                <w:spacing w:val="2"/>
                <w:sz w:val="19"/>
                <w:szCs w:val="19"/>
              </w:rPr>
              <w:t>c</w:t>
            </w:r>
            <w:r w:rsidRPr="00414244">
              <w:rPr>
                <w:rFonts w:ascii="Arial"/>
                <w:sz w:val="19"/>
                <w:szCs w:val="19"/>
              </w:rPr>
              <w:t>.</w:t>
            </w:r>
            <w:r w:rsidRPr="00414244">
              <w:rPr>
                <w:rFonts w:ascii="Arial"/>
                <w:spacing w:val="-4"/>
                <w:sz w:val="19"/>
                <w:szCs w:val="19"/>
              </w:rPr>
              <w:t xml:space="preserve"> </w:t>
            </w:r>
            <w:r w:rsidRPr="00414244">
              <w:rPr>
                <w:rFonts w:ascii="Arial"/>
                <w:sz w:val="19"/>
                <w:szCs w:val="19"/>
              </w:rPr>
              <w:t>10</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902"/>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z w:val="20"/>
              </w:rPr>
              <w:t>G</w:t>
            </w:r>
            <w:r w:rsidR="008711A4">
              <w:rPr>
                <w:rFonts w:ascii="Arial"/>
                <w:sz w:val="20"/>
              </w:rPr>
              <w:t>.1.8</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Pr>
                <w:rFonts w:ascii="Arial"/>
                <w:sz w:val="19"/>
                <w:szCs w:val="19"/>
              </w:rPr>
            </w:pPr>
            <w:r w:rsidRPr="00414244">
              <w:rPr>
                <w:rFonts w:ascii="Arial"/>
                <w:sz w:val="19"/>
                <w:szCs w:val="19"/>
              </w:rPr>
              <w:t>art.</w:t>
            </w:r>
            <w:r w:rsidRPr="00414244">
              <w:rPr>
                <w:rFonts w:ascii="Arial"/>
                <w:spacing w:val="-5"/>
                <w:sz w:val="19"/>
                <w:szCs w:val="19"/>
              </w:rPr>
              <w:t xml:space="preserve"> </w:t>
            </w:r>
            <w:r w:rsidRPr="00414244">
              <w:rPr>
                <w:rFonts w:ascii="Arial"/>
                <w:sz w:val="19"/>
                <w:szCs w:val="19"/>
              </w:rPr>
              <w:t>95,</w:t>
            </w:r>
            <w:r w:rsidRPr="00414244">
              <w:rPr>
                <w:rFonts w:ascii="Arial"/>
                <w:spacing w:val="-4"/>
                <w:sz w:val="19"/>
                <w:szCs w:val="19"/>
              </w:rPr>
              <w:t xml:space="preserve"> </w:t>
            </w:r>
            <w:r w:rsidRPr="00414244">
              <w:rPr>
                <w:rFonts w:ascii="Arial"/>
                <w:spacing w:val="2"/>
                <w:sz w:val="19"/>
                <w:szCs w:val="19"/>
              </w:rPr>
              <w:t>c</w:t>
            </w:r>
            <w:r w:rsidRPr="00414244">
              <w:rPr>
                <w:rFonts w:ascii="Arial"/>
                <w:sz w:val="19"/>
                <w:szCs w:val="19"/>
              </w:rPr>
              <w:t>.</w:t>
            </w:r>
            <w:r w:rsidRPr="00414244">
              <w:rPr>
                <w:rFonts w:ascii="Arial"/>
                <w:spacing w:val="-4"/>
                <w:sz w:val="19"/>
                <w:szCs w:val="19"/>
              </w:rPr>
              <w:t xml:space="preserve"> </w:t>
            </w:r>
            <w:r w:rsidRPr="00414244">
              <w:rPr>
                <w:rFonts w:ascii="Arial"/>
                <w:sz w:val="19"/>
                <w:szCs w:val="19"/>
              </w:rPr>
              <w:t>10</w:t>
            </w:r>
          </w:p>
          <w:p w:rsidR="008711A4" w:rsidRPr="00414244" w:rsidRDefault="008711A4" w:rsidP="00C22262">
            <w:pPr>
              <w:pStyle w:val="TableParagraph"/>
              <w:spacing w:before="56"/>
              <w:ind w:left="61"/>
              <w:rPr>
                <w:rFonts w:ascii="Arial" w:eastAsia="Arial" w:hAnsi="Arial" w:cs="Arial"/>
                <w:sz w:val="19"/>
                <w:szCs w:val="19"/>
              </w:rPr>
            </w:pPr>
            <w:r w:rsidRPr="00414244">
              <w:rPr>
                <w:rFonts w:ascii="Arial"/>
                <w:sz w:val="19"/>
                <w:szCs w:val="19"/>
              </w:rPr>
              <w:t>Decreto direttoriale n. 37 del 17.4.2018</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729"/>
        </w:trPr>
        <w:tc>
          <w:tcPr>
            <w:tcW w:w="878"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9"/>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Tr="00C22262">
        <w:trPr>
          <w:trHeight w:hRule="exact" w:val="418"/>
        </w:trPr>
        <w:tc>
          <w:tcPr>
            <w:tcW w:w="878" w:type="dxa"/>
            <w:tcBorders>
              <w:top w:val="single" w:sz="7" w:space="0" w:color="000000"/>
              <w:left w:val="single" w:sz="7" w:space="0" w:color="000000"/>
              <w:bottom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.1.9</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AE7209" w:rsidP="00C22262">
            <w:pPr>
              <w:pStyle w:val="TableParagraph"/>
              <w:spacing w:before="56"/>
              <w:ind w:left="61"/>
              <w:rPr>
                <w:rFonts w:ascii="Arial" w:eastAsia="Arial" w:hAnsi="Arial" w:cs="Arial"/>
                <w:sz w:val="19"/>
                <w:szCs w:val="19"/>
              </w:rPr>
            </w:pPr>
            <w:r w:rsidRPr="00414244">
              <w:rPr>
                <w:rFonts w:ascii="Arial"/>
                <w:sz w:val="19"/>
                <w:szCs w:val="19"/>
              </w:rPr>
              <w:t>art</w:t>
            </w:r>
            <w:r w:rsidR="008711A4" w:rsidRPr="00414244">
              <w:rPr>
                <w:rFonts w:ascii="Arial"/>
                <w:sz w:val="19"/>
                <w:szCs w:val="19"/>
              </w:rPr>
              <w:t>.</w:t>
            </w:r>
            <w:r w:rsidR="008711A4" w:rsidRPr="00414244">
              <w:rPr>
                <w:rFonts w:ascii="Arial"/>
                <w:spacing w:val="-7"/>
                <w:sz w:val="19"/>
                <w:szCs w:val="19"/>
              </w:rPr>
              <w:t xml:space="preserve"> </w:t>
            </w:r>
            <w:r w:rsidR="008711A4" w:rsidRPr="00414244">
              <w:rPr>
                <w:rFonts w:ascii="Arial"/>
                <w:sz w:val="19"/>
                <w:szCs w:val="19"/>
              </w:rPr>
              <w:t>32</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2417"/>
        </w:trPr>
        <w:tc>
          <w:tcPr>
            <w:tcW w:w="878" w:type="dxa"/>
            <w:vMerge w:val="restart"/>
            <w:tcBorders>
              <w:top w:val="single" w:sz="7" w:space="0" w:color="000000"/>
              <w:left w:val="single" w:sz="7" w:space="0" w:color="000000"/>
              <w:right w:val="single" w:sz="7" w:space="0" w:color="000000"/>
            </w:tcBorders>
          </w:tcPr>
          <w:p w:rsidR="008711A4" w:rsidRDefault="00AE7209" w:rsidP="00C22262">
            <w:pPr>
              <w:pStyle w:val="TableParagraph"/>
              <w:spacing w:before="56"/>
              <w:ind w:left="63"/>
              <w:rPr>
                <w:rFonts w:ascii="Arial" w:eastAsia="Arial" w:hAnsi="Arial" w:cs="Arial"/>
                <w:sz w:val="20"/>
                <w:szCs w:val="20"/>
              </w:rPr>
            </w:pPr>
            <w:r>
              <w:rPr>
                <w:rFonts w:ascii="Arial"/>
                <w:spacing w:val="-1"/>
                <w:sz w:val="20"/>
              </w:rPr>
              <w:t>G</w:t>
            </w:r>
            <w:r w:rsidR="008711A4">
              <w:rPr>
                <w:rFonts w:ascii="Arial"/>
                <w:spacing w:val="-1"/>
                <w:sz w:val="20"/>
              </w:rPr>
              <w:t>.1.10</w:t>
            </w:r>
          </w:p>
        </w:tc>
        <w:tc>
          <w:tcPr>
            <w:tcW w:w="8904"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Pr>
                <w:rFonts w:ascii="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76; art. 29</w:t>
            </w:r>
          </w:p>
          <w:p w:rsidR="008711A4" w:rsidRPr="00414244" w:rsidRDefault="008711A4" w:rsidP="00C22262">
            <w:pPr>
              <w:pStyle w:val="TableParagraph"/>
              <w:spacing w:before="56"/>
              <w:ind w:left="61"/>
              <w:rPr>
                <w:rFonts w:ascii="Arial"/>
                <w:sz w:val="19"/>
                <w:szCs w:val="19"/>
              </w:rPr>
            </w:pPr>
            <w:r w:rsidRPr="00414244">
              <w:rPr>
                <w:rFonts w:ascii="Arial"/>
                <w:sz w:val="19"/>
                <w:szCs w:val="19"/>
              </w:rPr>
              <w:t xml:space="preserve">Mod. </w:t>
            </w:r>
            <w:r w:rsidRPr="00414244">
              <w:rPr>
                <w:rFonts w:ascii="Arial"/>
                <w:sz w:val="19"/>
                <w:szCs w:val="19"/>
              </w:rPr>
              <w:t>“</w:t>
            </w:r>
            <w:r w:rsidRPr="00414244">
              <w:rPr>
                <w:rFonts w:ascii="Arial"/>
                <w:sz w:val="19"/>
                <w:szCs w:val="19"/>
              </w:rPr>
              <w:t>A</w:t>
            </w:r>
            <w:r w:rsidRPr="00414244">
              <w:rPr>
                <w:rFonts w:ascii="Arial"/>
                <w:sz w:val="19"/>
                <w:szCs w:val="19"/>
              </w:rPr>
              <w:t>”</w:t>
            </w:r>
            <w:r w:rsidRPr="00414244">
              <w:rPr>
                <w:rFonts w:ascii="Arial"/>
                <w:sz w:val="19"/>
                <w:szCs w:val="19"/>
              </w:rPr>
              <w:t xml:space="preserve"> Comunicato del Presidente ANAC 21.12.2016</w:t>
            </w:r>
          </w:p>
          <w:p w:rsidR="008711A4" w:rsidRPr="00414244" w:rsidRDefault="008711A4" w:rsidP="00C22262">
            <w:pPr>
              <w:pStyle w:val="TableParagraph"/>
              <w:spacing w:before="56"/>
              <w:ind w:left="61"/>
              <w:rPr>
                <w:rFonts w:ascii="Arial" w:eastAsia="Arial" w:hAnsi="Arial" w:cs="Arial"/>
                <w:sz w:val="19"/>
                <w:szCs w:val="19"/>
              </w:rPr>
            </w:pPr>
            <w:r w:rsidRPr="00414244">
              <w:rPr>
                <w:rFonts w:ascii="Arial"/>
                <w:sz w:val="19"/>
                <w:szCs w:val="19"/>
              </w:rPr>
              <w:t>Delibera ANAC 6.6.2018 (Reg. Casellario informatico)</w:t>
            </w:r>
            <w:r w:rsidRPr="00414244">
              <w:rPr>
                <w:rFonts w:ascii="Arial"/>
                <w:sz w:val="19"/>
                <w:szCs w:val="19"/>
              </w:rPr>
              <w:br/>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430"/>
        </w:trPr>
        <w:tc>
          <w:tcPr>
            <w:tcW w:w="878" w:type="dxa"/>
            <w:vMerge/>
            <w:tcBorders>
              <w:left w:val="single" w:sz="7" w:space="0" w:color="000000"/>
              <w:bottom w:val="single" w:sz="7" w:space="0" w:color="000000"/>
              <w:right w:val="single" w:sz="7" w:space="0" w:color="000000"/>
            </w:tcBorders>
          </w:tcPr>
          <w:p w:rsidR="008711A4" w:rsidRDefault="008711A4" w:rsidP="00C22262"/>
        </w:tc>
        <w:tc>
          <w:tcPr>
            <w:tcW w:w="8904" w:type="dxa"/>
            <w:gridSpan w:val="2"/>
            <w:tcBorders>
              <w:top w:val="single" w:sz="7" w:space="0" w:color="000000"/>
              <w:left w:val="single" w:sz="7" w:space="0" w:color="000000"/>
              <w:bottom w:val="single" w:sz="7" w:space="0" w:color="000000"/>
              <w:right w:val="single" w:sz="7" w:space="0" w:color="000000"/>
            </w:tcBorders>
          </w:tcPr>
          <w:p w:rsidR="008711A4" w:rsidRPr="002D01CF" w:rsidRDefault="008711A4"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pacing w:val="1"/>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rsidR="008711A4" w:rsidRPr="00414244" w:rsidRDefault="008711A4"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76</w:t>
            </w:r>
          </w:p>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5"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D200EF" w:rsidTr="00BE1000">
        <w:trPr>
          <w:trHeight w:hRule="exact" w:val="886"/>
        </w:trPr>
        <w:tc>
          <w:tcPr>
            <w:tcW w:w="878" w:type="dxa"/>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8"/>
              <w:ind w:left="63"/>
              <w:rPr>
                <w:rFonts w:ascii="Arial" w:eastAsia="Arial" w:hAnsi="Arial" w:cs="Arial"/>
                <w:sz w:val="20"/>
                <w:szCs w:val="20"/>
              </w:rPr>
            </w:pPr>
            <w:r>
              <w:rPr>
                <w:rFonts w:ascii="Arial"/>
                <w:spacing w:val="-1"/>
                <w:sz w:val="20"/>
              </w:rPr>
              <w:t>G.1.11</w:t>
            </w:r>
          </w:p>
        </w:tc>
        <w:tc>
          <w:tcPr>
            <w:tcW w:w="8904" w:type="dxa"/>
            <w:gridSpan w:val="2"/>
            <w:tcBorders>
              <w:top w:val="single" w:sz="7" w:space="0" w:color="000000"/>
              <w:left w:val="single" w:sz="7" w:space="0" w:color="000000"/>
              <w:bottom w:val="single" w:sz="7" w:space="0" w:color="000000"/>
              <w:right w:val="single" w:sz="7" w:space="0" w:color="000000"/>
            </w:tcBorders>
          </w:tcPr>
          <w:p w:rsidR="00D200EF" w:rsidRPr="002D01CF" w:rsidRDefault="00D200EF" w:rsidP="00C22262">
            <w:pPr>
              <w:pStyle w:val="TableParagraph"/>
              <w:spacing w:before="58"/>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rsidR="00D200EF" w:rsidRPr="002D01CF" w:rsidRDefault="00D200EF" w:rsidP="00C22262">
            <w:pPr>
              <w:pStyle w:val="TableParagraph"/>
              <w:spacing w:before="60"/>
              <w:ind w:left="63" w:right="59"/>
              <w:rPr>
                <w:rFonts w:ascii="Arial" w:eastAsia="Arial" w:hAnsi="Arial" w:cs="Arial"/>
                <w:sz w:val="20"/>
                <w:szCs w:val="20"/>
                <w:lang w:val="it-IT"/>
              </w:rPr>
            </w:pPr>
            <w:r w:rsidRPr="002D01CF">
              <w:rPr>
                <w:rFonts w:ascii="Arial" w:eastAsia="Arial" w:hAnsi="Arial" w:cs="Arial"/>
                <w:sz w:val="20"/>
                <w:szCs w:val="20"/>
                <w:lang w:val="it-IT"/>
              </w:rPr>
              <w:t>(Decreto</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26"/>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26"/>
                <w:sz w:val="20"/>
                <w:szCs w:val="20"/>
                <w:lang w:val="it-IT"/>
              </w:rPr>
              <w:t xml:space="preserve"> </w:t>
            </w:r>
            <w:r w:rsidRPr="002D01CF">
              <w:rPr>
                <w:rFonts w:ascii="Arial" w:eastAsia="Arial" w:hAnsi="Arial" w:cs="Arial"/>
                <w:spacing w:val="1"/>
                <w:sz w:val="20"/>
                <w:szCs w:val="20"/>
                <w:lang w:val="it-IT"/>
              </w:rPr>
              <w:t>more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AVCPass)</w:t>
            </w:r>
            <w:r w:rsidRPr="002D01CF">
              <w:rPr>
                <w:rFonts w:ascii="Arial" w:eastAsia="Arial" w:hAnsi="Arial" w:cs="Arial"/>
                <w:spacing w:val="30"/>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27"/>
                <w:sz w:val="20"/>
                <w:szCs w:val="20"/>
                <w:lang w:val="it-IT"/>
              </w:rPr>
              <w:t xml:space="preserve"> </w:t>
            </w:r>
            <w:r w:rsidRPr="002D01CF">
              <w:rPr>
                <w:rFonts w:ascii="Arial" w:eastAsia="Arial" w:hAnsi="Arial" w:cs="Arial"/>
                <w:sz w:val="20"/>
                <w:szCs w:val="20"/>
                <w:lang w:val="it-IT"/>
              </w:rPr>
              <w:t>BDNA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22"/>
                <w:w w:val="99"/>
                <w:sz w:val="20"/>
                <w:szCs w:val="20"/>
                <w:lang w:val="it-IT"/>
              </w:rPr>
              <w:t xml:space="preserve"> </w:t>
            </w:r>
            <w:r w:rsidRPr="002D01CF">
              <w:rPr>
                <w:rFonts w:ascii="Arial" w:eastAsia="Arial" w:hAnsi="Arial" w:cs="Arial"/>
                <w:spacing w:val="1"/>
                <w:sz w:val="20"/>
                <w:szCs w:val="20"/>
                <w:lang w:val="it-IT"/>
              </w:rPr>
              <w:t>White</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List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altra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metodologia</w:t>
            </w:r>
          </w:p>
        </w:tc>
        <w:tc>
          <w:tcPr>
            <w:tcW w:w="1985" w:type="dxa"/>
            <w:tcBorders>
              <w:top w:val="single" w:sz="7" w:space="0" w:color="000000"/>
              <w:left w:val="single" w:sz="7" w:space="0" w:color="000000"/>
              <w:bottom w:val="single" w:sz="7" w:space="0" w:color="000000"/>
              <w:right w:val="single" w:sz="7" w:space="0" w:color="000000"/>
            </w:tcBorders>
          </w:tcPr>
          <w:p w:rsidR="00D200EF" w:rsidRPr="00414244" w:rsidRDefault="00D200EF" w:rsidP="00C22262">
            <w:pPr>
              <w:pStyle w:val="TableParagraph"/>
              <w:spacing w:before="58"/>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81</w:t>
            </w:r>
            <w:r w:rsidRPr="00414244">
              <w:rPr>
                <w:rFonts w:ascii="Arial"/>
                <w:spacing w:val="-4"/>
                <w:sz w:val="19"/>
                <w:szCs w:val="19"/>
              </w:rPr>
              <w:t xml:space="preserve"> </w:t>
            </w:r>
            <w:r w:rsidRPr="00414244">
              <w:rPr>
                <w:rFonts w:ascii="Arial"/>
                <w:sz w:val="19"/>
                <w:szCs w:val="19"/>
              </w:rPr>
              <w:t>e</w:t>
            </w:r>
            <w:r w:rsidRPr="00414244">
              <w:rPr>
                <w:rFonts w:ascii="Arial"/>
                <w:spacing w:val="-4"/>
                <w:sz w:val="19"/>
                <w:szCs w:val="19"/>
              </w:rPr>
              <w:t xml:space="preserve"> </w:t>
            </w:r>
            <w:r w:rsidRPr="00414244">
              <w:rPr>
                <w:rFonts w:ascii="Arial"/>
                <w:spacing w:val="1"/>
                <w:sz w:val="19"/>
                <w:szCs w:val="19"/>
              </w:rPr>
              <w:t>82</w:t>
            </w:r>
          </w:p>
          <w:p w:rsidR="00D200EF" w:rsidRPr="00414244" w:rsidRDefault="00D200EF" w:rsidP="00C22262">
            <w:pPr>
              <w:pStyle w:val="TableParagraph"/>
              <w:spacing w:before="60"/>
              <w:ind w:left="61"/>
              <w:rPr>
                <w:rFonts w:ascii="Arial" w:eastAsia="Arial" w:hAnsi="Arial" w:cs="Arial"/>
                <w:sz w:val="19"/>
                <w:szCs w:val="19"/>
              </w:rPr>
            </w:pPr>
            <w:r w:rsidRPr="00414244">
              <w:rPr>
                <w:rFonts w:ascii="Arial"/>
                <w:sz w:val="19"/>
                <w:szCs w:val="19"/>
              </w:rPr>
              <w:t>art.</w:t>
            </w:r>
            <w:r w:rsidRPr="00414244">
              <w:rPr>
                <w:rFonts w:ascii="Arial"/>
                <w:spacing w:val="-5"/>
                <w:sz w:val="19"/>
                <w:szCs w:val="19"/>
              </w:rPr>
              <w:t xml:space="preserve"> </w:t>
            </w:r>
            <w:r w:rsidRPr="00414244">
              <w:rPr>
                <w:rFonts w:ascii="Arial"/>
                <w:sz w:val="19"/>
                <w:szCs w:val="19"/>
              </w:rPr>
              <w:t>216</w:t>
            </w:r>
            <w:r w:rsidRPr="00414244">
              <w:rPr>
                <w:rFonts w:ascii="Arial"/>
                <w:spacing w:val="-3"/>
                <w:sz w:val="19"/>
                <w:szCs w:val="19"/>
              </w:rPr>
              <w:t xml:space="preserve"> </w:t>
            </w:r>
            <w:r w:rsidRPr="00414244">
              <w:rPr>
                <w:rFonts w:ascii="Arial"/>
                <w:sz w:val="19"/>
                <w:szCs w:val="19"/>
              </w:rPr>
              <w:t>c.</w:t>
            </w:r>
            <w:r w:rsidRPr="00414244">
              <w:rPr>
                <w:rFonts w:ascii="Arial"/>
                <w:spacing w:val="-4"/>
                <w:sz w:val="19"/>
                <w:szCs w:val="19"/>
              </w:rPr>
              <w:t xml:space="preserve"> </w:t>
            </w:r>
            <w:r w:rsidRPr="00414244">
              <w:rPr>
                <w:rFonts w:ascii="Arial"/>
                <w:sz w:val="19"/>
                <w:szCs w:val="19"/>
              </w:rPr>
              <w:t>13</w:t>
            </w:r>
          </w:p>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trHeight w:hRule="exact" w:val="305"/>
        </w:trPr>
        <w:tc>
          <w:tcPr>
            <w:tcW w:w="878" w:type="dxa"/>
            <w:vMerge/>
            <w:tcBorders>
              <w:left w:val="single" w:sz="7" w:space="0" w:color="000000"/>
              <w:right w:val="single" w:sz="7" w:space="0" w:color="000000"/>
            </w:tcBorders>
          </w:tcPr>
          <w:p w:rsidR="00D200EF" w:rsidRDefault="00D200EF" w:rsidP="00C22262"/>
        </w:tc>
        <w:tc>
          <w:tcPr>
            <w:tcW w:w="8904" w:type="dxa"/>
            <w:gridSpan w:val="2"/>
            <w:tcBorders>
              <w:top w:val="single" w:sz="7" w:space="0" w:color="000000"/>
              <w:left w:val="single" w:sz="7" w:space="0" w:color="000000"/>
              <w:bottom w:val="nil"/>
              <w:right w:val="single" w:sz="7" w:space="0" w:color="000000"/>
            </w:tcBorders>
          </w:tcPr>
          <w:p w:rsidR="00D200EF" w:rsidRPr="002D01CF" w:rsidRDefault="00D200EF" w:rsidP="00C22262">
            <w:pPr>
              <w:pStyle w:val="TableParagraph"/>
              <w:spacing w:before="56"/>
              <w:ind w:left="63"/>
              <w:rPr>
                <w:rFonts w:ascii="Arial" w:eastAsia="Arial" w:hAnsi="Arial" w:cs="Arial"/>
                <w:sz w:val="20"/>
                <w:szCs w:val="20"/>
                <w:lang w:val="it-IT"/>
              </w:rPr>
            </w:pPr>
            <w:r w:rsidRPr="002D01CF">
              <w:rPr>
                <w:rFonts w:ascii="Arial"/>
                <w:sz w:val="20"/>
                <w:lang w:val="it-IT"/>
              </w:rPr>
              <w:t>requisiti</w:t>
            </w:r>
            <w:r w:rsidRPr="002D01CF">
              <w:rPr>
                <w:rFonts w:ascii="Arial"/>
                <w:spacing w:val="32"/>
                <w:sz w:val="20"/>
                <w:lang w:val="it-IT"/>
              </w:rPr>
              <w:t xml:space="preserve"> </w:t>
            </w:r>
            <w:r w:rsidRPr="002D01CF">
              <w:rPr>
                <w:rFonts w:ascii="Arial"/>
                <w:sz w:val="20"/>
                <w:lang w:val="it-IT"/>
              </w:rPr>
              <w:t>generali</w:t>
            </w:r>
            <w:r w:rsidRPr="002D01CF">
              <w:rPr>
                <w:rFonts w:ascii="Arial"/>
                <w:spacing w:val="30"/>
                <w:sz w:val="20"/>
                <w:lang w:val="it-IT"/>
              </w:rPr>
              <w:t xml:space="preserve"> </w:t>
            </w:r>
            <w:r w:rsidRPr="002D01CF">
              <w:rPr>
                <w:rFonts w:ascii="Arial"/>
                <w:sz w:val="20"/>
                <w:lang w:val="it-IT"/>
              </w:rPr>
              <w:t>(DURC,</w:t>
            </w:r>
            <w:r w:rsidRPr="002D01CF">
              <w:rPr>
                <w:rFonts w:ascii="Arial"/>
                <w:spacing w:val="35"/>
                <w:sz w:val="20"/>
                <w:lang w:val="it-IT"/>
              </w:rPr>
              <w:t xml:space="preserve"> </w:t>
            </w:r>
            <w:r w:rsidRPr="002D01CF">
              <w:rPr>
                <w:rFonts w:ascii="Arial"/>
                <w:sz w:val="20"/>
                <w:lang w:val="it-IT"/>
              </w:rPr>
              <w:t>Casellario</w:t>
            </w:r>
            <w:r w:rsidRPr="002D01CF">
              <w:rPr>
                <w:rFonts w:ascii="Arial"/>
                <w:spacing w:val="32"/>
                <w:sz w:val="20"/>
                <w:lang w:val="it-IT"/>
              </w:rPr>
              <w:t xml:space="preserve"> </w:t>
            </w:r>
            <w:r w:rsidRPr="002D01CF">
              <w:rPr>
                <w:rFonts w:ascii="Arial"/>
                <w:sz w:val="20"/>
                <w:lang w:val="it-IT"/>
              </w:rPr>
              <w:t>impresa</w:t>
            </w:r>
            <w:r w:rsidRPr="002D01CF">
              <w:rPr>
                <w:rFonts w:ascii="Arial"/>
                <w:spacing w:val="32"/>
                <w:sz w:val="20"/>
                <w:lang w:val="it-IT"/>
              </w:rPr>
              <w:t xml:space="preserve"> </w:t>
            </w:r>
            <w:r w:rsidRPr="002D01CF">
              <w:rPr>
                <w:rFonts w:ascii="Arial"/>
                <w:sz w:val="20"/>
                <w:lang w:val="it-IT"/>
              </w:rPr>
              <w:t>e</w:t>
            </w:r>
            <w:r w:rsidRPr="002D01CF">
              <w:rPr>
                <w:rFonts w:ascii="Arial"/>
                <w:spacing w:val="29"/>
                <w:sz w:val="20"/>
                <w:lang w:val="it-IT"/>
              </w:rPr>
              <w:t xml:space="preserve"> </w:t>
            </w:r>
            <w:r w:rsidRPr="002D01CF">
              <w:rPr>
                <w:rFonts w:ascii="Arial"/>
                <w:sz w:val="20"/>
                <w:lang w:val="it-IT"/>
              </w:rPr>
              <w:t>singoli</w:t>
            </w:r>
            <w:r w:rsidRPr="002D01CF">
              <w:rPr>
                <w:rFonts w:ascii="Arial"/>
                <w:spacing w:val="30"/>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r w:rsidRPr="002D01CF">
              <w:rPr>
                <w:rFonts w:ascii="Arial"/>
                <w:spacing w:val="31"/>
                <w:sz w:val="20"/>
                <w:lang w:val="it-IT"/>
              </w:rPr>
              <w:t xml:space="preserve"> </w:t>
            </w:r>
            <w:r w:rsidRPr="002D01CF">
              <w:rPr>
                <w:rFonts w:ascii="Arial"/>
                <w:sz w:val="20"/>
                <w:lang w:val="it-IT"/>
              </w:rPr>
              <w:t>carica</w:t>
            </w:r>
            <w:r w:rsidRPr="002D01CF">
              <w:rPr>
                <w:rFonts w:ascii="Arial"/>
                <w:spacing w:val="33"/>
                <w:sz w:val="20"/>
                <w:lang w:val="it-IT"/>
              </w:rPr>
              <w:t xml:space="preserve"> </w:t>
            </w:r>
            <w:r w:rsidRPr="002D01CF">
              <w:rPr>
                <w:rFonts w:ascii="Arial"/>
                <w:sz w:val="20"/>
                <w:lang w:val="it-IT"/>
              </w:rPr>
              <w:t>o</w:t>
            </w:r>
            <w:r w:rsidRPr="002D01CF">
              <w:rPr>
                <w:rFonts w:ascii="Arial"/>
                <w:spacing w:val="29"/>
                <w:sz w:val="20"/>
                <w:lang w:val="it-IT"/>
              </w:rPr>
              <w:t xml:space="preserve"> </w:t>
            </w:r>
            <w:r w:rsidRPr="002D01CF">
              <w:rPr>
                <w:rFonts w:ascii="Arial"/>
                <w:sz w:val="20"/>
                <w:lang w:val="it-IT"/>
              </w:rPr>
              <w:t>cessati</w:t>
            </w:r>
            <w:r w:rsidRPr="002D01CF">
              <w:rPr>
                <w:rFonts w:ascii="Arial"/>
                <w:spacing w:val="29"/>
                <w:sz w:val="20"/>
                <w:lang w:val="it-IT"/>
              </w:rPr>
              <w:t xml:space="preserve"> </w:t>
            </w:r>
            <w:r w:rsidRPr="002D01CF">
              <w:rPr>
                <w:rFonts w:ascii="Arial"/>
                <w:sz w:val="20"/>
                <w:lang w:val="it-IT"/>
              </w:rPr>
              <w:t>o</w:t>
            </w:r>
            <w:r w:rsidRPr="002D01CF">
              <w:rPr>
                <w:rFonts w:ascii="Arial"/>
                <w:spacing w:val="32"/>
                <w:sz w:val="20"/>
                <w:lang w:val="it-IT"/>
              </w:rPr>
              <w:t xml:space="preserve"> </w:t>
            </w:r>
            <w:r w:rsidRPr="002D01CF">
              <w:rPr>
                <w:rFonts w:ascii="Arial"/>
                <w:sz w:val="20"/>
                <w:lang w:val="it-IT"/>
              </w:rPr>
              <w:t>soggetti</w:t>
            </w:r>
            <w:r w:rsidRPr="002D01CF">
              <w:rPr>
                <w:rFonts w:ascii="Arial"/>
                <w:spacing w:val="33"/>
                <w:sz w:val="20"/>
                <w:lang w:val="it-IT"/>
              </w:rPr>
              <w:t xml:space="preserve"> </w:t>
            </w:r>
            <w:r w:rsidRPr="002D01CF">
              <w:rPr>
                <w:rFonts w:ascii="Arial"/>
                <w:sz w:val="20"/>
                <w:lang w:val="it-IT"/>
              </w:rPr>
              <w:t>in</w:t>
            </w:r>
          </w:p>
        </w:tc>
        <w:tc>
          <w:tcPr>
            <w:tcW w:w="1985" w:type="dxa"/>
            <w:tcBorders>
              <w:top w:val="single" w:sz="7" w:space="0" w:color="000000"/>
              <w:left w:val="single" w:sz="7" w:space="0" w:color="000000"/>
              <w:bottom w:val="nil"/>
              <w:right w:val="single" w:sz="7" w:space="0" w:color="000000"/>
            </w:tcBorders>
          </w:tcPr>
          <w:p w:rsidR="00D200EF" w:rsidRPr="00414244" w:rsidRDefault="00D200EF"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5"/>
                <w:sz w:val="19"/>
                <w:szCs w:val="19"/>
              </w:rPr>
              <w:t xml:space="preserve"> </w:t>
            </w:r>
            <w:r w:rsidRPr="00414244">
              <w:rPr>
                <w:rFonts w:ascii="Arial"/>
                <w:sz w:val="19"/>
                <w:szCs w:val="19"/>
              </w:rPr>
              <w:t>80</w:t>
            </w:r>
            <w:r w:rsidRPr="00414244">
              <w:rPr>
                <w:rFonts w:ascii="Arial"/>
                <w:spacing w:val="-5"/>
                <w:sz w:val="19"/>
                <w:szCs w:val="19"/>
              </w:rPr>
              <w:t xml:space="preserve"> </w:t>
            </w:r>
            <w:r w:rsidRPr="00414244">
              <w:rPr>
                <w:rFonts w:ascii="Arial"/>
                <w:sz w:val="19"/>
                <w:szCs w:val="19"/>
              </w:rPr>
              <w:t>-</w:t>
            </w:r>
            <w:r w:rsidRPr="00414244">
              <w:rPr>
                <w:rFonts w:ascii="Arial"/>
                <w:spacing w:val="-2"/>
                <w:sz w:val="19"/>
                <w:szCs w:val="19"/>
              </w:rPr>
              <w:t xml:space="preserve"> </w:t>
            </w:r>
            <w:r w:rsidRPr="00414244">
              <w:rPr>
                <w:rFonts w:ascii="Arial"/>
                <w:sz w:val="19"/>
                <w:szCs w:val="19"/>
              </w:rPr>
              <w:t>Linee</w:t>
            </w:r>
            <w:r w:rsidRPr="00414244">
              <w:rPr>
                <w:rFonts w:ascii="Arial"/>
                <w:spacing w:val="-5"/>
                <w:sz w:val="19"/>
                <w:szCs w:val="19"/>
              </w:rPr>
              <w:t xml:space="preserve"> </w:t>
            </w:r>
            <w:r w:rsidRPr="00414244">
              <w:rPr>
                <w:rFonts w:ascii="Arial"/>
                <w:sz w:val="19"/>
                <w:szCs w:val="19"/>
              </w:rPr>
              <w:t>guida</w:t>
            </w:r>
          </w:p>
        </w:tc>
        <w:tc>
          <w:tcPr>
            <w:tcW w:w="425" w:type="dxa"/>
            <w:vMerge w:val="restart"/>
            <w:tcBorders>
              <w:top w:val="single" w:sz="7" w:space="0" w:color="000000"/>
              <w:left w:val="single" w:sz="7" w:space="0" w:color="000000"/>
              <w:right w:val="single" w:sz="7" w:space="0" w:color="000000"/>
            </w:tcBorders>
          </w:tcPr>
          <w:p w:rsidR="00D200EF" w:rsidRDefault="00D200EF" w:rsidP="00C22262"/>
        </w:tc>
        <w:tc>
          <w:tcPr>
            <w:tcW w:w="566" w:type="dxa"/>
            <w:vMerge w:val="restart"/>
            <w:tcBorders>
              <w:top w:val="single" w:sz="7" w:space="0" w:color="000000"/>
              <w:left w:val="single" w:sz="7" w:space="0" w:color="000000"/>
              <w:right w:val="single" w:sz="7" w:space="0" w:color="000000"/>
            </w:tcBorders>
          </w:tcPr>
          <w:p w:rsidR="00D200EF" w:rsidRDefault="00D200EF" w:rsidP="00C22262"/>
        </w:tc>
        <w:tc>
          <w:tcPr>
            <w:tcW w:w="425" w:type="dxa"/>
            <w:vMerge w:val="restart"/>
            <w:tcBorders>
              <w:top w:val="single" w:sz="7" w:space="0" w:color="000000"/>
              <w:left w:val="single" w:sz="7" w:space="0" w:color="000000"/>
              <w:right w:val="single" w:sz="7" w:space="0" w:color="000000"/>
            </w:tcBorders>
          </w:tcPr>
          <w:p w:rsidR="00D200EF" w:rsidRDefault="00D200EF" w:rsidP="00C22262"/>
        </w:tc>
        <w:tc>
          <w:tcPr>
            <w:tcW w:w="569" w:type="dxa"/>
            <w:vMerge w:val="restart"/>
            <w:tcBorders>
              <w:top w:val="single" w:sz="7" w:space="0" w:color="000000"/>
              <w:left w:val="single" w:sz="7" w:space="0" w:color="000000"/>
              <w:right w:val="single" w:sz="7" w:space="0" w:color="000000"/>
            </w:tcBorders>
          </w:tcPr>
          <w:p w:rsidR="00D200EF" w:rsidRDefault="00D200EF" w:rsidP="00C22262"/>
        </w:tc>
        <w:tc>
          <w:tcPr>
            <w:tcW w:w="1416" w:type="dxa"/>
            <w:vMerge w:val="restart"/>
            <w:tcBorders>
              <w:top w:val="single" w:sz="7" w:space="0" w:color="000000"/>
              <w:left w:val="single" w:sz="7" w:space="0" w:color="000000"/>
              <w:right w:val="single" w:sz="7" w:space="0" w:color="000000"/>
            </w:tcBorders>
          </w:tcPr>
          <w:p w:rsidR="00D200EF" w:rsidRDefault="00D200EF" w:rsidP="00C22262"/>
        </w:tc>
        <w:tc>
          <w:tcPr>
            <w:tcW w:w="710" w:type="dxa"/>
            <w:vMerge w:val="restart"/>
            <w:tcBorders>
              <w:top w:val="single" w:sz="7" w:space="0" w:color="000000"/>
              <w:left w:val="single" w:sz="7" w:space="0" w:color="000000"/>
              <w:right w:val="single" w:sz="7" w:space="0" w:color="000000"/>
            </w:tcBorders>
          </w:tcPr>
          <w:p w:rsidR="00D200EF" w:rsidRDefault="00D200EF" w:rsidP="00C22262"/>
        </w:tc>
      </w:tr>
      <w:tr w:rsidR="00D200EF" w:rsidTr="00C22262">
        <w:trPr>
          <w:trHeight w:hRule="exact" w:val="230"/>
        </w:trPr>
        <w:tc>
          <w:tcPr>
            <w:tcW w:w="878" w:type="dxa"/>
            <w:vMerge/>
            <w:tcBorders>
              <w:left w:val="single" w:sz="7" w:space="0" w:color="000000"/>
              <w:right w:val="single" w:sz="7" w:space="0" w:color="000000"/>
            </w:tcBorders>
          </w:tcPr>
          <w:p w:rsidR="00D200EF" w:rsidRDefault="00D200EF" w:rsidP="00C22262"/>
        </w:tc>
        <w:tc>
          <w:tcPr>
            <w:tcW w:w="8904" w:type="dxa"/>
            <w:gridSpan w:val="2"/>
            <w:vMerge w:val="restart"/>
            <w:tcBorders>
              <w:top w:val="nil"/>
              <w:left w:val="single" w:sz="7" w:space="0" w:color="000000"/>
              <w:right w:val="single" w:sz="7" w:space="0" w:color="000000"/>
            </w:tcBorders>
          </w:tcPr>
          <w:p w:rsidR="00D200EF" w:rsidRPr="002D01CF" w:rsidRDefault="00D200EF" w:rsidP="00C22262">
            <w:pPr>
              <w:pStyle w:val="TableParagraph"/>
              <w:spacing w:line="219" w:lineRule="exact"/>
              <w:ind w:left="63"/>
              <w:rPr>
                <w:rFonts w:ascii="Arial" w:eastAsia="Arial" w:hAnsi="Arial" w:cs="Arial"/>
                <w:sz w:val="20"/>
                <w:szCs w:val="20"/>
                <w:lang w:val="it-IT"/>
              </w:rPr>
            </w:pP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line="219" w:lineRule="exact"/>
              <w:ind w:left="61"/>
              <w:rPr>
                <w:rFonts w:ascii="Arial" w:eastAsia="Arial" w:hAnsi="Arial" w:cs="Arial"/>
                <w:sz w:val="19"/>
                <w:szCs w:val="19"/>
              </w:rPr>
            </w:pPr>
            <w:r w:rsidRPr="00414244">
              <w:rPr>
                <w:rFonts w:ascii="Arial"/>
                <w:sz w:val="19"/>
                <w:szCs w:val="19"/>
              </w:rPr>
              <w:t>ANAC</w:t>
            </w:r>
            <w:r w:rsidRPr="00414244">
              <w:rPr>
                <w:rFonts w:ascii="Arial"/>
                <w:spacing w:val="-8"/>
                <w:sz w:val="19"/>
                <w:szCs w:val="19"/>
              </w:rPr>
              <w:t xml:space="preserve"> </w:t>
            </w:r>
            <w:r w:rsidRPr="00414244">
              <w:rPr>
                <w:rFonts w:ascii="Arial"/>
                <w:sz w:val="19"/>
                <w:szCs w:val="19"/>
              </w:rPr>
              <w:t>n.</w:t>
            </w:r>
            <w:r w:rsidRPr="00414244">
              <w:rPr>
                <w:rFonts w:ascii="Arial"/>
                <w:spacing w:val="-5"/>
                <w:sz w:val="19"/>
                <w:szCs w:val="19"/>
              </w:rPr>
              <w:t xml:space="preserve"> </w:t>
            </w:r>
            <w:r w:rsidRPr="00414244">
              <w:rPr>
                <w:rFonts w:ascii="Arial"/>
                <w:sz w:val="19"/>
                <w:szCs w:val="19"/>
              </w:rPr>
              <w:t>6/2016</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30"/>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line="219" w:lineRule="exact"/>
              <w:ind w:left="61"/>
              <w:rPr>
                <w:rFonts w:ascii="Arial" w:eastAsia="Arial" w:hAnsi="Arial" w:cs="Arial"/>
                <w:sz w:val="19"/>
                <w:szCs w:val="19"/>
              </w:rPr>
            </w:pPr>
            <w:r w:rsidRPr="00414244">
              <w:rPr>
                <w:rFonts w:ascii="Arial"/>
                <w:sz w:val="19"/>
                <w:szCs w:val="19"/>
              </w:rPr>
              <w:t>modificata</w:t>
            </w:r>
            <w:r w:rsidRPr="00414244">
              <w:rPr>
                <w:rFonts w:ascii="Arial"/>
                <w:spacing w:val="-12"/>
                <w:sz w:val="19"/>
                <w:szCs w:val="19"/>
              </w:rPr>
              <w:t xml:space="preserve"> </w:t>
            </w:r>
            <w:r w:rsidRPr="00414244">
              <w:rPr>
                <w:rFonts w:ascii="Arial"/>
                <w:sz w:val="19"/>
                <w:szCs w:val="19"/>
              </w:rPr>
              <w:t>e</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30"/>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AE7209">
            <w:pPr>
              <w:pStyle w:val="TableParagraph"/>
              <w:spacing w:line="219" w:lineRule="exact"/>
              <w:ind w:left="61"/>
              <w:rPr>
                <w:rFonts w:ascii="Arial" w:eastAsia="Arial" w:hAnsi="Arial" w:cs="Arial"/>
                <w:sz w:val="19"/>
                <w:szCs w:val="19"/>
              </w:rPr>
            </w:pPr>
            <w:r w:rsidRPr="00414244">
              <w:rPr>
                <w:rFonts w:ascii="Arial"/>
                <w:sz w:val="19"/>
                <w:szCs w:val="19"/>
              </w:rPr>
              <w:t>integrata con</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30"/>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line="219" w:lineRule="exact"/>
              <w:ind w:left="61"/>
              <w:rPr>
                <w:rFonts w:ascii="Arial" w:eastAsia="Arial" w:hAnsi="Arial" w:cs="Arial"/>
                <w:sz w:val="19"/>
                <w:szCs w:val="19"/>
              </w:rPr>
            </w:pPr>
            <w:r w:rsidRPr="00414244">
              <w:rPr>
                <w:rFonts w:ascii="Arial"/>
                <w:sz w:val="19"/>
                <w:szCs w:val="19"/>
              </w:rPr>
              <w:t>deliberazione n.1008</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59"/>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line="219" w:lineRule="exact"/>
              <w:ind w:left="61"/>
              <w:rPr>
                <w:rFonts w:ascii="Arial" w:eastAsia="Arial" w:hAnsi="Arial" w:cs="Arial"/>
                <w:sz w:val="19"/>
                <w:szCs w:val="19"/>
              </w:rPr>
            </w:pPr>
            <w:r w:rsidRPr="00414244">
              <w:rPr>
                <w:rFonts w:ascii="Arial"/>
                <w:sz w:val="19"/>
                <w:szCs w:val="19"/>
              </w:rPr>
              <w:t>del</w:t>
            </w:r>
            <w:r w:rsidRPr="00414244">
              <w:rPr>
                <w:rFonts w:ascii="Arial"/>
                <w:spacing w:val="-10"/>
                <w:sz w:val="19"/>
                <w:szCs w:val="19"/>
              </w:rPr>
              <w:t xml:space="preserve"> </w:t>
            </w:r>
            <w:r w:rsidRPr="00414244">
              <w:rPr>
                <w:rFonts w:ascii="Arial"/>
                <w:sz w:val="19"/>
                <w:szCs w:val="19"/>
              </w:rPr>
              <w:t>11.10.2017</w:t>
            </w:r>
            <w:r w:rsidRPr="00414244">
              <w:rPr>
                <w:rFonts w:ascii="Arial"/>
                <w:spacing w:val="-8"/>
                <w:sz w:val="19"/>
                <w:szCs w:val="19"/>
              </w:rPr>
              <w:t xml:space="preserve"> </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59"/>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before="18"/>
              <w:ind w:left="61"/>
              <w:rPr>
                <w:rFonts w:ascii="Arial" w:eastAsia="Arial" w:hAnsi="Arial" w:cs="Arial"/>
                <w:sz w:val="19"/>
                <w:szCs w:val="19"/>
              </w:rPr>
            </w:pPr>
            <w:r w:rsidRPr="00414244">
              <w:rPr>
                <w:rFonts w:ascii="Arial"/>
                <w:sz w:val="19"/>
                <w:szCs w:val="19"/>
              </w:rPr>
              <w:t>Comunicato</w:t>
            </w:r>
            <w:r w:rsidRPr="00414244">
              <w:rPr>
                <w:rFonts w:ascii="Arial"/>
                <w:spacing w:val="-15"/>
                <w:sz w:val="19"/>
                <w:szCs w:val="19"/>
              </w:rPr>
              <w:t xml:space="preserve"> </w:t>
            </w:r>
            <w:r w:rsidRPr="00414244">
              <w:rPr>
                <w:rFonts w:ascii="Arial"/>
                <w:sz w:val="19"/>
                <w:szCs w:val="19"/>
              </w:rPr>
              <w:t>del</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C22262">
        <w:trPr>
          <w:trHeight w:hRule="exact" w:val="232"/>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right w:val="single" w:sz="7" w:space="0" w:color="000000"/>
            </w:tcBorders>
          </w:tcPr>
          <w:p w:rsidR="00D200EF" w:rsidRDefault="00D200EF" w:rsidP="00C22262"/>
        </w:tc>
        <w:tc>
          <w:tcPr>
            <w:tcW w:w="1985" w:type="dxa"/>
            <w:tcBorders>
              <w:top w:val="nil"/>
              <w:left w:val="single" w:sz="7" w:space="0" w:color="000000"/>
              <w:bottom w:val="nil"/>
              <w:right w:val="single" w:sz="7" w:space="0" w:color="000000"/>
            </w:tcBorders>
          </w:tcPr>
          <w:p w:rsidR="00D200EF" w:rsidRPr="00414244" w:rsidRDefault="00D200EF" w:rsidP="00C22262">
            <w:pPr>
              <w:pStyle w:val="TableParagraph"/>
              <w:spacing w:line="219" w:lineRule="exact"/>
              <w:ind w:left="61"/>
              <w:rPr>
                <w:rFonts w:ascii="Arial" w:eastAsia="Arial" w:hAnsi="Arial" w:cs="Arial"/>
                <w:sz w:val="19"/>
                <w:szCs w:val="19"/>
              </w:rPr>
            </w:pPr>
            <w:r w:rsidRPr="00414244">
              <w:rPr>
                <w:rFonts w:ascii="Arial"/>
                <w:sz w:val="19"/>
                <w:szCs w:val="19"/>
              </w:rPr>
              <w:t>Presidente</w:t>
            </w:r>
            <w:r w:rsidRPr="00414244">
              <w:rPr>
                <w:rFonts w:ascii="Arial"/>
                <w:spacing w:val="-11"/>
                <w:sz w:val="19"/>
                <w:szCs w:val="19"/>
              </w:rPr>
              <w:t xml:space="preserve"> </w:t>
            </w:r>
            <w:r w:rsidRPr="00414244">
              <w:rPr>
                <w:rFonts w:ascii="Arial"/>
                <w:sz w:val="19"/>
                <w:szCs w:val="19"/>
              </w:rPr>
              <w:t>del</w:t>
            </w:r>
          </w:p>
        </w:tc>
        <w:tc>
          <w:tcPr>
            <w:tcW w:w="425" w:type="dxa"/>
            <w:vMerge/>
            <w:tcBorders>
              <w:left w:val="single" w:sz="7" w:space="0" w:color="000000"/>
              <w:right w:val="single" w:sz="7" w:space="0" w:color="000000"/>
            </w:tcBorders>
          </w:tcPr>
          <w:p w:rsidR="00D200EF" w:rsidRDefault="00D200EF" w:rsidP="00C22262"/>
        </w:tc>
        <w:tc>
          <w:tcPr>
            <w:tcW w:w="566" w:type="dxa"/>
            <w:vMerge/>
            <w:tcBorders>
              <w:left w:val="single" w:sz="7" w:space="0" w:color="000000"/>
              <w:right w:val="single" w:sz="7" w:space="0" w:color="000000"/>
            </w:tcBorders>
          </w:tcPr>
          <w:p w:rsidR="00D200EF" w:rsidRDefault="00D200EF" w:rsidP="00C22262"/>
        </w:tc>
        <w:tc>
          <w:tcPr>
            <w:tcW w:w="425" w:type="dxa"/>
            <w:vMerge/>
            <w:tcBorders>
              <w:left w:val="single" w:sz="7" w:space="0" w:color="000000"/>
              <w:right w:val="single" w:sz="7" w:space="0" w:color="000000"/>
            </w:tcBorders>
          </w:tcPr>
          <w:p w:rsidR="00D200EF" w:rsidRDefault="00D200EF" w:rsidP="00C22262"/>
        </w:tc>
        <w:tc>
          <w:tcPr>
            <w:tcW w:w="569" w:type="dxa"/>
            <w:vMerge/>
            <w:tcBorders>
              <w:left w:val="single" w:sz="7" w:space="0" w:color="000000"/>
              <w:right w:val="single" w:sz="7" w:space="0" w:color="000000"/>
            </w:tcBorders>
          </w:tcPr>
          <w:p w:rsidR="00D200EF" w:rsidRDefault="00D200EF" w:rsidP="00C22262"/>
        </w:tc>
        <w:tc>
          <w:tcPr>
            <w:tcW w:w="1416" w:type="dxa"/>
            <w:vMerge/>
            <w:tcBorders>
              <w:left w:val="single" w:sz="7" w:space="0" w:color="000000"/>
              <w:right w:val="single" w:sz="7" w:space="0" w:color="000000"/>
            </w:tcBorders>
          </w:tcPr>
          <w:p w:rsidR="00D200EF" w:rsidRDefault="00D200EF" w:rsidP="00C22262"/>
        </w:tc>
        <w:tc>
          <w:tcPr>
            <w:tcW w:w="710" w:type="dxa"/>
            <w:vMerge/>
            <w:tcBorders>
              <w:left w:val="single" w:sz="7" w:space="0" w:color="000000"/>
              <w:right w:val="single" w:sz="7" w:space="0" w:color="000000"/>
            </w:tcBorders>
          </w:tcPr>
          <w:p w:rsidR="00D200EF" w:rsidRDefault="00D200EF" w:rsidP="00C22262"/>
        </w:tc>
      </w:tr>
      <w:tr w:rsidR="00D200EF" w:rsidTr="007B0217">
        <w:trPr>
          <w:trHeight w:hRule="exact" w:val="1474"/>
        </w:trPr>
        <w:tc>
          <w:tcPr>
            <w:tcW w:w="878" w:type="dxa"/>
            <w:vMerge/>
            <w:tcBorders>
              <w:left w:val="single" w:sz="7" w:space="0" w:color="000000"/>
              <w:right w:val="single" w:sz="7" w:space="0" w:color="000000"/>
            </w:tcBorders>
          </w:tcPr>
          <w:p w:rsidR="00D200EF" w:rsidRDefault="00D200EF" w:rsidP="00C22262"/>
        </w:tc>
        <w:tc>
          <w:tcPr>
            <w:tcW w:w="8904" w:type="dxa"/>
            <w:gridSpan w:val="2"/>
            <w:vMerge/>
            <w:tcBorders>
              <w:left w:val="single" w:sz="7" w:space="0" w:color="000000"/>
              <w:bottom w:val="single" w:sz="7" w:space="0" w:color="000000"/>
              <w:right w:val="single" w:sz="7" w:space="0" w:color="000000"/>
            </w:tcBorders>
          </w:tcPr>
          <w:p w:rsidR="00D200EF" w:rsidRDefault="00D200EF" w:rsidP="00C22262"/>
        </w:tc>
        <w:tc>
          <w:tcPr>
            <w:tcW w:w="1985" w:type="dxa"/>
            <w:tcBorders>
              <w:top w:val="nil"/>
              <w:left w:val="single" w:sz="7" w:space="0" w:color="000000"/>
              <w:bottom w:val="single" w:sz="7" w:space="0" w:color="000000"/>
              <w:right w:val="single" w:sz="7" w:space="0" w:color="000000"/>
            </w:tcBorders>
          </w:tcPr>
          <w:p w:rsidR="00D200EF" w:rsidRPr="00414244" w:rsidRDefault="00D200EF" w:rsidP="00C22262">
            <w:pPr>
              <w:pStyle w:val="TableParagraph"/>
              <w:spacing w:line="221" w:lineRule="exact"/>
              <w:ind w:left="61"/>
              <w:rPr>
                <w:rFonts w:ascii="Arial"/>
                <w:sz w:val="19"/>
                <w:szCs w:val="19"/>
              </w:rPr>
            </w:pPr>
            <w:r w:rsidRPr="00414244">
              <w:rPr>
                <w:rFonts w:ascii="Arial"/>
                <w:sz w:val="19"/>
                <w:szCs w:val="19"/>
              </w:rPr>
              <w:t>08/11/2017</w:t>
            </w:r>
          </w:p>
          <w:p w:rsidR="007B0217" w:rsidRPr="00414244" w:rsidRDefault="007B0217" w:rsidP="007B0217">
            <w:pPr>
              <w:pStyle w:val="TableParagraph"/>
              <w:spacing w:before="60" w:line="221" w:lineRule="exact"/>
              <w:ind w:left="62"/>
              <w:rPr>
                <w:rFonts w:ascii="Arial"/>
                <w:sz w:val="19"/>
                <w:szCs w:val="19"/>
              </w:rPr>
            </w:pPr>
            <w:r w:rsidRPr="00414244">
              <w:rPr>
                <w:rFonts w:ascii="Arial"/>
                <w:sz w:val="19"/>
                <w:szCs w:val="19"/>
              </w:rPr>
              <w:t>Delibera ANAC n. 861 del 2.10.2019</w:t>
            </w:r>
          </w:p>
          <w:p w:rsidR="007B0217" w:rsidRPr="00414244" w:rsidRDefault="007B0217" w:rsidP="007B0217">
            <w:pPr>
              <w:pStyle w:val="TableParagraph"/>
              <w:spacing w:before="60" w:line="221" w:lineRule="exact"/>
              <w:ind w:left="62"/>
              <w:rPr>
                <w:rFonts w:ascii="Arial" w:eastAsia="Arial" w:hAnsi="Arial" w:cs="Arial"/>
                <w:sz w:val="19"/>
                <w:szCs w:val="19"/>
              </w:rPr>
            </w:pPr>
            <w:r w:rsidRPr="00414244">
              <w:rPr>
                <w:rFonts w:ascii="Arial"/>
                <w:sz w:val="19"/>
                <w:szCs w:val="19"/>
              </w:rPr>
              <w:t>Delibera ANAC n. 721 del 29 luglio 2020</w:t>
            </w:r>
          </w:p>
        </w:tc>
        <w:tc>
          <w:tcPr>
            <w:tcW w:w="425" w:type="dxa"/>
            <w:vMerge/>
            <w:tcBorders>
              <w:left w:val="single" w:sz="7" w:space="0" w:color="000000"/>
              <w:bottom w:val="single" w:sz="7" w:space="0" w:color="000000"/>
              <w:right w:val="single" w:sz="7" w:space="0" w:color="000000"/>
            </w:tcBorders>
          </w:tcPr>
          <w:p w:rsidR="00D200EF" w:rsidRDefault="00D200EF" w:rsidP="00C22262"/>
        </w:tc>
        <w:tc>
          <w:tcPr>
            <w:tcW w:w="566" w:type="dxa"/>
            <w:vMerge/>
            <w:tcBorders>
              <w:left w:val="single" w:sz="7" w:space="0" w:color="000000"/>
              <w:bottom w:val="single" w:sz="7" w:space="0" w:color="000000"/>
              <w:right w:val="single" w:sz="7" w:space="0" w:color="000000"/>
            </w:tcBorders>
          </w:tcPr>
          <w:p w:rsidR="00D200EF" w:rsidRDefault="00D200EF" w:rsidP="00C22262"/>
        </w:tc>
        <w:tc>
          <w:tcPr>
            <w:tcW w:w="425" w:type="dxa"/>
            <w:vMerge/>
            <w:tcBorders>
              <w:left w:val="single" w:sz="7" w:space="0" w:color="000000"/>
              <w:bottom w:val="single" w:sz="7" w:space="0" w:color="000000"/>
              <w:right w:val="single" w:sz="7" w:space="0" w:color="000000"/>
            </w:tcBorders>
          </w:tcPr>
          <w:p w:rsidR="00D200EF" w:rsidRDefault="00D200EF" w:rsidP="00C22262"/>
        </w:tc>
        <w:tc>
          <w:tcPr>
            <w:tcW w:w="569" w:type="dxa"/>
            <w:vMerge/>
            <w:tcBorders>
              <w:left w:val="single" w:sz="7" w:space="0" w:color="000000"/>
              <w:bottom w:val="single" w:sz="7" w:space="0" w:color="000000"/>
              <w:right w:val="single" w:sz="7" w:space="0" w:color="000000"/>
            </w:tcBorders>
          </w:tcPr>
          <w:p w:rsidR="00D200EF" w:rsidRDefault="00D200EF" w:rsidP="00C22262"/>
        </w:tc>
        <w:tc>
          <w:tcPr>
            <w:tcW w:w="1416" w:type="dxa"/>
            <w:vMerge/>
            <w:tcBorders>
              <w:left w:val="single" w:sz="7" w:space="0" w:color="000000"/>
              <w:bottom w:val="single" w:sz="7" w:space="0" w:color="000000"/>
              <w:right w:val="single" w:sz="7" w:space="0" w:color="000000"/>
            </w:tcBorders>
          </w:tcPr>
          <w:p w:rsidR="00D200EF" w:rsidRDefault="00D200EF" w:rsidP="00C22262"/>
        </w:tc>
        <w:tc>
          <w:tcPr>
            <w:tcW w:w="710" w:type="dxa"/>
            <w:vMerge/>
            <w:tcBorders>
              <w:left w:val="single" w:sz="7" w:space="0" w:color="000000"/>
              <w:bottom w:val="single" w:sz="7" w:space="0" w:color="000000"/>
              <w:right w:val="single" w:sz="7" w:space="0" w:color="000000"/>
            </w:tcBorders>
          </w:tcPr>
          <w:p w:rsidR="00D200EF" w:rsidRDefault="00D200EF" w:rsidP="00C22262"/>
        </w:tc>
      </w:tr>
      <w:tr w:rsidR="00D200EF" w:rsidTr="00C22262">
        <w:trPr>
          <w:trHeight w:hRule="exact" w:val="540"/>
        </w:trPr>
        <w:tc>
          <w:tcPr>
            <w:tcW w:w="878" w:type="dxa"/>
            <w:vMerge/>
            <w:tcBorders>
              <w:left w:val="single" w:sz="7" w:space="0" w:color="000000"/>
              <w:right w:val="single" w:sz="7" w:space="0" w:color="000000"/>
            </w:tcBorders>
          </w:tcPr>
          <w:p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7" w:space="0" w:color="000000"/>
              <w:bottom w:val="single" w:sz="7" w:space="0" w:color="000000"/>
              <w:right w:val="single" w:sz="7" w:space="0" w:color="000000"/>
            </w:tcBorders>
          </w:tcPr>
          <w:p w:rsidR="00D200EF" w:rsidRPr="00414244" w:rsidRDefault="00D200EF"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83</w:t>
            </w:r>
            <w:r w:rsidRPr="00414244">
              <w:rPr>
                <w:rFonts w:ascii="Arial"/>
                <w:spacing w:val="-3"/>
                <w:sz w:val="19"/>
                <w:szCs w:val="19"/>
              </w:rPr>
              <w:t xml:space="preserve"> </w:t>
            </w:r>
            <w:r w:rsidRPr="00414244">
              <w:rPr>
                <w:rFonts w:ascii="Arial"/>
                <w:sz w:val="19"/>
                <w:szCs w:val="19"/>
              </w:rPr>
              <w:t>c.</w:t>
            </w:r>
            <w:r w:rsidRPr="00414244">
              <w:rPr>
                <w:rFonts w:ascii="Arial"/>
                <w:spacing w:val="-4"/>
                <w:sz w:val="19"/>
                <w:szCs w:val="19"/>
              </w:rPr>
              <w:t xml:space="preserve"> </w:t>
            </w:r>
            <w:r w:rsidRPr="00414244">
              <w:rPr>
                <w:rFonts w:ascii="Arial"/>
                <w:sz w:val="19"/>
                <w:szCs w:val="19"/>
              </w:rPr>
              <w:t>1</w:t>
            </w:r>
            <w:r w:rsidRPr="00414244">
              <w:rPr>
                <w:rFonts w:ascii="Arial"/>
                <w:spacing w:val="-3"/>
                <w:sz w:val="19"/>
                <w:szCs w:val="19"/>
              </w:rPr>
              <w:t xml:space="preserve"> </w:t>
            </w:r>
            <w:r w:rsidRPr="00414244">
              <w:rPr>
                <w:rFonts w:ascii="Arial"/>
                <w:sz w:val="19"/>
                <w:szCs w:val="19"/>
              </w:rPr>
              <w:t>lett.</w:t>
            </w:r>
            <w:r w:rsidRPr="00414244">
              <w:rPr>
                <w:rFonts w:ascii="Arial"/>
                <w:spacing w:val="-4"/>
                <w:sz w:val="19"/>
                <w:szCs w:val="19"/>
              </w:rPr>
              <w:t xml:space="preserve"> </w:t>
            </w:r>
            <w:r w:rsidRPr="00414244">
              <w:rPr>
                <w:rFonts w:ascii="Arial"/>
                <w:sz w:val="19"/>
                <w:szCs w:val="19"/>
              </w:rPr>
              <w:t>a</w:t>
            </w:r>
          </w:p>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trHeight w:hRule="exact" w:val="701"/>
        </w:trPr>
        <w:tc>
          <w:tcPr>
            <w:tcW w:w="878" w:type="dxa"/>
            <w:vMerge/>
            <w:tcBorders>
              <w:left w:val="single" w:sz="7" w:space="0" w:color="000000"/>
              <w:right w:val="single" w:sz="7" w:space="0" w:color="000000"/>
            </w:tcBorders>
          </w:tcPr>
          <w:p w:rsidR="00D200EF" w:rsidRDefault="00D200EF" w:rsidP="00C22262"/>
        </w:tc>
        <w:tc>
          <w:tcPr>
            <w:tcW w:w="8904"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rsidR="00D200EF" w:rsidRPr="002D01CF" w:rsidRDefault="00D200EF" w:rsidP="00C22262">
            <w:pPr>
              <w:pStyle w:val="Paragrafoelenco"/>
              <w:numPr>
                <w:ilvl w:val="0"/>
                <w:numId w:val="60"/>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D200EF" w:rsidRPr="00414244" w:rsidRDefault="00D200EF" w:rsidP="00C22262">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83</w:t>
            </w:r>
            <w:r w:rsidRPr="00414244">
              <w:rPr>
                <w:rFonts w:ascii="Arial"/>
                <w:spacing w:val="-3"/>
                <w:sz w:val="19"/>
                <w:szCs w:val="19"/>
              </w:rPr>
              <w:t xml:space="preserve"> </w:t>
            </w:r>
            <w:r w:rsidRPr="00414244">
              <w:rPr>
                <w:rFonts w:ascii="Arial"/>
                <w:sz w:val="19"/>
                <w:szCs w:val="19"/>
              </w:rPr>
              <w:t>c.</w:t>
            </w:r>
            <w:r w:rsidRPr="00414244">
              <w:rPr>
                <w:rFonts w:ascii="Arial"/>
                <w:spacing w:val="-4"/>
                <w:sz w:val="19"/>
                <w:szCs w:val="19"/>
              </w:rPr>
              <w:t xml:space="preserve"> </w:t>
            </w:r>
            <w:r w:rsidRPr="00414244">
              <w:rPr>
                <w:rFonts w:ascii="Arial"/>
                <w:sz w:val="19"/>
                <w:szCs w:val="19"/>
              </w:rPr>
              <w:t>1</w:t>
            </w:r>
            <w:r w:rsidRPr="00414244">
              <w:rPr>
                <w:rFonts w:ascii="Arial"/>
                <w:spacing w:val="-3"/>
                <w:sz w:val="19"/>
                <w:szCs w:val="19"/>
              </w:rPr>
              <w:t xml:space="preserve"> </w:t>
            </w:r>
            <w:r w:rsidRPr="00414244">
              <w:rPr>
                <w:rFonts w:ascii="Arial"/>
                <w:sz w:val="19"/>
                <w:szCs w:val="19"/>
              </w:rPr>
              <w:t>lett.</w:t>
            </w:r>
            <w:r w:rsidRPr="00414244">
              <w:rPr>
                <w:rFonts w:ascii="Arial"/>
                <w:spacing w:val="-4"/>
                <w:sz w:val="19"/>
                <w:szCs w:val="19"/>
              </w:rPr>
              <w:t xml:space="preserve"> </w:t>
            </w:r>
            <w:r w:rsidRPr="00414244">
              <w:rPr>
                <w:rFonts w:ascii="Arial"/>
                <w:sz w:val="19"/>
                <w:szCs w:val="19"/>
              </w:rPr>
              <w:t>b</w:t>
            </w:r>
          </w:p>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5"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tcBorders>
              <w:top w:val="single" w:sz="7" w:space="0" w:color="000000"/>
              <w:left w:val="single" w:sz="7" w:space="0" w:color="000000"/>
              <w:bottom w:val="single" w:sz="7" w:space="0" w:color="000000"/>
              <w:right w:val="single" w:sz="7" w:space="0" w:color="000000"/>
            </w:tcBorders>
          </w:tcPr>
          <w:p w:rsidR="00D200EF" w:rsidRDefault="00D200EF" w:rsidP="00C22262"/>
        </w:tc>
      </w:tr>
      <w:tr w:rsidR="00810EFC" w:rsidTr="00C22262">
        <w:trPr>
          <w:trHeight w:hRule="exact" w:val="701"/>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9"/>
              <w:rPr>
                <w:rFonts w:ascii="Times New Roman" w:eastAsia="Times New Roman" w:hAnsi="Times New Roman" w:cs="Times New Roman"/>
                <w:sz w:val="20"/>
                <w:szCs w:val="20"/>
              </w:rPr>
            </w:pPr>
          </w:p>
          <w:p w:rsidR="00810EFC" w:rsidRDefault="00810EFC" w:rsidP="00810EFC">
            <w:pPr>
              <w:pStyle w:val="TableParagraph"/>
              <w:spacing w:before="56"/>
              <w:ind w:left="63"/>
              <w:rPr>
                <w:rFonts w:ascii="Arial" w:hAnsi="Arial"/>
                <w:sz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1"/>
              <w:rPr>
                <w:rFonts w:ascii="Arial"/>
                <w:sz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r>
              <w:rPr>
                <w:rFonts w:ascii="Arial"/>
                <w:sz w:val="20"/>
              </w:rPr>
              <w:t>NO</w:t>
            </w:r>
            <w:r>
              <w:rPr>
                <w:rFonts w:ascii="Arial"/>
                <w:spacing w:val="4"/>
                <w:sz w:val="20"/>
              </w:rPr>
              <w:t>T</w:t>
            </w:r>
            <w:r>
              <w:rPr>
                <w:rFonts w:ascii="Arial"/>
                <w:sz w:val="20"/>
              </w:rPr>
              <w:t>E</w:t>
            </w:r>
          </w:p>
        </w:tc>
      </w:tr>
      <w:tr w:rsidR="00810EFC" w:rsidTr="00C22262">
        <w:trPr>
          <w:trHeight w:hRule="exact" w:val="701"/>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rsidR="00810EFC" w:rsidRPr="002D01CF" w:rsidRDefault="00810EFC" w:rsidP="00810EFC">
            <w:pPr>
              <w:pStyle w:val="Paragrafoelenco"/>
              <w:numPr>
                <w:ilvl w:val="0"/>
                <w:numId w:val="59"/>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83</w:t>
            </w:r>
            <w:r w:rsidRPr="00414244">
              <w:rPr>
                <w:rFonts w:ascii="Arial"/>
                <w:spacing w:val="-3"/>
                <w:sz w:val="19"/>
                <w:szCs w:val="19"/>
              </w:rPr>
              <w:t xml:space="preserve"> </w:t>
            </w:r>
            <w:r w:rsidRPr="00414244">
              <w:rPr>
                <w:rFonts w:ascii="Arial"/>
                <w:sz w:val="19"/>
                <w:szCs w:val="19"/>
              </w:rPr>
              <w:t>c.</w:t>
            </w:r>
            <w:r w:rsidRPr="00414244">
              <w:rPr>
                <w:rFonts w:ascii="Arial"/>
                <w:spacing w:val="-4"/>
                <w:sz w:val="19"/>
                <w:szCs w:val="19"/>
              </w:rPr>
              <w:t xml:space="preserve"> </w:t>
            </w:r>
            <w:r w:rsidRPr="00414244">
              <w:rPr>
                <w:rFonts w:ascii="Arial"/>
                <w:sz w:val="19"/>
                <w:szCs w:val="19"/>
              </w:rPr>
              <w:t>1</w:t>
            </w:r>
            <w:r w:rsidRPr="00414244">
              <w:rPr>
                <w:rFonts w:ascii="Arial"/>
                <w:spacing w:val="-3"/>
                <w:sz w:val="19"/>
                <w:szCs w:val="19"/>
              </w:rPr>
              <w:t xml:space="preserve"> </w:t>
            </w:r>
            <w:r w:rsidRPr="00414244">
              <w:rPr>
                <w:rFonts w:ascii="Arial"/>
                <w:sz w:val="19"/>
                <w:szCs w:val="19"/>
              </w:rPr>
              <w:t>lett.</w:t>
            </w:r>
            <w:r w:rsidRPr="00414244">
              <w:rPr>
                <w:rFonts w:ascii="Arial"/>
                <w:spacing w:val="-3"/>
                <w:sz w:val="19"/>
                <w:szCs w:val="19"/>
              </w:rPr>
              <w:t xml:space="preserve"> </w:t>
            </w:r>
            <w:r w:rsidRPr="00414244">
              <w:rPr>
                <w:rFonts w:ascii="Arial"/>
                <w:sz w:val="19"/>
                <w:szCs w:val="19"/>
              </w:rPr>
              <w:t>c</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595"/>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pacing w:val="-1"/>
                <w:sz w:val="19"/>
                <w:szCs w:val="19"/>
              </w:rPr>
              <w:t>art.</w:t>
            </w:r>
            <w:r w:rsidRPr="00414244">
              <w:rPr>
                <w:rFonts w:ascii="Arial"/>
                <w:spacing w:val="-4"/>
                <w:sz w:val="19"/>
                <w:szCs w:val="19"/>
              </w:rPr>
              <w:t xml:space="preserve"> </w:t>
            </w:r>
            <w:r w:rsidRPr="00414244">
              <w:rPr>
                <w:rFonts w:ascii="Arial"/>
                <w:sz w:val="19"/>
                <w:szCs w:val="19"/>
              </w:rPr>
              <w:t>83</w:t>
            </w:r>
            <w:r w:rsidRPr="00414244">
              <w:rPr>
                <w:rFonts w:ascii="Arial"/>
                <w:spacing w:val="-4"/>
                <w:sz w:val="19"/>
                <w:szCs w:val="19"/>
              </w:rPr>
              <w:t xml:space="preserve"> </w:t>
            </w:r>
            <w:r w:rsidRPr="00414244">
              <w:rPr>
                <w:rFonts w:ascii="Arial"/>
                <w:sz w:val="19"/>
                <w:szCs w:val="19"/>
              </w:rPr>
              <w:t>c.</w:t>
            </w:r>
            <w:r w:rsidRPr="00414244">
              <w:rPr>
                <w:rFonts w:ascii="Arial"/>
                <w:spacing w:val="-1"/>
                <w:sz w:val="19"/>
                <w:szCs w:val="19"/>
              </w:rPr>
              <w:t xml:space="preserve"> </w:t>
            </w:r>
            <w:r w:rsidRPr="00414244">
              <w:rPr>
                <w:rFonts w:ascii="Arial"/>
                <w:sz w:val="19"/>
                <w:szCs w:val="19"/>
              </w:rPr>
              <w:t>10</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BE1000">
        <w:trPr>
          <w:trHeight w:hRule="exact" w:val="871"/>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ind w:left="63"/>
              <w:rPr>
                <w:rFonts w:ascii="Arial" w:eastAsia="Arial" w:hAnsi="Arial" w:cs="Arial"/>
                <w:sz w:val="20"/>
                <w:szCs w:val="20"/>
              </w:rPr>
            </w:pP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ind w:left="61" w:right="528"/>
              <w:rPr>
                <w:rFonts w:ascii="Arial" w:eastAsia="Arial" w:hAnsi="Arial" w:cs="Arial"/>
                <w:sz w:val="19"/>
                <w:szCs w:val="19"/>
              </w:rPr>
            </w:pP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line="229" w:lineRule="exact"/>
              <w:ind w:left="63"/>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line="229" w:lineRule="exact"/>
              <w:ind w:left="63"/>
              <w:rPr>
                <w:rFonts w:ascii="Arial" w:eastAsia="Arial" w:hAnsi="Arial" w:cs="Arial"/>
                <w:sz w:val="20"/>
                <w:szCs w:val="20"/>
              </w:rPr>
            </w:pP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ind w:left="63" w:right="77"/>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line="239" w:lineRule="auto"/>
              <w:ind w:left="63" w:right="123"/>
              <w:rPr>
                <w:rFonts w:ascii="Arial" w:eastAsia="Arial" w:hAnsi="Arial" w:cs="Arial"/>
                <w:sz w:val="20"/>
                <w:szCs w:val="20"/>
              </w:rPr>
            </w:pPr>
          </w:p>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line="229" w:lineRule="exact"/>
              <w:ind w:left="63"/>
              <w:rPr>
                <w:rFonts w:ascii="Arial" w:eastAsia="Arial" w:hAnsi="Arial" w:cs="Arial"/>
                <w:sz w:val="20"/>
                <w:szCs w:val="20"/>
              </w:rPr>
            </w:pPr>
          </w:p>
        </w:tc>
      </w:tr>
      <w:tr w:rsidR="00810EFC" w:rsidTr="00C22262">
        <w:trPr>
          <w:trHeight w:hRule="exact" w:val="641"/>
        </w:trPr>
        <w:tc>
          <w:tcPr>
            <w:tcW w:w="878" w:type="dxa"/>
            <w:vMerge/>
            <w:tcBorders>
              <w:left w:val="single" w:sz="7" w:space="0" w:color="000000"/>
              <w:bottom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810EFC" w:rsidRPr="002D01CF" w:rsidRDefault="00810EFC" w:rsidP="00810EFC">
            <w:pPr>
              <w:pStyle w:val="Paragrafoelenco"/>
              <w:numPr>
                <w:ilvl w:val="0"/>
                <w:numId w:val="58"/>
              </w:numPr>
              <w:tabs>
                <w:tab w:val="left" w:pos="276"/>
              </w:tabs>
              <w:spacing w:before="59"/>
              <w:rPr>
                <w:rFonts w:ascii="Arial" w:eastAsia="Arial" w:hAnsi="Arial" w:cs="Arial"/>
                <w:sz w:val="20"/>
                <w:szCs w:val="20"/>
                <w:lang w:val="it-IT"/>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con</w:t>
            </w:r>
            <w:r w:rsidRPr="002D01CF">
              <w:rPr>
                <w:rFonts w:ascii="Arial" w:eastAsia="Arial" w:hAnsi="Arial" w:cs="Arial"/>
                <w:spacing w:val="-6"/>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5"/>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8"/>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line="303" w:lineRule="auto"/>
              <w:ind w:left="61" w:right="806"/>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84</w:t>
            </w:r>
            <w:r w:rsidRPr="00414244">
              <w:rPr>
                <w:rFonts w:ascii="Arial"/>
                <w:w w:val="99"/>
                <w:sz w:val="19"/>
                <w:szCs w:val="19"/>
              </w:rPr>
              <w:t xml:space="preserve"> </w:t>
            </w:r>
            <w:r w:rsidRPr="00414244">
              <w:rPr>
                <w:rFonts w:ascii="Arial"/>
                <w:sz w:val="19"/>
                <w:szCs w:val="19"/>
              </w:rPr>
              <w:t>Decreto</w:t>
            </w:r>
            <w:r w:rsidRPr="00414244">
              <w:rPr>
                <w:rFonts w:ascii="Arial"/>
                <w:spacing w:val="-12"/>
                <w:sz w:val="19"/>
                <w:szCs w:val="19"/>
              </w:rPr>
              <w:t xml:space="preserve"> </w:t>
            </w:r>
            <w:r w:rsidRPr="00414244">
              <w:rPr>
                <w:rFonts w:ascii="Arial"/>
                <w:sz w:val="19"/>
                <w:szCs w:val="19"/>
              </w:rPr>
              <w:t>MIT</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480"/>
        </w:trPr>
        <w:tc>
          <w:tcPr>
            <w:tcW w:w="878"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pacing w:val="-1"/>
                <w:sz w:val="20"/>
              </w:rPr>
              <w:t>G.1.12</w:t>
            </w:r>
          </w:p>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32</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475"/>
        </w:trPr>
        <w:tc>
          <w:tcPr>
            <w:tcW w:w="878" w:type="dxa"/>
            <w:vMerge w:val="restart"/>
            <w:tcBorders>
              <w:top w:val="single" w:sz="7" w:space="0" w:color="000000"/>
              <w:left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pacing w:val="-1"/>
                <w:sz w:val="20"/>
              </w:rPr>
              <w:t>G.1.13</w:t>
            </w:r>
          </w:p>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76</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468"/>
        </w:trPr>
        <w:tc>
          <w:tcPr>
            <w:tcW w:w="878" w:type="dxa"/>
            <w:vMerge/>
            <w:tcBorders>
              <w:left w:val="single" w:sz="7" w:space="0" w:color="000000"/>
              <w:bottom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7"/>
                <w:sz w:val="19"/>
                <w:szCs w:val="19"/>
              </w:rPr>
              <w:t xml:space="preserve"> </w:t>
            </w:r>
            <w:r w:rsidRPr="00414244">
              <w:rPr>
                <w:rFonts w:ascii="Arial"/>
                <w:sz w:val="19"/>
                <w:szCs w:val="19"/>
              </w:rPr>
              <w:t>76</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RPr="00BF126C" w:rsidTr="00C22262">
        <w:trPr>
          <w:trHeight w:hRule="exact" w:val="898"/>
        </w:trPr>
        <w:tc>
          <w:tcPr>
            <w:tcW w:w="878"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8"/>
              <w:ind w:left="63"/>
              <w:rPr>
                <w:rFonts w:ascii="Arial" w:eastAsia="Arial" w:hAnsi="Arial" w:cs="Arial"/>
                <w:sz w:val="20"/>
                <w:szCs w:val="20"/>
              </w:rPr>
            </w:pPr>
            <w:r>
              <w:rPr>
                <w:rFonts w:ascii="Arial"/>
                <w:spacing w:val="-1"/>
                <w:sz w:val="20"/>
              </w:rPr>
              <w:t>G.1.14</w:t>
            </w:r>
          </w:p>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8" w:line="303"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8"/>
              <w:ind w:left="61" w:right="149"/>
              <w:rPr>
                <w:rFonts w:ascii="Arial"/>
                <w:sz w:val="19"/>
                <w:szCs w:val="19"/>
                <w:lang w:val="it-IT"/>
              </w:rPr>
            </w:pPr>
            <w:r w:rsidRPr="00414244">
              <w:rPr>
                <w:rFonts w:ascii="Arial"/>
                <w:sz w:val="19"/>
                <w:szCs w:val="19"/>
                <w:lang w:val="it-IT"/>
              </w:rPr>
              <w:t>art.</w:t>
            </w:r>
            <w:r w:rsidRPr="00414244">
              <w:rPr>
                <w:rFonts w:ascii="Arial"/>
                <w:spacing w:val="-7"/>
                <w:sz w:val="19"/>
                <w:szCs w:val="19"/>
                <w:lang w:val="it-IT"/>
              </w:rPr>
              <w:t xml:space="preserve"> </w:t>
            </w:r>
            <w:r w:rsidRPr="00414244">
              <w:rPr>
                <w:rFonts w:ascii="Arial"/>
                <w:sz w:val="19"/>
                <w:szCs w:val="19"/>
                <w:lang w:val="it-IT"/>
              </w:rPr>
              <w:t>98</w:t>
            </w:r>
            <w:r w:rsidRPr="00414244">
              <w:rPr>
                <w:rFonts w:ascii="Arial"/>
                <w:spacing w:val="-6"/>
                <w:sz w:val="19"/>
                <w:szCs w:val="19"/>
                <w:lang w:val="it-IT"/>
              </w:rPr>
              <w:t xml:space="preserve"> </w:t>
            </w:r>
            <w:r w:rsidRPr="00414244">
              <w:rPr>
                <w:rFonts w:ascii="Arial"/>
                <w:sz w:val="19"/>
                <w:szCs w:val="19"/>
                <w:lang w:val="it-IT"/>
              </w:rPr>
              <w:t>allegato</w:t>
            </w:r>
            <w:r w:rsidRPr="00414244">
              <w:rPr>
                <w:rFonts w:ascii="Arial"/>
                <w:spacing w:val="-6"/>
                <w:sz w:val="19"/>
                <w:szCs w:val="19"/>
                <w:lang w:val="it-IT"/>
              </w:rPr>
              <w:t xml:space="preserve"> </w:t>
            </w:r>
            <w:r w:rsidRPr="00414244">
              <w:rPr>
                <w:rFonts w:ascii="Arial"/>
                <w:sz w:val="19"/>
                <w:szCs w:val="19"/>
                <w:lang w:val="it-IT"/>
              </w:rPr>
              <w:t>XIV,</w:t>
            </w:r>
            <w:r w:rsidRPr="00414244">
              <w:rPr>
                <w:rFonts w:ascii="Arial"/>
                <w:spacing w:val="25"/>
                <w:w w:val="99"/>
                <w:sz w:val="19"/>
                <w:szCs w:val="19"/>
                <w:lang w:val="it-IT"/>
              </w:rPr>
              <w:t xml:space="preserve"> </w:t>
            </w:r>
            <w:r w:rsidRPr="00414244">
              <w:rPr>
                <w:rFonts w:ascii="Arial"/>
                <w:sz w:val="19"/>
                <w:szCs w:val="19"/>
                <w:lang w:val="it-IT"/>
              </w:rPr>
              <w:t>Parte</w:t>
            </w:r>
            <w:r w:rsidRPr="00414244">
              <w:rPr>
                <w:rFonts w:ascii="Arial"/>
                <w:spacing w:val="-6"/>
                <w:sz w:val="19"/>
                <w:szCs w:val="19"/>
                <w:lang w:val="it-IT"/>
              </w:rPr>
              <w:t xml:space="preserve"> </w:t>
            </w:r>
            <w:r w:rsidRPr="00414244">
              <w:rPr>
                <w:rFonts w:ascii="Arial"/>
                <w:sz w:val="19"/>
                <w:szCs w:val="19"/>
                <w:lang w:val="it-IT"/>
              </w:rPr>
              <w:t>I,</w:t>
            </w:r>
            <w:r w:rsidRPr="00414244">
              <w:rPr>
                <w:rFonts w:ascii="Arial"/>
                <w:spacing w:val="-5"/>
                <w:sz w:val="19"/>
                <w:szCs w:val="19"/>
                <w:lang w:val="it-IT"/>
              </w:rPr>
              <w:t xml:space="preserve"> </w:t>
            </w:r>
            <w:r w:rsidRPr="00414244">
              <w:rPr>
                <w:rFonts w:ascii="Arial"/>
                <w:sz w:val="19"/>
                <w:szCs w:val="19"/>
                <w:lang w:val="it-IT"/>
              </w:rPr>
              <w:t>lettera</w:t>
            </w:r>
            <w:r w:rsidRPr="00414244">
              <w:rPr>
                <w:rFonts w:ascii="Arial"/>
                <w:spacing w:val="-1"/>
                <w:sz w:val="19"/>
                <w:szCs w:val="19"/>
                <w:lang w:val="it-IT"/>
              </w:rPr>
              <w:t xml:space="preserve"> </w:t>
            </w:r>
            <w:r w:rsidRPr="00414244">
              <w:rPr>
                <w:rFonts w:ascii="Arial"/>
                <w:sz w:val="19"/>
                <w:szCs w:val="19"/>
                <w:lang w:val="it-IT"/>
              </w:rPr>
              <w:t>D</w:t>
            </w:r>
          </w:p>
          <w:p w:rsidR="00810EFC" w:rsidRPr="00414244" w:rsidRDefault="00810EFC" w:rsidP="00810EFC">
            <w:pPr>
              <w:pStyle w:val="TableParagraph"/>
              <w:spacing w:before="58"/>
              <w:ind w:left="61" w:right="149"/>
              <w:rPr>
                <w:rFonts w:ascii="Arial" w:eastAsia="Arial" w:hAnsi="Arial" w:cs="Arial"/>
                <w:sz w:val="19"/>
                <w:szCs w:val="19"/>
                <w:lang w:val="it-IT"/>
              </w:rPr>
            </w:pPr>
            <w:r w:rsidRPr="00414244">
              <w:rPr>
                <w:rFonts w:ascii="Arial"/>
                <w:sz w:val="19"/>
                <w:szCs w:val="19"/>
                <w:lang w:val="it-IT"/>
              </w:rPr>
              <w:t>art. 29</w:t>
            </w: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r>
      <w:tr w:rsidR="00810EFC" w:rsidTr="00C22262">
        <w:trPr>
          <w:trHeight w:hRule="exact" w:val="444"/>
        </w:trPr>
        <w:tc>
          <w:tcPr>
            <w:tcW w:w="878" w:type="dxa"/>
            <w:vMerge w:val="restart"/>
            <w:tcBorders>
              <w:top w:val="single" w:sz="7" w:space="0" w:color="000000"/>
              <w:left w:val="single" w:sz="7" w:space="0" w:color="000000"/>
              <w:right w:val="single" w:sz="7" w:space="0" w:color="000000"/>
            </w:tcBorders>
          </w:tcPr>
          <w:p w:rsidR="00810EFC" w:rsidRDefault="00810EFC" w:rsidP="00810EFC">
            <w:pPr>
              <w:pStyle w:val="TableParagraph"/>
              <w:spacing w:before="58"/>
              <w:ind w:left="63"/>
              <w:rPr>
                <w:rFonts w:ascii="Arial" w:eastAsia="Arial" w:hAnsi="Arial" w:cs="Arial"/>
                <w:sz w:val="20"/>
                <w:szCs w:val="20"/>
              </w:rPr>
            </w:pPr>
            <w:r>
              <w:rPr>
                <w:rFonts w:ascii="Arial"/>
                <w:spacing w:val="-1"/>
                <w:sz w:val="20"/>
              </w:rPr>
              <w:t>G.1.15</w:t>
            </w:r>
          </w:p>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8"/>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rPr>
                <w:sz w:val="19"/>
                <w:szCs w:val="19"/>
              </w:rPr>
            </w:pP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418"/>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32</w:t>
            </w:r>
            <w:r w:rsidRPr="00414244">
              <w:rPr>
                <w:rFonts w:ascii="Arial"/>
                <w:spacing w:val="-4"/>
                <w:sz w:val="19"/>
                <w:szCs w:val="19"/>
              </w:rPr>
              <w:t xml:space="preserve"> </w:t>
            </w:r>
            <w:r w:rsidRPr="00414244">
              <w:rPr>
                <w:rFonts w:ascii="Arial"/>
                <w:sz w:val="19"/>
                <w:szCs w:val="19"/>
              </w:rPr>
              <w:t>c.</w:t>
            </w:r>
            <w:r w:rsidRPr="00414244">
              <w:rPr>
                <w:rFonts w:ascii="Arial"/>
                <w:spacing w:val="-3"/>
                <w:sz w:val="19"/>
                <w:szCs w:val="19"/>
              </w:rPr>
              <w:t xml:space="preserve"> </w:t>
            </w:r>
            <w:r w:rsidRPr="00414244">
              <w:rPr>
                <w:rFonts w:ascii="Arial"/>
                <w:sz w:val="19"/>
                <w:szCs w:val="19"/>
              </w:rPr>
              <w:t>9</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Tr="00C22262">
        <w:trPr>
          <w:trHeight w:hRule="exact" w:val="418"/>
        </w:trPr>
        <w:tc>
          <w:tcPr>
            <w:tcW w:w="878" w:type="dxa"/>
            <w:vMerge/>
            <w:tcBorders>
              <w:left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ind w:left="61"/>
              <w:rPr>
                <w:rFonts w:ascii="Arial" w:eastAsia="Arial" w:hAnsi="Arial" w:cs="Arial"/>
                <w:sz w:val="19"/>
                <w:szCs w:val="19"/>
              </w:rPr>
            </w:pPr>
            <w:r w:rsidRPr="00414244">
              <w:rPr>
                <w:rFonts w:ascii="Arial"/>
                <w:sz w:val="19"/>
                <w:szCs w:val="19"/>
              </w:rPr>
              <w:t>art.</w:t>
            </w:r>
            <w:r w:rsidRPr="00414244">
              <w:rPr>
                <w:rFonts w:ascii="Arial"/>
                <w:spacing w:val="-4"/>
                <w:sz w:val="19"/>
                <w:szCs w:val="19"/>
              </w:rPr>
              <w:t xml:space="preserve"> </w:t>
            </w:r>
            <w:r w:rsidRPr="00414244">
              <w:rPr>
                <w:rFonts w:ascii="Arial"/>
                <w:sz w:val="19"/>
                <w:szCs w:val="19"/>
              </w:rPr>
              <w:t>76</w:t>
            </w:r>
            <w:r w:rsidRPr="00414244">
              <w:rPr>
                <w:rFonts w:ascii="Arial"/>
                <w:spacing w:val="-4"/>
                <w:sz w:val="19"/>
                <w:szCs w:val="19"/>
              </w:rPr>
              <w:t xml:space="preserve"> </w:t>
            </w:r>
            <w:r w:rsidRPr="00414244">
              <w:rPr>
                <w:rFonts w:ascii="Arial"/>
                <w:sz w:val="19"/>
                <w:szCs w:val="19"/>
              </w:rPr>
              <w:t>c.</w:t>
            </w:r>
            <w:r w:rsidRPr="00414244">
              <w:rPr>
                <w:rFonts w:ascii="Arial"/>
                <w:spacing w:val="1"/>
                <w:sz w:val="19"/>
                <w:szCs w:val="19"/>
              </w:rPr>
              <w:t xml:space="preserve"> </w:t>
            </w:r>
            <w:r w:rsidRPr="00414244">
              <w:rPr>
                <w:rFonts w:ascii="Arial"/>
                <w:sz w:val="19"/>
                <w:szCs w:val="19"/>
              </w:rPr>
              <w:t>5</w:t>
            </w:r>
            <w:r w:rsidRPr="00414244">
              <w:rPr>
                <w:rFonts w:ascii="Arial"/>
                <w:spacing w:val="-4"/>
                <w:sz w:val="19"/>
                <w:szCs w:val="19"/>
              </w:rPr>
              <w:t xml:space="preserve"> </w:t>
            </w:r>
            <w:r w:rsidRPr="00414244">
              <w:rPr>
                <w:rFonts w:ascii="Arial"/>
                <w:sz w:val="19"/>
                <w:szCs w:val="19"/>
              </w:rPr>
              <w:t>lett.</w:t>
            </w:r>
            <w:r w:rsidRPr="00414244">
              <w:rPr>
                <w:rFonts w:ascii="Arial"/>
                <w:spacing w:val="-3"/>
                <w:sz w:val="19"/>
                <w:szCs w:val="19"/>
              </w:rPr>
              <w:t xml:space="preserve"> </w:t>
            </w:r>
            <w:r w:rsidRPr="00414244">
              <w:rPr>
                <w:rFonts w:ascii="Arial"/>
                <w:sz w:val="19"/>
                <w:szCs w:val="19"/>
              </w:rPr>
              <w:t>d)</w:t>
            </w:r>
          </w:p>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425"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569"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1416" w:type="dxa"/>
            <w:tcBorders>
              <w:top w:val="single" w:sz="7" w:space="0" w:color="000000"/>
              <w:left w:val="single" w:sz="7" w:space="0" w:color="000000"/>
              <w:bottom w:val="single" w:sz="7" w:space="0" w:color="000000"/>
              <w:right w:val="single" w:sz="7" w:space="0" w:color="000000"/>
            </w:tcBorders>
          </w:tcPr>
          <w:p w:rsidR="00810EFC" w:rsidRDefault="00810EFC" w:rsidP="00810EFC"/>
        </w:tc>
        <w:tc>
          <w:tcPr>
            <w:tcW w:w="710" w:type="dxa"/>
            <w:tcBorders>
              <w:top w:val="single" w:sz="7" w:space="0" w:color="000000"/>
              <w:left w:val="single" w:sz="7" w:space="0" w:color="000000"/>
              <w:bottom w:val="single" w:sz="7" w:space="0" w:color="000000"/>
              <w:right w:val="single" w:sz="7" w:space="0" w:color="000000"/>
            </w:tcBorders>
          </w:tcPr>
          <w:p w:rsidR="00810EFC" w:rsidRDefault="00810EFC" w:rsidP="00810EFC"/>
        </w:tc>
      </w:tr>
      <w:tr w:rsidR="00810EFC" w:rsidRPr="00BF126C" w:rsidTr="00C22262">
        <w:trPr>
          <w:trHeight w:hRule="exact" w:val="415"/>
        </w:trPr>
        <w:tc>
          <w:tcPr>
            <w:tcW w:w="878" w:type="dxa"/>
            <w:vMerge/>
            <w:tcBorders>
              <w:left w:val="single" w:sz="7" w:space="0" w:color="000000"/>
              <w:bottom w:val="single" w:sz="7" w:space="0" w:color="000000"/>
              <w:right w:val="single" w:sz="7" w:space="0" w:color="000000"/>
            </w:tcBorders>
          </w:tcPr>
          <w:p w:rsidR="00810EFC" w:rsidRDefault="00810EFC" w:rsidP="00810EFC"/>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8"/>
                <w:sz w:val="20"/>
                <w:lang w:val="it-IT"/>
              </w:rPr>
              <w:t xml:space="preserve"> </w:t>
            </w:r>
            <w:r w:rsidRPr="002D01CF">
              <w:rPr>
                <w:rFonts w:ascii="Arial"/>
                <w:sz w:val="20"/>
                <w:lang w:val="it-IT"/>
              </w:rPr>
              <w:t>del</w:t>
            </w:r>
            <w:r w:rsidRPr="002D01CF">
              <w:rPr>
                <w:rFonts w:ascii="Arial"/>
                <w:spacing w:val="-9"/>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pacing w:val="-1"/>
                <w:sz w:val="20"/>
                <w:lang w:val="it-IT"/>
              </w:rPr>
              <w:t>oggetto,</w:t>
            </w:r>
            <w:r w:rsidRPr="002D01CF">
              <w:rPr>
                <w:rFonts w:ascii="Arial"/>
                <w:spacing w:val="-5"/>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rPr>
                <w:sz w:val="19"/>
                <w:szCs w:val="19"/>
                <w:lang w:val="it-IT"/>
              </w:rPr>
            </w:pP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r>
      <w:tr w:rsidR="00810EFC" w:rsidRPr="00BF126C" w:rsidTr="00C22262">
        <w:trPr>
          <w:trHeight w:hRule="exact" w:val="2268"/>
        </w:trPr>
        <w:tc>
          <w:tcPr>
            <w:tcW w:w="878" w:type="dxa"/>
            <w:tcBorders>
              <w:top w:val="single" w:sz="7" w:space="0" w:color="000000"/>
              <w:left w:val="single" w:sz="7" w:space="0" w:color="000000"/>
              <w:bottom w:val="single" w:sz="7" w:space="0" w:color="000000"/>
              <w:right w:val="single" w:sz="7" w:space="0" w:color="000000"/>
            </w:tcBorders>
          </w:tcPr>
          <w:p w:rsidR="00810EFC" w:rsidRDefault="00810EFC" w:rsidP="00810EFC">
            <w:pPr>
              <w:pStyle w:val="TableParagraph"/>
              <w:spacing w:before="56"/>
              <w:ind w:left="63"/>
              <w:rPr>
                <w:rFonts w:ascii="Arial" w:eastAsia="Arial" w:hAnsi="Arial" w:cs="Arial"/>
                <w:sz w:val="20"/>
                <w:szCs w:val="20"/>
              </w:rPr>
            </w:pPr>
            <w:r>
              <w:rPr>
                <w:rFonts w:ascii="Arial"/>
                <w:spacing w:val="-1"/>
                <w:sz w:val="20"/>
              </w:rPr>
              <w:t>G.1.16</w:t>
            </w:r>
          </w:p>
        </w:tc>
        <w:tc>
          <w:tcPr>
            <w:tcW w:w="8904" w:type="dxa"/>
            <w:gridSpan w:val="2"/>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pStyle w:val="TableParagraph"/>
              <w:spacing w:before="56"/>
              <w:ind w:left="63" w:right="59"/>
              <w:jc w:val="both"/>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19"/>
                <w:sz w:val="20"/>
                <w:lang w:val="it-IT"/>
              </w:rPr>
              <w:t xml:space="preserve"> </w:t>
            </w:r>
            <w:r w:rsidRPr="002D01CF">
              <w:rPr>
                <w:rFonts w:ascii="Arial" w:hAnsi="Arial"/>
                <w:sz w:val="20"/>
                <w:lang w:val="it-IT"/>
              </w:rPr>
              <w:t>della</w:t>
            </w:r>
            <w:r w:rsidRPr="002D01CF">
              <w:rPr>
                <w:rFonts w:ascii="Arial" w:hAnsi="Arial"/>
                <w:spacing w:val="18"/>
                <w:sz w:val="20"/>
                <w:lang w:val="it-IT"/>
              </w:rPr>
              <w:t xml:space="preserve"> </w:t>
            </w:r>
            <w:r w:rsidRPr="002D01CF">
              <w:rPr>
                <w:rFonts w:ascii="Arial" w:hAnsi="Arial"/>
                <w:sz w:val="20"/>
                <w:lang w:val="it-IT"/>
              </w:rPr>
              <w:t>normativa</w:t>
            </w:r>
            <w:r w:rsidRPr="002D01CF">
              <w:rPr>
                <w:rFonts w:ascii="Arial" w:hAnsi="Arial"/>
                <w:spacing w:val="19"/>
                <w:sz w:val="20"/>
                <w:lang w:val="it-IT"/>
              </w:rPr>
              <w:t xml:space="preserve"> </w:t>
            </w:r>
            <w:r w:rsidRPr="002D01CF">
              <w:rPr>
                <w:rFonts w:ascii="Arial" w:hAnsi="Arial"/>
                <w:sz w:val="20"/>
                <w:lang w:val="it-IT"/>
              </w:rPr>
              <w:t>sulla</w:t>
            </w:r>
            <w:r w:rsidRPr="002D01CF">
              <w:rPr>
                <w:rFonts w:ascii="Arial" w:hAnsi="Arial"/>
                <w:spacing w:val="20"/>
                <w:sz w:val="20"/>
                <w:lang w:val="it-IT"/>
              </w:rPr>
              <w:t xml:space="preserve"> </w:t>
            </w:r>
            <w:r w:rsidRPr="002D01CF">
              <w:rPr>
                <w:rFonts w:ascii="Arial" w:hAnsi="Arial"/>
                <w:sz w:val="20"/>
                <w:lang w:val="it-IT"/>
              </w:rPr>
              <w:t>tracciabilità</w:t>
            </w:r>
            <w:r w:rsidRPr="002D01CF">
              <w:rPr>
                <w:rFonts w:ascii="Arial" w:hAnsi="Arial"/>
                <w:spacing w:val="19"/>
                <w:sz w:val="20"/>
                <w:lang w:val="it-IT"/>
              </w:rPr>
              <w:t xml:space="preserve"> </w:t>
            </w:r>
            <w:r w:rsidRPr="002D01CF">
              <w:rPr>
                <w:rFonts w:ascii="Arial" w:hAnsi="Arial"/>
                <w:sz w:val="20"/>
                <w:lang w:val="it-IT"/>
              </w:rPr>
              <w:t>(presenza</w:t>
            </w:r>
            <w:r w:rsidRPr="002D01CF">
              <w:rPr>
                <w:rFonts w:ascii="Arial" w:hAnsi="Arial"/>
                <w:spacing w:val="20"/>
                <w:sz w:val="20"/>
                <w:lang w:val="it-IT"/>
              </w:rPr>
              <w:t xml:space="preserve"> </w:t>
            </w:r>
            <w:r w:rsidRPr="002D01CF">
              <w:rPr>
                <w:rFonts w:ascii="Arial" w:hAnsi="Arial"/>
                <w:sz w:val="20"/>
                <w:lang w:val="it-IT"/>
              </w:rPr>
              <w:t>CIG</w:t>
            </w:r>
            <w:r w:rsidRPr="002D01CF">
              <w:rPr>
                <w:rFonts w:ascii="Arial" w:hAnsi="Arial"/>
                <w:spacing w:val="20"/>
                <w:sz w:val="20"/>
                <w:lang w:val="it-IT"/>
              </w:rPr>
              <w:t xml:space="preserve"> </w:t>
            </w:r>
            <w:r w:rsidRPr="002D01CF">
              <w:rPr>
                <w:rFonts w:ascii="Arial" w:hAnsi="Arial"/>
                <w:sz w:val="20"/>
                <w:lang w:val="it-IT"/>
              </w:rPr>
              <w:t>su</w:t>
            </w:r>
            <w:r w:rsidRPr="002D01CF">
              <w:rPr>
                <w:rFonts w:ascii="Arial" w:hAnsi="Arial"/>
                <w:spacing w:val="19"/>
                <w:sz w:val="20"/>
                <w:lang w:val="it-IT"/>
              </w:rPr>
              <w:t xml:space="preserve"> </w:t>
            </w:r>
            <w:r w:rsidRPr="002D01CF">
              <w:rPr>
                <w:rFonts w:ascii="Arial" w:hAnsi="Arial"/>
                <w:sz w:val="20"/>
                <w:lang w:val="it-IT"/>
              </w:rPr>
              <w:t>documentazione</w:t>
            </w:r>
            <w:r w:rsidRPr="002D01CF">
              <w:rPr>
                <w:rFonts w:ascii="Arial" w:hAnsi="Arial"/>
                <w:spacing w:val="19"/>
                <w:sz w:val="20"/>
                <w:lang w:val="it-IT"/>
              </w:rPr>
              <w:t xml:space="preserve"> </w:t>
            </w:r>
            <w:r w:rsidRPr="002D01CF">
              <w:rPr>
                <w:rFonts w:ascii="Arial" w:hAnsi="Arial"/>
                <w:sz w:val="20"/>
                <w:lang w:val="it-IT"/>
              </w:rPr>
              <w:t>di</w:t>
            </w:r>
            <w:r w:rsidRPr="002D01CF">
              <w:rPr>
                <w:rFonts w:ascii="Arial" w:hAnsi="Arial"/>
                <w:spacing w:val="21"/>
                <w:sz w:val="20"/>
                <w:lang w:val="it-IT"/>
              </w:rPr>
              <w:t xml:space="preserve"> </w:t>
            </w:r>
            <w:r w:rsidRPr="002D01CF">
              <w:rPr>
                <w:rFonts w:ascii="Arial" w:hAnsi="Arial"/>
                <w:sz w:val="20"/>
                <w:lang w:val="it-IT"/>
              </w:rPr>
              <w:t>gara,</w:t>
            </w:r>
            <w:r w:rsidRPr="002D01CF">
              <w:rPr>
                <w:rFonts w:ascii="Arial" w:hAnsi="Arial"/>
                <w:spacing w:val="19"/>
                <w:sz w:val="20"/>
                <w:lang w:val="it-IT"/>
              </w:rPr>
              <w:t xml:space="preserve"> </w:t>
            </w:r>
            <w:r w:rsidRPr="002D01CF">
              <w:rPr>
                <w:rFonts w:ascii="Arial" w:hAnsi="Arial"/>
                <w:sz w:val="20"/>
                <w:lang w:val="it-IT"/>
              </w:rPr>
              <w:t>contratto</w:t>
            </w:r>
            <w:r w:rsidRPr="002D01CF">
              <w:rPr>
                <w:rFonts w:ascii="Arial" w:hAnsi="Arial"/>
                <w:spacing w:val="19"/>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34"/>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pagamento),</w:t>
            </w:r>
            <w:r w:rsidRPr="002D01CF">
              <w:rPr>
                <w:rFonts w:ascii="Arial" w:hAnsi="Arial"/>
                <w:spacing w:val="39"/>
                <w:sz w:val="20"/>
                <w:lang w:val="it-IT"/>
              </w:rPr>
              <w:t xml:space="preserve"> </w:t>
            </w:r>
            <w:r w:rsidRPr="002D01CF">
              <w:rPr>
                <w:rFonts w:ascii="Arial" w:hAnsi="Arial"/>
                <w:sz w:val="20"/>
                <w:lang w:val="it-IT"/>
              </w:rPr>
              <w:t>del</w:t>
            </w:r>
            <w:r w:rsidRPr="002D01CF">
              <w:rPr>
                <w:rFonts w:ascii="Arial" w:hAnsi="Arial"/>
                <w:spacing w:val="38"/>
                <w:sz w:val="20"/>
                <w:lang w:val="it-IT"/>
              </w:rPr>
              <w:t xml:space="preserve"> </w:t>
            </w:r>
            <w:r w:rsidRPr="002D01CF">
              <w:rPr>
                <w:rFonts w:ascii="Arial" w:hAnsi="Arial"/>
                <w:sz w:val="20"/>
                <w:lang w:val="it-IT"/>
              </w:rPr>
              <w:t>protocollo</w:t>
            </w:r>
            <w:r w:rsidRPr="002D01CF">
              <w:rPr>
                <w:rFonts w:ascii="Arial" w:hAnsi="Arial"/>
                <w:spacing w:val="38"/>
                <w:sz w:val="20"/>
                <w:lang w:val="it-IT"/>
              </w:rPr>
              <w:t xml:space="preserve"> </w:t>
            </w:r>
            <w:r w:rsidRPr="002D01CF">
              <w:rPr>
                <w:rFonts w:ascii="Arial" w:hAnsi="Arial"/>
                <w:sz w:val="20"/>
                <w:lang w:val="it-IT"/>
              </w:rPr>
              <w:t>di</w:t>
            </w:r>
            <w:r w:rsidRPr="002D01CF">
              <w:rPr>
                <w:rFonts w:ascii="Arial" w:hAnsi="Arial"/>
                <w:spacing w:val="38"/>
                <w:sz w:val="20"/>
                <w:lang w:val="it-IT"/>
              </w:rPr>
              <w:t xml:space="preserve"> </w:t>
            </w:r>
            <w:r w:rsidRPr="002D01CF">
              <w:rPr>
                <w:rFonts w:ascii="Arial" w:hAnsi="Arial"/>
                <w:sz w:val="20"/>
                <w:lang w:val="it-IT"/>
              </w:rPr>
              <w:t>legalità</w:t>
            </w:r>
            <w:r w:rsidRPr="002D01CF">
              <w:rPr>
                <w:rFonts w:ascii="Arial" w:hAnsi="Arial"/>
                <w:spacing w:val="37"/>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patto</w:t>
            </w:r>
            <w:r w:rsidRPr="002D01CF">
              <w:rPr>
                <w:rFonts w:ascii="Arial" w:hAnsi="Arial"/>
                <w:spacing w:val="41"/>
                <w:sz w:val="20"/>
                <w:lang w:val="it-IT"/>
              </w:rPr>
              <w:t xml:space="preserve"> </w:t>
            </w:r>
            <w:r w:rsidRPr="002D01CF">
              <w:rPr>
                <w:rFonts w:ascii="Arial" w:hAnsi="Arial"/>
                <w:sz w:val="20"/>
                <w:lang w:val="it-IT"/>
              </w:rPr>
              <w:t>di</w:t>
            </w:r>
            <w:r w:rsidRPr="002D01CF">
              <w:rPr>
                <w:rFonts w:ascii="Arial" w:hAnsi="Arial"/>
                <w:spacing w:val="37"/>
                <w:sz w:val="20"/>
                <w:lang w:val="it-IT"/>
              </w:rPr>
              <w:t xml:space="preserve"> </w:t>
            </w:r>
            <w:r w:rsidRPr="002D01CF">
              <w:rPr>
                <w:rFonts w:ascii="Arial" w:hAnsi="Arial"/>
                <w:sz w:val="20"/>
                <w:lang w:val="it-IT"/>
              </w:rPr>
              <w:t>integrità</w:t>
            </w:r>
            <w:r w:rsidRPr="002D01CF">
              <w:rPr>
                <w:rFonts w:ascii="Arial" w:hAnsi="Arial"/>
                <w:spacing w:val="42"/>
                <w:sz w:val="20"/>
                <w:lang w:val="it-IT"/>
              </w:rPr>
              <w:t xml:space="preserve"> </w:t>
            </w:r>
            <w:r w:rsidRPr="002D01CF">
              <w:rPr>
                <w:rFonts w:ascii="Arial" w:hAnsi="Arial"/>
                <w:sz w:val="20"/>
                <w:lang w:val="it-IT"/>
              </w:rPr>
              <w:t>e/o</w:t>
            </w:r>
            <w:r w:rsidRPr="002D01CF">
              <w:rPr>
                <w:rFonts w:ascii="Arial" w:hAnsi="Arial"/>
                <w:spacing w:val="38"/>
                <w:sz w:val="20"/>
                <w:lang w:val="it-IT"/>
              </w:rPr>
              <w:t xml:space="preserve"> </w:t>
            </w:r>
            <w:r w:rsidRPr="002D01CF">
              <w:rPr>
                <w:rFonts w:ascii="Arial" w:hAnsi="Arial"/>
                <w:sz w:val="20"/>
                <w:lang w:val="it-IT"/>
              </w:rPr>
              <w:t>accordo</w:t>
            </w:r>
            <w:r w:rsidRPr="002D01CF">
              <w:rPr>
                <w:rFonts w:ascii="Arial" w:hAnsi="Arial"/>
                <w:spacing w:val="37"/>
                <w:sz w:val="20"/>
                <w:lang w:val="it-IT"/>
              </w:rPr>
              <w:t xml:space="preserve"> </w:t>
            </w:r>
            <w:r w:rsidRPr="002D01CF">
              <w:rPr>
                <w:rFonts w:ascii="Arial" w:hAnsi="Arial"/>
                <w:sz w:val="20"/>
                <w:lang w:val="it-IT"/>
              </w:rPr>
              <w:t>di</w:t>
            </w:r>
            <w:r w:rsidRPr="002D01CF">
              <w:rPr>
                <w:rFonts w:ascii="Arial" w:hAnsi="Arial"/>
                <w:spacing w:val="28"/>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rsidR="00810EFC" w:rsidRPr="00414244" w:rsidRDefault="00810EFC" w:rsidP="00810EFC">
            <w:pPr>
              <w:pStyle w:val="TableParagraph"/>
              <w:spacing w:before="56" w:line="303" w:lineRule="auto"/>
              <w:ind w:left="61" w:right="905"/>
              <w:rPr>
                <w:rFonts w:ascii="Arial" w:eastAsia="Arial" w:hAnsi="Arial" w:cs="Arial"/>
                <w:sz w:val="19"/>
                <w:szCs w:val="19"/>
                <w:lang w:val="it-IT"/>
              </w:rPr>
            </w:pPr>
            <w:r w:rsidRPr="00414244">
              <w:rPr>
                <w:rFonts w:ascii="Arial"/>
                <w:sz w:val="19"/>
                <w:szCs w:val="19"/>
                <w:lang w:val="it-IT"/>
              </w:rPr>
              <w:t>art.</w:t>
            </w:r>
            <w:r w:rsidRPr="00414244">
              <w:rPr>
                <w:rFonts w:ascii="Arial"/>
                <w:spacing w:val="-6"/>
                <w:sz w:val="19"/>
                <w:szCs w:val="19"/>
                <w:lang w:val="it-IT"/>
              </w:rPr>
              <w:t xml:space="preserve"> </w:t>
            </w:r>
            <w:r w:rsidRPr="00414244">
              <w:rPr>
                <w:rFonts w:ascii="Arial"/>
                <w:sz w:val="19"/>
                <w:szCs w:val="19"/>
                <w:lang w:val="it-IT"/>
              </w:rPr>
              <w:t>3</w:t>
            </w:r>
            <w:r w:rsidRPr="00414244">
              <w:rPr>
                <w:rFonts w:ascii="Arial"/>
                <w:spacing w:val="-5"/>
                <w:sz w:val="19"/>
                <w:szCs w:val="19"/>
                <w:lang w:val="it-IT"/>
              </w:rPr>
              <w:t xml:space="preserve"> </w:t>
            </w:r>
            <w:r w:rsidRPr="00414244">
              <w:rPr>
                <w:rFonts w:ascii="Arial"/>
                <w:sz w:val="19"/>
                <w:szCs w:val="19"/>
                <w:lang w:val="it-IT"/>
              </w:rPr>
              <w:t>legge</w:t>
            </w:r>
            <w:r w:rsidRPr="00414244">
              <w:rPr>
                <w:rFonts w:ascii="Arial"/>
                <w:spacing w:val="22"/>
                <w:w w:val="99"/>
                <w:sz w:val="19"/>
                <w:szCs w:val="19"/>
                <w:lang w:val="it-IT"/>
              </w:rPr>
              <w:t xml:space="preserve"> </w:t>
            </w:r>
            <w:r w:rsidRPr="00414244">
              <w:rPr>
                <w:rFonts w:ascii="Arial"/>
                <w:sz w:val="19"/>
                <w:szCs w:val="19"/>
                <w:lang w:val="it-IT"/>
              </w:rPr>
              <w:t>136/2010</w:t>
            </w:r>
          </w:p>
          <w:p w:rsidR="00810EFC" w:rsidRPr="00414244" w:rsidRDefault="00810EFC" w:rsidP="00810EFC">
            <w:pPr>
              <w:pStyle w:val="TableParagraph"/>
              <w:spacing w:before="1"/>
              <w:ind w:left="61" w:right="226"/>
              <w:rPr>
                <w:rFonts w:ascii="Arial"/>
                <w:sz w:val="19"/>
                <w:szCs w:val="19"/>
                <w:lang w:val="it-IT"/>
              </w:rPr>
            </w:pPr>
            <w:r w:rsidRPr="00414244">
              <w:rPr>
                <w:rFonts w:ascii="Arial"/>
                <w:sz w:val="19"/>
                <w:szCs w:val="19"/>
                <w:lang w:val="it-IT"/>
              </w:rPr>
              <w:t>Linee</w:t>
            </w:r>
            <w:r w:rsidRPr="00414244">
              <w:rPr>
                <w:rFonts w:ascii="Arial"/>
                <w:spacing w:val="-9"/>
                <w:sz w:val="19"/>
                <w:szCs w:val="19"/>
                <w:lang w:val="it-IT"/>
              </w:rPr>
              <w:t xml:space="preserve"> </w:t>
            </w:r>
            <w:r w:rsidRPr="00414244">
              <w:rPr>
                <w:rFonts w:ascii="Arial"/>
                <w:sz w:val="19"/>
                <w:szCs w:val="19"/>
                <w:lang w:val="it-IT"/>
              </w:rPr>
              <w:t>Guida</w:t>
            </w:r>
            <w:r w:rsidRPr="00414244">
              <w:rPr>
                <w:rFonts w:ascii="Arial"/>
                <w:spacing w:val="-8"/>
                <w:sz w:val="19"/>
                <w:szCs w:val="19"/>
                <w:lang w:val="it-IT"/>
              </w:rPr>
              <w:t xml:space="preserve"> </w:t>
            </w:r>
            <w:r w:rsidRPr="00414244">
              <w:rPr>
                <w:rFonts w:ascii="Arial"/>
                <w:sz w:val="19"/>
                <w:szCs w:val="19"/>
                <w:lang w:val="it-IT"/>
              </w:rPr>
              <w:t>Anac</w:t>
            </w:r>
            <w:r w:rsidRPr="00414244">
              <w:rPr>
                <w:rFonts w:ascii="Arial"/>
                <w:spacing w:val="23"/>
                <w:w w:val="99"/>
                <w:sz w:val="19"/>
                <w:szCs w:val="19"/>
                <w:lang w:val="it-IT"/>
              </w:rPr>
              <w:t xml:space="preserve"> </w:t>
            </w:r>
            <w:r w:rsidRPr="00414244">
              <w:rPr>
                <w:rFonts w:ascii="Arial"/>
                <w:sz w:val="19"/>
                <w:szCs w:val="19"/>
                <w:lang w:val="it-IT"/>
              </w:rPr>
              <w:t>Delibera</w:t>
            </w:r>
            <w:r w:rsidRPr="00414244">
              <w:rPr>
                <w:rFonts w:ascii="Arial"/>
                <w:spacing w:val="-6"/>
                <w:sz w:val="19"/>
                <w:szCs w:val="19"/>
                <w:lang w:val="it-IT"/>
              </w:rPr>
              <w:t xml:space="preserve"> </w:t>
            </w:r>
            <w:r w:rsidRPr="00414244">
              <w:rPr>
                <w:rFonts w:ascii="Arial"/>
                <w:sz w:val="19"/>
                <w:szCs w:val="19"/>
                <w:lang w:val="it-IT"/>
              </w:rPr>
              <w:t>n.</w:t>
            </w:r>
            <w:r w:rsidRPr="00414244">
              <w:rPr>
                <w:rFonts w:ascii="Arial"/>
                <w:spacing w:val="-3"/>
                <w:sz w:val="19"/>
                <w:szCs w:val="19"/>
                <w:lang w:val="it-IT"/>
              </w:rPr>
              <w:t xml:space="preserve"> </w:t>
            </w:r>
            <w:r w:rsidRPr="00414244">
              <w:rPr>
                <w:rFonts w:ascii="Arial"/>
                <w:sz w:val="19"/>
                <w:szCs w:val="19"/>
                <w:lang w:val="it-IT"/>
              </w:rPr>
              <w:t>556</w:t>
            </w:r>
            <w:r w:rsidRPr="00414244">
              <w:rPr>
                <w:rFonts w:ascii="Arial"/>
                <w:spacing w:val="-6"/>
                <w:sz w:val="19"/>
                <w:szCs w:val="19"/>
                <w:lang w:val="it-IT"/>
              </w:rPr>
              <w:t xml:space="preserve"> </w:t>
            </w:r>
            <w:r w:rsidRPr="00414244">
              <w:rPr>
                <w:rFonts w:ascii="Arial"/>
                <w:sz w:val="19"/>
                <w:szCs w:val="19"/>
                <w:lang w:val="it-IT"/>
              </w:rPr>
              <w:t>del</w:t>
            </w:r>
            <w:r w:rsidRPr="00414244">
              <w:rPr>
                <w:rFonts w:ascii="Arial"/>
                <w:spacing w:val="22"/>
                <w:w w:val="99"/>
                <w:sz w:val="19"/>
                <w:szCs w:val="19"/>
                <w:lang w:val="it-IT"/>
              </w:rPr>
              <w:t xml:space="preserve"> </w:t>
            </w:r>
            <w:r w:rsidRPr="00414244">
              <w:rPr>
                <w:rFonts w:ascii="Arial"/>
                <w:sz w:val="19"/>
                <w:szCs w:val="19"/>
                <w:lang w:val="it-IT"/>
              </w:rPr>
              <w:t>31</w:t>
            </w:r>
            <w:r w:rsidRPr="00414244">
              <w:rPr>
                <w:rFonts w:ascii="Arial"/>
                <w:spacing w:val="-8"/>
                <w:sz w:val="19"/>
                <w:szCs w:val="19"/>
                <w:lang w:val="it-IT"/>
              </w:rPr>
              <w:t xml:space="preserve"> </w:t>
            </w:r>
            <w:r w:rsidRPr="00414244">
              <w:rPr>
                <w:rFonts w:ascii="Arial"/>
                <w:sz w:val="19"/>
                <w:szCs w:val="19"/>
                <w:lang w:val="it-IT"/>
              </w:rPr>
              <w:t>maggio</w:t>
            </w:r>
            <w:r w:rsidRPr="00414244">
              <w:rPr>
                <w:rFonts w:ascii="Arial"/>
                <w:spacing w:val="-8"/>
                <w:sz w:val="19"/>
                <w:szCs w:val="19"/>
                <w:lang w:val="it-IT"/>
              </w:rPr>
              <w:t xml:space="preserve"> </w:t>
            </w:r>
            <w:r w:rsidRPr="00414244">
              <w:rPr>
                <w:rFonts w:ascii="Arial"/>
                <w:sz w:val="19"/>
                <w:szCs w:val="19"/>
                <w:lang w:val="it-IT"/>
              </w:rPr>
              <w:t>2017</w:t>
            </w:r>
          </w:p>
          <w:p w:rsidR="00810EFC" w:rsidRPr="00414244" w:rsidRDefault="00810EFC" w:rsidP="00810EFC">
            <w:pPr>
              <w:pStyle w:val="TableParagraph"/>
              <w:spacing w:before="1"/>
              <w:ind w:left="61" w:right="226"/>
              <w:rPr>
                <w:rFonts w:ascii="Arial" w:eastAsia="Arial" w:hAnsi="Arial" w:cs="Arial"/>
                <w:sz w:val="19"/>
                <w:szCs w:val="19"/>
                <w:lang w:val="it-IT"/>
              </w:rPr>
            </w:pPr>
            <w:r w:rsidRPr="00414244">
              <w:rPr>
                <w:rFonts w:ascii="Arial"/>
                <w:sz w:val="19"/>
                <w:szCs w:val="19"/>
                <w:lang w:val="it-IT"/>
              </w:rPr>
              <w:t>Faq ANAC tracciabilit</w:t>
            </w:r>
            <w:r w:rsidRPr="00414244">
              <w:rPr>
                <w:rFonts w:ascii="Arial"/>
                <w:sz w:val="19"/>
                <w:szCs w:val="19"/>
                <w:lang w:val="it-IT"/>
              </w:rPr>
              <w:t>à</w:t>
            </w:r>
            <w:r w:rsidRPr="00414244">
              <w:rPr>
                <w:rFonts w:ascii="Arial"/>
                <w:sz w:val="19"/>
                <w:szCs w:val="19"/>
                <w:lang w:val="it-IT"/>
              </w:rPr>
              <w:t>, aggiornate all</w:t>
            </w:r>
            <w:r w:rsidRPr="00414244">
              <w:rPr>
                <w:rFonts w:ascii="Arial"/>
                <w:sz w:val="19"/>
                <w:szCs w:val="19"/>
                <w:lang w:val="it-IT"/>
              </w:rPr>
              <w:t>’</w:t>
            </w:r>
            <w:r w:rsidRPr="00414244">
              <w:rPr>
                <w:rFonts w:ascii="Arial"/>
                <w:sz w:val="19"/>
                <w:szCs w:val="19"/>
                <w:lang w:val="it-IT"/>
              </w:rPr>
              <w:t>8.6.2018</w:t>
            </w: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10EFC" w:rsidRPr="002D01CF" w:rsidRDefault="00810EFC" w:rsidP="00810EFC">
            <w:pPr>
              <w:rPr>
                <w:lang w:val="it-IT"/>
              </w:rPr>
            </w:pPr>
          </w:p>
        </w:tc>
      </w:tr>
      <w:tr w:rsidR="00414244" w:rsidRPr="00BF126C" w:rsidTr="00414244">
        <w:trPr>
          <w:trHeight w:hRule="exact" w:val="737"/>
        </w:trPr>
        <w:tc>
          <w:tcPr>
            <w:tcW w:w="878" w:type="dxa"/>
            <w:tcBorders>
              <w:top w:val="single" w:sz="7" w:space="0" w:color="000000"/>
              <w:left w:val="single" w:sz="7" w:space="0" w:color="000000"/>
              <w:bottom w:val="single" w:sz="7" w:space="0" w:color="000000"/>
              <w:right w:val="single" w:sz="7" w:space="0" w:color="000000"/>
            </w:tcBorders>
          </w:tcPr>
          <w:p w:rsidR="00414244" w:rsidRDefault="00414244" w:rsidP="00414244">
            <w:pPr>
              <w:pStyle w:val="TableParagraph"/>
              <w:spacing w:before="56"/>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414244" w:rsidRDefault="00414244" w:rsidP="00414244">
            <w:pPr>
              <w:pStyle w:val="TableParagraph"/>
              <w:spacing w:before="9"/>
              <w:rPr>
                <w:rFonts w:ascii="Times New Roman" w:eastAsia="Times New Roman" w:hAnsi="Times New Roman" w:cs="Times New Roman"/>
                <w:sz w:val="20"/>
                <w:szCs w:val="20"/>
              </w:rPr>
            </w:pPr>
          </w:p>
          <w:p w:rsidR="00414244" w:rsidRPr="002D01CF" w:rsidRDefault="00414244" w:rsidP="00414244">
            <w:pPr>
              <w:pStyle w:val="TableParagraph"/>
              <w:spacing w:before="56"/>
              <w:ind w:left="63" w:right="59"/>
              <w:jc w:val="both"/>
              <w:rPr>
                <w:rFonts w:ascii="Arial" w:hAnsi="Arial"/>
                <w:sz w:val="20"/>
                <w:lang w:val="it-IT"/>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414244" w:rsidRPr="00414244" w:rsidRDefault="00414244" w:rsidP="00253361">
            <w:pPr>
              <w:pStyle w:val="TableParagraph"/>
              <w:spacing w:before="56"/>
              <w:ind w:left="63" w:right="59"/>
              <w:rPr>
                <w:rFonts w:ascii="Arial"/>
                <w:sz w:val="19"/>
                <w:szCs w:val="19"/>
                <w:lang w:val="it-IT"/>
              </w:rPr>
            </w:pPr>
            <w:r>
              <w:rPr>
                <w:rFonts w:ascii="Arial"/>
                <w:sz w:val="20"/>
              </w:rPr>
              <w:t>NORMA</w:t>
            </w:r>
            <w:r w:rsidRPr="00414244">
              <w:rPr>
                <w:rFonts w:ascii="Arial"/>
                <w:sz w:val="20"/>
              </w:rPr>
              <w:t xml:space="preserve"> </w:t>
            </w:r>
            <w:r>
              <w:rPr>
                <w:rFonts w:ascii="Arial"/>
                <w:sz w:val="20"/>
              </w:rPr>
              <w:t>DI</w:t>
            </w:r>
            <w:r w:rsidRPr="00414244">
              <w:rPr>
                <w:rFonts w:ascii="Arial"/>
                <w:sz w:val="20"/>
              </w:rPr>
              <w:t xml:space="preserve"> RIFERIMENTO</w:t>
            </w:r>
          </w:p>
        </w:tc>
        <w:tc>
          <w:tcPr>
            <w:tcW w:w="425"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r>
              <w:rPr>
                <w:rFonts w:ascii="Arial"/>
                <w:sz w:val="20"/>
              </w:rPr>
              <w:t>NO</w:t>
            </w:r>
            <w:r>
              <w:rPr>
                <w:rFonts w:ascii="Arial"/>
                <w:spacing w:val="4"/>
                <w:sz w:val="20"/>
              </w:rPr>
              <w:t>T</w:t>
            </w:r>
            <w:r>
              <w:rPr>
                <w:rFonts w:ascii="Arial"/>
                <w:sz w:val="20"/>
              </w:rPr>
              <w:t>E</w:t>
            </w:r>
          </w:p>
        </w:tc>
      </w:tr>
      <w:tr w:rsidR="00414244" w:rsidRPr="00BF126C" w:rsidTr="00253361">
        <w:trPr>
          <w:trHeight w:hRule="exact" w:val="1361"/>
        </w:trPr>
        <w:tc>
          <w:tcPr>
            <w:tcW w:w="878" w:type="dxa"/>
            <w:tcBorders>
              <w:top w:val="single" w:sz="7" w:space="0" w:color="000000"/>
              <w:left w:val="single" w:sz="7" w:space="0" w:color="000000"/>
              <w:bottom w:val="single" w:sz="7" w:space="0" w:color="000000"/>
              <w:right w:val="single" w:sz="7" w:space="0" w:color="000000"/>
            </w:tcBorders>
          </w:tcPr>
          <w:p w:rsidR="00414244" w:rsidRDefault="00414244" w:rsidP="00414244">
            <w:pPr>
              <w:pStyle w:val="TableParagraph"/>
              <w:spacing w:before="56"/>
              <w:ind w:left="63"/>
              <w:rPr>
                <w:rFonts w:ascii="Arial" w:eastAsia="Arial" w:hAnsi="Arial" w:cs="Arial"/>
                <w:sz w:val="20"/>
                <w:szCs w:val="20"/>
              </w:rPr>
            </w:pPr>
            <w:r>
              <w:rPr>
                <w:rFonts w:ascii="Arial"/>
                <w:sz w:val="20"/>
              </w:rPr>
              <w:t>G.2</w:t>
            </w:r>
          </w:p>
        </w:tc>
        <w:tc>
          <w:tcPr>
            <w:tcW w:w="994" w:type="dxa"/>
            <w:tcBorders>
              <w:top w:val="single" w:sz="7" w:space="0" w:color="000000"/>
              <w:left w:val="single" w:sz="7" w:space="0" w:color="000000"/>
              <w:bottom w:val="single" w:sz="7" w:space="0" w:color="000000"/>
              <w:right w:val="single" w:sz="7" w:space="0" w:color="000000"/>
            </w:tcBorders>
          </w:tcPr>
          <w:p w:rsidR="00414244" w:rsidRDefault="00414244" w:rsidP="00414244"/>
        </w:tc>
        <w:tc>
          <w:tcPr>
            <w:tcW w:w="14006" w:type="dxa"/>
            <w:gridSpan w:val="8"/>
            <w:tcBorders>
              <w:top w:val="single" w:sz="7" w:space="0" w:color="000000"/>
              <w:left w:val="single" w:sz="7" w:space="0" w:color="000000"/>
              <w:bottom w:val="single" w:sz="7" w:space="0" w:color="000000"/>
              <w:right w:val="single" w:sz="7" w:space="0" w:color="000000"/>
            </w:tcBorders>
          </w:tcPr>
          <w:p w:rsidR="00414244" w:rsidRDefault="00414244" w:rsidP="00414244">
            <w:pPr>
              <w:pStyle w:val="TableParagraph"/>
              <w:tabs>
                <w:tab w:val="left" w:pos="8775"/>
                <w:tab w:val="left" w:pos="9162"/>
              </w:tabs>
              <w:spacing w:before="58"/>
              <w:ind w:left="62" w:right="91"/>
              <w:rPr>
                <w:rFonts w:ascii="Arial" w:eastAsia="Arial" w:hAnsi="Arial" w:cs="Arial"/>
                <w:i/>
                <w:sz w:val="28"/>
                <w:szCs w:val="28"/>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delle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offerte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con</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il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criterio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miglior</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rapporto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qualità/prezzo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6"/>
                <w:sz w:val="20"/>
                <w:szCs w:val="20"/>
                <w:u w:val="single"/>
                <w:lang w:val="it-IT"/>
              </w:rPr>
              <w:t xml:space="preserve"> </w:t>
            </w:r>
            <w:r w:rsidRPr="00A472A7">
              <w:rPr>
                <w:rFonts w:ascii="Arial" w:eastAsia="Arial" w:hAnsi="Arial" w:cs="Arial"/>
                <w:i/>
                <w:spacing w:val="1"/>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w:t>
            </w:r>
            <w:r w:rsidRPr="00A472A7">
              <w:rPr>
                <w:rFonts w:ascii="Arial" w:eastAsia="Arial" w:hAnsi="Arial" w:cs="Arial"/>
                <w:i/>
                <w:spacing w:val="-2"/>
                <w:sz w:val="20"/>
                <w:szCs w:val="20"/>
                <w:u w:val="single"/>
                <w:lang w:val="it-IT"/>
              </w:rPr>
              <w:t xml:space="preserve"> </w:t>
            </w:r>
            <w:r w:rsidRPr="00A472A7">
              <w:rPr>
                <w:rFonts w:ascii="Arial" w:eastAsia="Arial" w:hAnsi="Arial" w:cs="Arial"/>
                <w:i/>
                <w:sz w:val="20"/>
                <w:szCs w:val="20"/>
                <w:u w:val="single"/>
                <w:lang w:val="it-IT"/>
              </w:rPr>
              <w:t>3,</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6</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8)</w:t>
            </w:r>
            <w:r w:rsidRPr="002D01CF">
              <w:rPr>
                <w:rFonts w:ascii="Arial" w:eastAsia="Arial" w:hAnsi="Arial" w:cs="Arial"/>
                <w:i/>
                <w:sz w:val="20"/>
                <w:szCs w:val="20"/>
                <w:lang w:val="it-IT"/>
              </w:rPr>
              <w:tab/>
            </w:r>
            <w:r w:rsidRPr="002D01CF">
              <w:rPr>
                <w:rFonts w:ascii="Arial" w:eastAsia="Arial" w:hAnsi="Arial" w:cs="Arial"/>
                <w:i/>
                <w:sz w:val="28"/>
                <w:szCs w:val="28"/>
                <w:lang w:val="it-IT"/>
              </w:rPr>
              <w:t>□</w:t>
            </w:r>
            <w:r w:rsidRPr="002D01CF">
              <w:rPr>
                <w:rFonts w:ascii="Arial" w:eastAsia="Arial" w:hAnsi="Arial" w:cs="Arial"/>
                <w:i/>
                <w:sz w:val="28"/>
                <w:szCs w:val="28"/>
                <w:lang w:val="it-IT"/>
              </w:rPr>
              <w:tab/>
            </w:r>
          </w:p>
          <w:p w:rsidR="00414244" w:rsidRDefault="00414244" w:rsidP="00414244">
            <w:pPr>
              <w:pStyle w:val="TableParagraph"/>
              <w:tabs>
                <w:tab w:val="left" w:pos="8775"/>
                <w:tab w:val="left" w:pos="9162"/>
              </w:tabs>
              <w:spacing w:before="58"/>
              <w:ind w:left="62" w:right="91"/>
              <w:rPr>
                <w:rFonts w:ascii="Arial" w:eastAsia="Arial" w:hAnsi="Arial" w:cs="Arial"/>
                <w:spacing w:val="40"/>
                <w:w w:val="99"/>
                <w:sz w:val="20"/>
                <w:szCs w:val="20"/>
                <w:lang w:val="it-IT"/>
              </w:rPr>
            </w:pPr>
            <w:r w:rsidRPr="002D01CF">
              <w:rPr>
                <w:rFonts w:ascii="Arial" w:eastAsia="Arial" w:hAnsi="Arial" w:cs="Arial"/>
                <w:sz w:val="20"/>
                <w:szCs w:val="20"/>
                <w:lang w:val="it-IT"/>
              </w:rPr>
              <w:t>Linee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guida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ANAC</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/2016</w:t>
            </w:r>
            <w:r>
              <w:rPr>
                <w:rFonts w:ascii="Arial" w:eastAsia="Arial" w:hAnsi="Arial" w:cs="Arial"/>
                <w:sz w:val="20"/>
                <w:szCs w:val="20"/>
                <w:lang w:val="it-IT"/>
              </w:rPr>
              <w:t>, aggiornate con delibera ANAC 2.5.2018, N. 434</w:t>
            </w:r>
            <w:r w:rsidRPr="002D01CF">
              <w:rPr>
                <w:rFonts w:ascii="Arial" w:eastAsia="Arial" w:hAnsi="Arial" w:cs="Arial"/>
                <w:spacing w:val="40"/>
                <w:w w:val="99"/>
                <w:sz w:val="20"/>
                <w:szCs w:val="20"/>
                <w:lang w:val="it-IT"/>
              </w:rPr>
              <w:t xml:space="preserve"> </w:t>
            </w:r>
          </w:p>
          <w:p w:rsidR="00414244" w:rsidRPr="002D01CF" w:rsidRDefault="00414244" w:rsidP="00414244">
            <w:pPr>
              <w:pStyle w:val="TableParagraph"/>
              <w:tabs>
                <w:tab w:val="left" w:pos="8775"/>
                <w:tab w:val="left" w:pos="9162"/>
              </w:tabs>
              <w:spacing w:before="58" w:line="284" w:lineRule="auto"/>
              <w:ind w:left="63" w:right="88"/>
              <w:rPr>
                <w:rFonts w:ascii="Arial" w:eastAsia="Arial" w:hAnsi="Arial" w:cs="Arial"/>
                <w:sz w:val="28"/>
                <w:szCs w:val="28"/>
                <w:lang w:val="it-IT"/>
              </w:rPr>
            </w:pPr>
            <w:r w:rsidRPr="00A472A7">
              <w:rPr>
                <w:rFonts w:ascii="Arial" w:eastAsia="Arial" w:hAnsi="Arial" w:cs="Arial"/>
                <w:i/>
                <w:sz w:val="20"/>
                <w:szCs w:val="20"/>
                <w:u w:val="single"/>
                <w:lang w:val="it-IT"/>
              </w:rPr>
              <w:t>selezione</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sulla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del</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prezzo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costo</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fisso</w:t>
            </w:r>
            <w:r w:rsidRPr="00A472A7">
              <w:rPr>
                <w:rFonts w:ascii="Arial" w:eastAsia="Arial" w:hAnsi="Arial" w:cs="Arial"/>
                <w:i/>
                <w:spacing w:val="-6"/>
                <w:sz w:val="20"/>
                <w:szCs w:val="20"/>
                <w:u w:val="single"/>
                <w:lang w:val="it-IT"/>
              </w:rPr>
              <w:t xml:space="preserve"> </w:t>
            </w:r>
            <w:r w:rsidRPr="00A472A7">
              <w:rPr>
                <w:rFonts w:ascii="Arial" w:eastAsia="Arial" w:hAnsi="Arial" w:cs="Arial"/>
                <w:i/>
                <w:sz w:val="20"/>
                <w:szCs w:val="20"/>
                <w:u w:val="single"/>
                <w:lang w:val="it-IT"/>
              </w:rPr>
              <w:t>in</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base</w:t>
            </w:r>
            <w:r w:rsidRPr="00A472A7">
              <w:rPr>
                <w:rFonts w:ascii="Arial" w:eastAsia="Arial" w:hAnsi="Arial" w:cs="Arial"/>
                <w:i/>
                <w:spacing w:val="-3"/>
                <w:sz w:val="20"/>
                <w:szCs w:val="20"/>
                <w:u w:val="single"/>
                <w:lang w:val="it-IT"/>
              </w:rPr>
              <w:t xml:space="preserve"> </w:t>
            </w:r>
            <w:r w:rsidRPr="00A472A7">
              <w:rPr>
                <w:rFonts w:ascii="Arial" w:eastAsia="Arial" w:hAnsi="Arial" w:cs="Arial"/>
                <w:i/>
                <w:sz w:val="20"/>
                <w:szCs w:val="20"/>
                <w:u w:val="single"/>
                <w:lang w:val="it-IT"/>
              </w:rPr>
              <w:t>a</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criteri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qualitativi</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(art.</w:t>
            </w:r>
            <w:r w:rsidRPr="00A472A7">
              <w:rPr>
                <w:rFonts w:ascii="Arial" w:eastAsia="Arial" w:hAnsi="Arial" w:cs="Arial"/>
                <w:i/>
                <w:spacing w:val="-1"/>
                <w:sz w:val="20"/>
                <w:szCs w:val="20"/>
                <w:u w:val="single"/>
                <w:lang w:val="it-IT"/>
              </w:rPr>
              <w:t xml:space="preserve"> </w:t>
            </w:r>
            <w:r w:rsidRPr="00A472A7">
              <w:rPr>
                <w:rFonts w:ascii="Arial" w:eastAsia="Arial" w:hAnsi="Arial" w:cs="Arial"/>
                <w:i/>
                <w:sz w:val="20"/>
                <w:szCs w:val="20"/>
                <w:u w:val="single"/>
                <w:lang w:val="it-IT"/>
              </w:rPr>
              <w:t>95</w:t>
            </w:r>
            <w:r w:rsidRPr="00A472A7">
              <w:rPr>
                <w:rFonts w:ascii="Arial" w:eastAsia="Arial" w:hAnsi="Arial" w:cs="Arial"/>
                <w:i/>
                <w:spacing w:val="-5"/>
                <w:sz w:val="20"/>
                <w:szCs w:val="20"/>
                <w:u w:val="single"/>
                <w:lang w:val="it-IT"/>
              </w:rPr>
              <w:t xml:space="preserve"> </w:t>
            </w:r>
            <w:r w:rsidRPr="00A472A7">
              <w:rPr>
                <w:rFonts w:ascii="Arial" w:eastAsia="Arial" w:hAnsi="Arial" w:cs="Arial"/>
                <w:i/>
                <w:sz w:val="20"/>
                <w:szCs w:val="20"/>
                <w:u w:val="single"/>
                <w:lang w:val="it-IT"/>
              </w:rPr>
              <w:t>c.7)</w:t>
            </w:r>
            <w:r w:rsidRPr="002D01CF">
              <w:rPr>
                <w:rFonts w:ascii="Arial" w:eastAsia="Arial" w:hAnsi="Arial" w:cs="Arial"/>
                <w:i/>
                <w:sz w:val="20"/>
                <w:szCs w:val="20"/>
                <w:lang w:val="it-IT"/>
              </w:rPr>
              <w:tab/>
            </w:r>
            <w:r w:rsidRPr="002D01CF">
              <w:rPr>
                <w:rFonts w:ascii="Arial" w:eastAsia="Arial" w:hAnsi="Arial" w:cs="Arial"/>
                <w:i/>
                <w:sz w:val="28"/>
                <w:szCs w:val="28"/>
                <w:lang w:val="it-IT"/>
              </w:rPr>
              <w:t>□</w:t>
            </w:r>
          </w:p>
        </w:tc>
      </w:tr>
      <w:tr w:rsidR="00414244" w:rsidRPr="00BF126C" w:rsidTr="00253361">
        <w:trPr>
          <w:trHeight w:hRule="exact" w:val="7257"/>
        </w:trPr>
        <w:tc>
          <w:tcPr>
            <w:tcW w:w="878" w:type="dxa"/>
            <w:vMerge w:val="restart"/>
            <w:tcBorders>
              <w:top w:val="single" w:sz="7" w:space="0" w:color="000000"/>
              <w:left w:val="single" w:sz="7" w:space="0" w:color="000000"/>
              <w:right w:val="single" w:sz="7" w:space="0" w:color="000000"/>
            </w:tcBorders>
          </w:tcPr>
          <w:p w:rsidR="00414244" w:rsidRDefault="00414244" w:rsidP="00414244">
            <w:pPr>
              <w:pStyle w:val="TableParagraph"/>
              <w:spacing w:before="56"/>
              <w:ind w:left="63"/>
              <w:rPr>
                <w:rFonts w:ascii="Arial" w:eastAsia="Arial" w:hAnsi="Arial" w:cs="Arial"/>
                <w:sz w:val="20"/>
                <w:szCs w:val="20"/>
              </w:rPr>
            </w:pPr>
            <w:r>
              <w:rPr>
                <w:rFonts w:ascii="Arial"/>
                <w:sz w:val="20"/>
              </w:rPr>
              <w:t>G.2.1</w:t>
            </w: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rsidR="00414244" w:rsidRPr="002D01CF" w:rsidRDefault="00414244" w:rsidP="00414244">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atto</w:t>
            </w:r>
            <w:r w:rsidRPr="002D01CF">
              <w:rPr>
                <w:rFonts w:ascii="Arial"/>
                <w:spacing w:val="-9"/>
                <w:sz w:val="20"/>
                <w:lang w:val="it-IT"/>
              </w:rPr>
              <w:t xml:space="preserve"> </w:t>
            </w:r>
            <w:r w:rsidRPr="002D01CF">
              <w:rPr>
                <w:rFonts w:ascii="Arial"/>
                <w:sz w:val="20"/>
                <w:lang w:val="it-IT"/>
              </w:rPr>
              <w:t>di</w:t>
            </w:r>
            <w:r w:rsidRPr="002D01CF">
              <w:rPr>
                <w:rFonts w:ascii="Arial"/>
                <w:spacing w:val="-7"/>
                <w:sz w:val="20"/>
                <w:lang w:val="it-IT"/>
              </w:rPr>
              <w:t xml:space="preserve"> </w:t>
            </w:r>
            <w:r w:rsidRPr="002D01CF">
              <w:rPr>
                <w:rFonts w:ascii="Arial"/>
                <w:sz w:val="20"/>
                <w:lang w:val="it-IT"/>
              </w:rPr>
              <w:t>nomina</w:t>
            </w:r>
            <w:r w:rsidRPr="002D01CF">
              <w:rPr>
                <w:rFonts w:ascii="Arial"/>
                <w:spacing w:val="-9"/>
                <w:sz w:val="20"/>
                <w:lang w:val="it-IT"/>
              </w:rPr>
              <w:t xml:space="preserve"> </w:t>
            </w:r>
            <w:r w:rsidRPr="002D01CF">
              <w:rPr>
                <w:rFonts w:ascii="Arial"/>
                <w:sz w:val="20"/>
                <w:lang w:val="it-IT"/>
              </w:rPr>
              <w:t>commissione</w:t>
            </w:r>
            <w:r w:rsidRPr="002D01CF">
              <w:rPr>
                <w:rFonts w:ascii="Arial"/>
                <w:spacing w:val="-9"/>
                <w:sz w:val="20"/>
                <w:lang w:val="it-IT"/>
              </w:rPr>
              <w:t xml:space="preserve"> </w:t>
            </w:r>
            <w:r w:rsidRPr="002D01CF">
              <w:rPr>
                <w:rFonts w:ascii="Arial"/>
                <w:sz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rsidR="00414244" w:rsidRPr="00414244" w:rsidRDefault="00414244" w:rsidP="00414244">
            <w:pPr>
              <w:pStyle w:val="TableParagraph"/>
              <w:spacing w:before="56"/>
              <w:ind w:left="61"/>
              <w:rPr>
                <w:rFonts w:ascii="Arial" w:eastAsia="Arial" w:hAnsi="Arial" w:cs="Arial"/>
                <w:sz w:val="19"/>
                <w:szCs w:val="19"/>
                <w:lang w:val="it-IT"/>
              </w:rPr>
            </w:pPr>
            <w:r w:rsidRPr="00414244">
              <w:rPr>
                <w:rFonts w:ascii="Arial"/>
                <w:sz w:val="19"/>
                <w:szCs w:val="19"/>
                <w:lang w:val="it-IT"/>
              </w:rPr>
              <w:t>artt.</w:t>
            </w:r>
            <w:r w:rsidRPr="00414244">
              <w:rPr>
                <w:rFonts w:ascii="Arial"/>
                <w:spacing w:val="-4"/>
                <w:sz w:val="19"/>
                <w:szCs w:val="19"/>
                <w:lang w:val="it-IT"/>
              </w:rPr>
              <w:t xml:space="preserve"> </w:t>
            </w:r>
            <w:r w:rsidRPr="00414244">
              <w:rPr>
                <w:rFonts w:ascii="Arial"/>
                <w:sz w:val="19"/>
                <w:szCs w:val="19"/>
                <w:lang w:val="it-IT"/>
              </w:rPr>
              <w:t>77</w:t>
            </w:r>
            <w:r w:rsidRPr="00414244">
              <w:rPr>
                <w:rFonts w:ascii="Arial"/>
                <w:spacing w:val="-4"/>
                <w:sz w:val="19"/>
                <w:szCs w:val="19"/>
                <w:lang w:val="it-IT"/>
              </w:rPr>
              <w:t xml:space="preserve"> </w:t>
            </w:r>
            <w:r w:rsidRPr="00414244">
              <w:rPr>
                <w:rFonts w:ascii="Arial"/>
                <w:sz w:val="19"/>
                <w:szCs w:val="19"/>
                <w:lang w:val="it-IT"/>
              </w:rPr>
              <w:t>e</w:t>
            </w:r>
            <w:r w:rsidRPr="00414244">
              <w:rPr>
                <w:rFonts w:ascii="Arial"/>
                <w:spacing w:val="-4"/>
                <w:sz w:val="19"/>
                <w:szCs w:val="19"/>
                <w:lang w:val="it-IT"/>
              </w:rPr>
              <w:t xml:space="preserve"> </w:t>
            </w:r>
            <w:r w:rsidRPr="00414244">
              <w:rPr>
                <w:rFonts w:ascii="Arial"/>
                <w:spacing w:val="2"/>
                <w:sz w:val="19"/>
                <w:szCs w:val="19"/>
                <w:lang w:val="it-IT"/>
              </w:rPr>
              <w:t>7</w:t>
            </w:r>
            <w:r w:rsidRPr="00414244">
              <w:rPr>
                <w:rFonts w:ascii="Arial"/>
                <w:sz w:val="19"/>
                <w:szCs w:val="19"/>
                <w:lang w:val="it-IT"/>
              </w:rPr>
              <w:t>8</w:t>
            </w:r>
          </w:p>
          <w:p w:rsidR="00414244" w:rsidRPr="00414244" w:rsidRDefault="00414244" w:rsidP="00414244">
            <w:pPr>
              <w:pStyle w:val="TableParagraph"/>
              <w:spacing w:before="60"/>
              <w:ind w:left="61"/>
              <w:rPr>
                <w:rFonts w:ascii="Arial" w:eastAsia="Arial" w:hAnsi="Arial" w:cs="Arial"/>
                <w:sz w:val="19"/>
                <w:szCs w:val="19"/>
                <w:lang w:val="it-IT"/>
              </w:rPr>
            </w:pPr>
            <w:r w:rsidRPr="00414244">
              <w:rPr>
                <w:rFonts w:ascii="Arial"/>
                <w:sz w:val="19"/>
                <w:szCs w:val="19"/>
                <w:lang w:val="it-IT"/>
              </w:rPr>
              <w:t>Linee</w:t>
            </w:r>
            <w:r w:rsidRPr="00414244">
              <w:rPr>
                <w:rFonts w:ascii="Arial"/>
                <w:spacing w:val="-9"/>
                <w:sz w:val="19"/>
                <w:szCs w:val="19"/>
                <w:lang w:val="it-IT"/>
              </w:rPr>
              <w:t xml:space="preserve"> </w:t>
            </w:r>
            <w:r w:rsidRPr="00414244">
              <w:rPr>
                <w:rFonts w:ascii="Arial"/>
                <w:sz w:val="19"/>
                <w:szCs w:val="19"/>
                <w:lang w:val="it-IT"/>
              </w:rPr>
              <w:t>guida</w:t>
            </w:r>
            <w:r w:rsidRPr="00414244">
              <w:rPr>
                <w:rFonts w:ascii="Arial"/>
                <w:spacing w:val="-9"/>
                <w:sz w:val="19"/>
                <w:szCs w:val="19"/>
                <w:lang w:val="it-IT"/>
              </w:rPr>
              <w:t xml:space="preserve"> </w:t>
            </w:r>
            <w:r w:rsidRPr="00414244">
              <w:rPr>
                <w:rFonts w:ascii="Arial"/>
                <w:sz w:val="19"/>
                <w:szCs w:val="19"/>
                <w:lang w:val="it-IT"/>
              </w:rPr>
              <w:t>ANAC</w:t>
            </w:r>
          </w:p>
          <w:p w:rsidR="00414244" w:rsidRPr="00414244" w:rsidRDefault="00414244" w:rsidP="00414244">
            <w:pPr>
              <w:pStyle w:val="TableParagraph"/>
              <w:ind w:left="61" w:right="104"/>
              <w:rPr>
                <w:rFonts w:ascii="Arial"/>
                <w:sz w:val="19"/>
                <w:szCs w:val="19"/>
                <w:lang w:val="it-IT"/>
              </w:rPr>
            </w:pPr>
            <w:r w:rsidRPr="00414244">
              <w:rPr>
                <w:rFonts w:ascii="Arial"/>
                <w:sz w:val="19"/>
                <w:szCs w:val="19"/>
                <w:lang w:val="it-IT"/>
              </w:rPr>
              <w:t>n.</w:t>
            </w:r>
            <w:r w:rsidRPr="00414244">
              <w:rPr>
                <w:rFonts w:ascii="Arial"/>
                <w:spacing w:val="-10"/>
                <w:sz w:val="19"/>
                <w:szCs w:val="19"/>
                <w:lang w:val="it-IT"/>
              </w:rPr>
              <w:t xml:space="preserve"> </w:t>
            </w:r>
            <w:r w:rsidRPr="00414244">
              <w:rPr>
                <w:rFonts w:ascii="Arial"/>
                <w:sz w:val="19"/>
                <w:szCs w:val="19"/>
                <w:lang w:val="it-IT"/>
              </w:rPr>
              <w:t>5/2016</w:t>
            </w:r>
            <w:r w:rsidRPr="00414244">
              <w:rPr>
                <w:rFonts w:ascii="Arial"/>
                <w:spacing w:val="-9"/>
                <w:sz w:val="19"/>
                <w:szCs w:val="19"/>
                <w:lang w:val="it-IT"/>
              </w:rPr>
              <w:t xml:space="preserve"> </w:t>
            </w:r>
            <w:r w:rsidRPr="00414244">
              <w:rPr>
                <w:rFonts w:ascii="Arial"/>
                <w:sz w:val="19"/>
                <w:szCs w:val="19"/>
                <w:lang w:val="it-IT"/>
              </w:rPr>
              <w:t>modificata</w:t>
            </w:r>
            <w:r w:rsidRPr="00414244">
              <w:rPr>
                <w:rFonts w:ascii="Arial"/>
                <w:spacing w:val="26"/>
                <w:w w:val="99"/>
                <w:sz w:val="19"/>
                <w:szCs w:val="19"/>
                <w:lang w:val="it-IT"/>
              </w:rPr>
              <w:t xml:space="preserve"> </w:t>
            </w:r>
            <w:r w:rsidRPr="00414244">
              <w:rPr>
                <w:rFonts w:ascii="Arial"/>
                <w:sz w:val="19"/>
                <w:szCs w:val="19"/>
                <w:lang w:val="it-IT"/>
              </w:rPr>
              <w:t>e</w:t>
            </w:r>
            <w:r w:rsidRPr="00414244">
              <w:rPr>
                <w:rFonts w:ascii="Arial"/>
                <w:spacing w:val="-8"/>
                <w:sz w:val="19"/>
                <w:szCs w:val="19"/>
                <w:lang w:val="it-IT"/>
              </w:rPr>
              <w:t xml:space="preserve"> </w:t>
            </w:r>
            <w:r w:rsidRPr="00414244">
              <w:rPr>
                <w:rFonts w:ascii="Arial"/>
                <w:sz w:val="19"/>
                <w:szCs w:val="19"/>
                <w:lang w:val="it-IT"/>
              </w:rPr>
              <w:t>integrata</w:t>
            </w:r>
            <w:r w:rsidRPr="00414244">
              <w:rPr>
                <w:rFonts w:ascii="Arial"/>
                <w:spacing w:val="-7"/>
                <w:sz w:val="19"/>
                <w:szCs w:val="19"/>
                <w:lang w:val="it-IT"/>
              </w:rPr>
              <w:t xml:space="preserve"> </w:t>
            </w:r>
            <w:r w:rsidRPr="00414244">
              <w:rPr>
                <w:rFonts w:ascii="Arial"/>
                <w:sz w:val="19"/>
                <w:szCs w:val="19"/>
                <w:lang w:val="it-IT"/>
              </w:rPr>
              <w:t>con</w:t>
            </w:r>
            <w:r w:rsidRPr="00414244">
              <w:rPr>
                <w:rFonts w:ascii="Arial"/>
                <w:spacing w:val="22"/>
                <w:w w:val="99"/>
                <w:sz w:val="19"/>
                <w:szCs w:val="19"/>
                <w:lang w:val="it-IT"/>
              </w:rPr>
              <w:t xml:space="preserve"> </w:t>
            </w:r>
            <w:r w:rsidRPr="00414244">
              <w:rPr>
                <w:rFonts w:ascii="Arial"/>
                <w:sz w:val="19"/>
                <w:szCs w:val="19"/>
                <w:lang w:val="it-IT"/>
              </w:rPr>
              <w:t>Delibera</w:t>
            </w:r>
            <w:r w:rsidRPr="00414244">
              <w:rPr>
                <w:rFonts w:ascii="Arial"/>
                <w:spacing w:val="-3"/>
                <w:sz w:val="19"/>
                <w:szCs w:val="19"/>
                <w:lang w:val="it-IT"/>
              </w:rPr>
              <w:t xml:space="preserve"> </w:t>
            </w:r>
            <w:r w:rsidRPr="00414244">
              <w:rPr>
                <w:rFonts w:ascii="Arial"/>
                <w:sz w:val="19"/>
                <w:szCs w:val="19"/>
                <w:lang w:val="it-IT"/>
              </w:rPr>
              <w:t>n.</w:t>
            </w:r>
            <w:r w:rsidRPr="00414244">
              <w:rPr>
                <w:rFonts w:ascii="Arial"/>
                <w:spacing w:val="-5"/>
                <w:sz w:val="19"/>
                <w:szCs w:val="19"/>
                <w:lang w:val="it-IT"/>
              </w:rPr>
              <w:t xml:space="preserve"> </w:t>
            </w:r>
            <w:r w:rsidRPr="00414244">
              <w:rPr>
                <w:rFonts w:ascii="Arial"/>
                <w:sz w:val="19"/>
                <w:szCs w:val="19"/>
                <w:lang w:val="it-IT"/>
              </w:rPr>
              <w:t>4</w:t>
            </w:r>
            <w:r w:rsidRPr="00414244">
              <w:rPr>
                <w:rFonts w:ascii="Arial"/>
                <w:spacing w:val="-5"/>
                <w:sz w:val="19"/>
                <w:szCs w:val="19"/>
                <w:lang w:val="it-IT"/>
              </w:rPr>
              <w:t xml:space="preserve"> </w:t>
            </w:r>
            <w:r w:rsidRPr="00414244">
              <w:rPr>
                <w:rFonts w:ascii="Arial"/>
                <w:sz w:val="19"/>
                <w:szCs w:val="19"/>
                <w:lang w:val="it-IT"/>
              </w:rPr>
              <w:t>del</w:t>
            </w:r>
            <w:r w:rsidRPr="00414244">
              <w:rPr>
                <w:rFonts w:ascii="Arial"/>
                <w:spacing w:val="-5"/>
                <w:sz w:val="19"/>
                <w:szCs w:val="19"/>
                <w:lang w:val="it-IT"/>
              </w:rPr>
              <w:t xml:space="preserve"> </w:t>
            </w:r>
            <w:r w:rsidRPr="00414244">
              <w:rPr>
                <w:rFonts w:ascii="Arial"/>
                <w:sz w:val="19"/>
                <w:szCs w:val="19"/>
                <w:lang w:val="it-IT"/>
              </w:rPr>
              <w:t>10</w:t>
            </w:r>
            <w:r w:rsidRPr="00414244">
              <w:rPr>
                <w:rFonts w:ascii="Arial"/>
                <w:spacing w:val="22"/>
                <w:w w:val="99"/>
                <w:sz w:val="19"/>
                <w:szCs w:val="19"/>
                <w:lang w:val="it-IT"/>
              </w:rPr>
              <w:t xml:space="preserve"> </w:t>
            </w:r>
            <w:r w:rsidRPr="00414244">
              <w:rPr>
                <w:rFonts w:ascii="Arial"/>
                <w:sz w:val="19"/>
                <w:szCs w:val="19"/>
                <w:lang w:val="it-IT"/>
              </w:rPr>
              <w:t>gennaio</w:t>
            </w:r>
            <w:r w:rsidRPr="00414244">
              <w:rPr>
                <w:rFonts w:ascii="Arial"/>
                <w:spacing w:val="-13"/>
                <w:sz w:val="19"/>
                <w:szCs w:val="19"/>
                <w:lang w:val="it-IT"/>
              </w:rPr>
              <w:t xml:space="preserve"> </w:t>
            </w:r>
            <w:r w:rsidRPr="00414244">
              <w:rPr>
                <w:rFonts w:ascii="Arial"/>
                <w:sz w:val="19"/>
                <w:szCs w:val="19"/>
                <w:lang w:val="it-IT"/>
              </w:rPr>
              <w:t>2018 (l</w:t>
            </w:r>
            <w:r w:rsidRPr="00414244">
              <w:rPr>
                <w:rFonts w:ascii="Arial"/>
                <w:sz w:val="19"/>
                <w:szCs w:val="19"/>
                <w:lang w:val="it-IT"/>
              </w:rPr>
              <w:t>’</w:t>
            </w:r>
            <w:r w:rsidRPr="00414244">
              <w:rPr>
                <w:rFonts w:ascii="Arial"/>
                <w:sz w:val="19"/>
                <w:szCs w:val="19"/>
                <w:lang w:val="it-IT"/>
              </w:rPr>
              <w:t xml:space="preserve">allegato a tale ultima delibera </w:t>
            </w:r>
            <w:r w:rsidRPr="00414244">
              <w:rPr>
                <w:rFonts w:ascii="Arial"/>
                <w:sz w:val="19"/>
                <w:szCs w:val="19"/>
                <w:lang w:val="it-IT"/>
              </w:rPr>
              <w:t>è</w:t>
            </w:r>
            <w:r w:rsidRPr="00414244">
              <w:rPr>
                <w:rFonts w:ascii="Arial"/>
                <w:sz w:val="19"/>
                <w:szCs w:val="19"/>
                <w:lang w:val="it-IT"/>
              </w:rPr>
              <w:t xml:space="preserve"> stato aggiornato con delibera ANAC del 28.7.2018)</w:t>
            </w:r>
          </w:p>
          <w:p w:rsidR="00414244" w:rsidRPr="00414244" w:rsidRDefault="00414244" w:rsidP="00414244">
            <w:pPr>
              <w:pStyle w:val="TableParagraph"/>
              <w:spacing w:before="60"/>
              <w:ind w:left="62" w:right="102"/>
              <w:rPr>
                <w:rFonts w:ascii="Arial"/>
                <w:sz w:val="19"/>
                <w:szCs w:val="19"/>
                <w:lang w:val="it-IT"/>
              </w:rPr>
            </w:pPr>
            <w:r w:rsidRPr="00414244">
              <w:rPr>
                <w:rFonts w:ascii="Arial"/>
                <w:sz w:val="19"/>
                <w:szCs w:val="19"/>
                <w:lang w:val="it-IT"/>
              </w:rPr>
              <w:t>n.b.: l</w:t>
            </w:r>
            <w:r w:rsidRPr="00414244">
              <w:rPr>
                <w:rFonts w:ascii="Arial"/>
                <w:sz w:val="19"/>
                <w:szCs w:val="19"/>
                <w:lang w:val="it-IT"/>
              </w:rPr>
              <w:t>’</w:t>
            </w:r>
            <w:r w:rsidRPr="00414244">
              <w:rPr>
                <w:rFonts w:ascii="Arial"/>
                <w:sz w:val="19"/>
                <w:szCs w:val="19"/>
                <w:lang w:val="it-IT"/>
              </w:rPr>
              <w:t>obbligo di scegliere i commissari tra gli esperti iscritti all</w:t>
            </w:r>
            <w:r w:rsidRPr="00414244">
              <w:rPr>
                <w:rFonts w:ascii="Arial"/>
                <w:sz w:val="19"/>
                <w:szCs w:val="19"/>
                <w:lang w:val="it-IT"/>
              </w:rPr>
              <w:t>’</w:t>
            </w:r>
            <w:r w:rsidRPr="00414244">
              <w:rPr>
                <w:rFonts w:ascii="Arial"/>
                <w:sz w:val="19"/>
                <w:szCs w:val="19"/>
                <w:lang w:val="it-IT"/>
              </w:rPr>
              <w:t>Albo istituito presso l</w:t>
            </w:r>
            <w:r w:rsidRPr="00414244">
              <w:rPr>
                <w:rFonts w:ascii="Arial"/>
                <w:sz w:val="19"/>
                <w:szCs w:val="19"/>
                <w:lang w:val="it-IT"/>
              </w:rPr>
              <w:t>’</w:t>
            </w:r>
            <w:r w:rsidRPr="00414244">
              <w:rPr>
                <w:rFonts w:ascii="Arial"/>
                <w:sz w:val="19"/>
                <w:szCs w:val="19"/>
                <w:lang w:val="it-IT"/>
              </w:rPr>
              <w:t>ANAC di cui all</w:t>
            </w:r>
            <w:r w:rsidRPr="00414244">
              <w:rPr>
                <w:rFonts w:ascii="Arial"/>
                <w:sz w:val="19"/>
                <w:szCs w:val="19"/>
                <w:lang w:val="it-IT"/>
              </w:rPr>
              <w:t>’</w:t>
            </w:r>
            <w:r w:rsidRPr="00414244">
              <w:rPr>
                <w:rFonts w:ascii="Arial"/>
                <w:sz w:val="19"/>
                <w:szCs w:val="19"/>
                <w:lang w:val="it-IT"/>
              </w:rPr>
              <w:t xml:space="preserve">articolo 78 </w:t>
            </w:r>
            <w:r w:rsidRPr="00414244">
              <w:rPr>
                <w:rFonts w:ascii="Arial"/>
                <w:sz w:val="19"/>
                <w:szCs w:val="19"/>
                <w:lang w:val="it-IT"/>
              </w:rPr>
              <w:t>è</w:t>
            </w:r>
            <w:r w:rsidRPr="00414244">
              <w:rPr>
                <w:rFonts w:ascii="Arial"/>
                <w:sz w:val="19"/>
                <w:szCs w:val="19"/>
                <w:lang w:val="it-IT"/>
              </w:rPr>
              <w:t xml:space="preserve"> stato sospeso in via sperimentale fino al 31.12.2020 dal d.l. n. 32 del 2019</w:t>
            </w:r>
          </w:p>
          <w:p w:rsidR="00414244" w:rsidRPr="002D01CF" w:rsidRDefault="00414244" w:rsidP="00414244">
            <w:pPr>
              <w:pStyle w:val="TableParagraph"/>
              <w:spacing w:before="60"/>
              <w:ind w:left="62" w:right="102"/>
              <w:rPr>
                <w:rFonts w:ascii="Arial" w:eastAsia="Arial" w:hAnsi="Arial" w:cs="Arial"/>
                <w:sz w:val="20"/>
                <w:szCs w:val="20"/>
                <w:lang w:val="it-IT"/>
              </w:rPr>
            </w:pPr>
            <w:r w:rsidRPr="00414244">
              <w:rPr>
                <w:rFonts w:ascii="Arial"/>
                <w:sz w:val="19"/>
                <w:szCs w:val="19"/>
                <w:lang w:val="it-IT"/>
              </w:rPr>
              <w:t>ANAC - Comunicati del Presidente del 15 luglio 2019 e del 20 settembre 2019</w:t>
            </w:r>
          </w:p>
        </w:tc>
        <w:tc>
          <w:tcPr>
            <w:tcW w:w="425"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414244" w:rsidRPr="002D01CF" w:rsidRDefault="00414244" w:rsidP="00414244">
            <w:pPr>
              <w:rPr>
                <w:lang w:val="it-IT"/>
              </w:rPr>
            </w:pPr>
          </w:p>
        </w:tc>
      </w:tr>
      <w:tr w:rsidR="00253361" w:rsidRPr="00BF126C" w:rsidTr="00253361">
        <w:trPr>
          <w:trHeight w:hRule="exact" w:val="794"/>
        </w:trPr>
        <w:tc>
          <w:tcPr>
            <w:tcW w:w="878" w:type="dxa"/>
            <w:vMerge/>
            <w:tcBorders>
              <w:top w:val="single" w:sz="7" w:space="0" w:color="000000"/>
              <w:left w:val="single" w:sz="7" w:space="0" w:color="000000"/>
              <w:right w:val="single" w:sz="7" w:space="0" w:color="000000"/>
            </w:tcBorders>
          </w:tcPr>
          <w:p w:rsidR="00253361" w:rsidRDefault="00253361" w:rsidP="00253361">
            <w:pPr>
              <w:pStyle w:val="TableParagraph"/>
              <w:spacing w:before="56"/>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shd w:val="clear" w:color="auto" w:fill="auto"/>
          </w:tcPr>
          <w:p w:rsidR="00253361" w:rsidRDefault="00253361" w:rsidP="00253361">
            <w:pPr>
              <w:pStyle w:val="TableParagraph"/>
              <w:spacing w:before="9"/>
              <w:rPr>
                <w:rFonts w:ascii="Times New Roman" w:eastAsia="Times New Roman" w:hAnsi="Times New Roman" w:cs="Times New Roman"/>
                <w:sz w:val="20"/>
                <w:szCs w:val="20"/>
              </w:rPr>
            </w:pPr>
          </w:p>
          <w:p w:rsidR="00253361" w:rsidRPr="002D01CF" w:rsidRDefault="00253361" w:rsidP="00253361">
            <w:pPr>
              <w:pStyle w:val="TableParagraph"/>
              <w:spacing w:before="56"/>
              <w:ind w:left="63"/>
              <w:rPr>
                <w:rFonts w:ascii="Arial"/>
                <w:sz w:val="20"/>
                <w:lang w:val="it-IT"/>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253361" w:rsidRPr="00414244" w:rsidRDefault="00253361" w:rsidP="00253361">
            <w:pPr>
              <w:pStyle w:val="TableParagraph"/>
              <w:spacing w:before="56"/>
              <w:ind w:left="61"/>
              <w:rPr>
                <w:rFonts w:ascii="Arial"/>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NO</w:t>
            </w:r>
            <w:r>
              <w:rPr>
                <w:rFonts w:ascii="Arial"/>
                <w:spacing w:val="4"/>
                <w:sz w:val="20"/>
              </w:rPr>
              <w:t>T</w:t>
            </w:r>
            <w:r>
              <w:rPr>
                <w:rFonts w:ascii="Arial"/>
                <w:sz w:val="20"/>
              </w:rPr>
              <w:t>E</w:t>
            </w:r>
          </w:p>
        </w:tc>
      </w:tr>
      <w:tr w:rsidR="00253361" w:rsidTr="00414244">
        <w:trPr>
          <w:trHeight w:hRule="exact" w:val="2041"/>
        </w:trPr>
        <w:tc>
          <w:tcPr>
            <w:tcW w:w="878" w:type="dxa"/>
            <w:vMerge/>
            <w:tcBorders>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8"/>
              <w:ind w:left="63" w:right="55"/>
              <w:jc w:val="both"/>
              <w:rPr>
                <w:rFonts w:ascii="Arial" w:eastAsia="Arial" w:hAnsi="Arial" w:cs="Arial"/>
                <w:sz w:val="20"/>
                <w:szCs w:val="20"/>
                <w:lang w:val="it-IT"/>
              </w:rPr>
            </w:pPr>
            <w:r w:rsidRPr="002D01CF">
              <w:rPr>
                <w:rFonts w:ascii="Arial" w:eastAsia="Arial" w:hAnsi="Arial" w:cs="Arial"/>
                <w:sz w:val="20"/>
                <w:szCs w:val="20"/>
                <w:lang w:val="it-IT"/>
              </w:rPr>
              <w:t>correttezza</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dei</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criteri</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29"/>
                <w:sz w:val="20"/>
                <w:szCs w:val="20"/>
                <w:lang w:val="it-IT"/>
              </w:rPr>
              <w:t xml:space="preserve"> </w:t>
            </w:r>
            <w:r w:rsidRPr="002D01CF">
              <w:rPr>
                <w:rFonts w:ascii="Arial" w:eastAsia="Arial" w:hAnsi="Arial" w:cs="Arial"/>
                <w:spacing w:val="1"/>
                <w:sz w:val="20"/>
                <w:szCs w:val="20"/>
                <w:lang w:val="it-IT"/>
              </w:rPr>
              <w:t>nomina</w:t>
            </w:r>
            <w:r w:rsidRPr="002D01CF">
              <w:rPr>
                <w:rFonts w:ascii="Arial" w:eastAsia="Arial" w:hAnsi="Arial" w:cs="Arial"/>
                <w:spacing w:val="25"/>
                <w:sz w:val="20"/>
                <w:szCs w:val="20"/>
                <w:lang w:val="it-IT"/>
              </w:rPr>
              <w:t xml:space="preserve"> </w:t>
            </w:r>
            <w:r w:rsidRPr="002D01CF">
              <w:rPr>
                <w:rFonts w:ascii="Arial" w:eastAsia="Arial" w:hAnsi="Arial" w:cs="Arial"/>
                <w:sz w:val="20"/>
                <w:szCs w:val="20"/>
                <w:lang w:val="it-IT"/>
              </w:rPr>
              <w:t>secondo</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regole</w:t>
            </w:r>
            <w:r w:rsidRPr="002D01CF">
              <w:rPr>
                <w:rFonts w:ascii="Arial" w:eastAsia="Arial" w:hAnsi="Arial" w:cs="Arial"/>
                <w:spacing w:val="29"/>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2"/>
                <w:sz w:val="20"/>
                <w:szCs w:val="20"/>
                <w:lang w:val="it-IT"/>
              </w:rPr>
              <w:t xml:space="preserve"> </w:t>
            </w:r>
            <w:r w:rsidRPr="002D01CF">
              <w:rPr>
                <w:rFonts w:ascii="Arial" w:eastAsia="Arial" w:hAnsi="Arial" w:cs="Arial"/>
                <w:sz w:val="20"/>
                <w:szCs w:val="20"/>
                <w:lang w:val="it-IT"/>
              </w:rPr>
              <w:t>competenza</w:t>
            </w:r>
            <w:r w:rsidRPr="002D01CF">
              <w:rPr>
                <w:rFonts w:ascii="Arial" w:eastAsia="Arial" w:hAnsi="Arial" w:cs="Arial"/>
                <w:spacing w:val="2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trasparenza</w:t>
            </w:r>
            <w:r w:rsidRPr="002D01CF">
              <w:rPr>
                <w:rFonts w:ascii="Arial" w:eastAsia="Arial" w:hAnsi="Arial" w:cs="Arial"/>
                <w:spacing w:val="31"/>
                <w:sz w:val="20"/>
                <w:szCs w:val="20"/>
                <w:lang w:val="it-IT"/>
              </w:rPr>
              <w:t xml:space="preserve"> </w:t>
            </w:r>
            <w:r w:rsidRPr="002D01CF">
              <w:rPr>
                <w:rFonts w:ascii="Arial" w:eastAsia="Arial" w:hAnsi="Arial" w:cs="Arial"/>
                <w:sz w:val="20"/>
                <w:szCs w:val="20"/>
                <w:lang w:val="it-IT"/>
              </w:rPr>
              <w:t>preventivamente</w:t>
            </w:r>
            <w:r w:rsidRPr="002D01CF">
              <w:rPr>
                <w:rFonts w:ascii="Arial" w:eastAsia="Arial" w:hAnsi="Arial" w:cs="Arial"/>
                <w:spacing w:val="30"/>
                <w:w w:val="99"/>
                <w:sz w:val="20"/>
                <w:szCs w:val="20"/>
                <w:lang w:val="it-IT"/>
              </w:rPr>
              <w:t xml:space="preserve"> </w:t>
            </w:r>
            <w:r w:rsidRPr="002D01CF">
              <w:rPr>
                <w:rFonts w:ascii="Arial" w:eastAsia="Arial" w:hAnsi="Arial" w:cs="Arial"/>
                <w:sz w:val="20"/>
                <w:szCs w:val="20"/>
                <w:lang w:val="it-IT"/>
              </w:rPr>
              <w:t>individuate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ciascuna</w:t>
            </w:r>
            <w:r w:rsidRPr="002D01CF">
              <w:rPr>
                <w:rFonts w:ascii="Arial" w:eastAsia="Arial" w:hAnsi="Arial" w:cs="Arial"/>
                <w:spacing w:val="45"/>
                <w:sz w:val="20"/>
                <w:szCs w:val="20"/>
                <w:lang w:val="it-IT"/>
              </w:rPr>
              <w:t xml:space="preserve"> </w:t>
            </w:r>
            <w:r w:rsidRPr="002D01CF">
              <w:rPr>
                <w:rFonts w:ascii="Arial" w:eastAsia="Arial" w:hAnsi="Arial" w:cs="Arial"/>
                <w:spacing w:val="-1"/>
                <w:sz w:val="20"/>
                <w:szCs w:val="20"/>
                <w:lang w:val="it-IT"/>
              </w:rPr>
              <w:t>stazione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appaltante</w:t>
            </w:r>
            <w:r w:rsidRPr="002D01CF">
              <w:rPr>
                <w:rFonts w:ascii="Arial" w:eastAsia="Arial" w:hAnsi="Arial" w:cs="Arial"/>
                <w:spacing w:val="41"/>
                <w:sz w:val="20"/>
                <w:szCs w:val="20"/>
                <w:lang w:val="it-IT"/>
              </w:rPr>
              <w:t xml:space="preserve"> </w:t>
            </w:r>
            <w:r w:rsidRPr="002D01CF">
              <w:rPr>
                <w:rFonts w:ascii="Arial" w:eastAsia="Arial" w:hAnsi="Arial" w:cs="Arial"/>
                <w:sz w:val="20"/>
                <w:szCs w:val="20"/>
                <w:lang w:val="it-IT"/>
              </w:rPr>
              <w:t>(termini,</w:t>
            </w:r>
            <w:r w:rsidRPr="002D01CF">
              <w:rPr>
                <w:rFonts w:ascii="Arial" w:eastAsia="Arial" w:hAnsi="Arial" w:cs="Arial"/>
                <w:spacing w:val="40"/>
                <w:sz w:val="20"/>
                <w:szCs w:val="20"/>
                <w:lang w:val="it-IT"/>
              </w:rPr>
              <w:t xml:space="preserve"> </w:t>
            </w:r>
            <w:r w:rsidRPr="002D01CF">
              <w:rPr>
                <w:rFonts w:ascii="Arial" w:eastAsia="Arial" w:hAnsi="Arial" w:cs="Arial"/>
                <w:sz w:val="20"/>
                <w:szCs w:val="20"/>
                <w:lang w:val="it-IT"/>
              </w:rPr>
              <w:t>composizione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5"/>
                <w:sz w:val="20"/>
                <w:szCs w:val="20"/>
                <w:lang w:val="it-IT"/>
              </w:rPr>
              <w:t xml:space="preserve"> </w:t>
            </w:r>
            <w:r w:rsidRPr="002D01CF">
              <w:rPr>
                <w:rFonts w:ascii="Arial" w:eastAsia="Arial" w:hAnsi="Arial" w:cs="Arial"/>
                <w:sz w:val="20"/>
                <w:szCs w:val="20"/>
                <w:lang w:val="it-IT"/>
              </w:rPr>
              <w:t>pubblicità)</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44"/>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dichiarazioni</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sull’assenza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conflitto</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d’interesse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8" w:line="229" w:lineRule="exact"/>
              <w:ind w:left="61"/>
              <w:rPr>
                <w:rFonts w:ascii="Arial" w:eastAsia="Arial" w:hAnsi="Arial" w:cs="Arial"/>
                <w:sz w:val="19"/>
                <w:szCs w:val="19"/>
              </w:rPr>
            </w:pPr>
            <w:r w:rsidRPr="00253361">
              <w:rPr>
                <w:rFonts w:ascii="Arial"/>
                <w:sz w:val="19"/>
                <w:szCs w:val="19"/>
              </w:rPr>
              <w:t>artt.</w:t>
            </w:r>
            <w:r w:rsidRPr="00253361">
              <w:rPr>
                <w:rFonts w:ascii="Arial"/>
                <w:spacing w:val="-4"/>
                <w:sz w:val="19"/>
                <w:szCs w:val="19"/>
              </w:rPr>
              <w:t xml:space="preserve"> </w:t>
            </w:r>
            <w:r w:rsidRPr="00253361">
              <w:rPr>
                <w:rFonts w:ascii="Arial"/>
                <w:sz w:val="19"/>
                <w:szCs w:val="19"/>
              </w:rPr>
              <w:t>29,</w:t>
            </w:r>
            <w:r w:rsidRPr="00253361">
              <w:rPr>
                <w:rFonts w:ascii="Arial"/>
                <w:spacing w:val="-3"/>
                <w:sz w:val="19"/>
                <w:szCs w:val="19"/>
              </w:rPr>
              <w:t xml:space="preserve"> </w:t>
            </w:r>
            <w:r w:rsidRPr="00253361">
              <w:rPr>
                <w:rFonts w:ascii="Arial"/>
                <w:sz w:val="19"/>
                <w:szCs w:val="19"/>
              </w:rPr>
              <w:t>42,</w:t>
            </w:r>
            <w:r w:rsidRPr="00253361">
              <w:rPr>
                <w:rFonts w:ascii="Arial"/>
                <w:spacing w:val="-4"/>
                <w:sz w:val="19"/>
                <w:szCs w:val="19"/>
              </w:rPr>
              <w:t xml:space="preserve"> </w:t>
            </w:r>
            <w:r w:rsidRPr="00253361">
              <w:rPr>
                <w:rFonts w:ascii="Arial"/>
                <w:sz w:val="19"/>
                <w:szCs w:val="19"/>
              </w:rPr>
              <w:t>77,</w:t>
            </w:r>
            <w:r w:rsidRPr="00253361">
              <w:rPr>
                <w:rFonts w:ascii="Arial"/>
                <w:spacing w:val="-4"/>
                <w:sz w:val="19"/>
                <w:szCs w:val="19"/>
              </w:rPr>
              <w:t xml:space="preserve"> </w:t>
            </w:r>
            <w:r w:rsidRPr="00253361">
              <w:rPr>
                <w:rFonts w:ascii="Arial"/>
                <w:sz w:val="19"/>
                <w:szCs w:val="19"/>
              </w:rPr>
              <w:t>78</w:t>
            </w:r>
            <w:r w:rsidRPr="00253361">
              <w:rPr>
                <w:rFonts w:ascii="Arial"/>
                <w:spacing w:val="-2"/>
                <w:sz w:val="19"/>
                <w:szCs w:val="19"/>
              </w:rPr>
              <w:t xml:space="preserve"> </w:t>
            </w:r>
            <w:r w:rsidRPr="00253361">
              <w:rPr>
                <w:rFonts w:ascii="Arial"/>
                <w:sz w:val="19"/>
                <w:szCs w:val="19"/>
              </w:rPr>
              <w:t>e</w:t>
            </w:r>
          </w:p>
          <w:p w:rsidR="00253361" w:rsidRPr="00253361" w:rsidRDefault="00253361" w:rsidP="00253361">
            <w:pPr>
              <w:pStyle w:val="TableParagraph"/>
              <w:spacing w:line="229" w:lineRule="exact"/>
              <w:ind w:left="61"/>
              <w:rPr>
                <w:rFonts w:ascii="Arial"/>
                <w:sz w:val="19"/>
                <w:szCs w:val="19"/>
              </w:rPr>
            </w:pPr>
            <w:r w:rsidRPr="00253361">
              <w:rPr>
                <w:rFonts w:ascii="Arial"/>
                <w:sz w:val="19"/>
                <w:szCs w:val="19"/>
              </w:rPr>
              <w:t>216</w:t>
            </w:r>
            <w:r w:rsidRPr="00253361">
              <w:rPr>
                <w:rFonts w:ascii="Arial"/>
                <w:spacing w:val="-5"/>
                <w:sz w:val="19"/>
                <w:szCs w:val="19"/>
              </w:rPr>
              <w:t xml:space="preserve"> </w:t>
            </w:r>
            <w:r w:rsidRPr="00253361">
              <w:rPr>
                <w:rFonts w:ascii="Arial"/>
                <w:sz w:val="19"/>
                <w:szCs w:val="19"/>
              </w:rPr>
              <w:t>c.</w:t>
            </w:r>
            <w:r w:rsidRPr="00253361">
              <w:rPr>
                <w:rFonts w:ascii="Arial"/>
                <w:spacing w:val="-5"/>
                <w:sz w:val="19"/>
                <w:szCs w:val="19"/>
              </w:rPr>
              <w:t xml:space="preserve"> </w:t>
            </w:r>
            <w:r w:rsidRPr="00253361">
              <w:rPr>
                <w:rFonts w:ascii="Arial"/>
                <w:sz w:val="19"/>
                <w:szCs w:val="19"/>
              </w:rPr>
              <w:t>12</w:t>
            </w:r>
          </w:p>
          <w:p w:rsidR="00253361" w:rsidRPr="00253361" w:rsidRDefault="00253361" w:rsidP="00253361">
            <w:pPr>
              <w:pStyle w:val="TableParagraph"/>
              <w:spacing w:before="60" w:line="229" w:lineRule="exact"/>
              <w:ind w:left="62"/>
              <w:rPr>
                <w:rFonts w:ascii="Arial"/>
                <w:sz w:val="19"/>
                <w:szCs w:val="19"/>
              </w:rPr>
            </w:pPr>
            <w:r w:rsidRPr="00253361">
              <w:rPr>
                <w:rFonts w:ascii="Arial"/>
                <w:sz w:val="19"/>
                <w:szCs w:val="19"/>
              </w:rPr>
              <w:t>Delibera ANAC 18.7.2018, n. 648</w:t>
            </w:r>
          </w:p>
          <w:p w:rsidR="00253361" w:rsidRPr="00253361" w:rsidRDefault="00253361" w:rsidP="00253361">
            <w:pPr>
              <w:pStyle w:val="TableParagraph"/>
              <w:spacing w:before="60" w:line="229" w:lineRule="exact"/>
              <w:ind w:left="62"/>
              <w:rPr>
                <w:rFonts w:ascii="Arial" w:eastAsia="Arial" w:hAnsi="Arial" w:cs="Arial"/>
                <w:sz w:val="19"/>
                <w:szCs w:val="19"/>
              </w:rPr>
            </w:pPr>
            <w:r w:rsidRPr="00253361">
              <w:rPr>
                <w:rFonts w:ascii="Arial" w:eastAsia="Arial" w:hAnsi="Arial" w:cs="Arial"/>
                <w:sz w:val="19"/>
                <w:szCs w:val="19"/>
              </w:rPr>
              <w:t>Linee guida ANAC n. 15, adottate con delibera n. 494 del 5.6.2019</w:t>
            </w:r>
          </w:p>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9"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141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710" w:type="dxa"/>
            <w:tcBorders>
              <w:top w:val="single" w:sz="7" w:space="0" w:color="000000"/>
              <w:left w:val="single" w:sz="7" w:space="0" w:color="000000"/>
              <w:bottom w:val="single" w:sz="7" w:space="0" w:color="000000"/>
              <w:right w:val="single" w:sz="7" w:space="0" w:color="000000"/>
            </w:tcBorders>
          </w:tcPr>
          <w:p w:rsidR="00253361" w:rsidRDefault="00253361" w:rsidP="00253361"/>
        </w:tc>
      </w:tr>
      <w:tr w:rsidR="00253361" w:rsidRPr="00BF126C" w:rsidTr="00C22262">
        <w:trPr>
          <w:trHeight w:hRule="exact" w:val="766"/>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6"/>
              <w:ind w:left="63"/>
              <w:rPr>
                <w:rFonts w:ascii="Arial" w:eastAsia="Arial" w:hAnsi="Arial" w:cs="Arial"/>
                <w:sz w:val="20"/>
                <w:szCs w:val="20"/>
              </w:rPr>
            </w:pPr>
            <w:r>
              <w:rPr>
                <w:rFonts w:ascii="Arial"/>
                <w:sz w:val="20"/>
              </w:rPr>
              <w:t>G.2.2</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60"/>
              <w:jc w:val="both"/>
              <w:rPr>
                <w:rFonts w:ascii="Arial" w:eastAsia="Arial" w:hAnsi="Arial" w:cs="Arial"/>
                <w:sz w:val="20"/>
                <w:szCs w:val="20"/>
                <w:lang w:val="it-IT"/>
              </w:rPr>
            </w:pPr>
            <w:r w:rsidRPr="002D01CF">
              <w:rPr>
                <w:rFonts w:ascii="Arial"/>
                <w:sz w:val="20"/>
                <w:lang w:val="it-IT"/>
              </w:rPr>
              <w:t>presenza</w:t>
            </w:r>
            <w:r w:rsidRPr="002D01CF">
              <w:rPr>
                <w:rFonts w:ascii="Arial"/>
                <w:spacing w:val="46"/>
                <w:sz w:val="20"/>
                <w:lang w:val="it-IT"/>
              </w:rPr>
              <w:t xml:space="preserve"> </w:t>
            </w:r>
            <w:r w:rsidRPr="002D01CF">
              <w:rPr>
                <w:rFonts w:ascii="Arial"/>
                <w:sz w:val="20"/>
                <w:lang w:val="it-IT"/>
              </w:rPr>
              <w:t>e</w:t>
            </w:r>
            <w:r w:rsidRPr="002D01CF">
              <w:rPr>
                <w:rFonts w:ascii="Arial"/>
                <w:spacing w:val="47"/>
                <w:sz w:val="20"/>
                <w:lang w:val="it-IT"/>
              </w:rPr>
              <w:t xml:space="preserve"> </w:t>
            </w:r>
            <w:r w:rsidRPr="002D01CF">
              <w:rPr>
                <w:rFonts w:ascii="Arial"/>
                <w:sz w:val="20"/>
                <w:lang w:val="it-IT"/>
              </w:rPr>
              <w:t>completezza</w:t>
            </w:r>
            <w:r w:rsidRPr="002D01CF">
              <w:rPr>
                <w:rFonts w:ascii="Arial"/>
                <w:spacing w:val="50"/>
                <w:sz w:val="20"/>
                <w:lang w:val="it-IT"/>
              </w:rPr>
              <w:t xml:space="preserve"> </w:t>
            </w:r>
            <w:r w:rsidRPr="002D01CF">
              <w:rPr>
                <w:rFonts w:ascii="Arial"/>
                <w:sz w:val="20"/>
                <w:lang w:val="it-IT"/>
              </w:rPr>
              <w:t>del</w:t>
            </w:r>
            <w:r w:rsidRPr="002D01CF">
              <w:rPr>
                <w:rFonts w:ascii="Arial"/>
                <w:spacing w:val="48"/>
                <w:sz w:val="20"/>
                <w:lang w:val="it-IT"/>
              </w:rPr>
              <w:t xml:space="preserve"> </w:t>
            </w:r>
            <w:r w:rsidRPr="002D01CF">
              <w:rPr>
                <w:rFonts w:ascii="Arial"/>
                <w:sz w:val="20"/>
                <w:lang w:val="it-IT"/>
              </w:rPr>
              <w:t>verbale</w:t>
            </w:r>
            <w:r w:rsidRPr="002D01CF">
              <w:rPr>
                <w:rFonts w:ascii="Arial"/>
                <w:spacing w:val="50"/>
                <w:sz w:val="20"/>
                <w:lang w:val="it-IT"/>
              </w:rPr>
              <w:t xml:space="preserve"> </w:t>
            </w:r>
            <w:r w:rsidRPr="002D01CF">
              <w:rPr>
                <w:rFonts w:ascii="Arial"/>
                <w:sz w:val="20"/>
                <w:lang w:val="it-IT"/>
              </w:rPr>
              <w:t>(riferimenti</w:t>
            </w:r>
            <w:r w:rsidRPr="002D01CF">
              <w:rPr>
                <w:rFonts w:ascii="Arial"/>
                <w:spacing w:val="47"/>
                <w:sz w:val="20"/>
                <w:lang w:val="it-IT"/>
              </w:rPr>
              <w:t xml:space="preserve"> </w:t>
            </w:r>
            <w:r w:rsidRPr="002D01CF">
              <w:rPr>
                <w:rFonts w:ascii="Arial"/>
                <w:sz w:val="20"/>
                <w:lang w:val="it-IT"/>
              </w:rPr>
              <w:t>procedura,</w:t>
            </w:r>
            <w:r w:rsidRPr="002D01CF">
              <w:rPr>
                <w:rFonts w:ascii="Arial"/>
                <w:spacing w:val="48"/>
                <w:sz w:val="20"/>
                <w:lang w:val="it-IT"/>
              </w:rPr>
              <w:t xml:space="preserve"> </w:t>
            </w:r>
            <w:r w:rsidRPr="002D01CF">
              <w:rPr>
                <w:rFonts w:ascii="Arial"/>
                <w:sz w:val="20"/>
                <w:lang w:val="it-IT"/>
              </w:rPr>
              <w:t>seduta</w:t>
            </w:r>
            <w:r w:rsidRPr="002D01CF">
              <w:rPr>
                <w:rFonts w:ascii="Arial"/>
                <w:spacing w:val="49"/>
                <w:sz w:val="20"/>
                <w:lang w:val="it-IT"/>
              </w:rPr>
              <w:t xml:space="preserve"> </w:t>
            </w:r>
            <w:r w:rsidRPr="002D01CF">
              <w:rPr>
                <w:rFonts w:ascii="Arial"/>
                <w:sz w:val="20"/>
                <w:lang w:val="it-IT"/>
              </w:rPr>
              <w:t>pubblica,</w:t>
            </w:r>
            <w:r w:rsidRPr="002D01CF">
              <w:rPr>
                <w:rFonts w:ascii="Arial"/>
                <w:spacing w:val="50"/>
                <w:sz w:val="20"/>
                <w:lang w:val="it-IT"/>
              </w:rPr>
              <w:t xml:space="preserve"> </w:t>
            </w:r>
            <w:r w:rsidRPr="002D01CF">
              <w:rPr>
                <w:rFonts w:ascii="Arial"/>
                <w:sz w:val="20"/>
                <w:lang w:val="it-IT"/>
              </w:rPr>
              <w:t>elenco</w:t>
            </w:r>
            <w:r w:rsidRPr="002D01CF">
              <w:rPr>
                <w:rFonts w:ascii="Arial"/>
                <w:spacing w:val="49"/>
                <w:sz w:val="20"/>
                <w:lang w:val="it-IT"/>
              </w:rPr>
              <w:t xml:space="preserve"> </w:t>
            </w:r>
            <w:r w:rsidRPr="002D01CF">
              <w:rPr>
                <w:rFonts w:ascii="Arial"/>
                <w:sz w:val="20"/>
                <w:lang w:val="it-IT"/>
              </w:rPr>
              <w:t>invitati</w:t>
            </w:r>
            <w:r w:rsidRPr="002D01CF">
              <w:rPr>
                <w:rFonts w:ascii="Arial"/>
                <w:spacing w:val="47"/>
                <w:sz w:val="20"/>
                <w:lang w:val="it-IT"/>
              </w:rPr>
              <w:t xml:space="preserve"> </w:t>
            </w:r>
            <w:r w:rsidRPr="002D01CF">
              <w:rPr>
                <w:rFonts w:ascii="Arial"/>
                <w:sz w:val="20"/>
                <w:lang w:val="it-IT"/>
              </w:rPr>
              <w:t>e</w:t>
            </w:r>
            <w:r w:rsidRPr="002D01CF">
              <w:rPr>
                <w:rFonts w:ascii="Arial"/>
                <w:spacing w:val="40"/>
                <w:w w:val="99"/>
                <w:sz w:val="20"/>
                <w:lang w:val="it-IT"/>
              </w:rPr>
              <w:t xml:space="preserve"> </w:t>
            </w:r>
            <w:r w:rsidRPr="002D01CF">
              <w:rPr>
                <w:rFonts w:ascii="Arial"/>
                <w:sz w:val="20"/>
                <w:lang w:val="it-IT"/>
              </w:rPr>
              <w:t>offerte</w:t>
            </w:r>
            <w:r w:rsidRPr="002D01CF">
              <w:rPr>
                <w:rFonts w:ascii="Arial"/>
                <w:spacing w:val="49"/>
                <w:sz w:val="20"/>
                <w:lang w:val="it-IT"/>
              </w:rPr>
              <w:t xml:space="preserve"> </w:t>
            </w:r>
            <w:r w:rsidRPr="002D01CF">
              <w:rPr>
                <w:rFonts w:ascii="Arial"/>
                <w:sz w:val="20"/>
                <w:lang w:val="it-IT"/>
              </w:rPr>
              <w:t>pervenute,</w:t>
            </w:r>
            <w:r w:rsidRPr="002D01CF">
              <w:rPr>
                <w:rFonts w:ascii="Arial"/>
                <w:spacing w:val="52"/>
                <w:sz w:val="20"/>
                <w:lang w:val="it-IT"/>
              </w:rPr>
              <w:t xml:space="preserve"> </w:t>
            </w:r>
            <w:r w:rsidRPr="002D01CF">
              <w:rPr>
                <w:rFonts w:ascii="Arial"/>
                <w:sz w:val="20"/>
                <w:lang w:val="it-IT"/>
              </w:rPr>
              <w:t>esito</w:t>
            </w:r>
            <w:r w:rsidRPr="002D01CF">
              <w:rPr>
                <w:rFonts w:ascii="Arial"/>
                <w:spacing w:val="54"/>
                <w:sz w:val="20"/>
                <w:lang w:val="it-IT"/>
              </w:rPr>
              <w:t xml:space="preserve"> </w:t>
            </w:r>
            <w:r w:rsidRPr="002D01CF">
              <w:rPr>
                <w:rFonts w:ascii="Arial"/>
                <w:sz w:val="20"/>
                <w:lang w:val="it-IT"/>
              </w:rPr>
              <w:t>esame</w:t>
            </w:r>
            <w:r w:rsidRPr="002D01CF">
              <w:rPr>
                <w:rFonts w:ascii="Arial"/>
                <w:spacing w:val="50"/>
                <w:sz w:val="20"/>
                <w:lang w:val="it-IT"/>
              </w:rPr>
              <w:t xml:space="preserve"> </w:t>
            </w:r>
            <w:r w:rsidRPr="002D01CF">
              <w:rPr>
                <w:rFonts w:ascii="Arial"/>
                <w:sz w:val="20"/>
                <w:lang w:val="it-IT"/>
              </w:rPr>
              <w:t>documentazione</w:t>
            </w:r>
            <w:r w:rsidRPr="002D01CF">
              <w:rPr>
                <w:rFonts w:ascii="Arial"/>
                <w:spacing w:val="53"/>
                <w:sz w:val="20"/>
                <w:lang w:val="it-IT"/>
              </w:rPr>
              <w:t xml:space="preserve"> </w:t>
            </w:r>
            <w:r w:rsidRPr="002D01CF">
              <w:rPr>
                <w:rFonts w:ascii="Arial"/>
                <w:sz w:val="20"/>
                <w:lang w:val="it-IT"/>
              </w:rPr>
              <w:t>amministrativa,</w:t>
            </w:r>
            <w:r w:rsidRPr="002D01CF">
              <w:rPr>
                <w:rFonts w:ascii="Arial"/>
                <w:spacing w:val="51"/>
                <w:sz w:val="20"/>
                <w:lang w:val="it-IT"/>
              </w:rPr>
              <w:t xml:space="preserve"> </w:t>
            </w:r>
            <w:r w:rsidRPr="002D01CF">
              <w:rPr>
                <w:rFonts w:ascii="Arial"/>
                <w:sz w:val="20"/>
                <w:lang w:val="it-IT"/>
              </w:rPr>
              <w:t>esclusioni</w:t>
            </w:r>
            <w:r w:rsidRPr="002D01CF">
              <w:rPr>
                <w:rFonts w:ascii="Arial"/>
                <w:spacing w:val="52"/>
                <w:sz w:val="20"/>
                <w:lang w:val="it-IT"/>
              </w:rPr>
              <w:t xml:space="preserve"> </w:t>
            </w:r>
            <w:r w:rsidRPr="002D01CF">
              <w:rPr>
                <w:rFonts w:ascii="Arial"/>
                <w:sz w:val="20"/>
                <w:lang w:val="it-IT"/>
              </w:rPr>
              <w:t>e</w:t>
            </w:r>
            <w:r w:rsidRPr="002D01CF">
              <w:rPr>
                <w:rFonts w:ascii="Arial"/>
                <w:spacing w:val="50"/>
                <w:sz w:val="20"/>
                <w:lang w:val="it-IT"/>
              </w:rPr>
              <w:t xml:space="preserve"> </w:t>
            </w:r>
            <w:r w:rsidRPr="002D01CF">
              <w:rPr>
                <w:rFonts w:ascii="Arial"/>
                <w:sz w:val="20"/>
                <w:lang w:val="it-IT"/>
              </w:rPr>
              <w:t>ammissioni,</w:t>
            </w:r>
            <w:r w:rsidRPr="002D01CF">
              <w:rPr>
                <w:rFonts w:ascii="Arial"/>
                <w:spacing w:val="42"/>
                <w:w w:val="99"/>
                <w:sz w:val="20"/>
                <w:lang w:val="it-IT"/>
              </w:rPr>
              <w:t xml:space="preserve"> </w:t>
            </w:r>
            <w:r w:rsidRPr="002D01CF">
              <w:rPr>
                <w:rFonts w:ascii="Arial"/>
                <w:sz w:val="20"/>
                <w:lang w:val="it-IT"/>
              </w:rPr>
              <w:t>graduatoria,</w:t>
            </w:r>
            <w:r w:rsidRPr="002D01CF">
              <w:rPr>
                <w:rFonts w:ascii="Arial"/>
                <w:spacing w:val="-11"/>
                <w:sz w:val="20"/>
                <w:lang w:val="it-IT"/>
              </w:rPr>
              <w:t xml:space="preserve"> </w:t>
            </w:r>
            <w:r w:rsidRPr="002D01CF">
              <w:rPr>
                <w:rFonts w:ascii="Arial"/>
                <w:sz w:val="20"/>
                <w:lang w:val="it-IT"/>
              </w:rPr>
              <w:t>anomalia</w:t>
            </w:r>
            <w:r w:rsidRPr="002D01CF">
              <w:rPr>
                <w:rFonts w:ascii="Arial"/>
                <w:spacing w:val="-11"/>
                <w:sz w:val="20"/>
                <w:lang w:val="it-IT"/>
              </w:rPr>
              <w:t xml:space="preserve"> </w:t>
            </w:r>
            <w:r w:rsidRPr="002D01CF">
              <w:rPr>
                <w:rFonts w:ascii="Arial"/>
                <w:sz w:val="20"/>
                <w:lang w:val="it-IT"/>
              </w:rPr>
              <w:t>offerte,</w:t>
            </w:r>
            <w:r w:rsidRPr="002D01CF">
              <w:rPr>
                <w:rFonts w:ascii="Arial"/>
                <w:spacing w:val="-10"/>
                <w:sz w:val="20"/>
                <w:lang w:val="it-IT"/>
              </w:rPr>
              <w:t xml:space="preserve"> </w:t>
            </w:r>
            <w:r w:rsidRPr="002D01CF">
              <w:rPr>
                <w:rFonts w:ascii="Arial"/>
                <w:sz w:val="20"/>
                <w:lang w:val="it-IT"/>
              </w:rPr>
              <w:t>proposta</w:t>
            </w:r>
            <w:r w:rsidRPr="002D01CF">
              <w:rPr>
                <w:rFonts w:ascii="Arial"/>
                <w:spacing w:val="-11"/>
                <w:sz w:val="20"/>
                <w:lang w:val="it-IT"/>
              </w:rPr>
              <w:t xml:space="preserve"> </w:t>
            </w:r>
            <w:r w:rsidRPr="002D01CF">
              <w:rPr>
                <w:rFonts w:ascii="Arial"/>
                <w:spacing w:val="1"/>
                <w:sz w:val="20"/>
                <w:lang w:val="it-IT"/>
              </w:rPr>
              <w:t>di</w:t>
            </w:r>
            <w:r w:rsidRPr="002D01CF">
              <w:rPr>
                <w:rFonts w:ascii="Arial"/>
                <w:spacing w:val="-11"/>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rPr>
                <w:sz w:val="19"/>
                <w:szCs w:val="19"/>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Tr="00C22262">
        <w:trPr>
          <w:trHeight w:hRule="exact" w:val="554"/>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6"/>
              <w:ind w:left="63"/>
              <w:rPr>
                <w:rFonts w:ascii="Arial" w:eastAsia="Arial" w:hAnsi="Arial" w:cs="Arial"/>
                <w:sz w:val="20"/>
                <w:szCs w:val="20"/>
              </w:rPr>
            </w:pPr>
            <w:r>
              <w:rPr>
                <w:rFonts w:ascii="Arial"/>
                <w:sz w:val="20"/>
              </w:rPr>
              <w:t>G.2.3</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rPr>
                <w:rFonts w:ascii="Arial" w:eastAsia="Arial" w:hAnsi="Arial" w:cs="Arial"/>
                <w:sz w:val="20"/>
                <w:szCs w:val="20"/>
                <w:lang w:val="it-IT"/>
              </w:rPr>
            </w:pPr>
            <w:r w:rsidRPr="002D01CF">
              <w:rPr>
                <w:rFonts w:ascii="Arial"/>
                <w:sz w:val="20"/>
                <w:lang w:val="it-IT"/>
              </w:rPr>
              <w:t xml:space="preserve">correttezza </w:t>
            </w:r>
            <w:r w:rsidRPr="002D01CF">
              <w:rPr>
                <w:rFonts w:ascii="Arial"/>
                <w:spacing w:val="28"/>
                <w:sz w:val="20"/>
                <w:lang w:val="it-IT"/>
              </w:rPr>
              <w:t xml:space="preserve"> </w:t>
            </w:r>
            <w:r w:rsidRPr="002D01CF">
              <w:rPr>
                <w:rFonts w:ascii="Arial"/>
                <w:sz w:val="20"/>
                <w:lang w:val="it-IT"/>
              </w:rPr>
              <w:t xml:space="preserve">della </w:t>
            </w:r>
            <w:r w:rsidRPr="002D01CF">
              <w:rPr>
                <w:rFonts w:ascii="Arial"/>
                <w:spacing w:val="29"/>
                <w:sz w:val="20"/>
                <w:lang w:val="it-IT"/>
              </w:rPr>
              <w:t xml:space="preserve"> </w:t>
            </w:r>
            <w:r w:rsidRPr="002D01CF">
              <w:rPr>
                <w:rFonts w:ascii="Arial"/>
                <w:sz w:val="20"/>
                <w:lang w:val="it-IT"/>
              </w:rPr>
              <w:t xml:space="preserve">valutazione </w:t>
            </w:r>
            <w:r w:rsidRPr="002D01CF">
              <w:rPr>
                <w:rFonts w:ascii="Arial"/>
                <w:spacing w:val="26"/>
                <w:sz w:val="20"/>
                <w:lang w:val="it-IT"/>
              </w:rPr>
              <w:t xml:space="preserve"> </w:t>
            </w:r>
            <w:r w:rsidRPr="002D01CF">
              <w:rPr>
                <w:rFonts w:ascii="Arial"/>
                <w:sz w:val="20"/>
                <w:lang w:val="it-IT"/>
              </w:rPr>
              <w:t xml:space="preserve">dell'offerta </w:t>
            </w:r>
            <w:r w:rsidRPr="002D01CF">
              <w:rPr>
                <w:rFonts w:ascii="Arial"/>
                <w:spacing w:val="28"/>
                <w:sz w:val="20"/>
                <w:lang w:val="it-IT"/>
              </w:rPr>
              <w:t xml:space="preserve"> </w:t>
            </w:r>
            <w:r w:rsidRPr="002D01CF">
              <w:rPr>
                <w:rFonts w:ascii="Arial"/>
                <w:sz w:val="20"/>
                <w:lang w:val="it-IT"/>
              </w:rPr>
              <w:t xml:space="preserve">tecnica </w:t>
            </w:r>
            <w:r w:rsidRPr="002D01CF">
              <w:rPr>
                <w:rFonts w:ascii="Arial"/>
                <w:spacing w:val="27"/>
                <w:sz w:val="20"/>
                <w:lang w:val="it-IT"/>
              </w:rPr>
              <w:t xml:space="preserve"> </w:t>
            </w:r>
            <w:r w:rsidRPr="002D01CF">
              <w:rPr>
                <w:rFonts w:ascii="Arial"/>
                <w:sz w:val="20"/>
                <w:lang w:val="it-IT"/>
              </w:rPr>
              <w:t xml:space="preserve">(rispetto </w:t>
            </w:r>
            <w:r w:rsidRPr="002D01CF">
              <w:rPr>
                <w:rFonts w:ascii="Arial"/>
                <w:spacing w:val="29"/>
                <w:sz w:val="20"/>
                <w:lang w:val="it-IT"/>
              </w:rPr>
              <w:t xml:space="preserve"> </w:t>
            </w:r>
            <w:r w:rsidRPr="002D01CF">
              <w:rPr>
                <w:rFonts w:ascii="Arial"/>
                <w:sz w:val="20"/>
                <w:lang w:val="it-IT"/>
              </w:rPr>
              <w:t xml:space="preserve">elementi </w:t>
            </w:r>
            <w:r w:rsidRPr="002D01CF">
              <w:rPr>
                <w:rFonts w:ascii="Arial"/>
                <w:spacing w:val="26"/>
                <w:sz w:val="20"/>
                <w:lang w:val="it-IT"/>
              </w:rPr>
              <w:t xml:space="preserve"> </w:t>
            </w:r>
            <w:r w:rsidRPr="002D01CF">
              <w:rPr>
                <w:rFonts w:ascii="Arial"/>
                <w:sz w:val="20"/>
                <w:lang w:val="it-IT"/>
              </w:rPr>
              <w:t xml:space="preserve">e </w:t>
            </w:r>
            <w:r w:rsidRPr="002D01CF">
              <w:rPr>
                <w:rFonts w:ascii="Arial"/>
                <w:spacing w:val="27"/>
                <w:sz w:val="20"/>
                <w:lang w:val="it-IT"/>
              </w:rPr>
              <w:t xml:space="preserve"> </w:t>
            </w:r>
            <w:r w:rsidRPr="002D01CF">
              <w:rPr>
                <w:rFonts w:ascii="Arial"/>
                <w:sz w:val="20"/>
                <w:lang w:val="it-IT"/>
              </w:rPr>
              <w:t xml:space="preserve">rispettivi </w:t>
            </w:r>
            <w:r w:rsidRPr="002D01CF">
              <w:rPr>
                <w:rFonts w:ascii="Arial"/>
                <w:spacing w:val="28"/>
                <w:sz w:val="20"/>
                <w:lang w:val="it-IT"/>
              </w:rPr>
              <w:t xml:space="preserve"> </w:t>
            </w:r>
            <w:r w:rsidRPr="002D01CF">
              <w:rPr>
                <w:rFonts w:ascii="Arial"/>
                <w:sz w:val="20"/>
                <w:lang w:val="it-IT"/>
              </w:rPr>
              <w:t xml:space="preserve">parametri </w:t>
            </w:r>
            <w:r w:rsidRPr="002D01CF">
              <w:rPr>
                <w:rFonts w:ascii="Arial"/>
                <w:spacing w:val="27"/>
                <w:sz w:val="20"/>
                <w:lang w:val="it-IT"/>
              </w:rPr>
              <w:t xml:space="preserve"> </w:t>
            </w:r>
            <w:r w:rsidRPr="002D01CF">
              <w:rPr>
                <w:rFonts w:ascii="Arial"/>
                <w:sz w:val="20"/>
                <w:lang w:val="it-IT"/>
              </w:rPr>
              <w:t>di</w:t>
            </w:r>
            <w:r w:rsidRPr="002D01CF">
              <w:rPr>
                <w:rFonts w:ascii="Arial"/>
                <w:spacing w:val="56"/>
                <w:w w:val="99"/>
                <w:sz w:val="20"/>
                <w:lang w:val="it-IT"/>
              </w:rPr>
              <w:t xml:space="preserve"> </w:t>
            </w:r>
            <w:r w:rsidRPr="002D01CF">
              <w:rPr>
                <w:rFonts w:ascii="Arial"/>
                <w:sz w:val="20"/>
                <w:lang w:val="it-IT"/>
              </w:rPr>
              <w:t>valutazione,</w:t>
            </w:r>
            <w:r w:rsidRPr="002D01CF">
              <w:rPr>
                <w:rFonts w:ascii="Arial"/>
                <w:spacing w:val="-10"/>
                <w:sz w:val="20"/>
                <w:lang w:val="it-IT"/>
              </w:rPr>
              <w:t xml:space="preserve"> </w:t>
            </w:r>
            <w:r w:rsidRPr="002D01CF">
              <w:rPr>
                <w:rFonts w:ascii="Arial"/>
                <w:sz w:val="20"/>
                <w:lang w:val="it-IT"/>
              </w:rPr>
              <w:t>esame</w:t>
            </w:r>
            <w:r w:rsidRPr="002D01CF">
              <w:rPr>
                <w:rFonts w:ascii="Arial"/>
                <w:spacing w:val="-9"/>
                <w:sz w:val="20"/>
                <w:lang w:val="it-IT"/>
              </w:rPr>
              <w:t xml:space="preserve"> </w:t>
            </w:r>
            <w:r w:rsidRPr="002D01CF">
              <w:rPr>
                <w:rFonts w:ascii="Arial"/>
                <w:sz w:val="20"/>
                <w:lang w:val="it-IT"/>
              </w:rPr>
              <w:t>sistema</w:t>
            </w:r>
            <w:r w:rsidRPr="002D01CF">
              <w:rPr>
                <w:rFonts w:ascii="Arial"/>
                <w:spacing w:val="-10"/>
                <w:sz w:val="20"/>
                <w:lang w:val="it-IT"/>
              </w:rPr>
              <w:t xml:space="preserve"> </w:t>
            </w:r>
            <w:r w:rsidRPr="002D01CF">
              <w:rPr>
                <w:rFonts w:ascii="Arial"/>
                <w:sz w:val="20"/>
                <w:lang w:val="it-IT"/>
              </w:rPr>
              <w:t>prescelto,</w:t>
            </w:r>
            <w:r w:rsidRPr="002D01CF">
              <w:rPr>
                <w:rFonts w:ascii="Arial"/>
                <w:spacing w:val="-9"/>
                <w:sz w:val="20"/>
                <w:lang w:val="it-IT"/>
              </w:rPr>
              <w:t xml:space="preserve"> </w:t>
            </w:r>
            <w:r w:rsidRPr="002D01CF">
              <w:rPr>
                <w:rFonts w:ascii="Arial"/>
                <w:sz w:val="20"/>
                <w:lang w:val="it-IT"/>
              </w:rPr>
              <w:t>eventuale</w:t>
            </w:r>
            <w:r w:rsidRPr="002D01CF">
              <w:rPr>
                <w:rFonts w:ascii="Arial"/>
                <w:spacing w:val="-7"/>
                <w:sz w:val="20"/>
                <w:lang w:val="it-IT"/>
              </w:rPr>
              <w:t xml:space="preserve"> </w:t>
            </w:r>
            <w:r w:rsidRPr="002D01CF">
              <w:rPr>
                <w:rFonts w:ascii="Arial"/>
                <w:sz w:val="20"/>
                <w:lang w:val="it-IT"/>
              </w:rPr>
              <w:t>correttezza</w:t>
            </w:r>
            <w:r w:rsidRPr="002D01CF">
              <w:rPr>
                <w:rFonts w:ascii="Arial"/>
                <w:spacing w:val="-10"/>
                <w:sz w:val="20"/>
                <w:lang w:val="it-IT"/>
              </w:rPr>
              <w:t xml:space="preserve"> </w:t>
            </w:r>
            <w:r w:rsidRPr="002D01CF">
              <w:rPr>
                <w:rFonts w:ascii="Arial"/>
                <w:sz w:val="20"/>
                <w:lang w:val="it-IT"/>
              </w:rPr>
              <w:t>dei</w:t>
            </w:r>
            <w:r w:rsidRPr="002D01CF">
              <w:rPr>
                <w:rFonts w:ascii="Arial"/>
                <w:spacing w:val="-9"/>
                <w:sz w:val="20"/>
                <w:lang w:val="it-IT"/>
              </w:rPr>
              <w:t xml:space="preserve"> </w:t>
            </w:r>
            <w:r w:rsidRPr="002D01CF">
              <w:rPr>
                <w:rFonts w:ascii="Arial"/>
                <w:sz w:val="20"/>
                <w:lang w:val="it-IT"/>
              </w:rPr>
              <w:t>metodi</w:t>
            </w:r>
            <w:r w:rsidRPr="002D01CF">
              <w:rPr>
                <w:rFonts w:ascii="Arial"/>
                <w:spacing w:val="-10"/>
                <w:sz w:val="20"/>
                <w:lang w:val="it-IT"/>
              </w:rPr>
              <w:t xml:space="preserve"> </w:t>
            </w:r>
            <w:r w:rsidRPr="002D01CF">
              <w:rPr>
                <w:rFonts w:ascii="Arial"/>
                <w:sz w:val="20"/>
                <w:lang w:val="it-IT"/>
              </w:rPr>
              <w:t>di</w:t>
            </w:r>
            <w:r w:rsidRPr="002D01CF">
              <w:rPr>
                <w:rFonts w:ascii="Arial"/>
                <w:spacing w:val="-9"/>
                <w:sz w:val="20"/>
                <w:lang w:val="it-IT"/>
              </w:rPr>
              <w:t xml:space="preserve"> </w:t>
            </w:r>
            <w:r w:rsidRPr="002D01CF">
              <w:rPr>
                <w:rFonts w:ascii="Arial"/>
                <w:sz w:val="20"/>
                <w:lang w:val="it-IT"/>
              </w:rPr>
              <w:t>riparametrazione)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eastAsia="Arial" w:hAnsi="Arial" w:cs="Arial"/>
                <w:sz w:val="19"/>
                <w:szCs w:val="19"/>
              </w:rPr>
            </w:pPr>
            <w:r w:rsidRPr="00253361">
              <w:rPr>
                <w:rFonts w:ascii="Arial"/>
                <w:sz w:val="19"/>
                <w:szCs w:val="19"/>
              </w:rPr>
              <w:t>art.</w:t>
            </w:r>
            <w:r w:rsidRPr="00253361">
              <w:rPr>
                <w:rFonts w:ascii="Arial"/>
                <w:spacing w:val="-7"/>
                <w:sz w:val="19"/>
                <w:szCs w:val="19"/>
              </w:rPr>
              <w:t xml:space="preserve"> </w:t>
            </w:r>
            <w:r w:rsidRPr="00253361">
              <w:rPr>
                <w:rFonts w:ascii="Arial"/>
                <w:sz w:val="19"/>
                <w:szCs w:val="19"/>
              </w:rPr>
              <w:t>95</w:t>
            </w:r>
          </w:p>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9"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141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710" w:type="dxa"/>
            <w:tcBorders>
              <w:top w:val="single" w:sz="7" w:space="0" w:color="000000"/>
              <w:left w:val="single" w:sz="7" w:space="0" w:color="000000"/>
              <w:bottom w:val="single" w:sz="7" w:space="0" w:color="000000"/>
              <w:right w:val="single" w:sz="7" w:space="0" w:color="000000"/>
            </w:tcBorders>
          </w:tcPr>
          <w:p w:rsidR="00253361" w:rsidRDefault="00253361" w:rsidP="00253361"/>
        </w:tc>
      </w:tr>
      <w:tr w:rsidR="00253361" w:rsidTr="00253361">
        <w:trPr>
          <w:trHeight w:hRule="exact" w:val="794"/>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6"/>
              <w:ind w:left="63"/>
              <w:rPr>
                <w:rFonts w:ascii="Arial" w:eastAsia="Arial" w:hAnsi="Arial" w:cs="Arial"/>
                <w:sz w:val="20"/>
                <w:szCs w:val="20"/>
              </w:rPr>
            </w:pPr>
            <w:r>
              <w:rPr>
                <w:rFonts w:ascii="Arial"/>
                <w:sz w:val="20"/>
              </w:rPr>
              <w:t>G.2.4</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jc w:val="both"/>
              <w:rPr>
                <w:rFonts w:ascii="Arial" w:eastAsia="Arial" w:hAnsi="Arial" w:cs="Arial"/>
                <w:sz w:val="20"/>
                <w:szCs w:val="20"/>
                <w:lang w:val="it-IT"/>
              </w:rPr>
            </w:pPr>
            <w:r w:rsidRPr="002D01CF">
              <w:rPr>
                <w:rFonts w:ascii="Arial" w:hAnsi="Arial"/>
                <w:sz w:val="20"/>
                <w:lang w:val="it-IT"/>
              </w:rPr>
              <w:t>correttezza</w:t>
            </w:r>
            <w:r w:rsidRPr="002D01CF">
              <w:rPr>
                <w:rFonts w:ascii="Arial" w:hAnsi="Arial"/>
                <w:spacing w:val="1"/>
                <w:sz w:val="20"/>
                <w:lang w:val="it-IT"/>
              </w:rPr>
              <w:t xml:space="preserve"> </w:t>
            </w:r>
            <w:r w:rsidRPr="002D01CF">
              <w:rPr>
                <w:rFonts w:ascii="Arial" w:hAnsi="Arial"/>
                <w:sz w:val="20"/>
                <w:lang w:val="it-IT"/>
              </w:rPr>
              <w:t>della</w:t>
            </w:r>
            <w:r w:rsidRPr="002D01CF">
              <w:rPr>
                <w:rFonts w:ascii="Arial" w:hAnsi="Arial"/>
                <w:spacing w:val="4"/>
                <w:sz w:val="20"/>
                <w:lang w:val="it-IT"/>
              </w:rPr>
              <w:t xml:space="preserve"> </w:t>
            </w:r>
            <w:r w:rsidRPr="002D01CF">
              <w:rPr>
                <w:rFonts w:ascii="Arial" w:hAnsi="Arial"/>
                <w:sz w:val="20"/>
                <w:lang w:val="it-IT"/>
              </w:rPr>
              <w:t>valutazione dell'offerta economica (solo</w:t>
            </w:r>
            <w:r w:rsidRPr="002D01CF">
              <w:rPr>
                <w:rFonts w:ascii="Arial" w:hAnsi="Arial"/>
                <w:spacing w:val="3"/>
                <w:sz w:val="20"/>
                <w:lang w:val="it-IT"/>
              </w:rPr>
              <w:t xml:space="preserve"> </w:t>
            </w:r>
            <w:r w:rsidRPr="002D01CF">
              <w:rPr>
                <w:rFonts w:ascii="Arial" w:hAnsi="Arial"/>
                <w:sz w:val="20"/>
                <w:lang w:val="it-IT"/>
              </w:rPr>
              <w:t>per miglior rapporto</w:t>
            </w:r>
            <w:r w:rsidRPr="002D01CF">
              <w:rPr>
                <w:rFonts w:ascii="Arial" w:hAnsi="Arial"/>
                <w:spacing w:val="2"/>
                <w:sz w:val="20"/>
                <w:lang w:val="it-IT"/>
              </w:rPr>
              <w:t xml:space="preserve"> </w:t>
            </w:r>
            <w:r w:rsidRPr="002D01CF">
              <w:rPr>
                <w:rFonts w:ascii="Arial" w:hAnsi="Arial"/>
                <w:sz w:val="20"/>
                <w:lang w:val="it-IT"/>
              </w:rPr>
              <w:t>qualità/prezzo)</w:t>
            </w:r>
            <w:r w:rsidRPr="002D01CF">
              <w:rPr>
                <w:rFonts w:ascii="Arial" w:hAnsi="Arial"/>
                <w:spacing w:val="46"/>
                <w:w w:val="99"/>
                <w:sz w:val="20"/>
                <w:lang w:val="it-IT"/>
              </w:rPr>
              <w:t xml:space="preserve"> </w:t>
            </w:r>
            <w:r w:rsidRPr="002D01CF">
              <w:rPr>
                <w:rFonts w:ascii="Arial" w:hAnsi="Arial"/>
                <w:sz w:val="20"/>
                <w:lang w:val="it-IT"/>
              </w:rPr>
              <w:t>(offerte</w:t>
            </w:r>
            <w:r w:rsidRPr="002D01CF">
              <w:rPr>
                <w:rFonts w:ascii="Arial" w:hAnsi="Arial"/>
                <w:spacing w:val="-7"/>
                <w:sz w:val="20"/>
                <w:lang w:val="it-IT"/>
              </w:rPr>
              <w:t xml:space="preserve"> </w:t>
            </w:r>
            <w:r w:rsidRPr="002D01CF">
              <w:rPr>
                <w:rFonts w:ascii="Arial" w:hAnsi="Arial"/>
                <w:sz w:val="20"/>
                <w:lang w:val="it-IT"/>
              </w:rPr>
              <w:t>inferiori</w:t>
            </w:r>
            <w:r w:rsidRPr="002D01CF">
              <w:rPr>
                <w:rFonts w:ascii="Arial" w:hAnsi="Arial"/>
                <w:spacing w:val="-7"/>
                <w:sz w:val="20"/>
                <w:lang w:val="it-IT"/>
              </w:rPr>
              <w:t xml:space="preserve"> </w:t>
            </w:r>
            <w:r w:rsidRPr="002D01CF">
              <w:rPr>
                <w:rFonts w:ascii="Arial" w:hAnsi="Arial"/>
                <w:sz w:val="20"/>
                <w:lang w:val="it-IT"/>
              </w:rPr>
              <w:t>base</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3"/>
                <w:sz w:val="20"/>
                <w:lang w:val="it-IT"/>
              </w:rPr>
              <w:t xml:space="preserve"> </w:t>
            </w:r>
            <w:r w:rsidRPr="002D01CF">
              <w:rPr>
                <w:rFonts w:ascii="Arial" w:hAnsi="Arial"/>
                <w:sz w:val="20"/>
                <w:lang w:val="it-IT"/>
              </w:rPr>
              <w:t>gara,</w:t>
            </w:r>
            <w:r w:rsidRPr="002D01CF">
              <w:rPr>
                <w:rFonts w:ascii="Arial" w:hAnsi="Arial"/>
                <w:spacing w:val="-7"/>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condizionate,</w:t>
            </w:r>
            <w:r w:rsidRPr="002D01CF">
              <w:rPr>
                <w:rFonts w:ascii="Arial" w:hAnsi="Arial"/>
                <w:spacing w:val="-3"/>
                <w:sz w:val="20"/>
                <w:lang w:val="it-IT"/>
              </w:rPr>
              <w:t xml:space="preserve"> </w:t>
            </w:r>
            <w:r w:rsidRPr="002D01CF">
              <w:rPr>
                <w:rFonts w:ascii="Arial" w:hAnsi="Arial"/>
                <w:sz w:val="20"/>
                <w:lang w:val="it-IT"/>
              </w:rPr>
              <w:t>non</w:t>
            </w:r>
            <w:r w:rsidRPr="002D01CF">
              <w:rPr>
                <w:rFonts w:ascii="Arial" w:hAnsi="Arial"/>
                <w:spacing w:val="-4"/>
                <w:sz w:val="20"/>
                <w:lang w:val="it-IT"/>
              </w:rPr>
              <w:t xml:space="preserve"> </w:t>
            </w:r>
            <w:r w:rsidRPr="002D01CF">
              <w:rPr>
                <w:rFonts w:ascii="Arial" w:hAnsi="Arial"/>
                <w:sz w:val="20"/>
                <w:lang w:val="it-IT"/>
              </w:rPr>
              <w:t>parziali,</w:t>
            </w:r>
            <w:r w:rsidRPr="002D01CF">
              <w:rPr>
                <w:rFonts w:ascii="Arial" w:hAnsi="Arial"/>
                <w:spacing w:val="-3"/>
                <w:sz w:val="20"/>
                <w:lang w:val="it-IT"/>
              </w:rPr>
              <w:t xml:space="preserve"> </w:t>
            </w:r>
            <w:r w:rsidRPr="002D01CF">
              <w:rPr>
                <w:rFonts w:ascii="Arial" w:hAnsi="Arial"/>
                <w:sz w:val="20"/>
                <w:lang w:val="it-IT"/>
              </w:rPr>
              <w:t>verifica</w:t>
            </w:r>
            <w:r w:rsidRPr="002D01CF">
              <w:rPr>
                <w:rFonts w:ascii="Arial" w:hAnsi="Arial"/>
                <w:spacing w:val="-7"/>
                <w:sz w:val="20"/>
                <w:lang w:val="it-IT"/>
              </w:rPr>
              <w:t xml:space="preserve"> </w:t>
            </w:r>
            <w:r w:rsidRPr="002D01CF">
              <w:rPr>
                <w:rFonts w:ascii="Arial" w:hAnsi="Arial"/>
                <w:sz w:val="20"/>
                <w:lang w:val="it-IT"/>
              </w:rPr>
              <w:t>eventuali</w:t>
            </w:r>
            <w:r w:rsidRPr="002D01CF">
              <w:rPr>
                <w:rFonts w:ascii="Arial" w:hAnsi="Arial"/>
                <w:spacing w:val="-6"/>
                <w:sz w:val="20"/>
                <w:lang w:val="it-IT"/>
              </w:rPr>
              <w:t xml:space="preserve"> </w:t>
            </w:r>
            <w:r w:rsidRPr="002D01CF">
              <w:rPr>
                <w:rFonts w:ascii="Arial" w:hAnsi="Arial"/>
                <w:sz w:val="20"/>
                <w:lang w:val="it-IT"/>
              </w:rPr>
              <w:t>calcoli</w:t>
            </w:r>
            <w:r w:rsidRPr="002D01CF">
              <w:rPr>
                <w:rFonts w:ascii="Arial" w:hAnsi="Arial"/>
                <w:spacing w:val="-7"/>
                <w:sz w:val="20"/>
                <w:lang w:val="it-IT"/>
              </w:rPr>
              <w:t xml:space="preserve"> </w:t>
            </w:r>
            <w:r w:rsidRPr="002D01CF">
              <w:rPr>
                <w:rFonts w:ascii="Arial" w:hAnsi="Arial"/>
                <w:sz w:val="20"/>
                <w:lang w:val="it-IT"/>
              </w:rPr>
              <w:t>composizione</w:t>
            </w:r>
            <w:r w:rsidRPr="002D01CF">
              <w:rPr>
                <w:rFonts w:ascii="Arial" w:hAnsi="Arial"/>
                <w:spacing w:val="48"/>
                <w:w w:val="99"/>
                <w:sz w:val="20"/>
                <w:lang w:val="it-IT"/>
              </w:rPr>
              <w:t xml:space="preserve"> </w:t>
            </w:r>
            <w:r w:rsidRPr="002D01CF">
              <w:rPr>
                <w:rFonts w:ascii="Arial" w:hAnsi="Arial"/>
                <w:spacing w:val="-1"/>
                <w:sz w:val="20"/>
                <w:lang w:val="it-IT"/>
              </w:rPr>
              <w:t>prezzo</w:t>
            </w:r>
            <w:r w:rsidRPr="002D01CF">
              <w:rPr>
                <w:rFonts w:ascii="Arial" w:hAnsi="Arial"/>
                <w:spacing w:val="-14"/>
                <w:sz w:val="20"/>
                <w:lang w:val="it-IT"/>
              </w:rPr>
              <w:t xml:space="preserve"> </w:t>
            </w:r>
            <w:r w:rsidRPr="002D01CF">
              <w:rPr>
                <w:rFonts w:ascii="Arial" w:hAnsi="Arial"/>
                <w:sz w:val="20"/>
                <w:lang w:val="it-IT"/>
              </w:rPr>
              <w:t>offerto)</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eastAsia="Arial" w:hAnsi="Arial" w:cs="Arial"/>
                <w:sz w:val="19"/>
                <w:szCs w:val="19"/>
              </w:rPr>
            </w:pPr>
            <w:r w:rsidRPr="00253361">
              <w:rPr>
                <w:rFonts w:ascii="Arial"/>
                <w:sz w:val="19"/>
                <w:szCs w:val="19"/>
              </w:rPr>
              <w:t>art.</w:t>
            </w:r>
            <w:r w:rsidRPr="00253361">
              <w:rPr>
                <w:rFonts w:ascii="Arial"/>
                <w:spacing w:val="-7"/>
                <w:sz w:val="19"/>
                <w:szCs w:val="19"/>
              </w:rPr>
              <w:t xml:space="preserve"> </w:t>
            </w:r>
            <w:r w:rsidRPr="00253361">
              <w:rPr>
                <w:rFonts w:ascii="Arial"/>
                <w:spacing w:val="-1"/>
                <w:sz w:val="19"/>
                <w:szCs w:val="19"/>
              </w:rPr>
              <w:t>95</w:t>
            </w:r>
          </w:p>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425"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569"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1416" w:type="dxa"/>
            <w:tcBorders>
              <w:top w:val="single" w:sz="7" w:space="0" w:color="000000"/>
              <w:left w:val="single" w:sz="7" w:space="0" w:color="000000"/>
              <w:bottom w:val="single" w:sz="7" w:space="0" w:color="000000"/>
              <w:right w:val="single" w:sz="7" w:space="0" w:color="000000"/>
            </w:tcBorders>
          </w:tcPr>
          <w:p w:rsidR="00253361" w:rsidRDefault="00253361" w:rsidP="00253361"/>
        </w:tc>
        <w:tc>
          <w:tcPr>
            <w:tcW w:w="710" w:type="dxa"/>
            <w:tcBorders>
              <w:top w:val="single" w:sz="7" w:space="0" w:color="000000"/>
              <w:left w:val="single" w:sz="7" w:space="0" w:color="000000"/>
              <w:bottom w:val="single" w:sz="7" w:space="0" w:color="000000"/>
              <w:right w:val="single" w:sz="7" w:space="0" w:color="000000"/>
            </w:tcBorders>
          </w:tcPr>
          <w:p w:rsidR="00253361" w:rsidRDefault="00253361" w:rsidP="00253361"/>
        </w:tc>
      </w:tr>
      <w:tr w:rsidR="00253361" w:rsidRPr="00BF126C" w:rsidTr="00253361">
        <w:trPr>
          <w:trHeight w:hRule="exact" w:val="2098"/>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eastAsia="Arial" w:hAnsi="Arial" w:cs="Arial"/>
                <w:sz w:val="20"/>
                <w:szCs w:val="20"/>
              </w:rPr>
            </w:pPr>
            <w:r>
              <w:rPr>
                <w:rFonts w:ascii="Arial"/>
                <w:sz w:val="20"/>
              </w:rPr>
              <w:t>G.2.5</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8"/>
              <w:ind w:left="63" w:right="62"/>
              <w:rPr>
                <w:rFonts w:ascii="Arial" w:eastAsia="Arial" w:hAnsi="Arial" w:cs="Arial"/>
                <w:sz w:val="20"/>
                <w:szCs w:val="20"/>
                <w:lang w:val="it-IT"/>
              </w:rPr>
            </w:pPr>
            <w:r w:rsidRPr="002D01CF">
              <w:rPr>
                <w:rFonts w:ascii="Arial" w:eastAsia="Arial" w:hAnsi="Arial" w:cs="Arial"/>
                <w:sz w:val="20"/>
                <w:szCs w:val="20"/>
                <w:lang w:val="it-IT"/>
              </w:rPr>
              <w:t>svolgimento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contraddittorio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offerte</w:t>
            </w:r>
            <w:r w:rsidRPr="002D01CF">
              <w:rPr>
                <w:rFonts w:ascii="Arial" w:eastAsia="Arial" w:hAnsi="Arial" w:cs="Arial"/>
                <w:spacing w:val="-5"/>
                <w:sz w:val="20"/>
                <w:szCs w:val="20"/>
                <w:lang w:val="it-IT"/>
              </w:rPr>
              <w:t xml:space="preserve"> </w:t>
            </w:r>
            <w:r w:rsidRPr="002D01CF">
              <w:rPr>
                <w:rFonts w:ascii="Arial" w:eastAsia="Arial" w:hAnsi="Arial" w:cs="Arial"/>
                <w:sz w:val="20"/>
                <w:szCs w:val="20"/>
                <w:lang w:val="it-IT"/>
              </w:rPr>
              <w:t>anomale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w:t>
            </w:r>
            <w:r w:rsidRPr="002D01CF">
              <w:rPr>
                <w:rFonts w:ascii="Arial" w:eastAsia="Arial" w:hAnsi="Arial" w:cs="Arial"/>
                <w:spacing w:val="-4"/>
                <w:sz w:val="20"/>
                <w:szCs w:val="20"/>
                <w:lang w:val="it-IT"/>
              </w:rPr>
              <w:t xml:space="preserve"> </w:t>
            </w:r>
            <w:r w:rsidRPr="002D01CF">
              <w:rPr>
                <w:rFonts w:ascii="Arial" w:eastAsia="Arial" w:hAnsi="Arial" w:cs="Arial"/>
                <w:sz w:val="20"/>
                <w:szCs w:val="20"/>
                <w:lang w:val="it-IT"/>
              </w:rPr>
              <w:t>parte</w:t>
            </w:r>
            <w:r w:rsidRPr="002D01CF">
              <w:rPr>
                <w:rFonts w:ascii="Arial" w:eastAsia="Arial" w:hAnsi="Arial" w:cs="Arial"/>
                <w:spacing w:val="-7"/>
                <w:sz w:val="20"/>
                <w:szCs w:val="20"/>
                <w:lang w:val="it-IT"/>
              </w:rPr>
              <w:t xml:space="preserve"> </w:t>
            </w:r>
            <w:r w:rsidRPr="002D01CF">
              <w:rPr>
                <w:rFonts w:ascii="Arial" w:eastAsia="Arial" w:hAnsi="Arial" w:cs="Arial"/>
                <w:spacing w:val="1"/>
                <w:sz w:val="20"/>
                <w:szCs w:val="20"/>
                <w:lang w:val="it-IT"/>
              </w:rPr>
              <w:t>del</w:t>
            </w:r>
            <w:r w:rsidRPr="002D01CF">
              <w:rPr>
                <w:rFonts w:ascii="Arial" w:eastAsia="Arial" w:hAnsi="Arial" w:cs="Arial"/>
                <w:spacing w:val="-8"/>
                <w:sz w:val="20"/>
                <w:szCs w:val="20"/>
                <w:lang w:val="it-IT"/>
              </w:rPr>
              <w:t xml:space="preserve"> </w:t>
            </w:r>
            <w:r w:rsidRPr="002D01CF">
              <w:rPr>
                <w:rFonts w:ascii="Arial" w:eastAsia="Arial" w:hAnsi="Arial" w:cs="Arial"/>
                <w:spacing w:val="1"/>
                <w:sz w:val="20"/>
                <w:szCs w:val="20"/>
                <w:lang w:val="it-IT"/>
              </w:rPr>
              <w:t>RUP</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l’eventuale</w:t>
            </w:r>
            <w:r w:rsidRPr="002D01CF">
              <w:rPr>
                <w:rFonts w:ascii="Arial" w:eastAsia="Arial" w:hAnsi="Arial" w:cs="Arial"/>
                <w:spacing w:val="64"/>
                <w:w w:val="99"/>
                <w:sz w:val="20"/>
                <w:szCs w:val="20"/>
                <w:lang w:val="it-IT"/>
              </w:rPr>
              <w:t xml:space="preserve"> </w:t>
            </w:r>
            <w:r w:rsidRPr="002D01CF">
              <w:rPr>
                <w:rFonts w:ascii="Arial" w:eastAsia="Arial" w:hAnsi="Arial" w:cs="Arial"/>
                <w:sz w:val="20"/>
                <w:szCs w:val="20"/>
                <w:lang w:val="it-IT"/>
              </w:rPr>
              <w:t>supporto</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Commissione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giudicatrice)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8"/>
              <w:ind w:left="61" w:right="127"/>
              <w:rPr>
                <w:rFonts w:ascii="Arial" w:eastAsia="Arial" w:hAnsi="Arial" w:cs="Arial"/>
                <w:sz w:val="19"/>
                <w:szCs w:val="19"/>
                <w:lang w:val="it-IT"/>
              </w:rPr>
            </w:pPr>
            <w:r w:rsidRPr="00253361">
              <w:rPr>
                <w:rFonts w:ascii="Arial"/>
                <w:sz w:val="19"/>
                <w:szCs w:val="19"/>
                <w:lang w:val="it-IT"/>
              </w:rPr>
              <w:t>art.</w:t>
            </w:r>
            <w:r w:rsidRPr="00253361">
              <w:rPr>
                <w:rFonts w:ascii="Arial"/>
                <w:spacing w:val="-5"/>
                <w:sz w:val="19"/>
                <w:szCs w:val="19"/>
                <w:lang w:val="it-IT"/>
              </w:rPr>
              <w:t xml:space="preserve"> </w:t>
            </w:r>
            <w:r w:rsidRPr="00253361">
              <w:rPr>
                <w:rFonts w:ascii="Arial"/>
                <w:sz w:val="19"/>
                <w:szCs w:val="19"/>
                <w:lang w:val="it-IT"/>
              </w:rPr>
              <w:t>97</w:t>
            </w:r>
            <w:r w:rsidRPr="00253361">
              <w:rPr>
                <w:rFonts w:ascii="Arial"/>
                <w:spacing w:val="-5"/>
                <w:sz w:val="19"/>
                <w:szCs w:val="19"/>
                <w:lang w:val="it-IT"/>
              </w:rPr>
              <w:t xml:space="preserve"> </w:t>
            </w:r>
            <w:r w:rsidRPr="00253361">
              <w:rPr>
                <w:rFonts w:ascii="Arial"/>
                <w:sz w:val="19"/>
                <w:szCs w:val="19"/>
                <w:lang w:val="it-IT"/>
              </w:rPr>
              <w:t>-</w:t>
            </w:r>
            <w:r w:rsidRPr="00253361">
              <w:rPr>
                <w:rFonts w:ascii="Arial"/>
                <w:spacing w:val="-2"/>
                <w:sz w:val="19"/>
                <w:szCs w:val="19"/>
                <w:lang w:val="it-IT"/>
              </w:rPr>
              <w:t xml:space="preserve"> </w:t>
            </w:r>
            <w:r w:rsidRPr="00253361">
              <w:rPr>
                <w:rFonts w:ascii="Arial"/>
                <w:sz w:val="19"/>
                <w:szCs w:val="19"/>
                <w:lang w:val="it-IT"/>
              </w:rPr>
              <w:t>Linee</w:t>
            </w:r>
            <w:r w:rsidRPr="00253361">
              <w:rPr>
                <w:rFonts w:ascii="Arial"/>
                <w:spacing w:val="-5"/>
                <w:sz w:val="19"/>
                <w:szCs w:val="19"/>
                <w:lang w:val="it-IT"/>
              </w:rPr>
              <w:t xml:space="preserve"> </w:t>
            </w:r>
            <w:r w:rsidRPr="00253361">
              <w:rPr>
                <w:rFonts w:ascii="Arial"/>
                <w:sz w:val="19"/>
                <w:szCs w:val="19"/>
                <w:lang w:val="it-IT"/>
              </w:rPr>
              <w:t>guida</w:t>
            </w:r>
            <w:r w:rsidRPr="00253361">
              <w:rPr>
                <w:rFonts w:ascii="Arial"/>
                <w:spacing w:val="23"/>
                <w:w w:val="99"/>
                <w:sz w:val="19"/>
                <w:szCs w:val="19"/>
                <w:lang w:val="it-IT"/>
              </w:rPr>
              <w:t xml:space="preserve"> </w:t>
            </w:r>
            <w:r w:rsidRPr="00253361">
              <w:rPr>
                <w:rFonts w:ascii="Arial"/>
                <w:sz w:val="19"/>
                <w:szCs w:val="19"/>
                <w:lang w:val="it-IT"/>
              </w:rPr>
              <w:t>ANAC</w:t>
            </w:r>
            <w:r w:rsidRPr="00253361">
              <w:rPr>
                <w:rFonts w:ascii="Arial"/>
                <w:spacing w:val="-8"/>
                <w:sz w:val="19"/>
                <w:szCs w:val="19"/>
                <w:lang w:val="it-IT"/>
              </w:rPr>
              <w:t xml:space="preserve"> </w:t>
            </w:r>
            <w:r w:rsidRPr="00253361">
              <w:rPr>
                <w:rFonts w:ascii="Arial"/>
                <w:sz w:val="19"/>
                <w:szCs w:val="19"/>
                <w:lang w:val="it-IT"/>
              </w:rPr>
              <w:t>n.</w:t>
            </w:r>
            <w:r w:rsidRPr="00253361">
              <w:rPr>
                <w:rFonts w:ascii="Arial"/>
                <w:spacing w:val="-5"/>
                <w:sz w:val="19"/>
                <w:szCs w:val="19"/>
                <w:lang w:val="it-IT"/>
              </w:rPr>
              <w:t xml:space="preserve"> </w:t>
            </w:r>
            <w:r w:rsidRPr="00253361">
              <w:rPr>
                <w:rFonts w:ascii="Arial"/>
                <w:sz w:val="19"/>
                <w:szCs w:val="19"/>
                <w:lang w:val="it-IT"/>
              </w:rPr>
              <w:t>3/2016</w:t>
            </w:r>
          </w:p>
          <w:p w:rsidR="00253361" w:rsidRPr="00253361" w:rsidRDefault="00253361" w:rsidP="00253361">
            <w:pPr>
              <w:pStyle w:val="TableParagraph"/>
              <w:ind w:left="61" w:right="440"/>
              <w:rPr>
                <w:rFonts w:ascii="Arial"/>
                <w:sz w:val="19"/>
                <w:szCs w:val="19"/>
                <w:lang w:val="it-IT"/>
              </w:rPr>
            </w:pPr>
            <w:r w:rsidRPr="00253361">
              <w:rPr>
                <w:rFonts w:ascii="Arial"/>
                <w:sz w:val="19"/>
                <w:szCs w:val="19"/>
                <w:lang w:val="it-IT"/>
              </w:rPr>
              <w:t>modificata</w:t>
            </w:r>
            <w:r w:rsidRPr="00253361">
              <w:rPr>
                <w:rFonts w:ascii="Arial"/>
                <w:spacing w:val="-12"/>
                <w:sz w:val="19"/>
                <w:szCs w:val="19"/>
                <w:lang w:val="it-IT"/>
              </w:rPr>
              <w:t xml:space="preserve"> </w:t>
            </w:r>
            <w:r w:rsidRPr="00253361">
              <w:rPr>
                <w:rFonts w:ascii="Arial"/>
                <w:sz w:val="19"/>
                <w:szCs w:val="19"/>
                <w:lang w:val="it-IT"/>
              </w:rPr>
              <w:t>e</w:t>
            </w:r>
            <w:r w:rsidRPr="00253361">
              <w:rPr>
                <w:rFonts w:ascii="Arial"/>
                <w:spacing w:val="23"/>
                <w:w w:val="99"/>
                <w:sz w:val="19"/>
                <w:szCs w:val="19"/>
                <w:lang w:val="it-IT"/>
              </w:rPr>
              <w:t xml:space="preserve"> </w:t>
            </w:r>
            <w:r w:rsidRPr="00253361">
              <w:rPr>
                <w:rFonts w:ascii="Arial"/>
                <w:sz w:val="19"/>
                <w:szCs w:val="19"/>
                <w:lang w:val="it-IT"/>
              </w:rPr>
              <w:t>integrata</w:t>
            </w:r>
            <w:r w:rsidRPr="00253361">
              <w:rPr>
                <w:rFonts w:ascii="Arial"/>
                <w:spacing w:val="-12"/>
                <w:sz w:val="19"/>
                <w:szCs w:val="19"/>
                <w:lang w:val="it-IT"/>
              </w:rPr>
              <w:t xml:space="preserve"> </w:t>
            </w:r>
            <w:r w:rsidRPr="00253361">
              <w:rPr>
                <w:rFonts w:ascii="Arial"/>
                <w:sz w:val="19"/>
                <w:szCs w:val="19"/>
                <w:lang w:val="it-IT"/>
              </w:rPr>
              <w:t>c</w:t>
            </w:r>
            <w:r w:rsidRPr="00253361">
              <w:rPr>
                <w:rFonts w:ascii="Arial"/>
                <w:spacing w:val="3"/>
                <w:sz w:val="19"/>
                <w:szCs w:val="19"/>
                <w:lang w:val="it-IT"/>
              </w:rPr>
              <w:t>o</w:t>
            </w:r>
            <w:r w:rsidRPr="00253361">
              <w:rPr>
                <w:rFonts w:ascii="Arial"/>
                <w:sz w:val="19"/>
                <w:szCs w:val="19"/>
                <w:lang w:val="it-IT"/>
              </w:rPr>
              <w:t>n</w:t>
            </w:r>
            <w:r w:rsidRPr="00253361">
              <w:rPr>
                <w:rFonts w:ascii="Arial"/>
                <w:w w:val="99"/>
                <w:sz w:val="19"/>
                <w:szCs w:val="19"/>
                <w:lang w:val="it-IT"/>
              </w:rPr>
              <w:t xml:space="preserve"> </w:t>
            </w:r>
            <w:r w:rsidRPr="00253361">
              <w:rPr>
                <w:rFonts w:ascii="Arial"/>
                <w:sz w:val="19"/>
                <w:szCs w:val="19"/>
                <w:lang w:val="it-IT"/>
              </w:rPr>
              <w:t>deliberazione</w:t>
            </w:r>
            <w:r w:rsidRPr="00253361">
              <w:rPr>
                <w:rFonts w:ascii="Arial"/>
                <w:spacing w:val="42"/>
                <w:sz w:val="19"/>
                <w:szCs w:val="19"/>
                <w:lang w:val="it-IT"/>
              </w:rPr>
              <w:t xml:space="preserve"> </w:t>
            </w:r>
            <w:r w:rsidRPr="00253361">
              <w:rPr>
                <w:rFonts w:ascii="Arial"/>
                <w:sz w:val="19"/>
                <w:szCs w:val="19"/>
                <w:lang w:val="it-IT"/>
              </w:rPr>
              <w:t>n. 1007 del 11.10.2017</w:t>
            </w:r>
          </w:p>
          <w:p w:rsidR="00253361" w:rsidRPr="00253361" w:rsidRDefault="00253361" w:rsidP="00253361">
            <w:pPr>
              <w:pStyle w:val="TableParagraph"/>
              <w:ind w:left="61" w:right="84"/>
              <w:rPr>
                <w:rFonts w:ascii="Arial" w:eastAsia="Arial" w:hAnsi="Arial" w:cs="Arial"/>
                <w:sz w:val="19"/>
                <w:szCs w:val="19"/>
                <w:lang w:val="it-IT"/>
              </w:rPr>
            </w:pPr>
            <w:r w:rsidRPr="00253361">
              <w:rPr>
                <w:rFonts w:ascii="Arial"/>
                <w:sz w:val="19"/>
                <w:szCs w:val="19"/>
                <w:lang w:val="it-IT"/>
              </w:rPr>
              <w:t>Circolare MIT 24 ottobre 2019, n. 8</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253361">
        <w:trPr>
          <w:trHeight w:hRule="exact" w:val="1020"/>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sz w:val="20"/>
              </w:rPr>
            </w:pPr>
            <w:r>
              <w:rPr>
                <w:rFonts w:ascii="Arial"/>
                <w:sz w:val="20"/>
              </w:rPr>
              <w:t>G.2.6</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nell’offerta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economica</w:t>
            </w:r>
            <w:r w:rsidRPr="002D01CF">
              <w:rPr>
                <w:rFonts w:ascii="Arial" w:eastAsia="Arial" w:hAnsi="Arial" w:cs="Arial"/>
                <w:spacing w:val="13"/>
                <w:sz w:val="20"/>
                <w:szCs w:val="20"/>
                <w:lang w:val="it-IT"/>
              </w:rPr>
              <w:t xml:space="preserve"> </w:t>
            </w:r>
            <w:r w:rsidRPr="002D01CF">
              <w:rPr>
                <w:rFonts w:ascii="Arial" w:eastAsia="Arial" w:hAnsi="Arial" w:cs="Arial"/>
                <w:spacing w:val="-1"/>
                <w:sz w:val="20"/>
                <w:szCs w:val="20"/>
                <w:lang w:val="it-IT"/>
              </w:rPr>
              <w:t>l’operatore</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ha</w:t>
            </w:r>
            <w:r w:rsidRPr="002D01CF">
              <w:rPr>
                <w:rFonts w:ascii="Arial" w:eastAsia="Arial" w:hAnsi="Arial" w:cs="Arial"/>
                <w:spacing w:val="14"/>
                <w:sz w:val="20"/>
                <w:szCs w:val="20"/>
                <w:lang w:val="it-IT"/>
              </w:rPr>
              <w:t xml:space="preserve"> </w:t>
            </w:r>
            <w:r w:rsidRPr="002D01CF">
              <w:rPr>
                <w:rFonts w:ascii="Arial" w:eastAsia="Arial" w:hAnsi="Arial" w:cs="Arial"/>
                <w:sz w:val="20"/>
                <w:szCs w:val="20"/>
                <w:lang w:val="it-IT"/>
              </w:rPr>
              <w:t>indicato</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propri</w:t>
            </w:r>
            <w:r w:rsidRPr="002D01CF">
              <w:rPr>
                <w:rFonts w:ascii="Arial" w:eastAsia="Arial" w:hAnsi="Arial" w:cs="Arial"/>
                <w:spacing w:val="15"/>
                <w:sz w:val="20"/>
                <w:szCs w:val="20"/>
                <w:lang w:val="it-IT"/>
              </w:rPr>
              <w:t xml:space="preserve"> </w:t>
            </w:r>
            <w:r w:rsidRPr="002D01CF">
              <w:rPr>
                <w:rFonts w:ascii="Arial" w:eastAsia="Arial" w:hAnsi="Arial" w:cs="Arial"/>
                <w:sz w:val="20"/>
                <w:szCs w:val="20"/>
                <w:lang w:val="it-IT"/>
              </w:rPr>
              <w:t>costi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della</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12"/>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gli</w:t>
            </w:r>
            <w:r w:rsidRPr="002D01CF">
              <w:rPr>
                <w:rFonts w:ascii="Arial" w:eastAsia="Arial" w:hAnsi="Arial" w:cs="Arial"/>
                <w:spacing w:val="11"/>
                <w:sz w:val="20"/>
                <w:szCs w:val="20"/>
                <w:lang w:val="it-IT"/>
              </w:rPr>
              <w:t xml:space="preserve"> </w:t>
            </w:r>
            <w:r w:rsidRPr="002D01CF">
              <w:rPr>
                <w:rFonts w:ascii="Arial" w:eastAsia="Arial" w:hAnsi="Arial" w:cs="Arial"/>
                <w:sz w:val="20"/>
                <w:szCs w:val="20"/>
                <w:lang w:val="it-IT"/>
              </w:rPr>
              <w:t>oneri</w:t>
            </w:r>
            <w:r w:rsidRPr="002D01CF">
              <w:rPr>
                <w:rFonts w:ascii="Arial" w:eastAsia="Arial" w:hAnsi="Arial" w:cs="Arial"/>
                <w:spacing w:val="13"/>
                <w:sz w:val="20"/>
                <w:szCs w:val="20"/>
                <w:lang w:val="it-IT"/>
              </w:rPr>
              <w:t xml:space="preserve"> </w:t>
            </w:r>
            <w:r w:rsidRPr="002D01CF">
              <w:rPr>
                <w:rFonts w:ascii="Arial" w:eastAsia="Arial" w:hAnsi="Arial" w:cs="Arial"/>
                <w:sz w:val="20"/>
                <w:szCs w:val="20"/>
                <w:lang w:val="it-IT"/>
              </w:rPr>
              <w:t>aziendali</w:t>
            </w:r>
            <w:r w:rsidRPr="002D01CF">
              <w:rPr>
                <w:rFonts w:ascii="Arial" w:eastAsia="Arial" w:hAnsi="Arial" w:cs="Arial"/>
                <w:spacing w:val="50"/>
                <w:w w:val="99"/>
                <w:sz w:val="20"/>
                <w:szCs w:val="20"/>
                <w:lang w:val="it-IT"/>
              </w:rPr>
              <w:t xml:space="preserve"> </w:t>
            </w:r>
            <w:r w:rsidRPr="002D01CF">
              <w:rPr>
                <w:rFonts w:ascii="Arial" w:eastAsia="Arial" w:hAnsi="Arial" w:cs="Arial"/>
                <w:sz w:val="20"/>
                <w:szCs w:val="20"/>
                <w:lang w:val="it-IT"/>
              </w:rPr>
              <w:t>concernenti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l’adempimento</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delle</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disposizioni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materia</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salute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sicurezza</w:t>
            </w:r>
            <w:r w:rsidRPr="002D01CF">
              <w:rPr>
                <w:rFonts w:ascii="Arial" w:eastAsia="Arial" w:hAnsi="Arial" w:cs="Arial"/>
                <w:spacing w:val="17"/>
                <w:sz w:val="20"/>
                <w:szCs w:val="20"/>
                <w:lang w:val="it-IT"/>
              </w:rPr>
              <w:t xml:space="preserve"> </w:t>
            </w:r>
            <w:r w:rsidRPr="002D01CF">
              <w:rPr>
                <w:rFonts w:ascii="Arial" w:eastAsia="Arial" w:hAnsi="Arial" w:cs="Arial"/>
                <w:spacing w:val="1"/>
                <w:sz w:val="20"/>
                <w:szCs w:val="20"/>
                <w:lang w:val="it-IT"/>
              </w:rPr>
              <w:t>sui</w:t>
            </w:r>
            <w:r w:rsidRPr="002D01CF">
              <w:rPr>
                <w:rFonts w:ascii="Arial" w:eastAsia="Arial" w:hAnsi="Arial" w:cs="Arial"/>
                <w:spacing w:val="18"/>
                <w:sz w:val="20"/>
                <w:szCs w:val="20"/>
                <w:lang w:val="it-IT"/>
              </w:rPr>
              <w:t xml:space="preserve"> </w:t>
            </w:r>
            <w:r w:rsidRPr="002D01CF">
              <w:rPr>
                <w:rFonts w:ascii="Arial" w:eastAsia="Arial" w:hAnsi="Arial" w:cs="Arial"/>
                <w:sz w:val="20"/>
                <w:szCs w:val="20"/>
                <w:lang w:val="it-IT"/>
              </w:rPr>
              <w:t>luoghi</w:t>
            </w:r>
            <w:r w:rsidRPr="002D01CF">
              <w:rPr>
                <w:rFonts w:ascii="Arial" w:eastAsia="Arial" w:hAnsi="Arial" w:cs="Arial"/>
                <w:spacing w:val="1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16"/>
                <w:sz w:val="20"/>
                <w:szCs w:val="20"/>
                <w:lang w:val="it-IT"/>
              </w:rPr>
              <w:t xml:space="preserve"> </w:t>
            </w:r>
            <w:r w:rsidRPr="002D01CF">
              <w:rPr>
                <w:rFonts w:ascii="Arial" w:eastAsia="Arial" w:hAnsi="Arial" w:cs="Arial"/>
                <w:sz w:val="20"/>
                <w:szCs w:val="20"/>
                <w:lang w:val="it-IT"/>
              </w:rPr>
              <w:t>lavoro</w:t>
            </w:r>
            <w:r w:rsidRPr="002D01CF">
              <w:rPr>
                <w:rFonts w:ascii="Arial" w:eastAsia="Arial" w:hAnsi="Arial" w:cs="Arial"/>
                <w:spacing w:val="34"/>
                <w:w w:val="99"/>
                <w:sz w:val="20"/>
                <w:szCs w:val="20"/>
                <w:lang w:val="it-IT"/>
              </w:rPr>
              <w:t xml:space="preserve"> </w:t>
            </w:r>
            <w:r w:rsidRPr="002D01CF">
              <w:rPr>
                <w:rFonts w:ascii="Arial" w:eastAsia="Arial" w:hAnsi="Arial" w:cs="Arial"/>
                <w:sz w:val="20"/>
                <w:szCs w:val="20"/>
                <w:lang w:val="it-IT"/>
              </w:rPr>
              <w:t>(no</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forniture</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senza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posa</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in</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opera,</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servizi</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di</w:t>
            </w:r>
            <w:r w:rsidRPr="002D01CF">
              <w:rPr>
                <w:rFonts w:ascii="Arial" w:eastAsia="Arial" w:hAnsi="Arial" w:cs="Arial"/>
                <w:spacing w:val="38"/>
                <w:sz w:val="20"/>
                <w:szCs w:val="20"/>
                <w:lang w:val="it-IT"/>
              </w:rPr>
              <w:t xml:space="preserve"> </w:t>
            </w:r>
            <w:r w:rsidRPr="002D01CF">
              <w:rPr>
                <w:rFonts w:ascii="Arial" w:eastAsia="Arial" w:hAnsi="Arial" w:cs="Arial"/>
                <w:sz w:val="20"/>
                <w:szCs w:val="20"/>
                <w:lang w:val="it-IT"/>
              </w:rPr>
              <w:t>natura</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intellettuale</w:t>
            </w:r>
            <w:r w:rsidRPr="002D01CF">
              <w:rPr>
                <w:rFonts w:ascii="Arial" w:eastAsia="Arial" w:hAnsi="Arial" w:cs="Arial"/>
                <w:spacing w:val="37"/>
                <w:sz w:val="20"/>
                <w:szCs w:val="20"/>
                <w:lang w:val="it-IT"/>
              </w:rPr>
              <w:t xml:space="preserve"> </w:t>
            </w:r>
            <w:r w:rsidRPr="002D01CF">
              <w:rPr>
                <w:rFonts w:ascii="Arial" w:eastAsia="Arial" w:hAnsi="Arial" w:cs="Arial"/>
                <w:sz w:val="20"/>
                <w:szCs w:val="20"/>
                <w:lang w:val="it-IT"/>
              </w:rPr>
              <w:t>e</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degli</w:t>
            </w:r>
            <w:r w:rsidRPr="002D01CF">
              <w:rPr>
                <w:rFonts w:ascii="Arial" w:eastAsia="Arial" w:hAnsi="Arial" w:cs="Arial"/>
                <w:spacing w:val="39"/>
                <w:sz w:val="20"/>
                <w:szCs w:val="20"/>
                <w:lang w:val="it-IT"/>
              </w:rPr>
              <w:t xml:space="preserve"> </w:t>
            </w:r>
            <w:r w:rsidRPr="002D01CF">
              <w:rPr>
                <w:rFonts w:ascii="Arial" w:eastAsia="Arial" w:hAnsi="Arial" w:cs="Arial"/>
                <w:sz w:val="20"/>
                <w:szCs w:val="20"/>
                <w:lang w:val="it-IT"/>
              </w:rPr>
              <w:t>affidamenti</w:t>
            </w:r>
            <w:r w:rsidRPr="002D01CF">
              <w:rPr>
                <w:rFonts w:ascii="Arial" w:eastAsia="Arial" w:hAnsi="Arial" w:cs="Arial"/>
                <w:spacing w:val="35"/>
                <w:sz w:val="20"/>
                <w:szCs w:val="20"/>
                <w:lang w:val="it-IT"/>
              </w:rPr>
              <w:t xml:space="preserve"> </w:t>
            </w:r>
            <w:r w:rsidRPr="002D01CF">
              <w:rPr>
                <w:rFonts w:ascii="Arial" w:eastAsia="Arial" w:hAnsi="Arial" w:cs="Arial"/>
                <w:sz w:val="20"/>
                <w:szCs w:val="20"/>
                <w:lang w:val="it-IT"/>
              </w:rPr>
              <w:t>sotto</w:t>
            </w:r>
            <w:r>
              <w:rPr>
                <w:rFonts w:ascii="Arial" w:eastAsia="Arial" w:hAnsi="Arial" w:cs="Arial"/>
                <w:sz w:val="20"/>
                <w:szCs w:val="20"/>
                <w:lang w:val="it-IT"/>
              </w:rPr>
              <w:t xml:space="preserve"> </w:t>
            </w: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8"/>
              <w:ind w:left="61" w:right="127"/>
              <w:rPr>
                <w:rFonts w:ascii="Arial"/>
                <w:sz w:val="19"/>
                <w:szCs w:val="19"/>
                <w:lang w:val="it-IT"/>
              </w:rPr>
            </w:pPr>
            <w:r w:rsidRPr="00253361">
              <w:rPr>
                <w:rFonts w:ascii="Arial"/>
                <w:sz w:val="19"/>
                <w:szCs w:val="19"/>
              </w:rPr>
              <w:t>art.</w:t>
            </w:r>
            <w:r w:rsidRPr="00253361">
              <w:rPr>
                <w:rFonts w:ascii="Arial"/>
                <w:spacing w:val="-5"/>
                <w:sz w:val="19"/>
                <w:szCs w:val="19"/>
              </w:rPr>
              <w:t xml:space="preserve"> </w:t>
            </w:r>
            <w:r w:rsidRPr="00253361">
              <w:rPr>
                <w:rFonts w:ascii="Arial"/>
                <w:sz w:val="19"/>
                <w:szCs w:val="19"/>
              </w:rPr>
              <w:t>95,</w:t>
            </w:r>
            <w:r w:rsidRPr="00253361">
              <w:rPr>
                <w:rFonts w:ascii="Arial"/>
                <w:spacing w:val="-4"/>
                <w:sz w:val="19"/>
                <w:szCs w:val="19"/>
              </w:rPr>
              <w:t xml:space="preserve"> </w:t>
            </w:r>
            <w:r w:rsidRPr="00253361">
              <w:rPr>
                <w:rFonts w:ascii="Arial"/>
                <w:spacing w:val="2"/>
                <w:sz w:val="19"/>
                <w:szCs w:val="19"/>
              </w:rPr>
              <w:t>c</w:t>
            </w:r>
            <w:r w:rsidRPr="00253361">
              <w:rPr>
                <w:rFonts w:ascii="Arial"/>
                <w:sz w:val="19"/>
                <w:szCs w:val="19"/>
              </w:rPr>
              <w:t>.</w:t>
            </w:r>
            <w:r w:rsidRPr="00253361">
              <w:rPr>
                <w:rFonts w:ascii="Arial"/>
                <w:spacing w:val="-4"/>
                <w:sz w:val="19"/>
                <w:szCs w:val="19"/>
              </w:rPr>
              <w:t xml:space="preserve"> </w:t>
            </w:r>
            <w:r w:rsidRPr="00253361">
              <w:rPr>
                <w:rFonts w:ascii="Arial"/>
                <w:sz w:val="19"/>
                <w:szCs w:val="19"/>
              </w:rPr>
              <w:t>10</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A472A7">
        <w:trPr>
          <w:trHeight w:hRule="exact" w:val="862"/>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sz w:val="20"/>
              </w:rPr>
            </w:pPr>
            <w:r>
              <w:rPr>
                <w:rFonts w:ascii="Arial"/>
                <w:sz w:val="20"/>
              </w:rPr>
              <w:t>G.2.7</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jc w:val="both"/>
              <w:rPr>
                <w:rFonts w:ascii="Arial" w:eastAsia="Arial" w:hAnsi="Arial" w:cs="Arial"/>
                <w:sz w:val="20"/>
                <w:szCs w:val="20"/>
                <w:lang w:val="it-IT"/>
              </w:rPr>
            </w:pPr>
            <w:r w:rsidRPr="002D01CF">
              <w:rPr>
                <w:rFonts w:ascii="Arial" w:eastAsia="Arial" w:hAnsi="Arial" w:cs="Arial"/>
                <w:sz w:val="20"/>
                <w:szCs w:val="20"/>
                <w:lang w:val="it-IT"/>
              </w:rPr>
              <w:t>è</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stata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verificata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la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congruità</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del</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costo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manodopera</w:t>
            </w:r>
            <w:r w:rsidRPr="002D01CF">
              <w:rPr>
                <w:rFonts w:ascii="Arial" w:eastAsia="Arial" w:hAnsi="Arial" w:cs="Arial"/>
                <w:spacing w:val="-5"/>
                <w:sz w:val="20"/>
                <w:szCs w:val="20"/>
                <w:lang w:val="it-IT"/>
              </w:rPr>
              <w:t xml:space="preserve"> </w:t>
            </w:r>
            <w:r w:rsidRPr="002D01CF">
              <w:rPr>
                <w:rFonts w:ascii="Arial" w:eastAsia="Arial" w:hAnsi="Arial" w:cs="Arial"/>
                <w:spacing w:val="1"/>
                <w:sz w:val="20"/>
                <w:szCs w:val="20"/>
                <w:lang w:val="it-IT"/>
              </w:rPr>
              <w:t>prima</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dell’aggiudicazione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sidRPr="00253361">
              <w:rPr>
                <w:rFonts w:ascii="Arial"/>
                <w:sz w:val="19"/>
                <w:szCs w:val="19"/>
              </w:rPr>
              <w:t>art.</w:t>
            </w:r>
            <w:r w:rsidRPr="00253361">
              <w:rPr>
                <w:rFonts w:ascii="Arial"/>
                <w:spacing w:val="-5"/>
                <w:sz w:val="19"/>
                <w:szCs w:val="19"/>
              </w:rPr>
              <w:t xml:space="preserve"> </w:t>
            </w:r>
            <w:r w:rsidRPr="00253361">
              <w:rPr>
                <w:rFonts w:ascii="Arial"/>
                <w:sz w:val="19"/>
                <w:szCs w:val="19"/>
              </w:rPr>
              <w:t>95,</w:t>
            </w:r>
            <w:r w:rsidRPr="00253361">
              <w:rPr>
                <w:rFonts w:ascii="Arial"/>
                <w:spacing w:val="-4"/>
                <w:sz w:val="19"/>
                <w:szCs w:val="19"/>
              </w:rPr>
              <w:t xml:space="preserve"> </w:t>
            </w:r>
            <w:r w:rsidRPr="00253361">
              <w:rPr>
                <w:rFonts w:ascii="Arial"/>
                <w:spacing w:val="2"/>
                <w:sz w:val="19"/>
                <w:szCs w:val="19"/>
              </w:rPr>
              <w:t>c</w:t>
            </w:r>
            <w:r w:rsidRPr="00253361">
              <w:rPr>
                <w:rFonts w:ascii="Arial"/>
                <w:sz w:val="19"/>
                <w:szCs w:val="19"/>
              </w:rPr>
              <w:t>.</w:t>
            </w:r>
            <w:r w:rsidRPr="00253361">
              <w:rPr>
                <w:rFonts w:ascii="Arial"/>
                <w:spacing w:val="-4"/>
                <w:sz w:val="19"/>
                <w:szCs w:val="19"/>
              </w:rPr>
              <w:t xml:space="preserve"> </w:t>
            </w:r>
            <w:r w:rsidRPr="00253361">
              <w:rPr>
                <w:rFonts w:ascii="Arial"/>
                <w:sz w:val="19"/>
                <w:szCs w:val="19"/>
              </w:rPr>
              <w:t>10</w:t>
            </w:r>
          </w:p>
          <w:p w:rsidR="00253361" w:rsidRPr="00253361" w:rsidRDefault="00253361" w:rsidP="00253361">
            <w:pPr>
              <w:pStyle w:val="TableParagraph"/>
              <w:spacing w:before="58"/>
              <w:ind w:left="61" w:right="127"/>
              <w:rPr>
                <w:rFonts w:ascii="Arial"/>
                <w:sz w:val="19"/>
                <w:szCs w:val="19"/>
              </w:rPr>
            </w:pPr>
            <w:r w:rsidRPr="00253361">
              <w:rPr>
                <w:rFonts w:ascii="Arial"/>
                <w:sz w:val="19"/>
                <w:szCs w:val="19"/>
              </w:rPr>
              <w:t>Decreto direttoriale n. 37 del 17.4.2018</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D63256">
        <w:trPr>
          <w:trHeight w:hRule="exact" w:val="420"/>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sz w:val="20"/>
              </w:rPr>
            </w:pPr>
            <w:r>
              <w:rPr>
                <w:rFonts w:ascii="Arial"/>
                <w:sz w:val="20"/>
              </w:rPr>
              <w:t>G.2.8</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jc w:val="both"/>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della</w:t>
            </w:r>
            <w:r w:rsidRPr="002D01CF">
              <w:rPr>
                <w:rFonts w:ascii="Arial"/>
                <w:spacing w:val="-10"/>
                <w:sz w:val="20"/>
                <w:lang w:val="it-IT"/>
              </w:rPr>
              <w:t xml:space="preserve"> </w:t>
            </w:r>
            <w:r w:rsidRPr="002D01CF">
              <w:rPr>
                <w:rFonts w:ascii="Arial"/>
                <w:sz w:val="20"/>
                <w:lang w:val="it-IT"/>
              </w:rPr>
              <w:t>proposta</w:t>
            </w:r>
            <w:r w:rsidRPr="002D01CF">
              <w:rPr>
                <w:rFonts w:ascii="Arial"/>
                <w:spacing w:val="-10"/>
                <w:sz w:val="20"/>
                <w:lang w:val="it-IT"/>
              </w:rPr>
              <w:t xml:space="preserve"> </w:t>
            </w:r>
            <w:r w:rsidRPr="002D01CF">
              <w:rPr>
                <w:rFonts w:ascii="Arial"/>
                <w:spacing w:val="1"/>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sidRPr="00253361">
              <w:rPr>
                <w:rFonts w:ascii="Arial"/>
                <w:sz w:val="19"/>
                <w:szCs w:val="19"/>
              </w:rPr>
              <w:t>art.</w:t>
            </w:r>
            <w:r w:rsidRPr="00253361">
              <w:rPr>
                <w:rFonts w:ascii="Arial"/>
                <w:spacing w:val="-7"/>
                <w:sz w:val="19"/>
                <w:szCs w:val="19"/>
              </w:rPr>
              <w:t xml:space="preserve"> </w:t>
            </w:r>
            <w:r w:rsidRPr="00253361">
              <w:rPr>
                <w:rFonts w:ascii="Arial"/>
                <w:spacing w:val="-1"/>
                <w:sz w:val="19"/>
                <w:szCs w:val="19"/>
              </w:rPr>
              <w:t>32</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253361">
        <w:trPr>
          <w:trHeight w:hRule="exact" w:val="794"/>
        </w:trPr>
        <w:tc>
          <w:tcPr>
            <w:tcW w:w="878" w:type="dxa"/>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9"/>
              <w:rPr>
                <w:rFonts w:ascii="Times New Roman" w:eastAsia="Times New Roman" w:hAnsi="Times New Roman" w:cs="Times New Roman"/>
                <w:sz w:val="20"/>
                <w:szCs w:val="20"/>
                <w:lang w:val="it-IT"/>
              </w:rPr>
            </w:pPr>
          </w:p>
          <w:p w:rsidR="00253361" w:rsidRPr="002D01CF" w:rsidRDefault="00253361" w:rsidP="00253361">
            <w:pPr>
              <w:pStyle w:val="TableParagraph"/>
              <w:spacing w:before="56"/>
              <w:ind w:left="63" w:right="58"/>
              <w:jc w:val="both"/>
              <w:rPr>
                <w:rFonts w:ascii="Arial"/>
                <w:sz w:val="20"/>
                <w:lang w:val="it-IT"/>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r>
              <w:rPr>
                <w:rFonts w:ascii="Arial"/>
                <w:sz w:val="20"/>
              </w:rPr>
              <w:t>NO</w:t>
            </w:r>
            <w:r>
              <w:rPr>
                <w:rFonts w:ascii="Arial"/>
                <w:spacing w:val="4"/>
                <w:sz w:val="20"/>
              </w:rPr>
              <w:t>T</w:t>
            </w:r>
            <w:r>
              <w:rPr>
                <w:rFonts w:ascii="Arial"/>
                <w:sz w:val="20"/>
              </w:rPr>
              <w:t>E</w:t>
            </w:r>
          </w:p>
        </w:tc>
      </w:tr>
      <w:tr w:rsidR="00253361" w:rsidRPr="00BF126C" w:rsidTr="00253361">
        <w:trPr>
          <w:trHeight w:hRule="exact" w:val="1814"/>
        </w:trPr>
        <w:tc>
          <w:tcPr>
            <w:tcW w:w="878" w:type="dxa"/>
            <w:vMerge w:val="restart"/>
            <w:tcBorders>
              <w:top w:val="single" w:sz="7" w:space="0" w:color="000000"/>
              <w:left w:val="single" w:sz="7" w:space="0" w:color="000000"/>
              <w:right w:val="single" w:sz="7" w:space="0" w:color="000000"/>
            </w:tcBorders>
          </w:tcPr>
          <w:p w:rsidR="00253361" w:rsidRDefault="00253361" w:rsidP="00253361">
            <w:pPr>
              <w:pStyle w:val="TableParagraph"/>
              <w:spacing w:before="58"/>
              <w:ind w:left="63"/>
              <w:rPr>
                <w:rFonts w:ascii="Arial"/>
                <w:sz w:val="20"/>
              </w:rPr>
            </w:pPr>
            <w:r>
              <w:rPr>
                <w:rFonts w:ascii="Arial"/>
                <w:sz w:val="20"/>
              </w:rPr>
              <w:t>G.2.9</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58"/>
              <w:jc w:val="both"/>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sidRPr="00253361">
              <w:rPr>
                <w:rFonts w:ascii="Arial"/>
                <w:sz w:val="19"/>
                <w:szCs w:val="19"/>
              </w:rPr>
              <w:t>art.</w:t>
            </w:r>
            <w:r w:rsidRPr="00253361">
              <w:rPr>
                <w:rFonts w:ascii="Arial"/>
                <w:spacing w:val="-7"/>
                <w:sz w:val="19"/>
                <w:szCs w:val="19"/>
              </w:rPr>
              <w:t xml:space="preserve"> </w:t>
            </w:r>
            <w:r w:rsidRPr="00253361">
              <w:rPr>
                <w:rFonts w:ascii="Arial"/>
                <w:sz w:val="19"/>
                <w:szCs w:val="19"/>
              </w:rPr>
              <w:t>76; art. 29</w:t>
            </w:r>
          </w:p>
          <w:p w:rsidR="00253361" w:rsidRPr="00253361" w:rsidRDefault="00253361" w:rsidP="00253361">
            <w:pPr>
              <w:pStyle w:val="TableParagraph"/>
              <w:spacing w:before="56"/>
              <w:ind w:left="61"/>
              <w:rPr>
                <w:rFonts w:ascii="Arial"/>
                <w:sz w:val="19"/>
                <w:szCs w:val="19"/>
              </w:rPr>
            </w:pPr>
            <w:r w:rsidRPr="00253361">
              <w:rPr>
                <w:rFonts w:ascii="Arial"/>
                <w:sz w:val="19"/>
                <w:szCs w:val="19"/>
              </w:rPr>
              <w:t xml:space="preserve">Mod. </w:t>
            </w:r>
            <w:r w:rsidRPr="00253361">
              <w:rPr>
                <w:rFonts w:ascii="Arial"/>
                <w:sz w:val="19"/>
                <w:szCs w:val="19"/>
              </w:rPr>
              <w:t>“</w:t>
            </w:r>
            <w:r w:rsidRPr="00253361">
              <w:rPr>
                <w:rFonts w:ascii="Arial"/>
                <w:sz w:val="19"/>
                <w:szCs w:val="19"/>
              </w:rPr>
              <w:t>A</w:t>
            </w:r>
            <w:r w:rsidRPr="00253361">
              <w:rPr>
                <w:rFonts w:ascii="Arial"/>
                <w:sz w:val="19"/>
                <w:szCs w:val="19"/>
              </w:rPr>
              <w:t>”</w:t>
            </w:r>
            <w:r w:rsidRPr="00253361">
              <w:rPr>
                <w:rFonts w:ascii="Arial"/>
                <w:sz w:val="19"/>
                <w:szCs w:val="19"/>
              </w:rPr>
              <w:t xml:space="preserve"> Comunicato del Presidente ANAC 21.12.2016</w:t>
            </w:r>
          </w:p>
          <w:p w:rsidR="00253361" w:rsidRPr="00253361" w:rsidRDefault="00253361" w:rsidP="00253361">
            <w:pPr>
              <w:pStyle w:val="TableParagraph"/>
              <w:spacing w:before="56"/>
              <w:ind w:left="61"/>
              <w:rPr>
                <w:rFonts w:ascii="Arial"/>
                <w:sz w:val="19"/>
                <w:szCs w:val="19"/>
              </w:rPr>
            </w:pPr>
            <w:r w:rsidRPr="00253361">
              <w:rPr>
                <w:rFonts w:ascii="Arial"/>
                <w:sz w:val="19"/>
                <w:szCs w:val="19"/>
              </w:rPr>
              <w:t>Delibera ANAC 6.6.2018 (Reg. Casellario informatico)</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BE1000">
        <w:trPr>
          <w:trHeight w:hRule="exact" w:val="446"/>
        </w:trPr>
        <w:tc>
          <w:tcPr>
            <w:tcW w:w="878" w:type="dxa"/>
            <w:vMerge/>
            <w:tcBorders>
              <w:left w:val="single" w:sz="7" w:space="0" w:color="000000"/>
              <w:bottom w:val="single" w:sz="7" w:space="0" w:color="000000"/>
              <w:right w:val="single" w:sz="7" w:space="0" w:color="000000"/>
            </w:tcBorders>
          </w:tcPr>
          <w:p w:rsidR="00253361" w:rsidRDefault="00253361" w:rsidP="00253361">
            <w:pPr>
              <w:pStyle w:val="TableParagraph"/>
              <w:spacing w:before="58"/>
              <w:ind w:left="63"/>
              <w:rPr>
                <w:rFonts w:ascii="Arial"/>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Default="00253361" w:rsidP="00253361">
            <w:pPr>
              <w:pStyle w:val="TableParagraph"/>
              <w:spacing w:before="56"/>
              <w:ind w:left="63" w:right="58"/>
              <w:jc w:val="both"/>
              <w:rPr>
                <w:rFonts w:ascii="Arial"/>
                <w:sz w:val="20"/>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7"/>
                <w:sz w:val="20"/>
                <w:lang w:val="it-IT"/>
              </w:rPr>
              <w:t xml:space="preserve"> </w:t>
            </w:r>
            <w:r w:rsidRPr="002D01CF">
              <w:rPr>
                <w:rFonts w:ascii="Arial"/>
                <w:sz w:val="20"/>
                <w:lang w:val="it-IT"/>
              </w:rPr>
              <w:t>e</w:t>
            </w:r>
            <w:r w:rsidRPr="002D01CF">
              <w:rPr>
                <w:rFonts w:ascii="Arial"/>
                <w:spacing w:val="-7"/>
                <w:sz w:val="20"/>
                <w:lang w:val="it-IT"/>
              </w:rPr>
              <w:t xml:space="preserve"> </w:t>
            </w:r>
            <w:r w:rsidRPr="002D01CF">
              <w:rPr>
                <w:rFonts w:ascii="Arial"/>
                <w:sz w:val="20"/>
                <w:lang w:val="it-IT"/>
              </w:rPr>
              <w:t>dei</w:t>
            </w:r>
            <w:r w:rsidRPr="002D01CF">
              <w:rPr>
                <w:rFonts w:ascii="Arial"/>
                <w:spacing w:val="-6"/>
                <w:sz w:val="20"/>
                <w:lang w:val="it-IT"/>
              </w:rPr>
              <w:t xml:space="preserve"> </w:t>
            </w:r>
            <w:r w:rsidRPr="002D01CF">
              <w:rPr>
                <w:rFonts w:ascii="Arial"/>
                <w:sz w:val="20"/>
                <w:lang w:val="it-IT"/>
              </w:rPr>
              <w:t>contenuti</w:t>
            </w:r>
            <w:r w:rsidRPr="002D01CF">
              <w:rPr>
                <w:rFonts w:ascii="Arial"/>
                <w:spacing w:val="-7"/>
                <w:sz w:val="20"/>
                <w:lang w:val="it-IT"/>
              </w:rPr>
              <w:t xml:space="preserve"> </w:t>
            </w:r>
            <w:r w:rsidRPr="002D01CF">
              <w:rPr>
                <w:rFonts w:ascii="Arial"/>
                <w:sz w:val="20"/>
                <w:lang w:val="it-IT"/>
              </w:rPr>
              <w:t>delle</w:t>
            </w:r>
            <w:r w:rsidRPr="002D01CF">
              <w:rPr>
                <w:rFonts w:ascii="Arial"/>
                <w:spacing w:val="-7"/>
                <w:sz w:val="20"/>
                <w:lang w:val="it-IT"/>
              </w:rPr>
              <w:t xml:space="preserve"> </w:t>
            </w:r>
            <w:r w:rsidRPr="002D01CF">
              <w:rPr>
                <w:rFonts w:ascii="Arial"/>
                <w:sz w:val="20"/>
                <w:lang w:val="it-IT"/>
              </w:rPr>
              <w:t>comunicazioni</w:t>
            </w:r>
            <w:r w:rsidRPr="002D01CF">
              <w:rPr>
                <w:rFonts w:ascii="Arial"/>
                <w:spacing w:val="-7"/>
                <w:sz w:val="20"/>
                <w:lang w:val="it-IT"/>
              </w:rPr>
              <w:t xml:space="preserve"> </w:t>
            </w:r>
            <w:r w:rsidRPr="002D01CF">
              <w:rPr>
                <w:rFonts w:ascii="Arial"/>
                <w:sz w:val="20"/>
                <w:lang w:val="it-IT"/>
              </w:rPr>
              <w:t>di</w:t>
            </w:r>
            <w:r w:rsidRPr="002D01CF">
              <w:rPr>
                <w:rFonts w:ascii="Arial"/>
                <w:spacing w:val="-6"/>
                <w:sz w:val="20"/>
                <w:lang w:val="it-IT"/>
              </w:rPr>
              <w:t xml:space="preserve"> </w:t>
            </w:r>
            <w:r w:rsidRPr="002D01CF">
              <w:rPr>
                <w:rFonts w:ascii="Arial"/>
                <w:sz w:val="20"/>
                <w:lang w:val="it-IT"/>
              </w:rPr>
              <w:t>esclusione</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sidRPr="00253361">
              <w:rPr>
                <w:rFonts w:ascii="Arial"/>
                <w:sz w:val="19"/>
                <w:szCs w:val="19"/>
              </w:rPr>
              <w:t>art. 76</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253361">
        <w:trPr>
          <w:trHeight w:hRule="exact" w:val="680"/>
        </w:trPr>
        <w:tc>
          <w:tcPr>
            <w:tcW w:w="878" w:type="dxa"/>
            <w:tcBorders>
              <w:left w:val="single" w:sz="7" w:space="0" w:color="000000"/>
              <w:right w:val="single" w:sz="7" w:space="0" w:color="000000"/>
            </w:tcBorders>
          </w:tcPr>
          <w:p w:rsidR="00253361" w:rsidRDefault="00253361" w:rsidP="00253361">
            <w:pPr>
              <w:pStyle w:val="TableParagraph"/>
              <w:spacing w:before="58"/>
              <w:ind w:left="63"/>
              <w:rPr>
                <w:rFonts w:ascii="Arial"/>
                <w:sz w:val="20"/>
              </w:rPr>
            </w:pPr>
            <w:r>
              <w:rPr>
                <w:rFonts w:ascii="Arial"/>
                <w:spacing w:val="-1"/>
                <w:sz w:val="20"/>
              </w:rPr>
              <w:t>G.2.10</w:t>
            </w: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Pr>
                <w:rFonts w:ascii="Arial" w:eastAsia="Arial" w:hAnsi="Arial" w:cs="Arial"/>
                <w:sz w:val="20"/>
                <w:szCs w:val="20"/>
                <w:lang w:val="it-IT"/>
              </w:rPr>
            </w:pPr>
            <w:r w:rsidRPr="002D01CF">
              <w:rPr>
                <w:rFonts w:ascii="Arial"/>
                <w:sz w:val="20"/>
                <w:lang w:val="it-IT"/>
              </w:rPr>
              <w:t>controllo</w:t>
            </w:r>
            <w:r w:rsidRPr="002D01CF">
              <w:rPr>
                <w:rFonts w:ascii="Arial"/>
                <w:spacing w:val="-9"/>
                <w:sz w:val="20"/>
                <w:lang w:val="it-IT"/>
              </w:rPr>
              <w:t xml:space="preserve"> </w:t>
            </w:r>
            <w:r w:rsidRPr="002D01CF">
              <w:rPr>
                <w:rFonts w:ascii="Arial"/>
                <w:spacing w:val="1"/>
                <w:sz w:val="20"/>
                <w:lang w:val="it-IT"/>
              </w:rPr>
              <w:t>sul</w:t>
            </w:r>
            <w:r w:rsidRPr="002D01CF">
              <w:rPr>
                <w:rFonts w:ascii="Arial"/>
                <w:spacing w:val="-8"/>
                <w:sz w:val="20"/>
                <w:lang w:val="it-IT"/>
              </w:rPr>
              <w:t xml:space="preserve"> </w:t>
            </w:r>
            <w:r w:rsidRPr="002D01CF">
              <w:rPr>
                <w:rFonts w:ascii="Arial"/>
                <w:sz w:val="20"/>
                <w:lang w:val="it-IT"/>
              </w:rPr>
              <w:t>possesso</w:t>
            </w:r>
            <w:r w:rsidRPr="002D01CF">
              <w:rPr>
                <w:rFonts w:ascii="Arial"/>
                <w:spacing w:val="-8"/>
                <w:sz w:val="20"/>
                <w:lang w:val="it-IT"/>
              </w:rPr>
              <w:t xml:space="preserve"> </w:t>
            </w:r>
            <w:r w:rsidRPr="002D01CF">
              <w:rPr>
                <w:rFonts w:ascii="Arial"/>
                <w:sz w:val="20"/>
                <w:lang w:val="it-IT"/>
              </w:rPr>
              <w:t>dei</w:t>
            </w:r>
            <w:r w:rsidRPr="002D01CF">
              <w:rPr>
                <w:rFonts w:ascii="Arial"/>
                <w:spacing w:val="-8"/>
                <w:sz w:val="20"/>
                <w:lang w:val="it-IT"/>
              </w:rPr>
              <w:t xml:space="preserve"> </w:t>
            </w:r>
            <w:r w:rsidRPr="002D01CF">
              <w:rPr>
                <w:rFonts w:ascii="Arial"/>
                <w:sz w:val="20"/>
                <w:lang w:val="it-IT"/>
              </w:rPr>
              <w:t>requisiti</w:t>
            </w:r>
          </w:p>
          <w:p w:rsidR="00253361" w:rsidRPr="002D01CF" w:rsidRDefault="00253361" w:rsidP="00253361">
            <w:pPr>
              <w:pStyle w:val="TableParagraph"/>
              <w:spacing w:before="56"/>
              <w:ind w:left="63" w:right="58"/>
              <w:jc w:val="both"/>
              <w:rPr>
                <w:rFonts w:ascii="Arial"/>
                <w:sz w:val="20"/>
                <w:lang w:val="it-IT"/>
              </w:rPr>
            </w:pPr>
            <w:r w:rsidRPr="002D01CF">
              <w:rPr>
                <w:rFonts w:ascii="Arial" w:eastAsia="Arial" w:hAnsi="Arial" w:cs="Arial"/>
                <w:sz w:val="20"/>
                <w:szCs w:val="20"/>
                <w:lang w:val="it-IT"/>
              </w:rPr>
              <w:t>(Decreto</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MIT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per</w:t>
            </w:r>
            <w:r w:rsidRPr="002D01CF">
              <w:rPr>
                <w:rFonts w:ascii="Arial" w:eastAsia="Arial" w:hAnsi="Arial" w:cs="Arial"/>
                <w:spacing w:val="-3"/>
                <w:sz w:val="20"/>
                <w:szCs w:val="20"/>
                <w:lang w:val="it-IT"/>
              </w:rPr>
              <w:t xml:space="preserve"> </w:t>
            </w:r>
            <w:r w:rsidRPr="002D01CF">
              <w:rPr>
                <w:rFonts w:ascii="Arial" w:eastAsia="Arial" w:hAnsi="Arial" w:cs="Arial"/>
                <w:sz w:val="20"/>
                <w:szCs w:val="20"/>
                <w:lang w:val="it-IT"/>
              </w:rPr>
              <w:t>Banca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dati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nazionale</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operatori</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economici</w:t>
            </w:r>
            <w:r w:rsidRPr="002D01CF">
              <w:rPr>
                <w:rFonts w:ascii="Arial" w:eastAsia="Arial" w:hAnsi="Arial" w:cs="Arial"/>
                <w:spacing w:val="-8"/>
                <w:sz w:val="20"/>
                <w:szCs w:val="20"/>
                <w:lang w:val="it-IT"/>
              </w:rPr>
              <w:t xml:space="preserve"> </w:t>
            </w:r>
            <w:r w:rsidRPr="002D01CF">
              <w:rPr>
                <w:rFonts w:ascii="Arial" w:eastAsia="Arial" w:hAnsi="Arial" w:cs="Arial"/>
                <w:sz w:val="20"/>
                <w:szCs w:val="20"/>
                <w:lang w:val="it-IT"/>
              </w:rPr>
              <w:t>–</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nelle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more</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AVCPass)</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eastAsia="Arial" w:hAnsi="Arial" w:cs="Arial"/>
                <w:sz w:val="19"/>
                <w:szCs w:val="19"/>
              </w:rPr>
            </w:pPr>
            <w:r w:rsidRPr="00253361">
              <w:rPr>
                <w:rFonts w:ascii="Arial"/>
                <w:sz w:val="19"/>
                <w:szCs w:val="19"/>
              </w:rPr>
              <w:t>art.</w:t>
            </w:r>
            <w:r w:rsidRPr="00253361">
              <w:rPr>
                <w:rFonts w:ascii="Arial"/>
                <w:spacing w:val="-4"/>
                <w:sz w:val="19"/>
                <w:szCs w:val="19"/>
              </w:rPr>
              <w:t xml:space="preserve"> </w:t>
            </w:r>
            <w:r w:rsidRPr="00253361">
              <w:rPr>
                <w:rFonts w:ascii="Arial"/>
                <w:sz w:val="19"/>
                <w:szCs w:val="19"/>
              </w:rPr>
              <w:t>81</w:t>
            </w:r>
            <w:r w:rsidRPr="00253361">
              <w:rPr>
                <w:rFonts w:ascii="Arial"/>
                <w:spacing w:val="-4"/>
                <w:sz w:val="19"/>
                <w:szCs w:val="19"/>
              </w:rPr>
              <w:t xml:space="preserve"> </w:t>
            </w:r>
            <w:r w:rsidRPr="00253361">
              <w:rPr>
                <w:rFonts w:ascii="Arial"/>
                <w:sz w:val="19"/>
                <w:szCs w:val="19"/>
              </w:rPr>
              <w:t>e</w:t>
            </w:r>
            <w:r w:rsidRPr="00253361">
              <w:rPr>
                <w:rFonts w:ascii="Arial"/>
                <w:spacing w:val="-4"/>
                <w:sz w:val="19"/>
                <w:szCs w:val="19"/>
              </w:rPr>
              <w:t xml:space="preserve"> </w:t>
            </w:r>
            <w:r w:rsidRPr="00253361">
              <w:rPr>
                <w:rFonts w:ascii="Arial"/>
                <w:spacing w:val="1"/>
                <w:sz w:val="19"/>
                <w:szCs w:val="19"/>
              </w:rPr>
              <w:t>82</w:t>
            </w:r>
          </w:p>
          <w:p w:rsidR="00253361" w:rsidRPr="00253361" w:rsidRDefault="00253361" w:rsidP="00253361">
            <w:pPr>
              <w:pStyle w:val="TableParagraph"/>
              <w:spacing w:before="56"/>
              <w:ind w:left="61"/>
              <w:rPr>
                <w:rFonts w:ascii="Arial"/>
                <w:sz w:val="19"/>
                <w:szCs w:val="19"/>
              </w:rPr>
            </w:pPr>
            <w:r w:rsidRPr="00253361">
              <w:rPr>
                <w:rFonts w:ascii="Arial"/>
                <w:sz w:val="19"/>
                <w:szCs w:val="19"/>
              </w:rPr>
              <w:t>art.</w:t>
            </w:r>
            <w:r w:rsidRPr="00253361">
              <w:rPr>
                <w:rFonts w:ascii="Arial"/>
                <w:spacing w:val="-5"/>
                <w:sz w:val="19"/>
                <w:szCs w:val="19"/>
              </w:rPr>
              <w:t xml:space="preserve"> </w:t>
            </w:r>
            <w:r w:rsidRPr="00253361">
              <w:rPr>
                <w:rFonts w:ascii="Arial"/>
                <w:sz w:val="19"/>
                <w:szCs w:val="19"/>
              </w:rPr>
              <w:t>216</w:t>
            </w:r>
            <w:r w:rsidRPr="00253361">
              <w:rPr>
                <w:rFonts w:ascii="Arial"/>
                <w:spacing w:val="-4"/>
                <w:sz w:val="19"/>
                <w:szCs w:val="19"/>
              </w:rPr>
              <w:t xml:space="preserve"> </w:t>
            </w:r>
            <w:r w:rsidRPr="00253361">
              <w:rPr>
                <w:rFonts w:ascii="Arial"/>
                <w:sz w:val="19"/>
                <w:szCs w:val="19"/>
              </w:rPr>
              <w:t>c.</w:t>
            </w:r>
            <w:r w:rsidRPr="00253361">
              <w:rPr>
                <w:rFonts w:ascii="Arial"/>
                <w:spacing w:val="-4"/>
                <w:sz w:val="19"/>
                <w:szCs w:val="19"/>
              </w:rPr>
              <w:t xml:space="preserve"> </w:t>
            </w:r>
            <w:r w:rsidRPr="00253361">
              <w:rPr>
                <w:rFonts w:ascii="Arial"/>
                <w:sz w:val="19"/>
                <w:szCs w:val="19"/>
              </w:rPr>
              <w:t>13</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253361" w:rsidRPr="00BF126C" w:rsidTr="00253361">
        <w:trPr>
          <w:trHeight w:hRule="exact" w:val="2891"/>
        </w:trPr>
        <w:tc>
          <w:tcPr>
            <w:tcW w:w="878" w:type="dxa"/>
            <w:tcBorders>
              <w:left w:val="single" w:sz="7" w:space="0" w:color="000000"/>
              <w:right w:val="single" w:sz="7" w:space="0" w:color="000000"/>
            </w:tcBorders>
          </w:tcPr>
          <w:p w:rsidR="00253361" w:rsidRDefault="00253361" w:rsidP="00253361">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pStyle w:val="TableParagraph"/>
              <w:spacing w:before="56"/>
              <w:ind w:left="63" w:right="74"/>
              <w:rPr>
                <w:rFonts w:ascii="Arial"/>
                <w:sz w:val="20"/>
                <w:lang w:val="it-IT"/>
              </w:rPr>
            </w:pPr>
            <w:r w:rsidRPr="002D01CF">
              <w:rPr>
                <w:rFonts w:ascii="Arial" w:hAnsi="Arial"/>
                <w:sz w:val="20"/>
                <w:lang w:val="it-IT"/>
              </w:rPr>
              <w:t>requisiti</w:t>
            </w:r>
            <w:r w:rsidRPr="002D01CF">
              <w:rPr>
                <w:rFonts w:ascii="Arial" w:hAnsi="Arial"/>
                <w:spacing w:val="-7"/>
                <w:sz w:val="20"/>
                <w:lang w:val="it-IT"/>
              </w:rPr>
              <w:t xml:space="preserve"> </w:t>
            </w:r>
            <w:r w:rsidRPr="002D01CF">
              <w:rPr>
                <w:rFonts w:ascii="Arial" w:hAnsi="Arial"/>
                <w:sz w:val="20"/>
                <w:lang w:val="it-IT"/>
              </w:rPr>
              <w:t>generali</w:t>
            </w:r>
            <w:r w:rsidRPr="002D01CF">
              <w:rPr>
                <w:rFonts w:ascii="Arial" w:hAnsi="Arial"/>
                <w:spacing w:val="-5"/>
                <w:sz w:val="20"/>
                <w:lang w:val="it-IT"/>
              </w:rPr>
              <w:t xml:space="preserve"> </w:t>
            </w:r>
            <w:r w:rsidRPr="002D01CF">
              <w:rPr>
                <w:rFonts w:ascii="Arial" w:hAnsi="Arial"/>
                <w:sz w:val="20"/>
                <w:lang w:val="it-IT"/>
              </w:rPr>
              <w:t>(DURC,</w:t>
            </w:r>
            <w:r w:rsidRPr="002D01CF">
              <w:rPr>
                <w:rFonts w:ascii="Arial" w:hAnsi="Arial"/>
                <w:spacing w:val="-6"/>
                <w:sz w:val="20"/>
                <w:lang w:val="it-IT"/>
              </w:rPr>
              <w:t xml:space="preserve"> </w:t>
            </w:r>
            <w:r w:rsidRPr="002D01CF">
              <w:rPr>
                <w:rFonts w:ascii="Arial" w:hAnsi="Arial"/>
                <w:sz w:val="20"/>
                <w:lang w:val="it-IT"/>
              </w:rPr>
              <w:t>Casellario</w:t>
            </w:r>
            <w:r w:rsidRPr="002D01CF">
              <w:rPr>
                <w:rFonts w:ascii="Arial" w:hAnsi="Arial"/>
                <w:spacing w:val="-7"/>
                <w:sz w:val="20"/>
                <w:lang w:val="it-IT"/>
              </w:rPr>
              <w:t xml:space="preserve"> </w:t>
            </w:r>
            <w:r w:rsidRPr="002D01CF">
              <w:rPr>
                <w:rFonts w:ascii="Arial" w:hAnsi="Arial"/>
                <w:sz w:val="20"/>
                <w:lang w:val="it-IT"/>
              </w:rPr>
              <w:t>impresa</w:t>
            </w:r>
            <w:r w:rsidRPr="002D01CF">
              <w:rPr>
                <w:rFonts w:ascii="Arial" w:hAnsi="Arial"/>
                <w:spacing w:val="-6"/>
                <w:sz w:val="20"/>
                <w:lang w:val="it-IT"/>
              </w:rPr>
              <w:t xml:space="preserve"> </w:t>
            </w:r>
            <w:r w:rsidRPr="002D01CF">
              <w:rPr>
                <w:rFonts w:ascii="Arial" w:hAnsi="Arial"/>
                <w:sz w:val="20"/>
                <w:lang w:val="it-IT"/>
              </w:rPr>
              <w:t>e</w:t>
            </w:r>
            <w:r w:rsidRPr="002D01CF">
              <w:rPr>
                <w:rFonts w:ascii="Arial" w:hAnsi="Arial"/>
                <w:spacing w:val="-6"/>
                <w:sz w:val="20"/>
                <w:lang w:val="it-IT"/>
              </w:rPr>
              <w:t xml:space="preserve"> </w:t>
            </w:r>
            <w:r w:rsidRPr="002D01CF">
              <w:rPr>
                <w:rFonts w:ascii="Arial" w:hAnsi="Arial"/>
                <w:sz w:val="20"/>
                <w:lang w:val="it-IT"/>
              </w:rPr>
              <w:t>singoli</w:t>
            </w:r>
            <w:r w:rsidRPr="002D01CF">
              <w:rPr>
                <w:rFonts w:ascii="Arial" w:hAnsi="Arial"/>
                <w:spacing w:val="-6"/>
                <w:sz w:val="20"/>
                <w:lang w:val="it-IT"/>
              </w:rPr>
              <w:t xml:space="preserve"> </w:t>
            </w:r>
            <w:r w:rsidRPr="002D01CF">
              <w:rPr>
                <w:rFonts w:ascii="Arial" w:hAnsi="Arial"/>
                <w:sz w:val="20"/>
                <w:lang w:val="it-IT"/>
              </w:rPr>
              <w:t>soggetti</w:t>
            </w:r>
            <w:r w:rsidRPr="002D01CF">
              <w:rPr>
                <w:rFonts w:ascii="Arial" w:hAnsi="Arial"/>
                <w:spacing w:val="-7"/>
                <w:sz w:val="20"/>
                <w:lang w:val="it-IT"/>
              </w:rPr>
              <w:t xml:space="preserve"> </w:t>
            </w:r>
            <w:r w:rsidRPr="002D01CF">
              <w:rPr>
                <w:rFonts w:ascii="Arial" w:hAnsi="Arial"/>
                <w:sz w:val="20"/>
                <w:lang w:val="it-IT"/>
              </w:rPr>
              <w:t>in</w:t>
            </w:r>
            <w:r w:rsidRPr="002D01CF">
              <w:rPr>
                <w:rFonts w:ascii="Arial" w:hAnsi="Arial"/>
                <w:spacing w:val="-6"/>
                <w:sz w:val="20"/>
                <w:lang w:val="it-IT"/>
              </w:rPr>
              <w:t xml:space="preserve"> </w:t>
            </w:r>
            <w:r w:rsidRPr="002D01CF">
              <w:rPr>
                <w:rFonts w:ascii="Arial" w:hAnsi="Arial"/>
                <w:sz w:val="20"/>
                <w:lang w:val="it-IT"/>
              </w:rPr>
              <w:t>carica</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6"/>
                <w:sz w:val="20"/>
                <w:lang w:val="it-IT"/>
              </w:rPr>
              <w:t xml:space="preserve"> </w:t>
            </w:r>
            <w:r w:rsidRPr="002D01CF">
              <w:rPr>
                <w:rFonts w:ascii="Arial" w:hAnsi="Arial"/>
                <w:sz w:val="20"/>
                <w:lang w:val="it-IT"/>
              </w:rPr>
              <w:t>cessati</w:t>
            </w:r>
            <w:r w:rsidRPr="002D01CF">
              <w:rPr>
                <w:rFonts w:ascii="Arial" w:hAnsi="Arial"/>
                <w:spacing w:val="-3"/>
                <w:sz w:val="20"/>
                <w:lang w:val="it-IT"/>
              </w:rPr>
              <w:t xml:space="preserve"> </w:t>
            </w:r>
            <w:r w:rsidRPr="002D01CF">
              <w:rPr>
                <w:rFonts w:ascii="Arial" w:hAnsi="Arial"/>
                <w:sz w:val="20"/>
                <w:lang w:val="it-IT"/>
              </w:rPr>
              <w:t>o</w:t>
            </w:r>
            <w:r w:rsidRPr="002D01CF">
              <w:rPr>
                <w:rFonts w:ascii="Arial" w:hAnsi="Arial"/>
                <w:spacing w:val="-7"/>
                <w:sz w:val="20"/>
                <w:lang w:val="it-IT"/>
              </w:rPr>
              <w:t xml:space="preserve"> </w:t>
            </w:r>
            <w:r w:rsidRPr="002D01CF">
              <w:rPr>
                <w:rFonts w:ascii="Arial" w:hAnsi="Arial"/>
                <w:sz w:val="20"/>
                <w:lang w:val="it-IT"/>
              </w:rPr>
              <w:t>soggetti</w:t>
            </w:r>
            <w:r w:rsidRPr="002D01CF">
              <w:rPr>
                <w:rFonts w:ascii="Arial" w:hAnsi="Arial"/>
                <w:spacing w:val="-3"/>
                <w:sz w:val="20"/>
                <w:lang w:val="it-IT"/>
              </w:rPr>
              <w:t xml:space="preserve"> </w:t>
            </w:r>
            <w:r w:rsidRPr="002D01CF">
              <w:rPr>
                <w:rFonts w:ascii="Arial" w:hAnsi="Arial"/>
                <w:sz w:val="20"/>
                <w:lang w:val="it-IT"/>
              </w:rPr>
              <w:t>in</w:t>
            </w:r>
            <w:r w:rsidRPr="002D01CF">
              <w:rPr>
                <w:rFonts w:ascii="Arial" w:hAnsi="Arial"/>
                <w:spacing w:val="40"/>
                <w:w w:val="99"/>
                <w:sz w:val="20"/>
                <w:lang w:val="it-IT"/>
              </w:rPr>
              <w:t xml:space="preserve"> </w:t>
            </w:r>
            <w:r w:rsidRPr="002D01CF">
              <w:rPr>
                <w:rFonts w:ascii="Arial" w:hAnsi="Arial"/>
                <w:sz w:val="20"/>
                <w:lang w:val="it-IT"/>
              </w:rPr>
              <w:t>carica</w:t>
            </w:r>
            <w:r w:rsidRPr="002D01CF">
              <w:rPr>
                <w:rFonts w:ascii="Arial" w:hAnsi="Arial"/>
                <w:spacing w:val="-9"/>
                <w:sz w:val="20"/>
                <w:lang w:val="it-IT"/>
              </w:rPr>
              <w:t xml:space="preserve"> </w:t>
            </w:r>
            <w:r w:rsidRPr="002D01CF">
              <w:rPr>
                <w:rFonts w:ascii="Arial" w:hAnsi="Arial"/>
                <w:spacing w:val="1"/>
                <w:sz w:val="20"/>
                <w:lang w:val="it-IT"/>
              </w:rPr>
              <w:t>su</w:t>
            </w:r>
            <w:r w:rsidRPr="002D01CF">
              <w:rPr>
                <w:rFonts w:ascii="Arial" w:hAnsi="Arial"/>
                <w:spacing w:val="-9"/>
                <w:sz w:val="20"/>
                <w:lang w:val="it-IT"/>
              </w:rPr>
              <w:t xml:space="preserve"> </w:t>
            </w:r>
            <w:r w:rsidRPr="002D01CF">
              <w:rPr>
                <w:rFonts w:ascii="Arial" w:hAnsi="Arial"/>
                <w:sz w:val="20"/>
                <w:lang w:val="it-IT"/>
              </w:rPr>
              <w:t>operazioni</w:t>
            </w:r>
            <w:r w:rsidRPr="002D01CF">
              <w:rPr>
                <w:rFonts w:ascii="Arial" w:hAnsi="Arial"/>
                <w:spacing w:val="-9"/>
                <w:sz w:val="20"/>
                <w:lang w:val="it-IT"/>
              </w:rPr>
              <w:t xml:space="preserve"> </w:t>
            </w:r>
            <w:r w:rsidRPr="002D01CF">
              <w:rPr>
                <w:rFonts w:ascii="Arial" w:hAnsi="Arial"/>
                <w:sz w:val="20"/>
                <w:lang w:val="it-IT"/>
              </w:rPr>
              <w:t>di</w:t>
            </w:r>
            <w:r w:rsidRPr="002D01CF">
              <w:rPr>
                <w:rFonts w:ascii="Arial" w:hAnsi="Arial"/>
                <w:spacing w:val="-9"/>
                <w:sz w:val="20"/>
                <w:lang w:val="it-IT"/>
              </w:rPr>
              <w:t xml:space="preserve"> </w:t>
            </w:r>
            <w:r w:rsidRPr="002D01CF">
              <w:rPr>
                <w:rFonts w:ascii="Arial" w:hAnsi="Arial"/>
                <w:sz w:val="20"/>
                <w:lang w:val="it-IT"/>
              </w:rPr>
              <w:t>trasformazione</w:t>
            </w:r>
            <w:r w:rsidRPr="002D01CF">
              <w:rPr>
                <w:rFonts w:ascii="Arial" w:hAnsi="Arial"/>
                <w:spacing w:val="-9"/>
                <w:sz w:val="20"/>
                <w:lang w:val="it-IT"/>
              </w:rPr>
              <w:t xml:space="preserve"> </w:t>
            </w:r>
            <w:r w:rsidRPr="002D01CF">
              <w:rPr>
                <w:rFonts w:ascii="Arial" w:hAnsi="Arial"/>
                <w:sz w:val="20"/>
                <w:lang w:val="it-IT"/>
              </w:rPr>
              <w:t>societaria,</w:t>
            </w:r>
            <w:r w:rsidRPr="002D01CF">
              <w:rPr>
                <w:rFonts w:ascii="Arial" w:hAnsi="Arial"/>
                <w:spacing w:val="-8"/>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fiscale,</w:t>
            </w:r>
            <w:r w:rsidRPr="002D01CF">
              <w:rPr>
                <w:rFonts w:ascii="Arial" w:hAnsi="Arial"/>
                <w:spacing w:val="-9"/>
                <w:sz w:val="20"/>
                <w:lang w:val="it-IT"/>
              </w:rPr>
              <w:t xml:space="preserve"> </w:t>
            </w:r>
            <w:r w:rsidRPr="002D01CF">
              <w:rPr>
                <w:rFonts w:ascii="Arial" w:hAnsi="Arial"/>
                <w:sz w:val="20"/>
                <w:lang w:val="it-IT"/>
              </w:rPr>
              <w:t>regolarità</w:t>
            </w:r>
            <w:r w:rsidRPr="002D01CF">
              <w:rPr>
                <w:rFonts w:ascii="Arial" w:hAnsi="Arial"/>
                <w:spacing w:val="-9"/>
                <w:sz w:val="20"/>
                <w:lang w:val="it-IT"/>
              </w:rPr>
              <w:t xml:space="preserve"> </w:t>
            </w:r>
            <w:r w:rsidRPr="002D01CF">
              <w:rPr>
                <w:rFonts w:ascii="Arial" w:hAnsi="Arial"/>
                <w:sz w:val="20"/>
                <w:lang w:val="it-IT"/>
              </w:rPr>
              <w:t>disabili)</w:t>
            </w:r>
          </w:p>
        </w:tc>
        <w:tc>
          <w:tcPr>
            <w:tcW w:w="1985" w:type="dxa"/>
            <w:tcBorders>
              <w:top w:val="single" w:sz="7" w:space="0" w:color="000000"/>
              <w:left w:val="single" w:sz="7" w:space="0" w:color="000000"/>
              <w:bottom w:val="single" w:sz="7" w:space="0" w:color="000000"/>
              <w:right w:val="single" w:sz="7" w:space="0" w:color="000000"/>
            </w:tcBorders>
          </w:tcPr>
          <w:p w:rsidR="00253361" w:rsidRPr="00253361" w:rsidRDefault="00253361" w:rsidP="00253361">
            <w:pPr>
              <w:pStyle w:val="TableParagraph"/>
              <w:spacing w:before="56"/>
              <w:ind w:left="61"/>
              <w:rPr>
                <w:rFonts w:ascii="Arial"/>
                <w:sz w:val="19"/>
                <w:szCs w:val="19"/>
              </w:rPr>
            </w:pPr>
            <w:r w:rsidRPr="00253361">
              <w:rPr>
                <w:rFonts w:ascii="Arial"/>
                <w:sz w:val="19"/>
                <w:szCs w:val="19"/>
              </w:rPr>
              <w:t>art. 80 - Linee guida ANAC n. 6/2016 modificata e integrta con deliberazione n.1008 del 11.10.2017 Comunicato del Presidente del 08/11/2017</w:t>
            </w:r>
          </w:p>
          <w:p w:rsidR="00253361" w:rsidRPr="00253361" w:rsidRDefault="00253361" w:rsidP="00253361">
            <w:pPr>
              <w:pStyle w:val="TableParagraph"/>
              <w:spacing w:before="56"/>
              <w:ind w:left="61"/>
              <w:rPr>
                <w:rFonts w:ascii="Arial" w:hAnsi="Arial" w:cs="Arial"/>
                <w:sz w:val="19"/>
                <w:szCs w:val="19"/>
              </w:rPr>
            </w:pPr>
            <w:r w:rsidRPr="00253361">
              <w:rPr>
                <w:rFonts w:ascii="Arial" w:hAnsi="Arial" w:cs="Arial"/>
                <w:sz w:val="19"/>
                <w:szCs w:val="19"/>
              </w:rPr>
              <w:t>delibera ANAC n. 861 del 2.10.2019</w:t>
            </w:r>
          </w:p>
          <w:p w:rsidR="00253361" w:rsidRPr="00253361" w:rsidRDefault="00253361" w:rsidP="00253361">
            <w:pPr>
              <w:pStyle w:val="TableParagraph"/>
              <w:spacing w:before="56"/>
              <w:ind w:left="61"/>
              <w:rPr>
                <w:rFonts w:ascii="Arial"/>
                <w:sz w:val="19"/>
                <w:szCs w:val="19"/>
              </w:rPr>
            </w:pPr>
            <w:r w:rsidRPr="00253361">
              <w:rPr>
                <w:rFonts w:ascii="Arial" w:hAnsi="Arial" w:cs="Arial"/>
                <w:sz w:val="19"/>
                <w:szCs w:val="19"/>
              </w:rPr>
              <w:t>delibera ANAC n. 721 del 29 luglio 2020</w:t>
            </w: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253361" w:rsidRPr="002D01CF" w:rsidRDefault="00253361" w:rsidP="00253361">
            <w:pPr>
              <w:rPr>
                <w:lang w:val="it-IT"/>
              </w:rPr>
            </w:pPr>
          </w:p>
        </w:tc>
      </w:tr>
      <w:tr w:rsidR="00543C6C" w:rsidRPr="00BF126C" w:rsidTr="00543C6C">
        <w:trPr>
          <w:trHeight w:hRule="exact" w:val="397"/>
        </w:trPr>
        <w:tc>
          <w:tcPr>
            <w:tcW w:w="878" w:type="dxa"/>
            <w:tcBorders>
              <w:left w:val="single" w:sz="7" w:space="0" w:color="000000"/>
              <w:right w:val="single" w:sz="7" w:space="0" w:color="000000"/>
            </w:tcBorders>
          </w:tcPr>
          <w:p w:rsidR="00543C6C" w:rsidRDefault="00543C6C" w:rsidP="00543C6C">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pStyle w:val="TableParagraph"/>
              <w:spacing w:before="56"/>
              <w:ind w:left="63" w:right="74"/>
              <w:rPr>
                <w:rFonts w:ascii="Arial" w:hAnsi="Arial"/>
                <w:sz w:val="20"/>
                <w:lang w:val="it-IT"/>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ind w:left="61"/>
              <w:rPr>
                <w:rFonts w:ascii="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83</w:t>
            </w:r>
            <w:r w:rsidRPr="00543C6C">
              <w:rPr>
                <w:rFonts w:ascii="Arial"/>
                <w:spacing w:val="-3"/>
                <w:sz w:val="19"/>
                <w:szCs w:val="19"/>
              </w:rPr>
              <w:t xml:space="preserve"> </w:t>
            </w:r>
            <w:r w:rsidRPr="00543C6C">
              <w:rPr>
                <w:rFonts w:ascii="Arial"/>
                <w:sz w:val="19"/>
                <w:szCs w:val="19"/>
              </w:rPr>
              <w:t>c.</w:t>
            </w:r>
            <w:r w:rsidRPr="00543C6C">
              <w:rPr>
                <w:rFonts w:ascii="Arial"/>
                <w:spacing w:val="-4"/>
                <w:sz w:val="19"/>
                <w:szCs w:val="19"/>
              </w:rPr>
              <w:t xml:space="preserve"> </w:t>
            </w:r>
            <w:r w:rsidRPr="00543C6C">
              <w:rPr>
                <w:rFonts w:ascii="Arial"/>
                <w:sz w:val="19"/>
                <w:szCs w:val="19"/>
              </w:rPr>
              <w:t>1</w:t>
            </w:r>
            <w:r w:rsidRPr="00543C6C">
              <w:rPr>
                <w:rFonts w:ascii="Arial"/>
                <w:spacing w:val="-3"/>
                <w:sz w:val="19"/>
                <w:szCs w:val="19"/>
              </w:rPr>
              <w:t xml:space="preserve"> </w:t>
            </w:r>
            <w:r w:rsidRPr="00543C6C">
              <w:rPr>
                <w:rFonts w:ascii="Arial"/>
                <w:sz w:val="19"/>
                <w:szCs w:val="19"/>
              </w:rPr>
              <w:t>lett.</w:t>
            </w:r>
            <w:r w:rsidRPr="00543C6C">
              <w:rPr>
                <w:rFonts w:ascii="Arial"/>
                <w:spacing w:val="-4"/>
                <w:sz w:val="19"/>
                <w:szCs w:val="19"/>
              </w:rPr>
              <w:t xml:space="preserve"> </w:t>
            </w:r>
            <w:r w:rsidRPr="00543C6C">
              <w:rPr>
                <w:rFonts w:ascii="Arial"/>
                <w:sz w:val="19"/>
                <w:szCs w:val="19"/>
              </w:rPr>
              <w:t>a</w:t>
            </w: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r>
      <w:tr w:rsidR="00543C6C" w:rsidRPr="00BF126C" w:rsidTr="00543C6C">
        <w:trPr>
          <w:trHeight w:hRule="exact" w:val="737"/>
        </w:trPr>
        <w:tc>
          <w:tcPr>
            <w:tcW w:w="878" w:type="dxa"/>
            <w:tcBorders>
              <w:left w:val="single" w:sz="7" w:space="0" w:color="000000"/>
              <w:right w:val="single" w:sz="7" w:space="0" w:color="000000"/>
            </w:tcBorders>
          </w:tcPr>
          <w:p w:rsidR="00543C6C" w:rsidRDefault="00543C6C" w:rsidP="00543C6C">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543C6C" w:rsidRDefault="00543C6C" w:rsidP="00543C6C">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3"/>
                <w:sz w:val="20"/>
              </w:rPr>
              <w:t xml:space="preserve"> </w:t>
            </w:r>
            <w:r>
              <w:rPr>
                <w:rFonts w:ascii="Arial" w:hAnsi="Arial"/>
                <w:sz w:val="20"/>
              </w:rPr>
              <w:t>di</w:t>
            </w:r>
            <w:r>
              <w:rPr>
                <w:rFonts w:ascii="Arial" w:hAnsi="Arial"/>
                <w:spacing w:val="-13"/>
                <w:sz w:val="20"/>
              </w:rPr>
              <w:t xml:space="preserve"> </w:t>
            </w:r>
            <w:r>
              <w:rPr>
                <w:rFonts w:ascii="Arial" w:hAnsi="Arial"/>
                <w:sz w:val="20"/>
              </w:rPr>
              <w:t>capacità</w:t>
            </w:r>
            <w:r>
              <w:rPr>
                <w:rFonts w:ascii="Arial" w:hAnsi="Arial"/>
                <w:spacing w:val="-13"/>
                <w:sz w:val="20"/>
              </w:rPr>
              <w:t xml:space="preserve"> </w:t>
            </w:r>
            <w:r>
              <w:rPr>
                <w:rFonts w:ascii="Arial" w:hAnsi="Arial"/>
                <w:sz w:val="20"/>
              </w:rPr>
              <w:t>economico-finanziaria</w:t>
            </w:r>
          </w:p>
          <w:p w:rsidR="00543C6C" w:rsidRDefault="00543C6C" w:rsidP="00543C6C">
            <w:pPr>
              <w:pStyle w:val="TableParagraph"/>
              <w:spacing w:before="56"/>
              <w:ind w:left="63" w:right="74"/>
              <w:rPr>
                <w:rFonts w:ascii="Arial" w:hAnsi="Arial"/>
                <w:sz w:val="20"/>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ind w:left="61"/>
              <w:rPr>
                <w:rFonts w:ascii="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83</w:t>
            </w:r>
            <w:r w:rsidRPr="00543C6C">
              <w:rPr>
                <w:rFonts w:ascii="Arial"/>
                <w:spacing w:val="-3"/>
                <w:sz w:val="19"/>
                <w:szCs w:val="19"/>
              </w:rPr>
              <w:t xml:space="preserve"> </w:t>
            </w:r>
            <w:r w:rsidRPr="00543C6C">
              <w:rPr>
                <w:rFonts w:ascii="Arial"/>
                <w:sz w:val="19"/>
                <w:szCs w:val="19"/>
              </w:rPr>
              <w:t>c.</w:t>
            </w:r>
            <w:r w:rsidRPr="00543C6C">
              <w:rPr>
                <w:rFonts w:ascii="Arial"/>
                <w:spacing w:val="-4"/>
                <w:sz w:val="19"/>
                <w:szCs w:val="19"/>
              </w:rPr>
              <w:t xml:space="preserve"> </w:t>
            </w:r>
            <w:r w:rsidRPr="00543C6C">
              <w:rPr>
                <w:rFonts w:ascii="Arial"/>
                <w:sz w:val="19"/>
                <w:szCs w:val="19"/>
              </w:rPr>
              <w:t>1</w:t>
            </w:r>
            <w:r w:rsidRPr="00543C6C">
              <w:rPr>
                <w:rFonts w:ascii="Arial"/>
                <w:spacing w:val="-3"/>
                <w:sz w:val="19"/>
                <w:szCs w:val="19"/>
              </w:rPr>
              <w:t xml:space="preserve"> </w:t>
            </w:r>
            <w:r w:rsidRPr="00543C6C">
              <w:rPr>
                <w:rFonts w:ascii="Arial"/>
                <w:sz w:val="19"/>
                <w:szCs w:val="19"/>
              </w:rPr>
              <w:t>lett.</w:t>
            </w:r>
            <w:r w:rsidRPr="00543C6C">
              <w:rPr>
                <w:rFonts w:ascii="Arial"/>
                <w:spacing w:val="-4"/>
                <w:sz w:val="19"/>
                <w:szCs w:val="19"/>
              </w:rPr>
              <w:t xml:space="preserve"> </w:t>
            </w:r>
            <w:r w:rsidRPr="00543C6C">
              <w:rPr>
                <w:rFonts w:ascii="Arial"/>
                <w:sz w:val="19"/>
                <w:szCs w:val="19"/>
              </w:rPr>
              <w:t>b</w:t>
            </w: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r>
      <w:tr w:rsidR="00543C6C" w:rsidRPr="00BF126C" w:rsidTr="00543C6C">
        <w:trPr>
          <w:trHeight w:hRule="exact" w:val="737"/>
        </w:trPr>
        <w:tc>
          <w:tcPr>
            <w:tcW w:w="878" w:type="dxa"/>
            <w:tcBorders>
              <w:left w:val="single" w:sz="7" w:space="0" w:color="000000"/>
              <w:right w:val="single" w:sz="7" w:space="0" w:color="000000"/>
            </w:tcBorders>
          </w:tcPr>
          <w:p w:rsidR="00543C6C" w:rsidRDefault="00543C6C" w:rsidP="00543C6C">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543C6C" w:rsidRDefault="00543C6C" w:rsidP="00543C6C">
            <w:pPr>
              <w:pStyle w:val="TableParagraph"/>
              <w:spacing w:before="56"/>
              <w:ind w:left="63"/>
              <w:rPr>
                <w:rFonts w:ascii="Arial" w:eastAsia="Arial" w:hAnsi="Arial" w:cs="Arial"/>
                <w:sz w:val="20"/>
                <w:szCs w:val="20"/>
              </w:rPr>
            </w:pPr>
            <w:r>
              <w:rPr>
                <w:rFonts w:ascii="Arial" w:hAnsi="Arial"/>
                <w:sz w:val="20"/>
              </w:rPr>
              <w:t>requisiti</w:t>
            </w:r>
            <w:r>
              <w:rPr>
                <w:rFonts w:ascii="Arial" w:hAnsi="Arial"/>
                <w:spacing w:val="-13"/>
                <w:sz w:val="20"/>
              </w:rPr>
              <w:t xml:space="preserve"> </w:t>
            </w:r>
            <w:r>
              <w:rPr>
                <w:rFonts w:ascii="Arial" w:hAnsi="Arial"/>
                <w:sz w:val="20"/>
              </w:rPr>
              <w:t>di</w:t>
            </w:r>
            <w:r>
              <w:rPr>
                <w:rFonts w:ascii="Arial" w:hAnsi="Arial"/>
                <w:spacing w:val="-13"/>
                <w:sz w:val="20"/>
              </w:rPr>
              <w:t xml:space="preserve"> </w:t>
            </w:r>
            <w:r>
              <w:rPr>
                <w:rFonts w:ascii="Arial" w:hAnsi="Arial"/>
                <w:sz w:val="20"/>
              </w:rPr>
              <w:t>capacità</w:t>
            </w:r>
            <w:r>
              <w:rPr>
                <w:rFonts w:ascii="Arial" w:hAnsi="Arial"/>
                <w:spacing w:val="-12"/>
                <w:sz w:val="20"/>
              </w:rPr>
              <w:t xml:space="preserve"> </w:t>
            </w:r>
            <w:r>
              <w:rPr>
                <w:rFonts w:ascii="Arial" w:hAnsi="Arial"/>
                <w:sz w:val="20"/>
              </w:rPr>
              <w:t>tecnico-professionale</w:t>
            </w:r>
          </w:p>
          <w:p w:rsidR="00543C6C" w:rsidRDefault="00543C6C" w:rsidP="00543C6C">
            <w:pPr>
              <w:pStyle w:val="TableParagraph"/>
              <w:spacing w:before="56"/>
              <w:ind w:left="63"/>
              <w:rPr>
                <w:rFonts w:ascii="Arial" w:hAnsi="Arial"/>
                <w:sz w:val="20"/>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ind w:left="61"/>
              <w:rPr>
                <w:rFonts w:ascii="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83</w:t>
            </w:r>
            <w:r w:rsidRPr="00543C6C">
              <w:rPr>
                <w:rFonts w:ascii="Arial"/>
                <w:spacing w:val="-3"/>
                <w:sz w:val="19"/>
                <w:szCs w:val="19"/>
              </w:rPr>
              <w:t xml:space="preserve"> </w:t>
            </w:r>
            <w:r w:rsidRPr="00543C6C">
              <w:rPr>
                <w:rFonts w:ascii="Arial"/>
                <w:sz w:val="19"/>
                <w:szCs w:val="19"/>
              </w:rPr>
              <w:t>c.</w:t>
            </w:r>
            <w:r w:rsidRPr="00543C6C">
              <w:rPr>
                <w:rFonts w:ascii="Arial"/>
                <w:spacing w:val="-4"/>
                <w:sz w:val="19"/>
                <w:szCs w:val="19"/>
              </w:rPr>
              <w:t xml:space="preserve"> </w:t>
            </w:r>
            <w:r w:rsidRPr="00543C6C">
              <w:rPr>
                <w:rFonts w:ascii="Arial"/>
                <w:sz w:val="19"/>
                <w:szCs w:val="19"/>
              </w:rPr>
              <w:t>1</w:t>
            </w:r>
            <w:r w:rsidRPr="00543C6C">
              <w:rPr>
                <w:rFonts w:ascii="Arial"/>
                <w:spacing w:val="-3"/>
                <w:sz w:val="19"/>
                <w:szCs w:val="19"/>
              </w:rPr>
              <w:t xml:space="preserve"> </w:t>
            </w:r>
            <w:r w:rsidRPr="00543C6C">
              <w:rPr>
                <w:rFonts w:ascii="Arial"/>
                <w:sz w:val="19"/>
                <w:szCs w:val="19"/>
              </w:rPr>
              <w:t>lett.</w:t>
            </w:r>
            <w:r w:rsidRPr="00543C6C">
              <w:rPr>
                <w:rFonts w:ascii="Arial"/>
                <w:spacing w:val="-3"/>
                <w:sz w:val="19"/>
                <w:szCs w:val="19"/>
              </w:rPr>
              <w:t xml:space="preserve"> </w:t>
            </w:r>
            <w:r w:rsidRPr="00543C6C">
              <w:rPr>
                <w:rFonts w:ascii="Arial"/>
                <w:sz w:val="19"/>
                <w:szCs w:val="19"/>
              </w:rPr>
              <w:t>c</w:t>
            </w: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r>
      <w:tr w:rsidR="00543C6C" w:rsidRPr="00BF126C" w:rsidTr="00543C6C">
        <w:trPr>
          <w:trHeight w:hRule="exact" w:val="397"/>
        </w:trPr>
        <w:tc>
          <w:tcPr>
            <w:tcW w:w="878" w:type="dxa"/>
            <w:tcBorders>
              <w:left w:val="single" w:sz="7" w:space="0" w:color="000000"/>
              <w:right w:val="single" w:sz="7" w:space="0" w:color="000000"/>
            </w:tcBorders>
          </w:tcPr>
          <w:p w:rsidR="00543C6C" w:rsidRDefault="00543C6C" w:rsidP="00543C6C">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543C6C" w:rsidRDefault="00543C6C" w:rsidP="00543C6C">
            <w:pPr>
              <w:pStyle w:val="TableParagraph"/>
              <w:spacing w:before="56"/>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ind w:left="61"/>
              <w:rPr>
                <w:rFonts w:ascii="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83</w:t>
            </w:r>
            <w:r w:rsidRPr="00543C6C">
              <w:rPr>
                <w:rFonts w:ascii="Arial"/>
                <w:spacing w:val="-4"/>
                <w:sz w:val="19"/>
                <w:szCs w:val="19"/>
              </w:rPr>
              <w:t xml:space="preserve"> </w:t>
            </w:r>
            <w:r w:rsidRPr="00543C6C">
              <w:rPr>
                <w:rFonts w:ascii="Arial"/>
                <w:sz w:val="19"/>
                <w:szCs w:val="19"/>
              </w:rPr>
              <w:t>c.</w:t>
            </w:r>
            <w:r w:rsidRPr="00543C6C">
              <w:rPr>
                <w:rFonts w:ascii="Arial"/>
                <w:spacing w:val="-4"/>
                <w:sz w:val="19"/>
                <w:szCs w:val="19"/>
              </w:rPr>
              <w:t xml:space="preserve"> </w:t>
            </w:r>
            <w:r w:rsidRPr="00543C6C">
              <w:rPr>
                <w:rFonts w:ascii="Arial"/>
                <w:sz w:val="19"/>
                <w:szCs w:val="19"/>
              </w:rPr>
              <w:t>10</w:t>
            </w: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r>
      <w:tr w:rsidR="00543C6C" w:rsidRPr="00BF126C" w:rsidTr="00543C6C">
        <w:trPr>
          <w:trHeight w:hRule="exact" w:val="737"/>
        </w:trPr>
        <w:tc>
          <w:tcPr>
            <w:tcW w:w="878" w:type="dxa"/>
            <w:tcBorders>
              <w:left w:val="single" w:sz="7" w:space="0" w:color="000000"/>
              <w:bottom w:val="single" w:sz="7" w:space="0" w:color="000000"/>
              <w:right w:val="single" w:sz="7" w:space="0" w:color="000000"/>
            </w:tcBorders>
          </w:tcPr>
          <w:p w:rsidR="00543C6C" w:rsidRDefault="00543C6C" w:rsidP="00543C6C">
            <w:pPr>
              <w:pStyle w:val="TableParagraph"/>
              <w:spacing w:before="58"/>
              <w:ind w:left="63"/>
              <w:rPr>
                <w:rFonts w:ascii="Arial"/>
                <w:spacing w:val="-1"/>
                <w:sz w:val="20"/>
              </w:rPr>
            </w:pPr>
          </w:p>
        </w:tc>
        <w:tc>
          <w:tcPr>
            <w:tcW w:w="8904" w:type="dxa"/>
            <w:gridSpan w:val="2"/>
            <w:tcBorders>
              <w:top w:val="single" w:sz="7" w:space="0" w:color="000000"/>
              <w:left w:val="single" w:sz="7" w:space="0" w:color="000000"/>
              <w:bottom w:val="single" w:sz="7" w:space="0" w:color="000000"/>
              <w:right w:val="single" w:sz="7" w:space="0" w:color="000000"/>
            </w:tcBorders>
          </w:tcPr>
          <w:p w:rsidR="00543C6C" w:rsidRDefault="00543C6C" w:rsidP="00543C6C">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543C6C" w:rsidRDefault="00543C6C" w:rsidP="00543C6C">
            <w:pPr>
              <w:pStyle w:val="TableParagraph"/>
              <w:spacing w:before="56"/>
              <w:ind w:left="63"/>
              <w:rPr>
                <w:rFonts w:ascii="Arial"/>
                <w:sz w:val="20"/>
              </w:rPr>
            </w:pP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8"/>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avvalimento</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con</w:t>
            </w:r>
            <w:r w:rsidRPr="002D01CF">
              <w:rPr>
                <w:rFonts w:ascii="Arial" w:eastAsia="Arial" w:hAnsi="Arial" w:cs="Arial"/>
                <w:spacing w:val="-7"/>
                <w:sz w:val="20"/>
                <w:szCs w:val="20"/>
                <w:lang w:val="it-IT"/>
              </w:rPr>
              <w:t xml:space="preserve"> </w:t>
            </w:r>
            <w:r w:rsidRPr="002D01CF">
              <w:rPr>
                <w:rFonts w:ascii="Arial" w:eastAsia="Arial" w:hAnsi="Arial" w:cs="Arial"/>
                <w:sz w:val="20"/>
                <w:szCs w:val="20"/>
                <w:lang w:val="it-IT"/>
              </w:rPr>
              <w:t>subappalto</w:t>
            </w:r>
            <w:r w:rsidRPr="002D01CF">
              <w:rPr>
                <w:rFonts w:ascii="Arial" w:eastAsia="Arial" w:hAnsi="Arial" w:cs="Arial"/>
                <w:spacing w:val="-6"/>
                <w:sz w:val="20"/>
                <w:szCs w:val="20"/>
                <w:lang w:val="it-IT"/>
              </w:rPr>
              <w:t xml:space="preserve"> </w:t>
            </w:r>
            <w:r w:rsidRPr="002D01CF">
              <w:rPr>
                <w:rFonts w:ascii="Arial" w:eastAsia="Arial" w:hAnsi="Arial" w:cs="Arial"/>
                <w:sz w:val="24"/>
                <w:szCs w:val="24"/>
                <w:lang w:val="it-IT"/>
              </w:rPr>
              <w:t>□</w:t>
            </w:r>
            <w:r w:rsidRPr="002D01CF">
              <w:rPr>
                <w:rFonts w:ascii="Arial" w:eastAsia="Arial" w:hAnsi="Arial" w:cs="Arial"/>
                <w:spacing w:val="-7"/>
                <w:sz w:val="24"/>
                <w:szCs w:val="24"/>
                <w:lang w:val="it-IT"/>
              </w:rPr>
              <w:t xml:space="preserve"> </w:t>
            </w:r>
            <w:r w:rsidRPr="002D01CF">
              <w:rPr>
                <w:rFonts w:ascii="Arial" w:eastAsia="Arial" w:hAnsi="Arial" w:cs="Arial"/>
                <w:sz w:val="20"/>
                <w:szCs w:val="20"/>
                <w:lang w:val="it-IT"/>
              </w:rPr>
              <w:t>senza</w:t>
            </w:r>
            <w:r w:rsidRPr="002D01CF">
              <w:rPr>
                <w:rFonts w:ascii="Arial" w:eastAsia="Arial" w:hAnsi="Arial" w:cs="Arial"/>
                <w:spacing w:val="43"/>
                <w:sz w:val="20"/>
                <w:szCs w:val="20"/>
                <w:lang w:val="it-IT"/>
              </w:rPr>
              <w:t xml:space="preserve"> </w:t>
            </w:r>
            <w:r w:rsidRPr="002D01CF">
              <w:rPr>
                <w:rFonts w:ascii="Arial" w:eastAsia="Arial" w:hAnsi="Arial" w:cs="Arial"/>
                <w:sz w:val="20"/>
                <w:szCs w:val="20"/>
                <w:lang w:val="it-IT"/>
              </w:rPr>
              <w:t>subappalto</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ind w:left="61"/>
              <w:rPr>
                <w:rFonts w:ascii="Arial"/>
                <w:w w:val="99"/>
                <w:sz w:val="19"/>
                <w:szCs w:val="19"/>
              </w:rPr>
            </w:pPr>
            <w:r w:rsidRPr="00543C6C">
              <w:rPr>
                <w:rFonts w:ascii="Arial"/>
                <w:sz w:val="19"/>
                <w:szCs w:val="19"/>
              </w:rPr>
              <w:t>art.</w:t>
            </w:r>
            <w:r w:rsidRPr="00543C6C">
              <w:rPr>
                <w:rFonts w:ascii="Arial"/>
                <w:spacing w:val="-7"/>
                <w:sz w:val="19"/>
                <w:szCs w:val="19"/>
              </w:rPr>
              <w:t xml:space="preserve"> </w:t>
            </w:r>
            <w:r w:rsidRPr="00543C6C">
              <w:rPr>
                <w:rFonts w:ascii="Arial"/>
                <w:sz w:val="19"/>
                <w:szCs w:val="19"/>
              </w:rPr>
              <w:t>84</w:t>
            </w:r>
            <w:r w:rsidRPr="00543C6C">
              <w:rPr>
                <w:rFonts w:ascii="Arial"/>
                <w:w w:val="99"/>
                <w:sz w:val="19"/>
                <w:szCs w:val="19"/>
              </w:rPr>
              <w:t xml:space="preserve"> </w:t>
            </w:r>
          </w:p>
          <w:p w:rsidR="00543C6C" w:rsidRPr="00543C6C" w:rsidRDefault="00543C6C" w:rsidP="00543C6C">
            <w:pPr>
              <w:pStyle w:val="TableParagraph"/>
              <w:spacing w:before="56"/>
              <w:ind w:left="61"/>
              <w:rPr>
                <w:rFonts w:ascii="Arial"/>
                <w:sz w:val="19"/>
                <w:szCs w:val="19"/>
              </w:rPr>
            </w:pPr>
            <w:r w:rsidRPr="00543C6C">
              <w:rPr>
                <w:rFonts w:ascii="Arial"/>
                <w:sz w:val="19"/>
                <w:szCs w:val="19"/>
              </w:rPr>
              <w:t>Decreto</w:t>
            </w:r>
            <w:r w:rsidRPr="00543C6C">
              <w:rPr>
                <w:rFonts w:ascii="Arial"/>
                <w:spacing w:val="-12"/>
                <w:sz w:val="19"/>
                <w:szCs w:val="19"/>
              </w:rPr>
              <w:t xml:space="preserve"> </w:t>
            </w:r>
            <w:r w:rsidRPr="00543C6C">
              <w:rPr>
                <w:rFonts w:ascii="Arial"/>
                <w:sz w:val="19"/>
                <w:szCs w:val="19"/>
              </w:rPr>
              <w:t>MIT</w:t>
            </w: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543C6C" w:rsidRPr="002D01CF" w:rsidRDefault="00543C6C" w:rsidP="00543C6C">
            <w:pPr>
              <w:rPr>
                <w:lang w:val="it-IT"/>
              </w:rPr>
            </w:pPr>
          </w:p>
        </w:tc>
      </w:tr>
    </w:tbl>
    <w:p w:rsidR="008711A4" w:rsidRPr="002D01CF" w:rsidRDefault="008711A4" w:rsidP="008711A4">
      <w:pPr>
        <w:rPr>
          <w:lang w:val="it-IT"/>
        </w:rPr>
        <w:sectPr w:rsidR="008711A4" w:rsidRPr="002D01CF">
          <w:pgSz w:w="16840" w:h="11900" w:orient="landscape"/>
          <w:pgMar w:top="920" w:right="280" w:bottom="940" w:left="460" w:header="728" w:footer="750" w:gutter="0"/>
          <w:cols w:space="720"/>
        </w:sectPr>
      </w:pPr>
    </w:p>
    <w:p w:rsidR="008711A4" w:rsidRPr="002D01CF" w:rsidRDefault="008711A4" w:rsidP="008711A4">
      <w:pPr>
        <w:spacing w:before="8"/>
        <w:rPr>
          <w:rFonts w:ascii="Times New Roman" w:eastAsia="Times New Roman" w:hAnsi="Times New Roman" w:cs="Times New Roman"/>
          <w:sz w:val="17"/>
          <w:szCs w:val="17"/>
          <w:lang w:val="it-IT"/>
        </w:rPr>
      </w:pPr>
    </w:p>
    <w:tbl>
      <w:tblPr>
        <w:tblStyle w:val="TableNormal"/>
        <w:tblW w:w="0" w:type="auto"/>
        <w:tblInd w:w="95" w:type="dxa"/>
        <w:tblLayout w:type="fixed"/>
        <w:tblLook w:val="01E0"/>
      </w:tblPr>
      <w:tblGrid>
        <w:gridCol w:w="878"/>
        <w:gridCol w:w="8904"/>
        <w:gridCol w:w="1985"/>
        <w:gridCol w:w="425"/>
        <w:gridCol w:w="566"/>
        <w:gridCol w:w="425"/>
        <w:gridCol w:w="569"/>
        <w:gridCol w:w="1416"/>
        <w:gridCol w:w="710"/>
      </w:tblGrid>
      <w:tr w:rsidR="00D63256" w:rsidTr="00D63256">
        <w:trPr>
          <w:trHeight w:hRule="exact" w:val="813"/>
        </w:trPr>
        <w:tc>
          <w:tcPr>
            <w:tcW w:w="878" w:type="dxa"/>
            <w:tcBorders>
              <w:top w:val="single" w:sz="7" w:space="0" w:color="000000"/>
              <w:left w:val="single" w:sz="7" w:space="0" w:color="000000"/>
              <w:right w:val="single" w:sz="7" w:space="0" w:color="000000"/>
            </w:tcBorders>
          </w:tcPr>
          <w:p w:rsidR="00D63256" w:rsidRDefault="00D63256" w:rsidP="00C22262">
            <w:pPr>
              <w:pStyle w:val="TableParagraph"/>
              <w:spacing w:before="56"/>
              <w:ind w:left="63"/>
              <w:rPr>
                <w:rFonts w:ascii="Arial"/>
                <w:spacing w:val="-1"/>
                <w:sz w:val="20"/>
              </w:rPr>
            </w:pPr>
          </w:p>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D63256">
            <w:pPr>
              <w:pStyle w:val="TableParagraph"/>
              <w:spacing w:before="9"/>
              <w:rPr>
                <w:rFonts w:ascii="Times New Roman" w:eastAsia="Times New Roman" w:hAnsi="Times New Roman" w:cs="Times New Roman"/>
                <w:sz w:val="20"/>
                <w:szCs w:val="20"/>
                <w:lang w:val="it-IT"/>
              </w:rPr>
            </w:pPr>
          </w:p>
          <w:p w:rsidR="00D63256" w:rsidRDefault="00D63256" w:rsidP="00D63256">
            <w:pPr>
              <w:pStyle w:val="TableParagraph"/>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spacing w:line="229" w:lineRule="exact"/>
              <w:ind w:left="63"/>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ind w:left="63" w:right="77"/>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D6325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63256" w:rsidTr="00543C6C">
        <w:trPr>
          <w:trHeight w:hRule="exact" w:val="397"/>
        </w:trPr>
        <w:tc>
          <w:tcPr>
            <w:tcW w:w="878" w:type="dxa"/>
            <w:tcBorders>
              <w:top w:val="single" w:sz="7" w:space="0" w:color="000000"/>
              <w:left w:val="single" w:sz="7" w:space="0" w:color="000000"/>
              <w:bottom w:val="single" w:sz="7" w:space="0" w:color="000000"/>
              <w:right w:val="single" w:sz="7" w:space="0" w:color="000000"/>
            </w:tcBorders>
          </w:tcPr>
          <w:p w:rsidR="00D63256" w:rsidRDefault="00D63256" w:rsidP="00C22262">
            <w:pPr>
              <w:pStyle w:val="TableParagraph"/>
              <w:spacing w:before="58"/>
              <w:ind w:left="63"/>
              <w:rPr>
                <w:rFonts w:ascii="Arial" w:eastAsia="Arial" w:hAnsi="Arial" w:cs="Arial"/>
                <w:sz w:val="20"/>
                <w:szCs w:val="20"/>
              </w:rPr>
            </w:pPr>
            <w:r>
              <w:rPr>
                <w:rFonts w:ascii="Arial"/>
                <w:spacing w:val="-1"/>
                <w:sz w:val="20"/>
              </w:rPr>
              <w:t>G.2.11</w:t>
            </w:r>
          </w:p>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pStyle w:val="TableParagraph"/>
              <w:spacing w:before="58"/>
              <w:ind w:left="63"/>
              <w:rPr>
                <w:rFonts w:ascii="Arial" w:eastAsia="Arial" w:hAnsi="Arial" w:cs="Arial"/>
                <w:sz w:val="20"/>
                <w:szCs w:val="20"/>
                <w:lang w:val="it-IT"/>
              </w:rPr>
            </w:pPr>
            <w:r w:rsidRPr="002D01CF">
              <w:rPr>
                <w:rFonts w:ascii="Arial"/>
                <w:sz w:val="20"/>
                <w:lang w:val="it-IT"/>
              </w:rPr>
              <w:t>presenza</w:t>
            </w:r>
            <w:r w:rsidRPr="002D01CF">
              <w:rPr>
                <w:rFonts w:ascii="Arial"/>
                <w:spacing w:val="-10"/>
                <w:sz w:val="20"/>
                <w:lang w:val="it-IT"/>
              </w:rPr>
              <w:t xml:space="preserve"> </w:t>
            </w:r>
            <w:r w:rsidRPr="002D01CF">
              <w:rPr>
                <w:rFonts w:ascii="Arial"/>
                <w:sz w:val="20"/>
                <w:lang w:val="it-IT"/>
              </w:rPr>
              <w:t>aggiudicazione</w:t>
            </w:r>
            <w:r w:rsidRPr="002D01CF">
              <w:rPr>
                <w:rFonts w:ascii="Arial"/>
                <w:spacing w:val="-10"/>
                <w:sz w:val="20"/>
                <w:lang w:val="it-IT"/>
              </w:rPr>
              <w:t xml:space="preserve"> </w:t>
            </w:r>
            <w:r w:rsidRPr="002D01CF">
              <w:rPr>
                <w:rFonts w:ascii="Arial"/>
                <w:sz w:val="20"/>
                <w:lang w:val="it-IT"/>
              </w:rPr>
              <w:t>(decreto</w:t>
            </w:r>
            <w:r w:rsidRPr="002D01CF">
              <w:rPr>
                <w:rFonts w:ascii="Arial"/>
                <w:spacing w:val="-10"/>
                <w:sz w:val="20"/>
                <w:lang w:val="it-IT"/>
              </w:rPr>
              <w:t xml:space="preserve"> </w:t>
            </w:r>
            <w:r w:rsidRPr="002D01CF">
              <w:rPr>
                <w:rFonts w:ascii="Arial"/>
                <w:sz w:val="20"/>
                <w:lang w:val="it-IT"/>
              </w:rPr>
              <w:t>o</w:t>
            </w:r>
            <w:r w:rsidRPr="002D01CF">
              <w:rPr>
                <w:rFonts w:ascii="Arial"/>
                <w:spacing w:val="-8"/>
                <w:sz w:val="20"/>
                <w:lang w:val="it-IT"/>
              </w:rPr>
              <w:t xml:space="preserve"> </w:t>
            </w:r>
            <w:r w:rsidRPr="002D01CF">
              <w:rPr>
                <w:rFonts w:ascii="Arial"/>
                <w:sz w:val="20"/>
                <w:lang w:val="it-IT"/>
              </w:rPr>
              <w:t>determina</w:t>
            </w:r>
            <w:r w:rsidRPr="002D01CF">
              <w:rPr>
                <w:rFonts w:ascii="Arial"/>
                <w:spacing w:val="-10"/>
                <w:sz w:val="20"/>
                <w:lang w:val="it-IT"/>
              </w:rPr>
              <w:t xml:space="preserve"> </w:t>
            </w:r>
            <w:r w:rsidRPr="002D01CF">
              <w:rPr>
                <w:rFonts w:ascii="Arial"/>
                <w:sz w:val="20"/>
                <w:lang w:val="it-IT"/>
              </w:rPr>
              <w:t>di</w:t>
            </w:r>
            <w:r w:rsidRPr="002D01CF">
              <w:rPr>
                <w:rFonts w:ascii="Arial"/>
                <w:spacing w:val="-10"/>
                <w:sz w:val="20"/>
                <w:lang w:val="it-IT"/>
              </w:rPr>
              <w:t xml:space="preserve"> </w:t>
            </w:r>
            <w:r w:rsidRPr="002D01CF">
              <w:rPr>
                <w:rFonts w:ascii="Arial"/>
                <w:sz w:val="20"/>
                <w:lang w:val="it-IT"/>
              </w:rPr>
              <w:t>aggiudicazione)</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8"/>
              <w:ind w:left="61"/>
              <w:rPr>
                <w:rFonts w:ascii="Arial" w:eastAsia="Arial" w:hAnsi="Arial" w:cs="Arial"/>
                <w:sz w:val="19"/>
                <w:szCs w:val="19"/>
              </w:rPr>
            </w:pPr>
            <w:r w:rsidRPr="00543C6C">
              <w:rPr>
                <w:rFonts w:ascii="Arial"/>
                <w:sz w:val="19"/>
                <w:szCs w:val="19"/>
              </w:rPr>
              <w:t>art.</w:t>
            </w:r>
            <w:r w:rsidRPr="00543C6C">
              <w:rPr>
                <w:rFonts w:ascii="Arial"/>
                <w:spacing w:val="-7"/>
                <w:sz w:val="19"/>
                <w:szCs w:val="19"/>
              </w:rPr>
              <w:t xml:space="preserve"> </w:t>
            </w:r>
            <w:r w:rsidRPr="00543C6C">
              <w:rPr>
                <w:rFonts w:ascii="Arial"/>
                <w:sz w:val="19"/>
                <w:szCs w:val="19"/>
              </w:rPr>
              <w:t>32</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397"/>
        </w:trPr>
        <w:tc>
          <w:tcPr>
            <w:tcW w:w="878" w:type="dxa"/>
            <w:vMerge w:val="restart"/>
            <w:tcBorders>
              <w:top w:val="single" w:sz="7" w:space="0" w:color="000000"/>
              <w:left w:val="single" w:sz="7" w:space="0" w:color="000000"/>
              <w:right w:val="single" w:sz="7" w:space="0" w:color="000000"/>
            </w:tcBorders>
          </w:tcPr>
          <w:p w:rsidR="00D63256" w:rsidRDefault="00D63256" w:rsidP="00C22262">
            <w:pPr>
              <w:pStyle w:val="TableParagraph"/>
              <w:spacing w:before="56"/>
              <w:ind w:left="63"/>
              <w:rPr>
                <w:rFonts w:ascii="Arial" w:eastAsia="Arial" w:hAnsi="Arial" w:cs="Arial"/>
                <w:sz w:val="20"/>
                <w:szCs w:val="20"/>
              </w:rPr>
            </w:pPr>
            <w:r>
              <w:rPr>
                <w:rFonts w:ascii="Arial"/>
                <w:spacing w:val="-1"/>
                <w:sz w:val="20"/>
              </w:rPr>
              <w:t>G.2.12</w:t>
            </w:r>
          </w:p>
        </w:tc>
        <w:tc>
          <w:tcPr>
            <w:tcW w:w="8904" w:type="dxa"/>
            <w:tcBorders>
              <w:top w:val="single" w:sz="7" w:space="0" w:color="000000"/>
              <w:left w:val="single" w:sz="7" w:space="0" w:color="000000"/>
              <w:bottom w:val="single" w:sz="7" w:space="0" w:color="000000"/>
              <w:right w:val="single" w:sz="7" w:space="0" w:color="000000"/>
            </w:tcBorders>
          </w:tcPr>
          <w:p w:rsidR="00D63256" w:rsidRDefault="00D63256"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6"/>
              <w:ind w:left="61"/>
              <w:rPr>
                <w:rFonts w:ascii="Arial" w:eastAsia="Arial" w:hAnsi="Arial" w:cs="Arial"/>
                <w:sz w:val="19"/>
                <w:szCs w:val="19"/>
              </w:rPr>
            </w:pPr>
            <w:r w:rsidRPr="00543C6C">
              <w:rPr>
                <w:rFonts w:ascii="Arial"/>
                <w:sz w:val="19"/>
                <w:szCs w:val="19"/>
              </w:rPr>
              <w:t>art.</w:t>
            </w:r>
            <w:r w:rsidRPr="00543C6C">
              <w:rPr>
                <w:rFonts w:ascii="Arial"/>
                <w:spacing w:val="-7"/>
                <w:sz w:val="19"/>
                <w:szCs w:val="19"/>
              </w:rPr>
              <w:t xml:space="preserve"> </w:t>
            </w:r>
            <w:r w:rsidRPr="00543C6C">
              <w:rPr>
                <w:rFonts w:ascii="Arial"/>
                <w:sz w:val="19"/>
                <w:szCs w:val="19"/>
              </w:rPr>
              <w:t>76</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397"/>
        </w:trPr>
        <w:tc>
          <w:tcPr>
            <w:tcW w:w="878" w:type="dxa"/>
            <w:vMerge/>
            <w:tcBorders>
              <w:left w:val="single" w:sz="7" w:space="0" w:color="000000"/>
              <w:bottom w:val="single" w:sz="7" w:space="0" w:color="000000"/>
              <w:right w:val="single" w:sz="7" w:space="0" w:color="000000"/>
            </w:tcBorders>
          </w:tcPr>
          <w:p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termini</w:t>
            </w:r>
            <w:r w:rsidRPr="002D01CF">
              <w:rPr>
                <w:rFonts w:ascii="Arial"/>
                <w:spacing w:val="-8"/>
                <w:sz w:val="20"/>
                <w:lang w:val="it-IT"/>
              </w:rPr>
              <w:t xml:space="preserve"> </w:t>
            </w:r>
            <w:r w:rsidRPr="002D01CF">
              <w:rPr>
                <w:rFonts w:ascii="Arial"/>
                <w:sz w:val="20"/>
                <w:lang w:val="it-IT"/>
              </w:rPr>
              <w:t>per</w:t>
            </w:r>
            <w:r w:rsidRPr="002D01CF">
              <w:rPr>
                <w:rFonts w:ascii="Arial"/>
                <w:spacing w:val="-7"/>
                <w:sz w:val="20"/>
                <w:lang w:val="it-IT"/>
              </w:rPr>
              <w:t xml:space="preserve"> </w:t>
            </w:r>
            <w:r w:rsidRPr="002D01CF">
              <w:rPr>
                <w:rFonts w:ascii="Arial"/>
                <w:sz w:val="20"/>
                <w:lang w:val="it-IT"/>
              </w:rPr>
              <w:t>l'invio</w:t>
            </w:r>
            <w:r w:rsidRPr="002D01CF">
              <w:rPr>
                <w:rFonts w:ascii="Arial"/>
                <w:spacing w:val="-6"/>
                <w:sz w:val="20"/>
                <w:lang w:val="it-IT"/>
              </w:rPr>
              <w:t xml:space="preserve"> </w:t>
            </w:r>
            <w:r w:rsidRPr="002D01CF">
              <w:rPr>
                <w:rFonts w:ascii="Arial"/>
                <w:sz w:val="20"/>
                <w:lang w:val="it-IT"/>
              </w:rPr>
              <w:t>della</w:t>
            </w:r>
            <w:r w:rsidRPr="002D01CF">
              <w:rPr>
                <w:rFonts w:ascii="Arial"/>
                <w:spacing w:val="-7"/>
                <w:sz w:val="20"/>
                <w:lang w:val="it-IT"/>
              </w:rPr>
              <w:t xml:space="preserve"> </w:t>
            </w:r>
            <w:r w:rsidRPr="002D01CF">
              <w:rPr>
                <w:rFonts w:ascii="Arial"/>
                <w:sz w:val="20"/>
                <w:lang w:val="it-IT"/>
              </w:rPr>
              <w:t>comunicazione</w:t>
            </w:r>
            <w:r w:rsidRPr="002D01CF">
              <w:rPr>
                <w:rFonts w:ascii="Arial"/>
                <w:spacing w:val="-7"/>
                <w:sz w:val="20"/>
                <w:lang w:val="it-IT"/>
              </w:rPr>
              <w:t xml:space="preserve"> </w:t>
            </w:r>
            <w:r w:rsidRPr="002D01CF">
              <w:rPr>
                <w:rFonts w:ascii="Arial"/>
                <w:sz w:val="20"/>
                <w:lang w:val="it-IT"/>
              </w:rPr>
              <w:t>e</w:t>
            </w:r>
            <w:r w:rsidRPr="002D01CF">
              <w:rPr>
                <w:rFonts w:ascii="Arial"/>
                <w:spacing w:val="-6"/>
                <w:sz w:val="20"/>
                <w:lang w:val="it-IT"/>
              </w:rPr>
              <w:t xml:space="preserve"> </w:t>
            </w:r>
            <w:r w:rsidRPr="002D01CF">
              <w:rPr>
                <w:rFonts w:ascii="Arial"/>
                <w:spacing w:val="1"/>
                <w:sz w:val="20"/>
                <w:lang w:val="it-IT"/>
              </w:rPr>
              <w:t>dei</w:t>
            </w:r>
            <w:r w:rsidRPr="002D01CF">
              <w:rPr>
                <w:rFonts w:ascii="Arial"/>
                <w:spacing w:val="-7"/>
                <w:sz w:val="20"/>
                <w:lang w:val="it-IT"/>
              </w:rPr>
              <w:t xml:space="preserve"> </w:t>
            </w:r>
            <w:r w:rsidRPr="002D01CF">
              <w:rPr>
                <w:rFonts w:ascii="Arial"/>
                <w:sz w:val="20"/>
                <w:lang w:val="it-IT"/>
              </w:rPr>
              <w:t>suoi</w:t>
            </w:r>
            <w:r w:rsidRPr="002D01CF">
              <w:rPr>
                <w:rFonts w:ascii="Arial"/>
                <w:spacing w:val="-7"/>
                <w:sz w:val="20"/>
                <w:lang w:val="it-IT"/>
              </w:rPr>
              <w:t xml:space="preserve"> </w:t>
            </w:r>
            <w:r w:rsidRPr="002D01CF">
              <w:rPr>
                <w:rFonts w:ascii="Arial"/>
                <w:sz w:val="20"/>
                <w:lang w:val="it-IT"/>
              </w:rPr>
              <w:t>contenuti</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6"/>
              <w:ind w:left="61"/>
              <w:rPr>
                <w:rFonts w:ascii="Arial" w:eastAsia="Arial" w:hAnsi="Arial" w:cs="Arial"/>
                <w:sz w:val="19"/>
                <w:szCs w:val="19"/>
              </w:rPr>
            </w:pPr>
            <w:r w:rsidRPr="00543C6C">
              <w:rPr>
                <w:rFonts w:ascii="Arial"/>
                <w:sz w:val="19"/>
                <w:szCs w:val="19"/>
              </w:rPr>
              <w:t>art.</w:t>
            </w:r>
            <w:r w:rsidRPr="00543C6C">
              <w:rPr>
                <w:rFonts w:ascii="Arial"/>
                <w:spacing w:val="-7"/>
                <w:sz w:val="19"/>
                <w:szCs w:val="19"/>
              </w:rPr>
              <w:t xml:space="preserve"> </w:t>
            </w:r>
            <w:r w:rsidRPr="00543C6C">
              <w:rPr>
                <w:rFonts w:ascii="Arial"/>
                <w:sz w:val="19"/>
                <w:szCs w:val="19"/>
              </w:rPr>
              <w:t>76</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680"/>
        </w:trPr>
        <w:tc>
          <w:tcPr>
            <w:tcW w:w="878" w:type="dxa"/>
            <w:tcBorders>
              <w:top w:val="single" w:sz="7" w:space="0" w:color="000000"/>
              <w:left w:val="single" w:sz="7" w:space="0" w:color="000000"/>
              <w:bottom w:val="single" w:sz="7" w:space="0" w:color="000000"/>
              <w:right w:val="single" w:sz="7" w:space="0" w:color="000000"/>
            </w:tcBorders>
          </w:tcPr>
          <w:p w:rsidR="00D63256" w:rsidRDefault="00D63256" w:rsidP="00C22262">
            <w:pPr>
              <w:pStyle w:val="TableParagraph"/>
              <w:spacing w:before="58"/>
              <w:ind w:left="63"/>
              <w:rPr>
                <w:rFonts w:ascii="Arial" w:eastAsia="Arial" w:hAnsi="Arial" w:cs="Arial"/>
                <w:sz w:val="20"/>
                <w:szCs w:val="20"/>
              </w:rPr>
            </w:pPr>
            <w:r>
              <w:rPr>
                <w:rFonts w:ascii="Arial"/>
                <w:spacing w:val="-1"/>
                <w:sz w:val="20"/>
              </w:rPr>
              <w:t>G.2.13</w:t>
            </w:r>
          </w:p>
        </w:tc>
        <w:tc>
          <w:tcPr>
            <w:tcW w:w="8904" w:type="dxa"/>
            <w:tcBorders>
              <w:top w:val="single" w:sz="7" w:space="0" w:color="000000"/>
              <w:left w:val="single" w:sz="7" w:space="0" w:color="000000"/>
              <w:bottom w:val="single" w:sz="7" w:space="0" w:color="000000"/>
              <w:right w:val="single" w:sz="7" w:space="0" w:color="000000"/>
            </w:tcBorders>
            <w:shd w:val="clear" w:color="auto" w:fill="auto"/>
          </w:tcPr>
          <w:p w:rsidR="00D63256" w:rsidRPr="002D01CF" w:rsidRDefault="00D63256" w:rsidP="00C22262">
            <w:pPr>
              <w:pStyle w:val="TableParagraph"/>
              <w:spacing w:before="58" w:line="300" w:lineRule="auto"/>
              <w:ind w:left="63" w:right="3637"/>
              <w:rPr>
                <w:rFonts w:ascii="Arial" w:eastAsia="Arial" w:hAnsi="Arial" w:cs="Arial"/>
                <w:sz w:val="20"/>
                <w:szCs w:val="20"/>
                <w:lang w:val="it-IT"/>
              </w:rPr>
            </w:pPr>
            <w:r w:rsidRPr="002D01CF">
              <w:rPr>
                <w:rFonts w:ascii="Arial"/>
                <w:sz w:val="20"/>
                <w:lang w:val="it-IT"/>
              </w:rPr>
              <w:t>pubblicazione</w:t>
            </w:r>
            <w:r w:rsidRPr="002D01CF">
              <w:rPr>
                <w:rFonts w:ascii="Arial"/>
                <w:spacing w:val="-9"/>
                <w:sz w:val="20"/>
                <w:lang w:val="it-IT"/>
              </w:rPr>
              <w:t xml:space="preserve"> </w:t>
            </w:r>
            <w:r w:rsidRPr="002D01CF">
              <w:rPr>
                <w:rFonts w:ascii="Arial"/>
                <w:sz w:val="20"/>
                <w:lang w:val="it-IT"/>
              </w:rPr>
              <w:t>dell'esito</w:t>
            </w:r>
            <w:r w:rsidRPr="002D01CF">
              <w:rPr>
                <w:rFonts w:ascii="Arial"/>
                <w:spacing w:val="-9"/>
                <w:sz w:val="20"/>
                <w:lang w:val="it-IT"/>
              </w:rPr>
              <w:t xml:space="preserve"> </w:t>
            </w:r>
            <w:r w:rsidRPr="002D01CF">
              <w:rPr>
                <w:rFonts w:ascii="Arial"/>
                <w:sz w:val="20"/>
                <w:lang w:val="it-IT"/>
              </w:rPr>
              <w:t>della</w:t>
            </w:r>
            <w:r w:rsidRPr="002D01CF">
              <w:rPr>
                <w:rFonts w:ascii="Arial"/>
                <w:spacing w:val="-9"/>
                <w:sz w:val="20"/>
                <w:lang w:val="it-IT"/>
              </w:rPr>
              <w:t xml:space="preserve"> </w:t>
            </w:r>
            <w:r w:rsidRPr="002D01CF">
              <w:rPr>
                <w:rFonts w:ascii="Arial"/>
                <w:sz w:val="20"/>
                <w:lang w:val="it-IT"/>
              </w:rPr>
              <w:t>gara</w:t>
            </w:r>
            <w:r w:rsidRPr="002D01CF">
              <w:rPr>
                <w:rFonts w:ascii="Arial"/>
                <w:spacing w:val="-9"/>
                <w:sz w:val="20"/>
                <w:lang w:val="it-IT"/>
              </w:rPr>
              <w:t xml:space="preserve"> </w:t>
            </w:r>
            <w:r w:rsidRPr="002D01CF">
              <w:rPr>
                <w:rFonts w:ascii="Arial"/>
                <w:sz w:val="20"/>
                <w:lang w:val="it-IT"/>
              </w:rPr>
              <w:t>(decreto</w:t>
            </w:r>
            <w:r w:rsidRPr="002D01CF">
              <w:rPr>
                <w:rFonts w:ascii="Arial"/>
                <w:spacing w:val="-7"/>
                <w:sz w:val="20"/>
                <w:lang w:val="it-IT"/>
              </w:rPr>
              <w:t xml:space="preserve"> </w:t>
            </w:r>
            <w:r w:rsidRPr="002D01CF">
              <w:rPr>
                <w:rFonts w:ascii="Arial"/>
                <w:sz w:val="20"/>
                <w:lang w:val="it-IT"/>
              </w:rPr>
              <w:t>MIT</w:t>
            </w:r>
            <w:r w:rsidRPr="002D01CF">
              <w:rPr>
                <w:rFonts w:ascii="Arial"/>
                <w:spacing w:val="-6"/>
                <w:sz w:val="20"/>
                <w:lang w:val="it-IT"/>
              </w:rPr>
              <w:t xml:space="preserve"> </w:t>
            </w:r>
            <w:r w:rsidRPr="002D01CF">
              <w:rPr>
                <w:rFonts w:ascii="Arial"/>
                <w:sz w:val="20"/>
                <w:lang w:val="it-IT"/>
              </w:rPr>
              <w:t>2.12.2016)</w:t>
            </w:r>
            <w:r w:rsidRPr="002D01CF">
              <w:rPr>
                <w:rFonts w:ascii="Arial"/>
                <w:spacing w:val="24"/>
                <w:w w:val="99"/>
                <w:sz w:val="20"/>
                <w:lang w:val="it-IT"/>
              </w:rPr>
              <w:t xml:space="preserve"> </w:t>
            </w:r>
            <w:r w:rsidRPr="002D01CF">
              <w:rPr>
                <w:rFonts w:ascii="Arial"/>
                <w:sz w:val="20"/>
                <w:lang w:val="it-IT"/>
              </w:rPr>
              <w:t>invio</w:t>
            </w:r>
            <w:r w:rsidRPr="002D01CF">
              <w:rPr>
                <w:rFonts w:ascii="Arial"/>
                <w:spacing w:val="-8"/>
                <w:sz w:val="20"/>
                <w:lang w:val="it-IT"/>
              </w:rPr>
              <w:t xml:space="preserve"> </w:t>
            </w:r>
            <w:r w:rsidRPr="002D01CF">
              <w:rPr>
                <w:rFonts w:ascii="Arial"/>
                <w:sz w:val="20"/>
                <w:lang w:val="it-IT"/>
              </w:rPr>
              <w:t>scheda</w:t>
            </w:r>
            <w:r w:rsidRPr="002D01CF">
              <w:rPr>
                <w:rFonts w:ascii="Arial"/>
                <w:spacing w:val="-8"/>
                <w:sz w:val="20"/>
                <w:lang w:val="it-IT"/>
              </w:rPr>
              <w:t xml:space="preserve"> </w:t>
            </w:r>
            <w:r w:rsidRPr="002D01CF">
              <w:rPr>
                <w:rFonts w:ascii="Arial"/>
                <w:sz w:val="20"/>
                <w:lang w:val="it-IT"/>
              </w:rPr>
              <w:t>ad</w:t>
            </w:r>
            <w:r w:rsidRPr="002D01CF">
              <w:rPr>
                <w:rFonts w:ascii="Arial"/>
                <w:spacing w:val="-7"/>
                <w:sz w:val="20"/>
                <w:lang w:val="it-IT"/>
              </w:rPr>
              <w:t xml:space="preserve"> </w:t>
            </w:r>
            <w:r w:rsidRPr="002D01CF">
              <w:rPr>
                <w:rFonts w:ascii="Arial"/>
                <w:spacing w:val="1"/>
                <w:sz w:val="20"/>
                <w:lang w:val="it-IT"/>
              </w:rPr>
              <w:t>ANAC</w:t>
            </w:r>
            <w:r w:rsidRPr="002D01CF">
              <w:rPr>
                <w:rFonts w:ascii="Arial"/>
                <w:spacing w:val="-8"/>
                <w:sz w:val="20"/>
                <w:lang w:val="it-IT"/>
              </w:rPr>
              <w:t xml:space="preserve"> </w:t>
            </w:r>
            <w:r w:rsidRPr="002D01CF">
              <w:rPr>
                <w:rFonts w:ascii="Arial"/>
                <w:sz w:val="20"/>
                <w:lang w:val="it-IT"/>
              </w:rPr>
              <w:t>(SIMOG)</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8"/>
              <w:ind w:left="61"/>
              <w:rPr>
                <w:rFonts w:ascii="Arial" w:eastAsia="Arial" w:hAnsi="Arial" w:cs="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72</w:t>
            </w:r>
            <w:r w:rsidRPr="00543C6C">
              <w:rPr>
                <w:rFonts w:ascii="Arial"/>
                <w:spacing w:val="-4"/>
                <w:sz w:val="19"/>
                <w:szCs w:val="19"/>
              </w:rPr>
              <w:t xml:space="preserve"> </w:t>
            </w:r>
            <w:r w:rsidRPr="00543C6C">
              <w:rPr>
                <w:rFonts w:ascii="Arial"/>
                <w:sz w:val="19"/>
                <w:szCs w:val="19"/>
              </w:rPr>
              <w:t>e</w:t>
            </w:r>
            <w:r w:rsidRPr="00543C6C">
              <w:rPr>
                <w:rFonts w:ascii="Arial"/>
                <w:spacing w:val="-4"/>
                <w:sz w:val="19"/>
                <w:szCs w:val="19"/>
              </w:rPr>
              <w:t xml:space="preserve"> </w:t>
            </w:r>
            <w:r w:rsidRPr="00543C6C">
              <w:rPr>
                <w:rFonts w:ascii="Arial"/>
                <w:spacing w:val="1"/>
                <w:sz w:val="19"/>
                <w:szCs w:val="19"/>
              </w:rPr>
              <w:t>98; art. 29</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397"/>
        </w:trPr>
        <w:tc>
          <w:tcPr>
            <w:tcW w:w="878" w:type="dxa"/>
            <w:vMerge w:val="restart"/>
            <w:tcBorders>
              <w:top w:val="single" w:sz="7" w:space="0" w:color="000000"/>
              <w:left w:val="single" w:sz="7" w:space="0" w:color="000000"/>
              <w:right w:val="single" w:sz="7" w:space="0" w:color="000000"/>
            </w:tcBorders>
          </w:tcPr>
          <w:p w:rsidR="00D63256" w:rsidRDefault="00D63256" w:rsidP="00C22262">
            <w:pPr>
              <w:pStyle w:val="TableParagraph"/>
              <w:spacing w:before="56"/>
              <w:ind w:left="63"/>
              <w:rPr>
                <w:rFonts w:ascii="Arial" w:eastAsia="Arial" w:hAnsi="Arial" w:cs="Arial"/>
                <w:sz w:val="20"/>
                <w:szCs w:val="20"/>
              </w:rPr>
            </w:pPr>
            <w:r>
              <w:rPr>
                <w:rFonts w:ascii="Arial"/>
                <w:spacing w:val="-1"/>
                <w:sz w:val="20"/>
              </w:rPr>
              <w:t>G.2.14</w:t>
            </w:r>
          </w:p>
        </w:tc>
        <w:tc>
          <w:tcPr>
            <w:tcW w:w="8904" w:type="dxa"/>
            <w:tcBorders>
              <w:top w:val="single" w:sz="7" w:space="0" w:color="000000"/>
              <w:left w:val="single" w:sz="7" w:space="0" w:color="000000"/>
              <w:bottom w:val="single" w:sz="7" w:space="0" w:color="000000"/>
              <w:right w:val="single" w:sz="7" w:space="0" w:color="000000"/>
            </w:tcBorders>
          </w:tcPr>
          <w:p w:rsidR="00D63256" w:rsidRDefault="00D63256" w:rsidP="00C22262">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rPr>
                <w:sz w:val="19"/>
                <w:szCs w:val="19"/>
              </w:rPr>
            </w:pP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397"/>
        </w:trPr>
        <w:tc>
          <w:tcPr>
            <w:tcW w:w="878" w:type="dxa"/>
            <w:vMerge/>
            <w:tcBorders>
              <w:left w:val="single" w:sz="7" w:space="0" w:color="000000"/>
              <w:right w:val="single" w:sz="7" w:space="0" w:color="000000"/>
            </w:tcBorders>
          </w:tcPr>
          <w:p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rispetto</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termine</w:t>
            </w:r>
            <w:r w:rsidRPr="002D01CF">
              <w:rPr>
                <w:rFonts w:ascii="Arial"/>
                <w:spacing w:val="-7"/>
                <w:sz w:val="20"/>
                <w:lang w:val="it-IT"/>
              </w:rPr>
              <w:t xml:space="preserve"> </w:t>
            </w:r>
            <w:r w:rsidRPr="002D01CF">
              <w:rPr>
                <w:rFonts w:ascii="Arial"/>
                <w:sz w:val="20"/>
                <w:lang w:val="it-IT"/>
              </w:rPr>
              <w:t>dilatorio</w:t>
            </w:r>
            <w:r w:rsidRPr="002D01CF">
              <w:rPr>
                <w:rFonts w:ascii="Arial"/>
                <w:spacing w:val="-7"/>
                <w:sz w:val="20"/>
                <w:lang w:val="it-IT"/>
              </w:rPr>
              <w:t xml:space="preserve"> </w:t>
            </w:r>
            <w:r w:rsidRPr="002D01CF">
              <w:rPr>
                <w:rFonts w:ascii="Arial"/>
                <w:sz w:val="20"/>
                <w:lang w:val="it-IT"/>
              </w:rPr>
              <w:t>per</w:t>
            </w:r>
            <w:r w:rsidRPr="002D01CF">
              <w:rPr>
                <w:rFonts w:ascii="Arial"/>
                <w:spacing w:val="-4"/>
                <w:sz w:val="20"/>
                <w:lang w:val="it-IT"/>
              </w:rPr>
              <w:t xml:space="preserve"> </w:t>
            </w:r>
            <w:r w:rsidRPr="002D01CF">
              <w:rPr>
                <w:rFonts w:ascii="Arial"/>
                <w:sz w:val="20"/>
                <w:lang w:val="it-IT"/>
              </w:rPr>
              <w:t>la</w:t>
            </w:r>
            <w:r w:rsidRPr="002D01CF">
              <w:rPr>
                <w:rFonts w:ascii="Arial"/>
                <w:spacing w:val="-7"/>
                <w:sz w:val="20"/>
                <w:lang w:val="it-IT"/>
              </w:rPr>
              <w:t xml:space="preserve"> </w:t>
            </w:r>
            <w:r w:rsidRPr="002D01CF">
              <w:rPr>
                <w:rFonts w:ascii="Arial"/>
                <w:sz w:val="20"/>
                <w:lang w:val="it-IT"/>
              </w:rPr>
              <w:t>stipulazione</w:t>
            </w:r>
            <w:r w:rsidRPr="002D01CF">
              <w:rPr>
                <w:rFonts w:ascii="Arial"/>
                <w:spacing w:val="-7"/>
                <w:sz w:val="20"/>
                <w:lang w:val="it-IT"/>
              </w:rPr>
              <w:t xml:space="preserve"> </w:t>
            </w:r>
            <w:r w:rsidRPr="002D01CF">
              <w:rPr>
                <w:rFonts w:ascii="Arial"/>
                <w:spacing w:val="1"/>
                <w:sz w:val="20"/>
                <w:lang w:val="it-IT"/>
              </w:rPr>
              <w:t>del</w:t>
            </w:r>
            <w:r w:rsidRPr="002D01CF">
              <w:rPr>
                <w:rFonts w:ascii="Arial"/>
                <w:spacing w:val="-7"/>
                <w:sz w:val="20"/>
                <w:lang w:val="it-IT"/>
              </w:rPr>
              <w:t xml:space="preserve"> </w:t>
            </w:r>
            <w:r w:rsidRPr="002D01CF">
              <w:rPr>
                <w:rFonts w:ascii="Arial"/>
                <w:sz w:val="20"/>
                <w:lang w:val="it-IT"/>
              </w:rPr>
              <w:t>contratto</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6"/>
              <w:ind w:left="61"/>
              <w:rPr>
                <w:rFonts w:ascii="Arial" w:eastAsia="Arial" w:hAnsi="Arial" w:cs="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32</w:t>
            </w:r>
            <w:r w:rsidRPr="00543C6C">
              <w:rPr>
                <w:rFonts w:ascii="Arial"/>
                <w:spacing w:val="-4"/>
                <w:sz w:val="19"/>
                <w:szCs w:val="19"/>
              </w:rPr>
              <w:t xml:space="preserve"> </w:t>
            </w:r>
            <w:r w:rsidRPr="00543C6C">
              <w:rPr>
                <w:rFonts w:ascii="Arial"/>
                <w:sz w:val="19"/>
                <w:szCs w:val="19"/>
              </w:rPr>
              <w:t>c.</w:t>
            </w:r>
            <w:r w:rsidRPr="00543C6C">
              <w:rPr>
                <w:rFonts w:ascii="Arial"/>
                <w:spacing w:val="-3"/>
                <w:sz w:val="19"/>
                <w:szCs w:val="19"/>
              </w:rPr>
              <w:t xml:space="preserve"> </w:t>
            </w:r>
            <w:r w:rsidRPr="00543C6C">
              <w:rPr>
                <w:rFonts w:ascii="Arial"/>
                <w:sz w:val="19"/>
                <w:szCs w:val="19"/>
              </w:rPr>
              <w:t>9</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Tr="00543C6C">
        <w:trPr>
          <w:trHeight w:hRule="exact" w:val="397"/>
        </w:trPr>
        <w:tc>
          <w:tcPr>
            <w:tcW w:w="878" w:type="dxa"/>
            <w:vMerge/>
            <w:tcBorders>
              <w:left w:val="single" w:sz="7" w:space="0" w:color="000000"/>
              <w:right w:val="single" w:sz="7" w:space="0" w:color="000000"/>
            </w:tcBorders>
          </w:tcPr>
          <w:p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rsidR="00D63256" w:rsidRDefault="00D63256" w:rsidP="00C22262">
            <w:pPr>
              <w:pStyle w:val="TableParagraph"/>
              <w:spacing w:before="56"/>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pStyle w:val="TableParagraph"/>
              <w:spacing w:before="56"/>
              <w:ind w:left="61"/>
              <w:rPr>
                <w:rFonts w:ascii="Arial" w:eastAsia="Arial" w:hAnsi="Arial" w:cs="Arial"/>
                <w:sz w:val="19"/>
                <w:szCs w:val="19"/>
              </w:rPr>
            </w:pPr>
            <w:r w:rsidRPr="00543C6C">
              <w:rPr>
                <w:rFonts w:ascii="Arial"/>
                <w:sz w:val="19"/>
                <w:szCs w:val="19"/>
              </w:rPr>
              <w:t>art.</w:t>
            </w:r>
            <w:r w:rsidRPr="00543C6C">
              <w:rPr>
                <w:rFonts w:ascii="Arial"/>
                <w:spacing w:val="-4"/>
                <w:sz w:val="19"/>
                <w:szCs w:val="19"/>
              </w:rPr>
              <w:t xml:space="preserve"> </w:t>
            </w:r>
            <w:r w:rsidRPr="00543C6C">
              <w:rPr>
                <w:rFonts w:ascii="Arial"/>
                <w:sz w:val="19"/>
                <w:szCs w:val="19"/>
              </w:rPr>
              <w:t>76</w:t>
            </w:r>
            <w:r w:rsidRPr="00543C6C">
              <w:rPr>
                <w:rFonts w:ascii="Arial"/>
                <w:spacing w:val="-4"/>
                <w:sz w:val="19"/>
                <w:szCs w:val="19"/>
              </w:rPr>
              <w:t xml:space="preserve"> </w:t>
            </w:r>
            <w:r w:rsidRPr="00543C6C">
              <w:rPr>
                <w:rFonts w:ascii="Arial"/>
                <w:sz w:val="19"/>
                <w:szCs w:val="19"/>
              </w:rPr>
              <w:t>c.</w:t>
            </w:r>
            <w:r w:rsidRPr="00543C6C">
              <w:rPr>
                <w:rFonts w:ascii="Arial"/>
                <w:spacing w:val="1"/>
                <w:sz w:val="19"/>
                <w:szCs w:val="19"/>
              </w:rPr>
              <w:t xml:space="preserve"> </w:t>
            </w:r>
            <w:r w:rsidRPr="00543C6C">
              <w:rPr>
                <w:rFonts w:ascii="Arial"/>
                <w:sz w:val="19"/>
                <w:szCs w:val="19"/>
              </w:rPr>
              <w:t>5</w:t>
            </w:r>
            <w:r w:rsidRPr="00543C6C">
              <w:rPr>
                <w:rFonts w:ascii="Arial"/>
                <w:spacing w:val="-4"/>
                <w:sz w:val="19"/>
                <w:szCs w:val="19"/>
              </w:rPr>
              <w:t xml:space="preserve"> </w:t>
            </w:r>
            <w:r w:rsidRPr="00543C6C">
              <w:rPr>
                <w:rFonts w:ascii="Arial"/>
                <w:sz w:val="19"/>
                <w:szCs w:val="19"/>
              </w:rPr>
              <w:t>lett.</w:t>
            </w:r>
            <w:r w:rsidRPr="00543C6C">
              <w:rPr>
                <w:rFonts w:ascii="Arial"/>
                <w:spacing w:val="-3"/>
                <w:sz w:val="19"/>
                <w:szCs w:val="19"/>
              </w:rPr>
              <w:t xml:space="preserve"> </w:t>
            </w:r>
            <w:r w:rsidRPr="00543C6C">
              <w:rPr>
                <w:rFonts w:ascii="Arial"/>
                <w:sz w:val="19"/>
                <w:szCs w:val="19"/>
              </w:rPr>
              <w:t>d)</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D63256" w:rsidRPr="00BF126C" w:rsidTr="00543C6C">
        <w:trPr>
          <w:trHeight w:hRule="exact" w:val="397"/>
        </w:trPr>
        <w:tc>
          <w:tcPr>
            <w:tcW w:w="878" w:type="dxa"/>
            <w:vMerge/>
            <w:tcBorders>
              <w:left w:val="single" w:sz="7" w:space="0" w:color="000000"/>
              <w:bottom w:val="single" w:sz="7" w:space="0" w:color="000000"/>
              <w:right w:val="single" w:sz="7" w:space="0" w:color="000000"/>
            </w:tcBorders>
          </w:tcPr>
          <w:p w:rsidR="00D63256" w:rsidRDefault="00D63256" w:rsidP="00C22262"/>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pStyle w:val="TableParagraph"/>
              <w:spacing w:before="56"/>
              <w:ind w:left="63"/>
              <w:rPr>
                <w:rFonts w:ascii="Arial" w:eastAsia="Arial" w:hAnsi="Arial" w:cs="Arial"/>
                <w:sz w:val="20"/>
                <w:szCs w:val="20"/>
                <w:lang w:val="it-IT"/>
              </w:rPr>
            </w:pPr>
            <w:r w:rsidRPr="002D01CF">
              <w:rPr>
                <w:rFonts w:ascii="Arial"/>
                <w:sz w:val="20"/>
                <w:lang w:val="it-IT"/>
              </w:rPr>
              <w:t>presenza</w:t>
            </w:r>
            <w:r w:rsidRPr="002D01CF">
              <w:rPr>
                <w:rFonts w:ascii="Arial"/>
                <w:spacing w:val="-9"/>
                <w:sz w:val="20"/>
                <w:lang w:val="it-IT"/>
              </w:rPr>
              <w:t xml:space="preserve"> </w:t>
            </w:r>
            <w:r w:rsidRPr="002D01CF">
              <w:rPr>
                <w:rFonts w:ascii="Arial"/>
                <w:sz w:val="20"/>
                <w:lang w:val="it-IT"/>
              </w:rPr>
              <w:t>degli</w:t>
            </w:r>
            <w:r w:rsidRPr="002D01CF">
              <w:rPr>
                <w:rFonts w:ascii="Arial"/>
                <w:spacing w:val="-8"/>
                <w:sz w:val="20"/>
                <w:lang w:val="it-IT"/>
              </w:rPr>
              <w:t xml:space="preserve"> </w:t>
            </w:r>
            <w:r w:rsidRPr="002D01CF">
              <w:rPr>
                <w:rFonts w:ascii="Arial"/>
                <w:sz w:val="20"/>
                <w:lang w:val="it-IT"/>
              </w:rPr>
              <w:t>elementi</w:t>
            </w:r>
            <w:r w:rsidRPr="002D01CF">
              <w:rPr>
                <w:rFonts w:ascii="Arial"/>
                <w:spacing w:val="-8"/>
                <w:sz w:val="20"/>
                <w:lang w:val="it-IT"/>
              </w:rPr>
              <w:t xml:space="preserve"> </w:t>
            </w:r>
            <w:r w:rsidRPr="002D01CF">
              <w:rPr>
                <w:rFonts w:ascii="Arial"/>
                <w:sz w:val="20"/>
                <w:lang w:val="it-IT"/>
              </w:rPr>
              <w:t>essenziali</w:t>
            </w:r>
            <w:r w:rsidRPr="002D01CF">
              <w:rPr>
                <w:rFonts w:ascii="Arial"/>
                <w:spacing w:val="-9"/>
                <w:sz w:val="20"/>
                <w:lang w:val="it-IT"/>
              </w:rPr>
              <w:t xml:space="preserve"> </w:t>
            </w:r>
            <w:r w:rsidRPr="002D01CF">
              <w:rPr>
                <w:rFonts w:ascii="Arial"/>
                <w:sz w:val="20"/>
                <w:lang w:val="it-IT"/>
              </w:rPr>
              <w:t>del</w:t>
            </w:r>
            <w:r w:rsidRPr="002D01CF">
              <w:rPr>
                <w:rFonts w:ascii="Arial"/>
                <w:spacing w:val="-8"/>
                <w:sz w:val="20"/>
                <w:lang w:val="it-IT"/>
              </w:rPr>
              <w:t xml:space="preserve"> </w:t>
            </w:r>
            <w:r w:rsidRPr="002D01CF">
              <w:rPr>
                <w:rFonts w:ascii="Arial"/>
                <w:sz w:val="20"/>
                <w:lang w:val="it-IT"/>
              </w:rPr>
              <w:t>contratto</w:t>
            </w:r>
            <w:r w:rsidRPr="002D01CF">
              <w:rPr>
                <w:rFonts w:ascii="Arial"/>
                <w:spacing w:val="-8"/>
                <w:sz w:val="20"/>
                <w:lang w:val="it-IT"/>
              </w:rPr>
              <w:t xml:space="preserve"> </w:t>
            </w:r>
            <w:r w:rsidRPr="002D01CF">
              <w:rPr>
                <w:rFonts w:ascii="Arial"/>
                <w:sz w:val="20"/>
                <w:lang w:val="it-IT"/>
              </w:rPr>
              <w:t>(parti,</w:t>
            </w:r>
            <w:r w:rsidRPr="002D01CF">
              <w:rPr>
                <w:rFonts w:ascii="Arial"/>
                <w:spacing w:val="-5"/>
                <w:sz w:val="20"/>
                <w:lang w:val="it-IT"/>
              </w:rPr>
              <w:t xml:space="preserve"> </w:t>
            </w:r>
            <w:r w:rsidRPr="002D01CF">
              <w:rPr>
                <w:rFonts w:ascii="Arial"/>
                <w:sz w:val="20"/>
                <w:lang w:val="it-IT"/>
              </w:rPr>
              <w:t>oggetto,</w:t>
            </w:r>
            <w:r w:rsidRPr="002D01CF">
              <w:rPr>
                <w:rFonts w:ascii="Arial"/>
                <w:spacing w:val="-8"/>
                <w:sz w:val="20"/>
                <w:lang w:val="it-IT"/>
              </w:rPr>
              <w:t xml:space="preserve"> </w:t>
            </w:r>
            <w:r w:rsidRPr="002D01CF">
              <w:rPr>
                <w:rFonts w:ascii="Arial"/>
                <w:sz w:val="20"/>
                <w:lang w:val="it-IT"/>
              </w:rPr>
              <w:t>importo)</w:t>
            </w:r>
          </w:p>
        </w:tc>
        <w:tc>
          <w:tcPr>
            <w:tcW w:w="1985" w:type="dxa"/>
            <w:tcBorders>
              <w:top w:val="single" w:sz="7" w:space="0" w:color="000000"/>
              <w:left w:val="single" w:sz="7" w:space="0" w:color="000000"/>
              <w:bottom w:val="single" w:sz="7" w:space="0" w:color="000000"/>
              <w:right w:val="single" w:sz="7" w:space="0" w:color="000000"/>
            </w:tcBorders>
          </w:tcPr>
          <w:p w:rsidR="00D63256" w:rsidRPr="00543C6C" w:rsidRDefault="00D63256" w:rsidP="00C22262">
            <w:pPr>
              <w:rPr>
                <w:sz w:val="19"/>
                <w:szCs w:val="19"/>
                <w:lang w:val="it-IT"/>
              </w:rPr>
            </w:pPr>
          </w:p>
        </w:tc>
        <w:tc>
          <w:tcPr>
            <w:tcW w:w="425"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c>
          <w:tcPr>
            <w:tcW w:w="425"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rPr>
                <w:lang w:val="it-IT"/>
              </w:rPr>
            </w:pPr>
          </w:p>
        </w:tc>
      </w:tr>
      <w:tr w:rsidR="00D63256" w:rsidTr="00543C6C">
        <w:trPr>
          <w:trHeight w:hRule="exact" w:val="2438"/>
        </w:trPr>
        <w:tc>
          <w:tcPr>
            <w:tcW w:w="878" w:type="dxa"/>
            <w:tcBorders>
              <w:top w:val="single" w:sz="7" w:space="0" w:color="000000"/>
              <w:left w:val="single" w:sz="7" w:space="0" w:color="000000"/>
              <w:bottom w:val="single" w:sz="7" w:space="0" w:color="000000"/>
              <w:right w:val="single" w:sz="7" w:space="0" w:color="000000"/>
            </w:tcBorders>
          </w:tcPr>
          <w:p w:rsidR="00D63256" w:rsidRDefault="0000307C" w:rsidP="00C22262">
            <w:pPr>
              <w:pStyle w:val="TableParagraph"/>
              <w:spacing w:before="56"/>
              <w:ind w:left="63"/>
              <w:rPr>
                <w:rFonts w:ascii="Arial" w:eastAsia="Arial" w:hAnsi="Arial" w:cs="Arial"/>
                <w:sz w:val="20"/>
                <w:szCs w:val="20"/>
              </w:rPr>
            </w:pPr>
            <w:r>
              <w:rPr>
                <w:rFonts w:ascii="Arial"/>
                <w:spacing w:val="-1"/>
                <w:sz w:val="20"/>
              </w:rPr>
              <w:t>G</w:t>
            </w:r>
            <w:r w:rsidR="00D63256">
              <w:rPr>
                <w:rFonts w:ascii="Arial"/>
                <w:spacing w:val="-1"/>
                <w:sz w:val="20"/>
              </w:rPr>
              <w:t>.2.15</w:t>
            </w:r>
          </w:p>
        </w:tc>
        <w:tc>
          <w:tcPr>
            <w:tcW w:w="8904" w:type="dxa"/>
            <w:tcBorders>
              <w:top w:val="single" w:sz="7" w:space="0" w:color="000000"/>
              <w:left w:val="single" w:sz="7" w:space="0" w:color="000000"/>
              <w:bottom w:val="single" w:sz="7" w:space="0" w:color="000000"/>
              <w:right w:val="single" w:sz="7" w:space="0" w:color="000000"/>
            </w:tcBorders>
          </w:tcPr>
          <w:p w:rsidR="00D63256" w:rsidRPr="002D01CF" w:rsidRDefault="00D63256" w:rsidP="00C22262">
            <w:pPr>
              <w:pStyle w:val="TableParagraph"/>
              <w:spacing w:before="56"/>
              <w:ind w:left="63" w:right="363"/>
              <w:rPr>
                <w:rFonts w:ascii="Arial" w:eastAsia="Arial" w:hAnsi="Arial" w:cs="Arial"/>
                <w:sz w:val="20"/>
                <w:szCs w:val="20"/>
                <w:lang w:val="it-IT"/>
              </w:rPr>
            </w:pPr>
            <w:r w:rsidRPr="002D01CF">
              <w:rPr>
                <w:rFonts w:ascii="Arial" w:hAnsi="Arial"/>
                <w:sz w:val="20"/>
                <w:lang w:val="it-IT"/>
              </w:rPr>
              <w:t>rispetto</w:t>
            </w:r>
            <w:r w:rsidRPr="002D01CF">
              <w:rPr>
                <w:rFonts w:ascii="Arial" w:hAnsi="Arial"/>
                <w:spacing w:val="-8"/>
                <w:sz w:val="20"/>
                <w:lang w:val="it-IT"/>
              </w:rPr>
              <w:t xml:space="preserve"> </w:t>
            </w:r>
            <w:r w:rsidRPr="002D01CF">
              <w:rPr>
                <w:rFonts w:ascii="Arial" w:hAnsi="Arial"/>
                <w:sz w:val="20"/>
                <w:lang w:val="it-IT"/>
              </w:rPr>
              <w:t>della</w:t>
            </w:r>
            <w:r w:rsidRPr="002D01CF">
              <w:rPr>
                <w:rFonts w:ascii="Arial" w:hAnsi="Arial"/>
                <w:spacing w:val="-7"/>
                <w:sz w:val="20"/>
                <w:lang w:val="it-IT"/>
              </w:rPr>
              <w:t xml:space="preserve"> </w:t>
            </w:r>
            <w:r w:rsidRPr="002D01CF">
              <w:rPr>
                <w:rFonts w:ascii="Arial" w:hAnsi="Arial"/>
                <w:sz w:val="20"/>
                <w:lang w:val="it-IT"/>
              </w:rPr>
              <w:t>normativa</w:t>
            </w:r>
            <w:r w:rsidRPr="002D01CF">
              <w:rPr>
                <w:rFonts w:ascii="Arial" w:hAnsi="Arial"/>
                <w:spacing w:val="-8"/>
                <w:sz w:val="20"/>
                <w:lang w:val="it-IT"/>
              </w:rPr>
              <w:t xml:space="preserve"> </w:t>
            </w:r>
            <w:r w:rsidRPr="002D01CF">
              <w:rPr>
                <w:rFonts w:ascii="Arial" w:hAnsi="Arial"/>
                <w:sz w:val="20"/>
                <w:lang w:val="it-IT"/>
              </w:rPr>
              <w:t>sulla</w:t>
            </w:r>
            <w:r w:rsidRPr="002D01CF">
              <w:rPr>
                <w:rFonts w:ascii="Arial" w:hAnsi="Arial"/>
                <w:spacing w:val="-7"/>
                <w:sz w:val="20"/>
                <w:lang w:val="it-IT"/>
              </w:rPr>
              <w:t xml:space="preserve"> </w:t>
            </w:r>
            <w:r w:rsidRPr="002D01CF">
              <w:rPr>
                <w:rFonts w:ascii="Arial" w:hAnsi="Arial"/>
                <w:sz w:val="20"/>
                <w:lang w:val="it-IT"/>
              </w:rPr>
              <w:t>tracciabilità</w:t>
            </w:r>
            <w:r w:rsidRPr="002D01CF">
              <w:rPr>
                <w:rFonts w:ascii="Arial" w:hAnsi="Arial"/>
                <w:spacing w:val="-8"/>
                <w:sz w:val="20"/>
                <w:lang w:val="it-IT"/>
              </w:rPr>
              <w:t xml:space="preserve"> </w:t>
            </w:r>
            <w:r w:rsidRPr="002D01CF">
              <w:rPr>
                <w:rFonts w:ascii="Arial" w:hAnsi="Arial"/>
                <w:sz w:val="20"/>
                <w:lang w:val="it-IT"/>
              </w:rPr>
              <w:t>(presenza</w:t>
            </w:r>
            <w:r w:rsidRPr="002D01CF">
              <w:rPr>
                <w:rFonts w:ascii="Arial" w:hAnsi="Arial"/>
                <w:spacing w:val="-7"/>
                <w:sz w:val="20"/>
                <w:lang w:val="it-IT"/>
              </w:rPr>
              <w:t xml:space="preserve"> </w:t>
            </w:r>
            <w:r w:rsidRPr="002D01CF">
              <w:rPr>
                <w:rFonts w:ascii="Arial" w:hAnsi="Arial"/>
                <w:sz w:val="20"/>
                <w:lang w:val="it-IT"/>
              </w:rPr>
              <w:t>CIG</w:t>
            </w:r>
            <w:r w:rsidRPr="002D01CF">
              <w:rPr>
                <w:rFonts w:ascii="Arial" w:hAnsi="Arial"/>
                <w:spacing w:val="-4"/>
                <w:sz w:val="20"/>
                <w:lang w:val="it-IT"/>
              </w:rPr>
              <w:t xml:space="preserve"> </w:t>
            </w:r>
            <w:r w:rsidRPr="002D01CF">
              <w:rPr>
                <w:rFonts w:ascii="Arial" w:hAnsi="Arial"/>
                <w:sz w:val="20"/>
                <w:lang w:val="it-IT"/>
              </w:rPr>
              <w:t>su</w:t>
            </w:r>
            <w:r w:rsidRPr="002D01CF">
              <w:rPr>
                <w:rFonts w:ascii="Arial" w:hAnsi="Arial"/>
                <w:spacing w:val="-8"/>
                <w:sz w:val="20"/>
                <w:lang w:val="it-IT"/>
              </w:rPr>
              <w:t xml:space="preserve"> </w:t>
            </w:r>
            <w:r w:rsidRPr="002D01CF">
              <w:rPr>
                <w:rFonts w:ascii="Arial" w:hAnsi="Arial"/>
                <w:sz w:val="20"/>
                <w:lang w:val="it-IT"/>
              </w:rPr>
              <w:t>documentazione</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7"/>
                <w:sz w:val="20"/>
                <w:lang w:val="it-IT"/>
              </w:rPr>
              <w:t xml:space="preserve"> </w:t>
            </w:r>
            <w:r w:rsidRPr="002D01CF">
              <w:rPr>
                <w:rFonts w:ascii="Arial" w:hAnsi="Arial"/>
                <w:spacing w:val="1"/>
                <w:sz w:val="20"/>
                <w:lang w:val="it-IT"/>
              </w:rPr>
              <w:t>gara,</w:t>
            </w:r>
            <w:r w:rsidRPr="002D01CF">
              <w:rPr>
                <w:rFonts w:ascii="Arial" w:hAnsi="Arial"/>
                <w:spacing w:val="-8"/>
                <w:sz w:val="20"/>
                <w:lang w:val="it-IT"/>
              </w:rPr>
              <w:t xml:space="preserve"> </w:t>
            </w:r>
            <w:r w:rsidRPr="002D01CF">
              <w:rPr>
                <w:rFonts w:ascii="Arial" w:hAnsi="Arial"/>
                <w:sz w:val="20"/>
                <w:lang w:val="it-IT"/>
              </w:rPr>
              <w:t>contratto</w:t>
            </w:r>
            <w:r w:rsidRPr="002D01CF">
              <w:rPr>
                <w:rFonts w:ascii="Arial" w:hAnsi="Arial"/>
                <w:spacing w:val="-7"/>
                <w:sz w:val="20"/>
                <w:lang w:val="it-IT"/>
              </w:rPr>
              <w:t xml:space="preserve"> </w:t>
            </w:r>
            <w:r w:rsidRPr="002D01CF">
              <w:rPr>
                <w:rFonts w:ascii="Arial" w:hAnsi="Arial"/>
                <w:sz w:val="20"/>
                <w:lang w:val="it-IT"/>
              </w:rPr>
              <w:t>e</w:t>
            </w:r>
            <w:r w:rsidRPr="002D01CF">
              <w:rPr>
                <w:rFonts w:ascii="Arial" w:hAnsi="Arial"/>
                <w:spacing w:val="42"/>
                <w:w w:val="99"/>
                <w:sz w:val="20"/>
                <w:lang w:val="it-IT"/>
              </w:rPr>
              <w:t xml:space="preserve"> </w:t>
            </w:r>
            <w:r w:rsidRPr="002D01CF">
              <w:rPr>
                <w:rFonts w:ascii="Arial" w:hAnsi="Arial"/>
                <w:sz w:val="20"/>
                <w:lang w:val="it-IT"/>
              </w:rPr>
              <w:t>strumenti</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pagamento)</w:t>
            </w:r>
            <w:r w:rsidRPr="002D01CF">
              <w:rPr>
                <w:rFonts w:ascii="Arial" w:hAnsi="Arial"/>
                <w:spacing w:val="-6"/>
                <w:sz w:val="20"/>
                <w:lang w:val="it-IT"/>
              </w:rPr>
              <w:t xml:space="preserve"> </w:t>
            </w:r>
            <w:r w:rsidRPr="002D01CF">
              <w:rPr>
                <w:rFonts w:ascii="Arial" w:hAnsi="Arial"/>
                <w:spacing w:val="1"/>
                <w:sz w:val="20"/>
                <w:lang w:val="it-IT"/>
              </w:rPr>
              <w:t>del</w:t>
            </w:r>
            <w:r w:rsidRPr="002D01CF">
              <w:rPr>
                <w:rFonts w:ascii="Arial" w:hAnsi="Arial"/>
                <w:spacing w:val="-6"/>
                <w:sz w:val="20"/>
                <w:lang w:val="it-IT"/>
              </w:rPr>
              <w:t xml:space="preserve"> </w:t>
            </w:r>
            <w:r w:rsidRPr="002D01CF">
              <w:rPr>
                <w:rFonts w:ascii="Arial" w:hAnsi="Arial"/>
                <w:sz w:val="20"/>
                <w:lang w:val="it-IT"/>
              </w:rPr>
              <w:t>protocollo</w:t>
            </w:r>
            <w:r w:rsidRPr="002D01CF">
              <w:rPr>
                <w:rFonts w:ascii="Arial" w:hAnsi="Arial"/>
                <w:spacing w:val="-6"/>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legalità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patto</w:t>
            </w:r>
            <w:r w:rsidRPr="002D01CF">
              <w:rPr>
                <w:rFonts w:ascii="Arial" w:hAnsi="Arial"/>
                <w:spacing w:val="-7"/>
                <w:sz w:val="20"/>
                <w:lang w:val="it-IT"/>
              </w:rPr>
              <w:t xml:space="preserve"> </w:t>
            </w:r>
            <w:r w:rsidRPr="002D01CF">
              <w:rPr>
                <w:rFonts w:ascii="Arial" w:hAnsi="Arial"/>
                <w:sz w:val="20"/>
                <w:lang w:val="it-IT"/>
              </w:rPr>
              <w:t>di</w:t>
            </w:r>
            <w:r w:rsidRPr="002D01CF">
              <w:rPr>
                <w:rFonts w:ascii="Arial" w:hAnsi="Arial"/>
                <w:spacing w:val="-6"/>
                <w:sz w:val="20"/>
                <w:lang w:val="it-IT"/>
              </w:rPr>
              <w:t xml:space="preserve"> </w:t>
            </w:r>
            <w:r w:rsidRPr="002D01CF">
              <w:rPr>
                <w:rFonts w:ascii="Arial" w:hAnsi="Arial"/>
                <w:sz w:val="20"/>
                <w:lang w:val="it-IT"/>
              </w:rPr>
              <w:t>integrità</w:t>
            </w:r>
            <w:r w:rsidRPr="002D01CF">
              <w:rPr>
                <w:rFonts w:ascii="Arial" w:hAnsi="Arial"/>
                <w:spacing w:val="-6"/>
                <w:sz w:val="20"/>
                <w:lang w:val="it-IT"/>
              </w:rPr>
              <w:t xml:space="preserve"> </w:t>
            </w:r>
            <w:r w:rsidRPr="002D01CF">
              <w:rPr>
                <w:rFonts w:ascii="Arial" w:hAnsi="Arial"/>
                <w:sz w:val="20"/>
                <w:lang w:val="it-IT"/>
              </w:rPr>
              <w:t>e/o</w:t>
            </w:r>
            <w:r w:rsidRPr="002D01CF">
              <w:rPr>
                <w:rFonts w:ascii="Arial" w:hAnsi="Arial"/>
                <w:spacing w:val="-6"/>
                <w:sz w:val="20"/>
                <w:lang w:val="it-IT"/>
              </w:rPr>
              <w:t xml:space="preserve"> </w:t>
            </w:r>
            <w:r w:rsidRPr="002D01CF">
              <w:rPr>
                <w:rFonts w:ascii="Arial" w:hAnsi="Arial"/>
                <w:sz w:val="20"/>
                <w:lang w:val="it-IT"/>
              </w:rPr>
              <w:t>accordo</w:t>
            </w:r>
            <w:r w:rsidRPr="002D01CF">
              <w:rPr>
                <w:rFonts w:ascii="Arial" w:hAnsi="Arial"/>
                <w:spacing w:val="-3"/>
                <w:sz w:val="20"/>
                <w:lang w:val="it-IT"/>
              </w:rPr>
              <w:t xml:space="preserve"> </w:t>
            </w:r>
            <w:r w:rsidRPr="002D01CF">
              <w:rPr>
                <w:rFonts w:ascii="Arial" w:hAnsi="Arial"/>
                <w:sz w:val="20"/>
                <w:lang w:val="it-IT"/>
              </w:rPr>
              <w:t>di</w:t>
            </w:r>
            <w:r w:rsidRPr="002D01CF">
              <w:rPr>
                <w:rFonts w:ascii="Arial" w:hAnsi="Arial"/>
                <w:spacing w:val="44"/>
                <w:w w:val="99"/>
                <w:sz w:val="20"/>
                <w:lang w:val="it-IT"/>
              </w:rPr>
              <w:t xml:space="preserve"> </w:t>
            </w:r>
            <w:r w:rsidRPr="002D01CF">
              <w:rPr>
                <w:rFonts w:ascii="Arial" w:hAnsi="Arial"/>
                <w:sz w:val="20"/>
                <w:lang w:val="it-IT"/>
              </w:rPr>
              <w:t>collaborazione</w:t>
            </w:r>
            <w:r w:rsidRPr="002D01CF">
              <w:rPr>
                <w:rFonts w:ascii="Arial" w:hAnsi="Arial"/>
                <w:spacing w:val="-10"/>
                <w:sz w:val="20"/>
                <w:lang w:val="it-IT"/>
              </w:rPr>
              <w:t xml:space="preserve"> </w:t>
            </w:r>
            <w:r w:rsidRPr="002D01CF">
              <w:rPr>
                <w:rFonts w:ascii="Arial" w:hAnsi="Arial"/>
                <w:sz w:val="20"/>
                <w:lang w:val="it-IT"/>
              </w:rPr>
              <w:t>fattiva</w:t>
            </w:r>
            <w:r w:rsidRPr="002D01CF">
              <w:rPr>
                <w:rFonts w:ascii="Arial" w:hAnsi="Arial"/>
                <w:spacing w:val="-10"/>
                <w:sz w:val="20"/>
                <w:lang w:val="it-IT"/>
              </w:rPr>
              <w:t xml:space="preserve"> </w:t>
            </w:r>
            <w:r w:rsidRPr="002D01CF">
              <w:rPr>
                <w:rFonts w:ascii="Arial" w:hAnsi="Arial"/>
                <w:sz w:val="20"/>
                <w:lang w:val="it-IT"/>
              </w:rPr>
              <w:t>con</w:t>
            </w:r>
            <w:r w:rsidRPr="002D01CF">
              <w:rPr>
                <w:rFonts w:ascii="Arial" w:hAnsi="Arial"/>
                <w:spacing w:val="-10"/>
                <w:sz w:val="20"/>
                <w:lang w:val="it-IT"/>
              </w:rPr>
              <w:t xml:space="preserve"> </w:t>
            </w:r>
            <w:r w:rsidRPr="002D01CF">
              <w:rPr>
                <w:rFonts w:ascii="Arial" w:hAnsi="Arial"/>
                <w:sz w:val="20"/>
                <w:lang w:val="it-IT"/>
              </w:rPr>
              <w:t>ANAC</w:t>
            </w:r>
          </w:p>
        </w:tc>
        <w:tc>
          <w:tcPr>
            <w:tcW w:w="1985" w:type="dxa"/>
            <w:tcBorders>
              <w:top w:val="single" w:sz="7" w:space="0" w:color="000000"/>
              <w:left w:val="single" w:sz="7" w:space="0" w:color="000000"/>
              <w:bottom w:val="single" w:sz="7" w:space="0" w:color="000000"/>
              <w:right w:val="single" w:sz="7" w:space="0" w:color="000000"/>
            </w:tcBorders>
          </w:tcPr>
          <w:p w:rsidR="00543C6C" w:rsidRDefault="00D63256" w:rsidP="00543C6C">
            <w:pPr>
              <w:pStyle w:val="TableParagraph"/>
              <w:spacing w:before="56" w:line="303" w:lineRule="auto"/>
              <w:ind w:left="61" w:right="84"/>
              <w:rPr>
                <w:rFonts w:ascii="Arial"/>
                <w:spacing w:val="-17"/>
                <w:sz w:val="19"/>
                <w:szCs w:val="19"/>
                <w:lang w:val="it-IT"/>
              </w:rPr>
            </w:pPr>
            <w:r w:rsidRPr="00543C6C">
              <w:rPr>
                <w:rFonts w:ascii="Arial"/>
                <w:sz w:val="19"/>
                <w:szCs w:val="19"/>
                <w:lang w:val="it-IT"/>
              </w:rPr>
              <w:t>art.</w:t>
            </w:r>
            <w:r w:rsidRPr="00543C6C">
              <w:rPr>
                <w:rFonts w:ascii="Arial"/>
                <w:spacing w:val="-6"/>
                <w:sz w:val="19"/>
                <w:szCs w:val="19"/>
                <w:lang w:val="it-IT"/>
              </w:rPr>
              <w:t xml:space="preserve"> </w:t>
            </w:r>
            <w:r w:rsidRPr="00543C6C">
              <w:rPr>
                <w:rFonts w:ascii="Arial"/>
                <w:sz w:val="19"/>
                <w:szCs w:val="19"/>
                <w:lang w:val="it-IT"/>
              </w:rPr>
              <w:t>3</w:t>
            </w:r>
            <w:r w:rsidRPr="00543C6C">
              <w:rPr>
                <w:rFonts w:ascii="Arial"/>
                <w:spacing w:val="-5"/>
                <w:sz w:val="19"/>
                <w:szCs w:val="19"/>
                <w:lang w:val="it-IT"/>
              </w:rPr>
              <w:t xml:space="preserve"> </w:t>
            </w:r>
            <w:r w:rsidRPr="00543C6C">
              <w:rPr>
                <w:rFonts w:ascii="Arial"/>
                <w:sz w:val="19"/>
                <w:szCs w:val="19"/>
                <w:lang w:val="it-IT"/>
              </w:rPr>
              <w:t>legge</w:t>
            </w:r>
            <w:r w:rsidRPr="00543C6C">
              <w:rPr>
                <w:rFonts w:ascii="Arial"/>
                <w:spacing w:val="22"/>
                <w:w w:val="99"/>
                <w:sz w:val="19"/>
                <w:szCs w:val="19"/>
                <w:lang w:val="it-IT"/>
              </w:rPr>
              <w:t xml:space="preserve"> </w:t>
            </w:r>
            <w:r w:rsidRPr="00543C6C">
              <w:rPr>
                <w:rFonts w:ascii="Arial"/>
                <w:sz w:val="19"/>
                <w:szCs w:val="19"/>
                <w:lang w:val="it-IT"/>
              </w:rPr>
              <w:t>136/2010</w:t>
            </w:r>
            <w:r w:rsidRPr="00543C6C">
              <w:rPr>
                <w:rFonts w:ascii="Arial"/>
                <w:spacing w:val="-17"/>
                <w:sz w:val="19"/>
                <w:szCs w:val="19"/>
                <w:lang w:val="it-IT"/>
              </w:rPr>
              <w:t xml:space="preserve"> </w:t>
            </w:r>
          </w:p>
          <w:p w:rsidR="00D63256" w:rsidRPr="00543C6C" w:rsidRDefault="00D63256" w:rsidP="00543C6C">
            <w:pPr>
              <w:pStyle w:val="TableParagraph"/>
              <w:spacing w:before="56" w:line="303" w:lineRule="auto"/>
              <w:ind w:left="61" w:right="84"/>
              <w:rPr>
                <w:rFonts w:ascii="Arial" w:eastAsia="Arial" w:hAnsi="Arial" w:cs="Arial"/>
                <w:sz w:val="19"/>
                <w:szCs w:val="19"/>
              </w:rPr>
            </w:pPr>
            <w:r w:rsidRPr="00543C6C">
              <w:rPr>
                <w:rFonts w:ascii="Arial"/>
                <w:sz w:val="19"/>
                <w:szCs w:val="19"/>
                <w:lang w:val="it-IT"/>
              </w:rPr>
              <w:t>Delibera</w:t>
            </w:r>
            <w:r w:rsidR="00543C6C">
              <w:rPr>
                <w:rFonts w:ascii="Arial"/>
                <w:sz w:val="19"/>
                <w:szCs w:val="19"/>
                <w:lang w:val="it-IT"/>
              </w:rPr>
              <w:t xml:space="preserve"> n. 556 del 31 maggio 2017</w:t>
            </w:r>
          </w:p>
          <w:p w:rsidR="00D63256" w:rsidRPr="00543C6C" w:rsidRDefault="00D63256" w:rsidP="00543C6C">
            <w:pPr>
              <w:pStyle w:val="TableParagraph"/>
              <w:spacing w:before="60"/>
              <w:ind w:left="61" w:right="84"/>
              <w:rPr>
                <w:rFonts w:ascii="Arial"/>
                <w:sz w:val="19"/>
                <w:szCs w:val="19"/>
              </w:rPr>
            </w:pPr>
            <w:r w:rsidRPr="00543C6C">
              <w:rPr>
                <w:rFonts w:ascii="Arial"/>
                <w:sz w:val="19"/>
                <w:szCs w:val="19"/>
              </w:rPr>
              <w:t>Art.</w:t>
            </w:r>
            <w:r w:rsidRPr="00543C6C">
              <w:rPr>
                <w:rFonts w:ascii="Arial"/>
                <w:spacing w:val="-5"/>
                <w:sz w:val="19"/>
                <w:szCs w:val="19"/>
              </w:rPr>
              <w:t xml:space="preserve"> </w:t>
            </w:r>
            <w:r w:rsidRPr="00543C6C">
              <w:rPr>
                <w:rFonts w:ascii="Arial"/>
                <w:sz w:val="19"/>
                <w:szCs w:val="19"/>
              </w:rPr>
              <w:t>1</w:t>
            </w:r>
            <w:r w:rsidRPr="00543C6C">
              <w:rPr>
                <w:rFonts w:ascii="Arial"/>
                <w:spacing w:val="48"/>
                <w:sz w:val="19"/>
                <w:szCs w:val="19"/>
              </w:rPr>
              <w:t xml:space="preserve"> </w:t>
            </w:r>
            <w:r w:rsidRPr="00543C6C">
              <w:rPr>
                <w:rFonts w:ascii="Arial"/>
                <w:sz w:val="19"/>
                <w:szCs w:val="19"/>
              </w:rPr>
              <w:t>co.17</w:t>
            </w:r>
            <w:r w:rsidR="00543C6C">
              <w:rPr>
                <w:rFonts w:ascii="Arial"/>
                <w:sz w:val="19"/>
                <w:szCs w:val="19"/>
              </w:rPr>
              <w:t xml:space="preserve"> L. 190/2012</w:t>
            </w:r>
          </w:p>
          <w:p w:rsidR="00D63256" w:rsidRPr="00543C6C" w:rsidRDefault="00D63256" w:rsidP="00543C6C">
            <w:pPr>
              <w:pStyle w:val="TableParagraph"/>
              <w:spacing w:before="60"/>
              <w:ind w:left="61" w:right="84"/>
              <w:rPr>
                <w:rFonts w:ascii="Arial" w:eastAsia="Arial" w:hAnsi="Arial" w:cs="Arial"/>
                <w:sz w:val="19"/>
                <w:szCs w:val="19"/>
              </w:rPr>
            </w:pPr>
            <w:r w:rsidRPr="00543C6C">
              <w:rPr>
                <w:rFonts w:ascii="Arial"/>
                <w:sz w:val="19"/>
                <w:szCs w:val="19"/>
              </w:rPr>
              <w:t xml:space="preserve">Faq ANAC </w:t>
            </w:r>
            <w:r w:rsidR="00543C6C">
              <w:rPr>
                <w:rFonts w:ascii="Arial"/>
                <w:sz w:val="19"/>
                <w:szCs w:val="19"/>
              </w:rPr>
              <w:t>tracciabilit</w:t>
            </w:r>
            <w:r w:rsidR="00543C6C">
              <w:rPr>
                <w:rFonts w:ascii="Arial"/>
                <w:sz w:val="19"/>
                <w:szCs w:val="19"/>
              </w:rPr>
              <w:t>à</w:t>
            </w:r>
            <w:r w:rsidRPr="00543C6C">
              <w:rPr>
                <w:rFonts w:ascii="Arial"/>
                <w:sz w:val="19"/>
                <w:szCs w:val="19"/>
              </w:rPr>
              <w:t>, aggiornate all</w:t>
            </w:r>
            <w:r w:rsidRPr="00543C6C">
              <w:rPr>
                <w:rFonts w:ascii="Arial"/>
                <w:sz w:val="19"/>
                <w:szCs w:val="19"/>
              </w:rPr>
              <w:t>’</w:t>
            </w:r>
            <w:r w:rsidRPr="00543C6C">
              <w:rPr>
                <w:rFonts w:ascii="Arial"/>
                <w:sz w:val="19"/>
                <w:szCs w:val="19"/>
              </w:rPr>
              <w:t>8.6.2018</w:t>
            </w:r>
          </w:p>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425"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569"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1416" w:type="dxa"/>
            <w:tcBorders>
              <w:top w:val="single" w:sz="7" w:space="0" w:color="000000"/>
              <w:left w:val="single" w:sz="7" w:space="0" w:color="000000"/>
              <w:bottom w:val="single" w:sz="7" w:space="0" w:color="000000"/>
              <w:right w:val="single" w:sz="7" w:space="0" w:color="000000"/>
            </w:tcBorders>
          </w:tcPr>
          <w:p w:rsidR="00D63256" w:rsidRDefault="00D63256" w:rsidP="00C22262"/>
        </w:tc>
        <w:tc>
          <w:tcPr>
            <w:tcW w:w="710" w:type="dxa"/>
            <w:tcBorders>
              <w:top w:val="single" w:sz="7" w:space="0" w:color="000000"/>
              <w:left w:val="single" w:sz="7" w:space="0" w:color="000000"/>
              <w:bottom w:val="single" w:sz="7" w:space="0" w:color="000000"/>
              <w:right w:val="single" w:sz="7" w:space="0" w:color="000000"/>
            </w:tcBorders>
          </w:tcPr>
          <w:p w:rsidR="00D63256" w:rsidRDefault="00D63256" w:rsidP="00C22262"/>
        </w:tc>
      </w:tr>
      <w:tr w:rsidR="00543C6C" w:rsidTr="00543C6C">
        <w:trPr>
          <w:trHeight w:hRule="exact" w:val="737"/>
        </w:trPr>
        <w:tc>
          <w:tcPr>
            <w:tcW w:w="878" w:type="dxa"/>
            <w:tcBorders>
              <w:top w:val="single" w:sz="7" w:space="0" w:color="000000"/>
              <w:left w:val="single" w:sz="7" w:space="0" w:color="000000"/>
              <w:bottom w:val="single" w:sz="7" w:space="0" w:color="000000"/>
              <w:right w:val="single" w:sz="7" w:space="0" w:color="000000"/>
            </w:tcBorders>
          </w:tcPr>
          <w:p w:rsidR="00543C6C" w:rsidRPr="00543C6C" w:rsidRDefault="00543C6C" w:rsidP="00C22262">
            <w:pPr>
              <w:pStyle w:val="TableParagraph"/>
              <w:spacing w:before="56"/>
              <w:ind w:left="63"/>
              <w:rPr>
                <w:rFonts w:ascii="Arial" w:hAnsi="Arial" w:cs="Arial"/>
                <w:spacing w:val="-1"/>
                <w:sz w:val="20"/>
                <w:szCs w:val="20"/>
              </w:rPr>
            </w:pPr>
            <w:r w:rsidRPr="00543C6C">
              <w:rPr>
                <w:rFonts w:ascii="Arial" w:hAnsi="Arial" w:cs="Arial"/>
                <w:spacing w:val="-1"/>
                <w:sz w:val="20"/>
                <w:szCs w:val="20"/>
              </w:rPr>
              <w:t>G.3</w:t>
            </w:r>
          </w:p>
        </w:tc>
        <w:tc>
          <w:tcPr>
            <w:tcW w:w="8904" w:type="dxa"/>
            <w:tcBorders>
              <w:top w:val="single" w:sz="7" w:space="0" w:color="000000"/>
              <w:left w:val="single" w:sz="7" w:space="0" w:color="000000"/>
              <w:bottom w:val="single" w:sz="7" w:space="0" w:color="000000"/>
              <w:right w:val="single" w:sz="7" w:space="0" w:color="000000"/>
            </w:tcBorders>
          </w:tcPr>
          <w:p w:rsidR="00543C6C" w:rsidRPr="00543C6C" w:rsidRDefault="00543C6C" w:rsidP="00C22262">
            <w:pPr>
              <w:pStyle w:val="TableParagraph"/>
              <w:spacing w:before="56"/>
              <w:ind w:left="63" w:right="363"/>
              <w:rPr>
                <w:rFonts w:ascii="Arial" w:hAnsi="Arial" w:cs="Arial"/>
                <w:sz w:val="20"/>
                <w:szCs w:val="20"/>
                <w:lang w:val="it-IT"/>
              </w:rPr>
            </w:pPr>
            <w:r w:rsidRPr="00543C6C">
              <w:rPr>
                <w:rFonts w:ascii="Arial" w:hAnsi="Arial" w:cs="Arial"/>
                <w:sz w:val="20"/>
                <w:szCs w:val="20"/>
              </w:rPr>
              <w:t>nel caso di procedura avviata entro il 31.12.2021, è stato rispettato il termine di 6 mesi complessivi per l'aggiudicazione o l'individuazione definitiva del contraente</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line="303" w:lineRule="auto"/>
              <w:ind w:left="61" w:right="84"/>
              <w:rPr>
                <w:rFonts w:ascii="Arial" w:hAnsi="Arial" w:cs="Arial"/>
                <w:sz w:val="19"/>
                <w:szCs w:val="19"/>
                <w:lang w:val="it-IT"/>
              </w:rPr>
            </w:pPr>
            <w:r w:rsidRPr="00543C6C">
              <w:rPr>
                <w:rFonts w:ascii="Arial" w:hAnsi="Arial" w:cs="Arial"/>
                <w:sz w:val="19"/>
                <w:szCs w:val="19"/>
              </w:rPr>
              <w:t>art. 2 d.l. 76/2020</w:t>
            </w:r>
          </w:p>
        </w:tc>
        <w:tc>
          <w:tcPr>
            <w:tcW w:w="425"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566"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425"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569"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1416"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710" w:type="dxa"/>
            <w:tcBorders>
              <w:top w:val="single" w:sz="7" w:space="0" w:color="000000"/>
              <w:left w:val="single" w:sz="7" w:space="0" w:color="000000"/>
              <w:bottom w:val="single" w:sz="7" w:space="0" w:color="000000"/>
              <w:right w:val="single" w:sz="7" w:space="0" w:color="000000"/>
            </w:tcBorders>
          </w:tcPr>
          <w:p w:rsidR="00543C6C" w:rsidRDefault="00543C6C" w:rsidP="00C22262"/>
        </w:tc>
      </w:tr>
      <w:tr w:rsidR="00543C6C" w:rsidTr="00543C6C">
        <w:trPr>
          <w:trHeight w:hRule="exact" w:val="737"/>
        </w:trPr>
        <w:tc>
          <w:tcPr>
            <w:tcW w:w="878" w:type="dxa"/>
            <w:tcBorders>
              <w:top w:val="single" w:sz="7" w:space="0" w:color="000000"/>
              <w:left w:val="single" w:sz="7" w:space="0" w:color="000000"/>
              <w:bottom w:val="single" w:sz="7" w:space="0" w:color="000000"/>
              <w:right w:val="single" w:sz="7" w:space="0" w:color="000000"/>
            </w:tcBorders>
          </w:tcPr>
          <w:p w:rsidR="00543C6C" w:rsidRPr="00543C6C" w:rsidRDefault="00543C6C" w:rsidP="00C22262">
            <w:pPr>
              <w:pStyle w:val="TableParagraph"/>
              <w:spacing w:before="56"/>
              <w:ind w:left="63"/>
              <w:rPr>
                <w:rFonts w:ascii="Arial" w:hAnsi="Arial" w:cs="Arial"/>
                <w:spacing w:val="-1"/>
                <w:sz w:val="20"/>
                <w:szCs w:val="20"/>
              </w:rPr>
            </w:pPr>
            <w:r w:rsidRPr="00543C6C">
              <w:rPr>
                <w:rFonts w:ascii="Arial" w:hAnsi="Arial" w:cs="Arial"/>
                <w:spacing w:val="-1"/>
                <w:sz w:val="20"/>
                <w:szCs w:val="20"/>
              </w:rPr>
              <w:t>G.4</w:t>
            </w:r>
          </w:p>
        </w:tc>
        <w:tc>
          <w:tcPr>
            <w:tcW w:w="8904" w:type="dxa"/>
            <w:tcBorders>
              <w:top w:val="single" w:sz="7" w:space="0" w:color="000000"/>
              <w:left w:val="single" w:sz="7" w:space="0" w:color="000000"/>
              <w:bottom w:val="single" w:sz="7" w:space="0" w:color="000000"/>
              <w:right w:val="single" w:sz="7" w:space="0" w:color="000000"/>
            </w:tcBorders>
          </w:tcPr>
          <w:p w:rsidR="00543C6C" w:rsidRPr="00543C6C" w:rsidRDefault="00543C6C" w:rsidP="00C22262">
            <w:pPr>
              <w:pStyle w:val="TableParagraph"/>
              <w:spacing w:before="56"/>
              <w:ind w:left="63" w:right="363"/>
              <w:rPr>
                <w:rFonts w:ascii="Arial" w:hAnsi="Arial" w:cs="Arial"/>
                <w:sz w:val="20"/>
                <w:szCs w:val="20"/>
              </w:rPr>
            </w:pPr>
            <w:r w:rsidRPr="00543C6C">
              <w:rPr>
                <w:rFonts w:ascii="Arial" w:hAnsi="Arial" w:cs="Arial"/>
                <w:sz w:val="20"/>
                <w:szCs w:val="20"/>
              </w:rPr>
              <w:t>fino al 31.12.2021, nel caso di lavori d’importo pari o superiore alle soglie dell’art. 35, è stato nominato il collegio consultivo tecnico</w:t>
            </w:r>
          </w:p>
        </w:tc>
        <w:tc>
          <w:tcPr>
            <w:tcW w:w="1985" w:type="dxa"/>
            <w:tcBorders>
              <w:top w:val="single" w:sz="7" w:space="0" w:color="000000"/>
              <w:left w:val="single" w:sz="7" w:space="0" w:color="000000"/>
              <w:bottom w:val="single" w:sz="7" w:space="0" w:color="000000"/>
              <w:right w:val="single" w:sz="7" w:space="0" w:color="000000"/>
            </w:tcBorders>
          </w:tcPr>
          <w:p w:rsidR="00543C6C" w:rsidRPr="00543C6C" w:rsidRDefault="00543C6C" w:rsidP="00543C6C">
            <w:pPr>
              <w:pStyle w:val="TableParagraph"/>
              <w:spacing w:before="56" w:line="303" w:lineRule="auto"/>
              <w:ind w:left="61" w:right="84"/>
              <w:rPr>
                <w:rFonts w:ascii="Arial" w:hAnsi="Arial" w:cs="Arial"/>
                <w:sz w:val="19"/>
                <w:szCs w:val="19"/>
              </w:rPr>
            </w:pPr>
            <w:r w:rsidRPr="00543C6C">
              <w:rPr>
                <w:rFonts w:ascii="Arial" w:hAnsi="Arial" w:cs="Arial"/>
                <w:sz w:val="19"/>
                <w:szCs w:val="19"/>
              </w:rPr>
              <w:t>art. 6 d.l. 76/2020</w:t>
            </w:r>
          </w:p>
        </w:tc>
        <w:tc>
          <w:tcPr>
            <w:tcW w:w="425"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566"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425"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569"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1416" w:type="dxa"/>
            <w:tcBorders>
              <w:top w:val="single" w:sz="7" w:space="0" w:color="000000"/>
              <w:left w:val="single" w:sz="7" w:space="0" w:color="000000"/>
              <w:bottom w:val="single" w:sz="7" w:space="0" w:color="000000"/>
              <w:right w:val="single" w:sz="7" w:space="0" w:color="000000"/>
            </w:tcBorders>
          </w:tcPr>
          <w:p w:rsidR="00543C6C" w:rsidRDefault="00543C6C" w:rsidP="00C22262"/>
        </w:tc>
        <w:tc>
          <w:tcPr>
            <w:tcW w:w="710" w:type="dxa"/>
            <w:tcBorders>
              <w:top w:val="single" w:sz="7" w:space="0" w:color="000000"/>
              <w:left w:val="single" w:sz="7" w:space="0" w:color="000000"/>
              <w:bottom w:val="single" w:sz="7" w:space="0" w:color="000000"/>
              <w:right w:val="single" w:sz="7" w:space="0" w:color="000000"/>
            </w:tcBorders>
          </w:tcPr>
          <w:p w:rsidR="00543C6C" w:rsidRDefault="00543C6C" w:rsidP="00C22262"/>
        </w:tc>
      </w:tr>
    </w:tbl>
    <w:p w:rsidR="008711A4" w:rsidRDefault="008711A4" w:rsidP="008711A4"/>
    <w:p w:rsidR="008711A4" w:rsidRDefault="008711A4" w:rsidP="008711A4">
      <w:pPr>
        <w:rPr>
          <w:lang w:val="it-IT"/>
        </w:rPr>
      </w:pPr>
    </w:p>
    <w:p w:rsidR="0000307C" w:rsidRDefault="0000307C" w:rsidP="008711A4">
      <w:pPr>
        <w:rPr>
          <w:lang w:val="it-IT"/>
        </w:rPr>
      </w:pPr>
    </w:p>
    <w:p w:rsidR="0000307C" w:rsidRDefault="0000307C" w:rsidP="008711A4">
      <w:pPr>
        <w:rPr>
          <w:lang w:val="it-IT"/>
        </w:rPr>
      </w:pPr>
    </w:p>
    <w:p w:rsidR="0000307C" w:rsidRDefault="0000307C" w:rsidP="008711A4">
      <w:pPr>
        <w:rPr>
          <w:lang w:val="it-IT"/>
        </w:rPr>
      </w:pPr>
    </w:p>
    <w:p w:rsidR="008711A4" w:rsidRDefault="00A329A9" w:rsidP="008711A4">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3"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Default="00B17A1D" w:rsidP="008711A4">
                  <w:pPr>
                    <w:spacing w:before="56"/>
                    <w:ind w:left="65"/>
                    <w:rPr>
                      <w:rFonts w:ascii="Arial" w:eastAsia="Arial" w:hAnsi="Arial" w:cs="Arial"/>
                      <w:sz w:val="24"/>
                      <w:szCs w:val="24"/>
                    </w:rPr>
                  </w:pPr>
                  <w:r>
                    <w:rPr>
                      <w:rFonts w:ascii="Arial" w:eastAsia="Arial" w:hAnsi="Arial" w:cs="Arial"/>
                      <w:b/>
                      <w:bCs/>
                      <w:color w:val="FFFFFF"/>
                      <w:sz w:val="24"/>
                      <w:szCs w:val="24"/>
                    </w:rPr>
                    <w:t>L</w:t>
                  </w:r>
                  <w:r>
                    <w:rPr>
                      <w:rFonts w:ascii="Arial" w:eastAsia="Arial" w:hAnsi="Arial" w:cs="Arial"/>
                      <w:b/>
                      <w:bCs/>
                      <w:color w:val="FFFFFF"/>
                      <w:spacing w:val="66"/>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PROCEDURA</w:t>
                  </w:r>
                  <w:r>
                    <w:rPr>
                      <w:rFonts w:ascii="Arial" w:eastAsia="Arial" w:hAnsi="Arial" w:cs="Arial"/>
                      <w:b/>
                      <w:bCs/>
                      <w:color w:val="FFFFFF"/>
                      <w:spacing w:val="-3"/>
                      <w:sz w:val="24"/>
                      <w:szCs w:val="24"/>
                    </w:rPr>
                    <w:t xml:space="preserve"> </w:t>
                  </w:r>
                  <w:r>
                    <w:rPr>
                      <w:rFonts w:ascii="Arial" w:eastAsia="Arial" w:hAnsi="Arial" w:cs="Arial"/>
                      <w:b/>
                      <w:bCs/>
                      <w:color w:val="FFFFFF"/>
                      <w:spacing w:val="-1"/>
                      <w:sz w:val="24"/>
                      <w:szCs w:val="24"/>
                    </w:rPr>
                    <w:t>APERTA</w:t>
                  </w:r>
                  <w:r>
                    <w:rPr>
                      <w:rFonts w:ascii="Arial" w:eastAsia="Arial" w:hAnsi="Arial" w:cs="Arial"/>
                      <w:b/>
                      <w:bCs/>
                      <w:color w:val="FFFFFF"/>
                      <w:spacing w:val="-3"/>
                      <w:sz w:val="24"/>
                      <w:szCs w:val="24"/>
                    </w:rPr>
                    <w:t xml:space="preserve"> </w:t>
                  </w:r>
                  <w:r>
                    <w:rPr>
                      <w:rFonts w:ascii="Arial" w:eastAsia="Arial" w:hAnsi="Arial" w:cs="Arial"/>
                      <w:b/>
                      <w:bCs/>
                      <w:color w:val="FFFFFF"/>
                      <w:sz w:val="24"/>
                      <w:szCs w:val="24"/>
                    </w:rPr>
                    <w:t>(art. 60)</w:t>
                  </w:r>
                </w:p>
              </w:txbxContent>
            </v:textbox>
          </v:shape>
        </w:pict>
      </w:r>
    </w:p>
    <w:p w:rsidR="008711A4" w:rsidRDefault="008711A4" w:rsidP="008711A4">
      <w:pPr>
        <w:rPr>
          <w:rFonts w:ascii="Times New Roman" w:eastAsia="Times New Roman" w:hAnsi="Times New Roman" w:cs="Times New Roman"/>
          <w:sz w:val="20"/>
          <w:szCs w:val="20"/>
        </w:rPr>
      </w:pPr>
    </w:p>
    <w:p w:rsidR="008711A4" w:rsidRDefault="008711A4" w:rsidP="008711A4">
      <w:pPr>
        <w:spacing w:before="9"/>
        <w:rPr>
          <w:rFonts w:ascii="Times New Roman" w:eastAsia="Times New Roman" w:hAnsi="Times New Roman" w:cs="Times New Roman"/>
          <w:sz w:val="14"/>
          <w:szCs w:val="14"/>
        </w:rPr>
      </w:pPr>
    </w:p>
    <w:tbl>
      <w:tblPr>
        <w:tblStyle w:val="TableNormal"/>
        <w:tblW w:w="0" w:type="auto"/>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78"/>
        <w:gridCol w:w="30"/>
        <w:gridCol w:w="8874"/>
        <w:gridCol w:w="1985"/>
        <w:gridCol w:w="442"/>
        <w:gridCol w:w="550"/>
        <w:gridCol w:w="425"/>
        <w:gridCol w:w="569"/>
        <w:gridCol w:w="1416"/>
        <w:gridCol w:w="710"/>
      </w:tblGrid>
      <w:tr w:rsidR="008711A4" w:rsidTr="0000307C">
        <w:trPr>
          <w:trHeight w:hRule="exact" w:val="746"/>
        </w:trPr>
        <w:tc>
          <w:tcPr>
            <w:tcW w:w="9782" w:type="dxa"/>
            <w:gridSpan w:val="3"/>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985" w:type="dxa"/>
          </w:tcPr>
          <w:p w:rsidR="008711A4" w:rsidRDefault="008711A4" w:rsidP="00C22262">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SI</w:t>
            </w:r>
          </w:p>
        </w:tc>
        <w:tc>
          <w:tcPr>
            <w:tcW w:w="550"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5"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Tr="005F6A8E">
        <w:trPr>
          <w:trHeight w:hRule="exact" w:val="567"/>
        </w:trPr>
        <w:tc>
          <w:tcPr>
            <w:tcW w:w="9782" w:type="dxa"/>
            <w:gridSpan w:val="3"/>
          </w:tcPr>
          <w:p w:rsidR="008711A4" w:rsidRPr="00A32940" w:rsidRDefault="008711A4" w:rsidP="005F6A8E">
            <w:pPr>
              <w:pStyle w:val="TableParagraph"/>
              <w:spacing w:before="120"/>
              <w:ind w:left="62"/>
              <w:rPr>
                <w:rFonts w:ascii="Arial" w:eastAsia="Arial" w:hAnsi="Arial" w:cs="Arial"/>
                <w:sz w:val="20"/>
                <w:szCs w:val="20"/>
                <w:lang w:val="it-IT"/>
              </w:rPr>
            </w:pPr>
            <w:r w:rsidRPr="00A32940">
              <w:rPr>
                <w:rFonts w:ascii="Arial" w:eastAsia="Arial" w:hAnsi="Arial" w:cs="Arial"/>
                <w:b/>
                <w:bCs/>
                <w:sz w:val="20"/>
                <w:szCs w:val="20"/>
                <w:lang w:val="it-IT"/>
              </w:rPr>
              <w:t>A</w:t>
            </w:r>
            <w:r w:rsidRPr="00A32940">
              <w:rPr>
                <w:rFonts w:ascii="Arial" w:eastAsia="Arial" w:hAnsi="Arial" w:cs="Arial"/>
                <w:b/>
                <w:bCs/>
                <w:spacing w:val="-11"/>
                <w:sz w:val="20"/>
                <w:szCs w:val="20"/>
                <w:lang w:val="it-IT"/>
              </w:rPr>
              <w:t xml:space="preserve"> </w:t>
            </w:r>
            <w:r w:rsidRPr="00A32940">
              <w:rPr>
                <w:rFonts w:ascii="Arial" w:eastAsia="Arial" w:hAnsi="Arial" w:cs="Arial"/>
                <w:b/>
                <w:bCs/>
                <w:sz w:val="20"/>
                <w:szCs w:val="20"/>
                <w:lang w:val="it-IT"/>
              </w:rPr>
              <w:t>–</w:t>
            </w:r>
            <w:r w:rsidRPr="00A32940">
              <w:rPr>
                <w:rFonts w:ascii="Arial" w:eastAsia="Arial" w:hAnsi="Arial" w:cs="Arial"/>
                <w:b/>
                <w:bCs/>
                <w:spacing w:val="-6"/>
                <w:sz w:val="20"/>
                <w:szCs w:val="20"/>
                <w:lang w:val="it-IT"/>
              </w:rPr>
              <w:t xml:space="preserve"> </w:t>
            </w:r>
            <w:r w:rsidRPr="00A32940">
              <w:rPr>
                <w:rFonts w:ascii="Arial" w:eastAsia="Arial" w:hAnsi="Arial" w:cs="Arial"/>
                <w:b/>
                <w:bCs/>
                <w:sz w:val="20"/>
                <w:szCs w:val="20"/>
                <w:lang w:val="it-IT"/>
              </w:rPr>
              <w:t>PRESUPPOSTI</w:t>
            </w:r>
            <w:r w:rsidRPr="00A32940">
              <w:rPr>
                <w:rFonts w:ascii="Arial" w:eastAsia="Arial" w:hAnsi="Arial" w:cs="Arial"/>
                <w:b/>
                <w:bCs/>
                <w:spacing w:val="-7"/>
                <w:sz w:val="20"/>
                <w:szCs w:val="20"/>
                <w:lang w:val="it-IT"/>
              </w:rPr>
              <w:t xml:space="preserve"> </w:t>
            </w:r>
            <w:r w:rsidRPr="00A32940">
              <w:rPr>
                <w:rFonts w:ascii="Arial" w:eastAsia="Arial" w:hAnsi="Arial" w:cs="Arial"/>
                <w:sz w:val="20"/>
                <w:szCs w:val="20"/>
                <w:lang w:val="it-IT"/>
              </w:rPr>
              <w:t>(motivazione</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nella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determina</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indizione)</w:t>
            </w:r>
          </w:p>
        </w:tc>
        <w:tc>
          <w:tcPr>
            <w:tcW w:w="1985" w:type="dxa"/>
            <w:shd w:val="clear" w:color="auto" w:fill="auto"/>
          </w:tcPr>
          <w:p w:rsidR="008711A4" w:rsidRPr="005F6A8E" w:rsidRDefault="008711A4" w:rsidP="00C22262">
            <w:pPr>
              <w:pStyle w:val="TableParagraph"/>
              <w:spacing w:line="229" w:lineRule="exact"/>
              <w:ind w:left="61"/>
              <w:rPr>
                <w:rFonts w:ascii="Arial" w:eastAsia="Arial" w:hAnsi="Arial" w:cs="Arial"/>
                <w:sz w:val="19"/>
                <w:szCs w:val="19"/>
              </w:rPr>
            </w:pPr>
            <w:r w:rsidRPr="005F6A8E">
              <w:rPr>
                <w:rFonts w:ascii="Arial"/>
                <w:sz w:val="19"/>
                <w:szCs w:val="19"/>
              </w:rPr>
              <w:t>art.</w:t>
            </w:r>
            <w:r w:rsidRPr="005F6A8E">
              <w:rPr>
                <w:rFonts w:ascii="Arial"/>
                <w:spacing w:val="-7"/>
                <w:sz w:val="19"/>
                <w:szCs w:val="19"/>
              </w:rPr>
              <w:t xml:space="preserve"> </w:t>
            </w:r>
            <w:r w:rsidRPr="005F6A8E">
              <w:rPr>
                <w:rFonts w:ascii="Arial"/>
                <w:sz w:val="19"/>
                <w:szCs w:val="19"/>
              </w:rPr>
              <w:t>60</w:t>
            </w:r>
          </w:p>
        </w:tc>
        <w:tc>
          <w:tcPr>
            <w:tcW w:w="442" w:type="dxa"/>
          </w:tcPr>
          <w:p w:rsidR="008711A4" w:rsidRDefault="008711A4" w:rsidP="00C22262"/>
        </w:tc>
        <w:tc>
          <w:tcPr>
            <w:tcW w:w="550" w:type="dxa"/>
          </w:tcPr>
          <w:p w:rsidR="008711A4" w:rsidRDefault="008711A4" w:rsidP="00C22262"/>
        </w:tc>
        <w:tc>
          <w:tcPr>
            <w:tcW w:w="425" w:type="dxa"/>
          </w:tcPr>
          <w:p w:rsidR="008711A4" w:rsidRDefault="008711A4" w:rsidP="00C22262"/>
        </w:tc>
        <w:tc>
          <w:tcPr>
            <w:tcW w:w="569" w:type="dxa"/>
          </w:tcPr>
          <w:p w:rsidR="008711A4" w:rsidRDefault="008711A4" w:rsidP="00C22262"/>
        </w:tc>
        <w:tc>
          <w:tcPr>
            <w:tcW w:w="1416" w:type="dxa"/>
          </w:tcPr>
          <w:p w:rsidR="008711A4" w:rsidRDefault="008711A4" w:rsidP="00C22262"/>
        </w:tc>
        <w:tc>
          <w:tcPr>
            <w:tcW w:w="710" w:type="dxa"/>
          </w:tcPr>
          <w:p w:rsidR="008711A4" w:rsidRDefault="008711A4" w:rsidP="00C22262"/>
        </w:tc>
      </w:tr>
      <w:tr w:rsidR="008711A4" w:rsidRPr="00BF126C" w:rsidTr="0000307C">
        <w:trPr>
          <w:trHeight w:hRule="exact" w:val="528"/>
        </w:trPr>
        <w:tc>
          <w:tcPr>
            <w:tcW w:w="9782" w:type="dxa"/>
            <w:gridSpan w:val="3"/>
          </w:tcPr>
          <w:p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sz w:val="20"/>
                <w:lang w:val="it-IT"/>
              </w:rPr>
              <w:t>la</w:t>
            </w:r>
            <w:r w:rsidRPr="00A32940">
              <w:rPr>
                <w:rFonts w:ascii="Arial"/>
                <w:spacing w:val="-8"/>
                <w:sz w:val="20"/>
                <w:lang w:val="it-IT"/>
              </w:rPr>
              <w:t xml:space="preserve"> </w:t>
            </w:r>
            <w:r w:rsidRPr="00A32940">
              <w:rPr>
                <w:rFonts w:ascii="Arial"/>
                <w:sz w:val="20"/>
                <w:lang w:val="it-IT"/>
              </w:rPr>
              <w:t>procedura</w:t>
            </w:r>
            <w:r w:rsidRPr="00A32940">
              <w:rPr>
                <w:rFonts w:ascii="Arial"/>
                <w:spacing w:val="-3"/>
                <w:sz w:val="20"/>
                <w:lang w:val="it-IT"/>
              </w:rPr>
              <w:t xml:space="preserve"> </w:t>
            </w:r>
            <w:r w:rsidRPr="00A32940">
              <w:rPr>
                <w:rFonts w:ascii="Arial"/>
                <w:sz w:val="20"/>
                <w:lang w:val="it-IT"/>
              </w:rPr>
              <w:t>utilizzata</w:t>
            </w:r>
            <w:r w:rsidRPr="00A32940">
              <w:rPr>
                <w:rFonts w:ascii="Arial"/>
                <w:spacing w:val="-8"/>
                <w:sz w:val="20"/>
                <w:lang w:val="it-IT"/>
              </w:rPr>
              <w:t xml:space="preserve"> </w:t>
            </w:r>
            <w:r w:rsidRPr="00A32940">
              <w:rPr>
                <w:rFonts w:ascii="Arial"/>
                <w:sz w:val="20"/>
                <w:lang w:val="it-IT"/>
              </w:rPr>
              <w:t>non</w:t>
            </w:r>
            <w:r w:rsidRPr="00A32940">
              <w:rPr>
                <w:rFonts w:ascii="Arial"/>
                <w:spacing w:val="-3"/>
                <w:sz w:val="20"/>
                <w:lang w:val="it-IT"/>
              </w:rPr>
              <w:t xml:space="preserve"> </w:t>
            </w:r>
            <w:r w:rsidRPr="00A32940">
              <w:rPr>
                <w:rFonts w:ascii="Arial"/>
                <w:sz w:val="20"/>
                <w:lang w:val="it-IT"/>
              </w:rPr>
              <w:t>rappresenta</w:t>
            </w:r>
            <w:r w:rsidRPr="00A32940">
              <w:rPr>
                <w:rFonts w:ascii="Arial"/>
                <w:spacing w:val="-8"/>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frazionamento</w:t>
            </w:r>
            <w:r w:rsidRPr="00A32940">
              <w:rPr>
                <w:rFonts w:ascii="Arial"/>
                <w:spacing w:val="-7"/>
                <w:sz w:val="20"/>
                <w:lang w:val="it-IT"/>
              </w:rPr>
              <w:t xml:space="preserve"> </w:t>
            </w:r>
            <w:r w:rsidRPr="00A32940">
              <w:rPr>
                <w:rFonts w:ascii="Arial"/>
                <w:sz w:val="20"/>
                <w:lang w:val="it-IT"/>
              </w:rPr>
              <w:t>artificioso</w:t>
            </w:r>
            <w:r w:rsidRPr="00A32940">
              <w:rPr>
                <w:rFonts w:ascii="Arial"/>
                <w:spacing w:val="-7"/>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un</w:t>
            </w:r>
            <w:r w:rsidRPr="00A32940">
              <w:rPr>
                <w:rFonts w:ascii="Arial"/>
                <w:spacing w:val="-7"/>
                <w:sz w:val="20"/>
                <w:lang w:val="it-IT"/>
              </w:rPr>
              <w:t xml:space="preserve"> </w:t>
            </w:r>
            <w:r w:rsidRPr="00A32940">
              <w:rPr>
                <w:rFonts w:ascii="Arial"/>
                <w:sz w:val="20"/>
                <w:lang w:val="it-IT"/>
              </w:rPr>
              <w:t>appalto</w:t>
            </w:r>
            <w:r w:rsidRPr="00A32940">
              <w:rPr>
                <w:rFonts w:ascii="Arial"/>
                <w:spacing w:val="-5"/>
                <w:sz w:val="20"/>
                <w:lang w:val="it-IT"/>
              </w:rPr>
              <w:t xml:space="preserve"> </w:t>
            </w:r>
            <w:r w:rsidRPr="00A32940">
              <w:rPr>
                <w:rFonts w:ascii="Arial"/>
                <w:sz w:val="20"/>
                <w:lang w:val="it-IT"/>
              </w:rPr>
              <w:t>sopra</w:t>
            </w:r>
            <w:r w:rsidRPr="00A32940">
              <w:rPr>
                <w:rFonts w:ascii="Arial"/>
                <w:spacing w:val="-7"/>
                <w:sz w:val="20"/>
                <w:lang w:val="it-IT"/>
              </w:rPr>
              <w:t xml:space="preserve"> </w:t>
            </w:r>
            <w:r w:rsidRPr="00A32940">
              <w:rPr>
                <w:rFonts w:ascii="Arial"/>
                <w:sz w:val="20"/>
                <w:lang w:val="it-IT"/>
              </w:rPr>
              <w:t>soglia</w:t>
            </w:r>
          </w:p>
        </w:tc>
        <w:tc>
          <w:tcPr>
            <w:tcW w:w="1985" w:type="dxa"/>
          </w:tcPr>
          <w:p w:rsidR="008711A4" w:rsidRPr="005F6A8E" w:rsidRDefault="008711A4" w:rsidP="00C22262">
            <w:pPr>
              <w:rPr>
                <w:sz w:val="19"/>
                <w:szCs w:val="19"/>
                <w:lang w:val="it-IT"/>
              </w:rPr>
            </w:pPr>
          </w:p>
        </w:tc>
        <w:tc>
          <w:tcPr>
            <w:tcW w:w="442" w:type="dxa"/>
          </w:tcPr>
          <w:p w:rsidR="008711A4" w:rsidRPr="00A32940" w:rsidRDefault="008711A4" w:rsidP="00C22262">
            <w:pPr>
              <w:rPr>
                <w:lang w:val="it-IT"/>
              </w:rPr>
            </w:pPr>
          </w:p>
        </w:tc>
        <w:tc>
          <w:tcPr>
            <w:tcW w:w="550" w:type="dxa"/>
          </w:tcPr>
          <w:p w:rsidR="008711A4" w:rsidRPr="00A32940" w:rsidRDefault="008711A4" w:rsidP="00C22262">
            <w:pPr>
              <w:rPr>
                <w:lang w:val="it-IT"/>
              </w:rPr>
            </w:pPr>
          </w:p>
        </w:tc>
        <w:tc>
          <w:tcPr>
            <w:tcW w:w="425" w:type="dxa"/>
          </w:tcPr>
          <w:p w:rsidR="008711A4" w:rsidRPr="00A32940" w:rsidRDefault="008711A4" w:rsidP="00C22262">
            <w:pPr>
              <w:rPr>
                <w:lang w:val="it-IT"/>
              </w:rPr>
            </w:pPr>
          </w:p>
        </w:tc>
        <w:tc>
          <w:tcPr>
            <w:tcW w:w="569" w:type="dxa"/>
          </w:tcPr>
          <w:p w:rsidR="008711A4" w:rsidRPr="00A32940" w:rsidRDefault="008711A4" w:rsidP="00C22262">
            <w:pPr>
              <w:rPr>
                <w:lang w:val="it-IT"/>
              </w:rPr>
            </w:pPr>
          </w:p>
        </w:tc>
        <w:tc>
          <w:tcPr>
            <w:tcW w:w="1416" w:type="dxa"/>
          </w:tcPr>
          <w:p w:rsidR="008711A4" w:rsidRPr="00A32940" w:rsidRDefault="008711A4" w:rsidP="00C22262">
            <w:pPr>
              <w:rPr>
                <w:lang w:val="it-IT"/>
              </w:rPr>
            </w:pPr>
          </w:p>
        </w:tc>
        <w:tc>
          <w:tcPr>
            <w:tcW w:w="710" w:type="dxa"/>
          </w:tcPr>
          <w:p w:rsidR="008711A4" w:rsidRPr="00A32940" w:rsidRDefault="008711A4" w:rsidP="00C22262">
            <w:pPr>
              <w:rPr>
                <w:lang w:val="it-IT"/>
              </w:rPr>
            </w:pPr>
          </w:p>
        </w:tc>
      </w:tr>
      <w:tr w:rsidR="008711A4" w:rsidRPr="00BF126C" w:rsidTr="00FA63C6">
        <w:trPr>
          <w:trHeight w:hRule="exact" w:val="1127"/>
        </w:trPr>
        <w:tc>
          <w:tcPr>
            <w:tcW w:w="9782" w:type="dxa"/>
            <w:gridSpan w:val="3"/>
          </w:tcPr>
          <w:p w:rsidR="008711A4" w:rsidRPr="00A32940" w:rsidRDefault="008711A4"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la</w:t>
            </w:r>
            <w:r w:rsidRPr="00A32940">
              <w:rPr>
                <w:rFonts w:ascii="Arial" w:hAnsi="Arial"/>
                <w:spacing w:val="-7"/>
                <w:sz w:val="20"/>
                <w:lang w:val="it-IT"/>
              </w:rPr>
              <w:t xml:space="preserve"> </w:t>
            </w:r>
            <w:r w:rsidRPr="00A32940">
              <w:rPr>
                <w:rFonts w:ascii="Arial" w:hAnsi="Arial"/>
                <w:sz w:val="20"/>
                <w:lang w:val="it-IT"/>
              </w:rPr>
              <w:t>procedura</w:t>
            </w:r>
            <w:r w:rsidRPr="00A32940">
              <w:rPr>
                <w:rFonts w:ascii="Arial" w:hAnsi="Arial"/>
                <w:spacing w:val="-3"/>
                <w:sz w:val="20"/>
                <w:lang w:val="it-IT"/>
              </w:rPr>
              <w:t xml:space="preserve"> </w:t>
            </w:r>
            <w:r w:rsidRPr="00A32940">
              <w:rPr>
                <w:rFonts w:ascii="Arial" w:hAnsi="Arial"/>
                <w:sz w:val="20"/>
                <w:lang w:val="it-IT"/>
              </w:rPr>
              <w:t>utilizzata</w:t>
            </w:r>
            <w:r w:rsidRPr="00A32940">
              <w:rPr>
                <w:rFonts w:ascii="Arial" w:hAnsi="Arial"/>
                <w:spacing w:val="-6"/>
                <w:sz w:val="20"/>
                <w:lang w:val="it-IT"/>
              </w:rPr>
              <w:t xml:space="preserve"> </w:t>
            </w:r>
            <w:r w:rsidRPr="00A32940">
              <w:rPr>
                <w:rFonts w:ascii="Arial" w:hAnsi="Arial"/>
                <w:sz w:val="20"/>
                <w:lang w:val="it-IT"/>
              </w:rPr>
              <w:t>non</w:t>
            </w:r>
            <w:r w:rsidRPr="00A32940">
              <w:rPr>
                <w:rFonts w:ascii="Arial" w:hAnsi="Arial"/>
                <w:spacing w:val="-3"/>
                <w:sz w:val="20"/>
                <w:lang w:val="it-IT"/>
              </w:rPr>
              <w:t xml:space="preserve"> </w:t>
            </w:r>
            <w:r w:rsidRPr="00A32940">
              <w:rPr>
                <w:rFonts w:ascii="Arial" w:hAnsi="Arial"/>
                <w:sz w:val="20"/>
                <w:lang w:val="it-IT"/>
              </w:rPr>
              <w:t>è</w:t>
            </w:r>
            <w:r w:rsidRPr="00A32940">
              <w:rPr>
                <w:rFonts w:ascii="Arial" w:hAnsi="Arial"/>
                <w:spacing w:val="-6"/>
                <w:sz w:val="20"/>
                <w:lang w:val="it-IT"/>
              </w:rPr>
              <w:t xml:space="preserve"> </w:t>
            </w:r>
            <w:r w:rsidRPr="00A32940">
              <w:rPr>
                <w:rFonts w:ascii="Arial" w:hAnsi="Arial"/>
                <w:sz w:val="20"/>
                <w:lang w:val="it-IT"/>
              </w:rPr>
              <w:t>stata</w:t>
            </w:r>
            <w:r w:rsidRPr="00A32940">
              <w:rPr>
                <w:rFonts w:ascii="Arial" w:hAnsi="Arial"/>
                <w:spacing w:val="-7"/>
                <w:sz w:val="20"/>
                <w:lang w:val="it-IT"/>
              </w:rPr>
              <w:t xml:space="preserve"> </w:t>
            </w:r>
            <w:r w:rsidRPr="00A32940">
              <w:rPr>
                <w:rFonts w:ascii="Arial" w:hAnsi="Arial"/>
                <w:sz w:val="20"/>
                <w:lang w:val="it-IT"/>
              </w:rPr>
              <w:t>soggetta</w:t>
            </w:r>
            <w:r w:rsidRPr="00A32940">
              <w:rPr>
                <w:rFonts w:ascii="Arial" w:hAnsi="Arial"/>
                <w:spacing w:val="-4"/>
                <w:sz w:val="20"/>
                <w:lang w:val="it-IT"/>
              </w:rPr>
              <w:t xml:space="preserve"> </w:t>
            </w:r>
            <w:r w:rsidRPr="00A32940">
              <w:rPr>
                <w:rFonts w:ascii="Arial" w:hAnsi="Arial"/>
                <w:sz w:val="20"/>
                <w:lang w:val="it-IT"/>
              </w:rPr>
              <w:t>ad</w:t>
            </w:r>
            <w:r w:rsidRPr="00A32940">
              <w:rPr>
                <w:rFonts w:ascii="Arial" w:hAnsi="Arial"/>
                <w:spacing w:val="-6"/>
                <w:sz w:val="20"/>
                <w:lang w:val="it-IT"/>
              </w:rPr>
              <w:t xml:space="preserve"> </w:t>
            </w:r>
            <w:r w:rsidRPr="00A32940">
              <w:rPr>
                <w:rFonts w:ascii="Arial" w:hAnsi="Arial"/>
                <w:sz w:val="20"/>
                <w:lang w:val="it-IT"/>
              </w:rPr>
              <w:t>alcun</w:t>
            </w:r>
            <w:r w:rsidRPr="00A32940">
              <w:rPr>
                <w:rFonts w:ascii="Arial" w:hAnsi="Arial"/>
                <w:spacing w:val="-4"/>
                <w:sz w:val="20"/>
                <w:lang w:val="it-IT"/>
              </w:rPr>
              <w:t xml:space="preserve"> </w:t>
            </w:r>
            <w:r w:rsidRPr="00A32940">
              <w:rPr>
                <w:rFonts w:ascii="Arial" w:hAnsi="Arial"/>
                <w:sz w:val="20"/>
                <w:lang w:val="it-IT"/>
              </w:rPr>
              <w:t>apparente</w:t>
            </w:r>
            <w:r w:rsidRPr="00A32940">
              <w:rPr>
                <w:rFonts w:ascii="Arial" w:hAnsi="Arial"/>
                <w:spacing w:val="-6"/>
                <w:sz w:val="20"/>
                <w:lang w:val="it-IT"/>
              </w:rPr>
              <w:t xml:space="preserve"> </w:t>
            </w:r>
            <w:r w:rsidRPr="00A32940">
              <w:rPr>
                <w:rFonts w:ascii="Arial" w:hAnsi="Arial"/>
                <w:sz w:val="20"/>
                <w:lang w:val="it-IT"/>
              </w:rPr>
              <w:t>conflitto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interessi</w:t>
            </w:r>
          </w:p>
        </w:tc>
        <w:tc>
          <w:tcPr>
            <w:tcW w:w="1985" w:type="dxa"/>
          </w:tcPr>
          <w:p w:rsidR="008711A4" w:rsidRPr="005F6A8E" w:rsidRDefault="0000307C" w:rsidP="005F6A8E">
            <w:pPr>
              <w:ind w:left="54"/>
              <w:rPr>
                <w:rFonts w:ascii="Arial" w:hAnsi="Arial" w:cs="Arial"/>
                <w:sz w:val="19"/>
                <w:szCs w:val="19"/>
                <w:lang w:val="it-IT"/>
              </w:rPr>
            </w:pPr>
            <w:r w:rsidRPr="005F6A8E">
              <w:rPr>
                <w:rFonts w:ascii="Arial" w:hAnsi="Arial" w:cs="Arial"/>
                <w:sz w:val="19"/>
                <w:szCs w:val="19"/>
                <w:lang w:val="it-IT"/>
              </w:rPr>
              <w:t>Linee guida ANAC n. 15, adottate con delibera n. 494 del 5.6.2019</w:t>
            </w:r>
          </w:p>
        </w:tc>
        <w:tc>
          <w:tcPr>
            <w:tcW w:w="442" w:type="dxa"/>
          </w:tcPr>
          <w:p w:rsidR="008711A4" w:rsidRPr="00A32940" w:rsidRDefault="008711A4" w:rsidP="00C22262">
            <w:pPr>
              <w:rPr>
                <w:lang w:val="it-IT"/>
              </w:rPr>
            </w:pPr>
          </w:p>
        </w:tc>
        <w:tc>
          <w:tcPr>
            <w:tcW w:w="550" w:type="dxa"/>
          </w:tcPr>
          <w:p w:rsidR="008711A4" w:rsidRPr="00A32940" w:rsidRDefault="008711A4" w:rsidP="00C22262">
            <w:pPr>
              <w:rPr>
                <w:lang w:val="it-IT"/>
              </w:rPr>
            </w:pPr>
          </w:p>
        </w:tc>
        <w:tc>
          <w:tcPr>
            <w:tcW w:w="425" w:type="dxa"/>
          </w:tcPr>
          <w:p w:rsidR="008711A4" w:rsidRPr="00A32940" w:rsidRDefault="008711A4" w:rsidP="00C22262">
            <w:pPr>
              <w:rPr>
                <w:lang w:val="it-IT"/>
              </w:rPr>
            </w:pPr>
          </w:p>
        </w:tc>
        <w:tc>
          <w:tcPr>
            <w:tcW w:w="569" w:type="dxa"/>
          </w:tcPr>
          <w:p w:rsidR="008711A4" w:rsidRPr="00A32940" w:rsidRDefault="008711A4" w:rsidP="00C22262">
            <w:pPr>
              <w:rPr>
                <w:lang w:val="it-IT"/>
              </w:rPr>
            </w:pPr>
          </w:p>
        </w:tc>
        <w:tc>
          <w:tcPr>
            <w:tcW w:w="1416" w:type="dxa"/>
          </w:tcPr>
          <w:p w:rsidR="008711A4" w:rsidRPr="00A32940" w:rsidRDefault="008711A4" w:rsidP="00C22262">
            <w:pPr>
              <w:rPr>
                <w:lang w:val="it-IT"/>
              </w:rPr>
            </w:pPr>
          </w:p>
        </w:tc>
        <w:tc>
          <w:tcPr>
            <w:tcW w:w="710" w:type="dxa"/>
          </w:tcPr>
          <w:p w:rsidR="008711A4" w:rsidRPr="00A32940" w:rsidRDefault="008711A4" w:rsidP="00C22262">
            <w:pPr>
              <w:rPr>
                <w:lang w:val="it-IT"/>
              </w:rPr>
            </w:pPr>
          </w:p>
        </w:tc>
      </w:tr>
      <w:tr w:rsidR="0000307C" w:rsidRPr="00BF126C" w:rsidTr="005F6A8E">
        <w:trPr>
          <w:trHeight w:hRule="exact" w:val="1020"/>
        </w:trPr>
        <w:tc>
          <w:tcPr>
            <w:tcW w:w="9782" w:type="dxa"/>
            <w:gridSpan w:val="3"/>
          </w:tcPr>
          <w:p w:rsidR="0000307C" w:rsidRPr="00A32940" w:rsidRDefault="00FA63C6" w:rsidP="005F6A8E">
            <w:pPr>
              <w:pStyle w:val="TableParagraph"/>
              <w:spacing w:before="120"/>
              <w:ind w:left="62"/>
              <w:rPr>
                <w:rFonts w:ascii="Arial" w:hAnsi="Arial"/>
                <w:sz w:val="20"/>
                <w:lang w:val="it-IT"/>
              </w:rPr>
            </w:pPr>
            <w:r w:rsidRPr="00E23B81">
              <w:rPr>
                <w:rFonts w:ascii="Arial" w:eastAsia="Times New Roman" w:hAnsi="Arial" w:cs="Arial"/>
                <w:b/>
                <w:sz w:val="20"/>
                <w:szCs w:val="20"/>
                <w:lang w:val="it-IT"/>
              </w:rPr>
              <w:t xml:space="preserve">B – CONSULTAZIONI PRELIMINARI DI MERCATO </w:t>
            </w:r>
            <w:r w:rsidRPr="00E23B81">
              <w:rPr>
                <w:rFonts w:ascii="Arial" w:eastAsia="Times New Roman" w:hAnsi="Arial" w:cs="Arial"/>
                <w:sz w:val="20"/>
                <w:szCs w:val="20"/>
                <w:lang w:val="it-IT"/>
              </w:rPr>
              <w:t>(facoltativo)</w:t>
            </w:r>
          </w:p>
        </w:tc>
        <w:tc>
          <w:tcPr>
            <w:tcW w:w="1985" w:type="dxa"/>
          </w:tcPr>
          <w:p w:rsidR="0000307C" w:rsidRPr="005F6A8E" w:rsidRDefault="00FA63C6" w:rsidP="005F6A8E">
            <w:pPr>
              <w:ind w:left="54"/>
              <w:rPr>
                <w:rFonts w:ascii="Arial" w:hAnsi="Arial" w:cs="Arial"/>
                <w:sz w:val="19"/>
                <w:szCs w:val="19"/>
                <w:lang w:val="it-IT"/>
              </w:rPr>
            </w:pPr>
            <w:r w:rsidRPr="005F6A8E">
              <w:rPr>
                <w:rFonts w:ascii="Arial" w:hAnsi="Arial" w:cs="Arial"/>
                <w:sz w:val="19"/>
                <w:szCs w:val="19"/>
                <w:lang w:val="it-IT"/>
              </w:rPr>
              <w:t>Artt. 66 e 67, Linee</w:t>
            </w:r>
            <w:r w:rsidRPr="005F6A8E">
              <w:rPr>
                <w:rFonts w:ascii="Arial" w:eastAsia="Arial" w:hAnsi="Arial" w:cs="Arial"/>
                <w:sz w:val="19"/>
                <w:szCs w:val="19"/>
                <w:lang w:val="it-IT"/>
              </w:rPr>
              <w:t xml:space="preserve"> Guida ANAC n. 14 adottate con delibera n. 161 del 6.3.2019</w:t>
            </w:r>
          </w:p>
        </w:tc>
        <w:tc>
          <w:tcPr>
            <w:tcW w:w="442" w:type="dxa"/>
          </w:tcPr>
          <w:p w:rsidR="0000307C" w:rsidRPr="00A32940" w:rsidRDefault="0000307C" w:rsidP="00C22262">
            <w:pPr>
              <w:rPr>
                <w:lang w:val="it-IT"/>
              </w:rPr>
            </w:pPr>
          </w:p>
        </w:tc>
        <w:tc>
          <w:tcPr>
            <w:tcW w:w="550" w:type="dxa"/>
          </w:tcPr>
          <w:p w:rsidR="0000307C" w:rsidRPr="00A32940" w:rsidRDefault="0000307C" w:rsidP="00C22262">
            <w:pPr>
              <w:rPr>
                <w:lang w:val="it-IT"/>
              </w:rPr>
            </w:pPr>
          </w:p>
        </w:tc>
        <w:tc>
          <w:tcPr>
            <w:tcW w:w="425" w:type="dxa"/>
          </w:tcPr>
          <w:p w:rsidR="0000307C" w:rsidRPr="00A32940" w:rsidRDefault="0000307C" w:rsidP="00C22262">
            <w:pPr>
              <w:rPr>
                <w:lang w:val="it-IT"/>
              </w:rPr>
            </w:pPr>
          </w:p>
        </w:tc>
        <w:tc>
          <w:tcPr>
            <w:tcW w:w="569" w:type="dxa"/>
          </w:tcPr>
          <w:p w:rsidR="0000307C" w:rsidRPr="00A32940" w:rsidRDefault="0000307C" w:rsidP="00C22262">
            <w:pPr>
              <w:rPr>
                <w:lang w:val="it-IT"/>
              </w:rPr>
            </w:pPr>
          </w:p>
        </w:tc>
        <w:tc>
          <w:tcPr>
            <w:tcW w:w="1416" w:type="dxa"/>
          </w:tcPr>
          <w:p w:rsidR="0000307C" w:rsidRPr="00A32940" w:rsidRDefault="0000307C" w:rsidP="00C22262">
            <w:pPr>
              <w:rPr>
                <w:lang w:val="it-IT"/>
              </w:rPr>
            </w:pPr>
          </w:p>
        </w:tc>
        <w:tc>
          <w:tcPr>
            <w:tcW w:w="710" w:type="dxa"/>
          </w:tcPr>
          <w:p w:rsidR="0000307C" w:rsidRPr="00A32940" w:rsidRDefault="0000307C" w:rsidP="00C22262">
            <w:pPr>
              <w:rPr>
                <w:lang w:val="it-IT"/>
              </w:rPr>
            </w:pPr>
          </w:p>
        </w:tc>
      </w:tr>
      <w:tr w:rsidR="005F6A8E" w:rsidTr="001C4CB8">
        <w:trPr>
          <w:trHeight w:hRule="exact" w:val="1140"/>
        </w:trPr>
        <w:tc>
          <w:tcPr>
            <w:tcW w:w="878" w:type="dxa"/>
          </w:tcPr>
          <w:p w:rsidR="005F6A8E" w:rsidRDefault="005F6A8E" w:rsidP="00C22262">
            <w:pPr>
              <w:pStyle w:val="TableParagraph"/>
              <w:spacing w:before="56"/>
              <w:ind w:left="63"/>
              <w:rPr>
                <w:rFonts w:ascii="Arial" w:eastAsia="Arial" w:hAnsi="Arial" w:cs="Arial"/>
                <w:sz w:val="20"/>
                <w:szCs w:val="20"/>
              </w:rPr>
            </w:pPr>
            <w:r>
              <w:rPr>
                <w:rFonts w:ascii="Arial"/>
                <w:spacing w:val="-1"/>
                <w:sz w:val="20"/>
              </w:rPr>
              <w:t>B.1</w:t>
            </w:r>
          </w:p>
        </w:tc>
        <w:tc>
          <w:tcPr>
            <w:tcW w:w="10889" w:type="dxa"/>
            <w:gridSpan w:val="3"/>
          </w:tcPr>
          <w:p w:rsidR="005F6A8E" w:rsidRDefault="005F6A8E" w:rsidP="005F6A8E">
            <w:pPr>
              <w:pStyle w:val="TableParagraph"/>
              <w:spacing w:before="56"/>
              <w:ind w:left="61" w:right="69"/>
              <w:jc w:val="both"/>
              <w:rPr>
                <w:rFonts w:ascii="Arial" w:eastAsia="Arial" w:hAnsi="Arial" w:cs="Arial"/>
                <w:sz w:val="20"/>
                <w:szCs w:val="20"/>
              </w:rPr>
            </w:pPr>
            <w:r>
              <w:rPr>
                <w:rFonts w:ascii="Arial"/>
                <w:sz w:val="20"/>
                <w:lang w:val="it-IT"/>
              </w:rPr>
              <w:t>Qualora un candidato, un offerente o un</w:t>
            </w:r>
            <w:r>
              <w:rPr>
                <w:rFonts w:ascii="Arial"/>
                <w:sz w:val="20"/>
                <w:lang w:val="it-IT"/>
              </w:rPr>
              <w:t>’</w:t>
            </w:r>
            <w:r>
              <w:rPr>
                <w:rFonts w:ascii="Arial"/>
                <w:sz w:val="20"/>
                <w:lang w:val="it-IT"/>
              </w:rPr>
              <w:t>impresa collegata a un candidato o a un offerente, abbia partecipato alla preparazione della procedura di aggiudicazione dell</w:t>
            </w:r>
            <w:r>
              <w:rPr>
                <w:rFonts w:ascii="Arial"/>
                <w:sz w:val="20"/>
                <w:lang w:val="it-IT"/>
              </w:rPr>
              <w:t>’</w:t>
            </w:r>
            <w:r>
              <w:rPr>
                <w:rFonts w:ascii="Arial"/>
                <w:sz w:val="20"/>
                <w:lang w:val="it-IT"/>
              </w:rPr>
              <w:t>appalto, l</w:t>
            </w:r>
            <w:r>
              <w:rPr>
                <w:rFonts w:ascii="Arial"/>
                <w:sz w:val="20"/>
                <w:lang w:val="it-IT"/>
              </w:rPr>
              <w:t>’</w:t>
            </w:r>
            <w:r>
              <w:rPr>
                <w:rFonts w:ascii="Arial"/>
                <w:sz w:val="20"/>
                <w:lang w:val="it-IT"/>
              </w:rPr>
              <w:t>amministrazione ha adottato misure adeguate per garantire che la concorrenza non sia falsata dalla partecipazione del candidato o dell</w:t>
            </w:r>
            <w:r>
              <w:rPr>
                <w:rFonts w:ascii="Arial"/>
                <w:sz w:val="20"/>
                <w:lang w:val="it-IT"/>
              </w:rPr>
              <w:t>’</w:t>
            </w:r>
            <w:r>
              <w:rPr>
                <w:rFonts w:ascii="Arial"/>
                <w:sz w:val="20"/>
                <w:lang w:val="it-IT"/>
              </w:rPr>
              <w:t>offerente stesso</w:t>
            </w:r>
          </w:p>
        </w:tc>
        <w:tc>
          <w:tcPr>
            <w:tcW w:w="442" w:type="dxa"/>
          </w:tcPr>
          <w:p w:rsidR="005F6A8E" w:rsidRDefault="005F6A8E" w:rsidP="00C22262"/>
        </w:tc>
        <w:tc>
          <w:tcPr>
            <w:tcW w:w="550" w:type="dxa"/>
          </w:tcPr>
          <w:p w:rsidR="005F6A8E" w:rsidRDefault="005F6A8E" w:rsidP="00C22262"/>
        </w:tc>
        <w:tc>
          <w:tcPr>
            <w:tcW w:w="425" w:type="dxa"/>
          </w:tcPr>
          <w:p w:rsidR="005F6A8E" w:rsidRDefault="005F6A8E" w:rsidP="00C22262"/>
        </w:tc>
        <w:tc>
          <w:tcPr>
            <w:tcW w:w="569" w:type="dxa"/>
          </w:tcPr>
          <w:p w:rsidR="005F6A8E" w:rsidRDefault="005F6A8E" w:rsidP="00C22262"/>
        </w:tc>
        <w:tc>
          <w:tcPr>
            <w:tcW w:w="1416" w:type="dxa"/>
          </w:tcPr>
          <w:p w:rsidR="005F6A8E" w:rsidRDefault="005F6A8E" w:rsidP="00C22262"/>
        </w:tc>
        <w:tc>
          <w:tcPr>
            <w:tcW w:w="710" w:type="dxa"/>
          </w:tcPr>
          <w:p w:rsidR="005F6A8E" w:rsidRDefault="005F6A8E" w:rsidP="00C22262"/>
        </w:tc>
      </w:tr>
      <w:tr w:rsidR="005F6A8E" w:rsidRPr="00BF126C" w:rsidTr="001C4CB8">
        <w:trPr>
          <w:trHeight w:hRule="exact" w:val="1142"/>
        </w:trPr>
        <w:tc>
          <w:tcPr>
            <w:tcW w:w="878" w:type="dxa"/>
          </w:tcPr>
          <w:p w:rsidR="005F6A8E" w:rsidRDefault="005F6A8E" w:rsidP="00C22262">
            <w:pPr>
              <w:pStyle w:val="TableParagraph"/>
              <w:spacing w:before="56"/>
              <w:ind w:left="63"/>
              <w:rPr>
                <w:rFonts w:ascii="Arial" w:eastAsia="Arial" w:hAnsi="Arial" w:cs="Arial"/>
                <w:sz w:val="20"/>
                <w:szCs w:val="20"/>
              </w:rPr>
            </w:pPr>
            <w:r>
              <w:rPr>
                <w:rFonts w:ascii="Arial"/>
                <w:spacing w:val="-1"/>
                <w:sz w:val="20"/>
              </w:rPr>
              <w:t>B.2</w:t>
            </w:r>
          </w:p>
        </w:tc>
        <w:tc>
          <w:tcPr>
            <w:tcW w:w="10889" w:type="dxa"/>
            <w:gridSpan w:val="3"/>
            <w:shd w:val="clear" w:color="auto" w:fill="auto"/>
          </w:tcPr>
          <w:p w:rsidR="005F6A8E" w:rsidRPr="00A32940" w:rsidRDefault="005F6A8E" w:rsidP="005F6A8E">
            <w:pPr>
              <w:pStyle w:val="TableParagraph"/>
              <w:spacing w:before="56"/>
              <w:ind w:left="61" w:right="74"/>
              <w:jc w:val="both"/>
              <w:rPr>
                <w:rFonts w:ascii="Arial" w:eastAsia="Arial" w:hAnsi="Arial" w:cs="Arial"/>
                <w:sz w:val="20"/>
                <w:szCs w:val="20"/>
                <w:lang w:val="it-IT"/>
              </w:rPr>
            </w:pPr>
            <w:r w:rsidRPr="00F14768">
              <w:rPr>
                <w:rFonts w:ascii="Arial" w:eastAsia="Arial" w:hAnsi="Arial" w:cs="Arial"/>
                <w:sz w:val="20"/>
                <w:szCs w:val="20"/>
                <w:lang w:val="it-IT"/>
              </w:rPr>
              <w:t>Qualora non sia in alcun modo possibile garantire il rispetto del principio della parit</w:t>
            </w:r>
            <w:r w:rsidRPr="00F14768">
              <w:rPr>
                <w:rFonts w:ascii="Arial" w:eastAsia="Arial" w:hAnsi="Arial" w:cs="Arial" w:hint="eastAsia"/>
                <w:sz w:val="20"/>
                <w:szCs w:val="20"/>
                <w:lang w:val="it-IT"/>
              </w:rPr>
              <w:t>à</w:t>
            </w:r>
            <w:r w:rsidRPr="00F14768">
              <w:rPr>
                <w:rFonts w:ascii="Arial" w:eastAsia="Arial" w:hAnsi="Arial" w:cs="Arial"/>
                <w:sz w:val="20"/>
                <w:szCs w:val="20"/>
                <w:lang w:val="it-IT"/>
              </w:rPr>
              <w:t xml:space="preserve"> di trattamento, il</w:t>
            </w:r>
            <w:r>
              <w:rPr>
                <w:rFonts w:ascii="Arial" w:eastAsia="Arial" w:hAnsi="Arial" w:cs="Arial"/>
                <w:sz w:val="20"/>
                <w:szCs w:val="20"/>
                <w:lang w:val="it-IT"/>
              </w:rPr>
              <w:t xml:space="preserve"> </w:t>
            </w:r>
            <w:r w:rsidRPr="00F14768">
              <w:rPr>
                <w:rFonts w:ascii="Arial" w:eastAsia="Arial" w:hAnsi="Arial" w:cs="Arial"/>
                <w:sz w:val="20"/>
                <w:szCs w:val="20"/>
                <w:lang w:val="it-IT"/>
              </w:rPr>
              <w:t>candidato o l'offerente</w:t>
            </w:r>
            <w:r>
              <w:rPr>
                <w:rFonts w:ascii="Arial" w:eastAsia="Arial" w:hAnsi="Arial" w:cs="Arial"/>
                <w:sz w:val="20"/>
                <w:szCs w:val="20"/>
                <w:lang w:val="it-IT"/>
              </w:rPr>
              <w:t xml:space="preserve"> </w:t>
            </w:r>
            <w:r w:rsidRPr="00F14768">
              <w:rPr>
                <w:rFonts w:ascii="Arial" w:eastAsia="Arial" w:hAnsi="Arial" w:cs="Arial"/>
                <w:sz w:val="20"/>
                <w:szCs w:val="20"/>
                <w:lang w:val="it-IT"/>
              </w:rPr>
              <w:t xml:space="preserve">interessato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invitato entro un termine comunque non superiore a dieci giorni, a provare che la sua partecipazione alla</w:t>
            </w:r>
            <w:r>
              <w:rPr>
                <w:rFonts w:ascii="Arial" w:eastAsia="Arial" w:hAnsi="Arial" w:cs="Arial"/>
                <w:sz w:val="20"/>
                <w:szCs w:val="20"/>
                <w:lang w:val="it-IT"/>
              </w:rPr>
              <w:t xml:space="preserve"> </w:t>
            </w:r>
            <w:r w:rsidRPr="00F14768">
              <w:rPr>
                <w:rFonts w:ascii="Arial" w:eastAsia="Arial" w:hAnsi="Arial" w:cs="Arial"/>
                <w:sz w:val="20"/>
                <w:szCs w:val="20"/>
                <w:lang w:val="it-IT"/>
              </w:rPr>
              <w:t>preparazione de</w:t>
            </w:r>
            <w:r>
              <w:rPr>
                <w:rFonts w:ascii="Arial" w:eastAsia="Arial" w:hAnsi="Arial" w:cs="Arial"/>
                <w:sz w:val="20"/>
                <w:szCs w:val="20"/>
                <w:lang w:val="it-IT"/>
              </w:rPr>
              <w:t>lla procedura di aggiudicazione d</w:t>
            </w:r>
            <w:r w:rsidRPr="00F14768">
              <w:rPr>
                <w:rFonts w:ascii="Arial" w:eastAsia="Arial" w:hAnsi="Arial" w:cs="Arial"/>
                <w:sz w:val="20"/>
                <w:szCs w:val="20"/>
                <w:lang w:val="it-IT"/>
              </w:rPr>
              <w:t>ell'appalto non costituisce causa di alterazione della concorrenza</w:t>
            </w:r>
          </w:p>
        </w:tc>
        <w:tc>
          <w:tcPr>
            <w:tcW w:w="442" w:type="dxa"/>
          </w:tcPr>
          <w:p w:rsidR="005F6A8E" w:rsidRPr="00A32940" w:rsidRDefault="005F6A8E" w:rsidP="00C22262">
            <w:pPr>
              <w:rPr>
                <w:lang w:val="it-IT"/>
              </w:rPr>
            </w:pPr>
          </w:p>
        </w:tc>
        <w:tc>
          <w:tcPr>
            <w:tcW w:w="550" w:type="dxa"/>
          </w:tcPr>
          <w:p w:rsidR="005F6A8E" w:rsidRPr="00A32940" w:rsidRDefault="005F6A8E" w:rsidP="00C22262">
            <w:pPr>
              <w:rPr>
                <w:lang w:val="it-IT"/>
              </w:rPr>
            </w:pPr>
          </w:p>
        </w:tc>
        <w:tc>
          <w:tcPr>
            <w:tcW w:w="425" w:type="dxa"/>
          </w:tcPr>
          <w:p w:rsidR="005F6A8E" w:rsidRPr="00A32940" w:rsidRDefault="005F6A8E" w:rsidP="00C22262">
            <w:pPr>
              <w:rPr>
                <w:lang w:val="it-IT"/>
              </w:rPr>
            </w:pPr>
          </w:p>
        </w:tc>
        <w:tc>
          <w:tcPr>
            <w:tcW w:w="569" w:type="dxa"/>
          </w:tcPr>
          <w:p w:rsidR="005F6A8E" w:rsidRPr="00A32940" w:rsidRDefault="005F6A8E" w:rsidP="00C22262">
            <w:pPr>
              <w:rPr>
                <w:lang w:val="it-IT"/>
              </w:rPr>
            </w:pPr>
          </w:p>
        </w:tc>
        <w:tc>
          <w:tcPr>
            <w:tcW w:w="1416" w:type="dxa"/>
          </w:tcPr>
          <w:p w:rsidR="005F6A8E" w:rsidRPr="00A32940" w:rsidRDefault="005F6A8E" w:rsidP="00C22262">
            <w:pPr>
              <w:rPr>
                <w:lang w:val="it-IT"/>
              </w:rPr>
            </w:pPr>
          </w:p>
        </w:tc>
        <w:tc>
          <w:tcPr>
            <w:tcW w:w="710" w:type="dxa"/>
          </w:tcPr>
          <w:p w:rsidR="005F6A8E" w:rsidRPr="00A32940" w:rsidRDefault="005F6A8E" w:rsidP="00C22262">
            <w:pPr>
              <w:rPr>
                <w:lang w:val="it-IT"/>
              </w:rPr>
            </w:pPr>
          </w:p>
        </w:tc>
      </w:tr>
      <w:tr w:rsidR="005F6A8E" w:rsidRPr="00BF126C" w:rsidTr="001C4CB8">
        <w:trPr>
          <w:trHeight w:hRule="exact" w:val="418"/>
        </w:trPr>
        <w:tc>
          <w:tcPr>
            <w:tcW w:w="878" w:type="dxa"/>
          </w:tcPr>
          <w:p w:rsidR="005F6A8E" w:rsidRDefault="005F6A8E" w:rsidP="00C22262">
            <w:pPr>
              <w:pStyle w:val="TableParagraph"/>
              <w:spacing w:before="56"/>
              <w:ind w:left="63"/>
              <w:rPr>
                <w:rFonts w:ascii="Arial"/>
                <w:spacing w:val="-1"/>
                <w:sz w:val="20"/>
              </w:rPr>
            </w:pPr>
            <w:r>
              <w:rPr>
                <w:rFonts w:ascii="Arial"/>
                <w:spacing w:val="-1"/>
                <w:sz w:val="20"/>
              </w:rPr>
              <w:t>B.3</w:t>
            </w:r>
          </w:p>
        </w:tc>
        <w:tc>
          <w:tcPr>
            <w:tcW w:w="10889" w:type="dxa"/>
            <w:gridSpan w:val="3"/>
            <w:shd w:val="clear" w:color="auto" w:fill="auto"/>
          </w:tcPr>
          <w:p w:rsidR="005F6A8E" w:rsidRPr="00A32940" w:rsidRDefault="005F6A8E" w:rsidP="00C22262">
            <w:pPr>
              <w:pStyle w:val="TableParagraph"/>
              <w:spacing w:before="56"/>
              <w:ind w:left="61" w:right="74"/>
              <w:rPr>
                <w:rFonts w:ascii="Arial"/>
                <w:sz w:val="20"/>
                <w:lang w:val="it-IT"/>
              </w:rPr>
            </w:pPr>
            <w:r w:rsidRPr="00F14768">
              <w:rPr>
                <w:rFonts w:ascii="Arial" w:eastAsia="Arial" w:hAnsi="Arial" w:cs="Arial"/>
                <w:sz w:val="20"/>
                <w:szCs w:val="20"/>
                <w:lang w:val="it-IT"/>
              </w:rPr>
              <w:t xml:space="preserve">In caso di esito negativo del confronto di cui al punto B.2, il candidato od offerente </w:t>
            </w:r>
            <w:r w:rsidRPr="00F14768">
              <w:rPr>
                <w:rFonts w:ascii="Arial" w:eastAsia="Arial" w:hAnsi="Arial" w:cs="Arial" w:hint="eastAsia"/>
                <w:sz w:val="20"/>
                <w:szCs w:val="20"/>
                <w:lang w:val="it-IT"/>
              </w:rPr>
              <w:t>è</w:t>
            </w:r>
            <w:r w:rsidRPr="00F14768">
              <w:rPr>
                <w:rFonts w:ascii="Arial" w:eastAsia="Arial" w:hAnsi="Arial" w:cs="Arial"/>
                <w:sz w:val="20"/>
                <w:szCs w:val="20"/>
                <w:lang w:val="it-IT"/>
              </w:rPr>
              <w:t xml:space="preserve"> stato escluso</w:t>
            </w:r>
          </w:p>
        </w:tc>
        <w:tc>
          <w:tcPr>
            <w:tcW w:w="442" w:type="dxa"/>
          </w:tcPr>
          <w:p w:rsidR="005F6A8E" w:rsidRPr="00A32940" w:rsidRDefault="005F6A8E" w:rsidP="00C22262">
            <w:pPr>
              <w:rPr>
                <w:lang w:val="it-IT"/>
              </w:rPr>
            </w:pPr>
          </w:p>
        </w:tc>
        <w:tc>
          <w:tcPr>
            <w:tcW w:w="550" w:type="dxa"/>
          </w:tcPr>
          <w:p w:rsidR="005F6A8E" w:rsidRPr="00A32940" w:rsidRDefault="005F6A8E" w:rsidP="00C22262">
            <w:pPr>
              <w:rPr>
                <w:lang w:val="it-IT"/>
              </w:rPr>
            </w:pPr>
          </w:p>
        </w:tc>
        <w:tc>
          <w:tcPr>
            <w:tcW w:w="425" w:type="dxa"/>
          </w:tcPr>
          <w:p w:rsidR="005F6A8E" w:rsidRPr="00A32940" w:rsidRDefault="005F6A8E" w:rsidP="00C22262">
            <w:pPr>
              <w:rPr>
                <w:lang w:val="it-IT"/>
              </w:rPr>
            </w:pPr>
          </w:p>
        </w:tc>
        <w:tc>
          <w:tcPr>
            <w:tcW w:w="569" w:type="dxa"/>
          </w:tcPr>
          <w:p w:rsidR="005F6A8E" w:rsidRPr="00A32940" w:rsidRDefault="005F6A8E" w:rsidP="00C22262">
            <w:pPr>
              <w:rPr>
                <w:lang w:val="it-IT"/>
              </w:rPr>
            </w:pPr>
          </w:p>
        </w:tc>
        <w:tc>
          <w:tcPr>
            <w:tcW w:w="1416" w:type="dxa"/>
          </w:tcPr>
          <w:p w:rsidR="005F6A8E" w:rsidRPr="00A32940" w:rsidRDefault="005F6A8E" w:rsidP="00C22262">
            <w:pPr>
              <w:rPr>
                <w:lang w:val="it-IT"/>
              </w:rPr>
            </w:pPr>
          </w:p>
        </w:tc>
        <w:tc>
          <w:tcPr>
            <w:tcW w:w="710" w:type="dxa"/>
          </w:tcPr>
          <w:p w:rsidR="005F6A8E" w:rsidRPr="00A32940" w:rsidRDefault="005F6A8E" w:rsidP="00C22262">
            <w:pPr>
              <w:rPr>
                <w:lang w:val="it-IT"/>
              </w:rPr>
            </w:pPr>
          </w:p>
        </w:tc>
      </w:tr>
      <w:tr w:rsidR="00FA63C6" w:rsidRPr="00BF126C" w:rsidTr="00FA63C6">
        <w:trPr>
          <w:trHeight w:hRule="exact" w:val="566"/>
        </w:trPr>
        <w:tc>
          <w:tcPr>
            <w:tcW w:w="9782" w:type="dxa"/>
            <w:gridSpan w:val="3"/>
          </w:tcPr>
          <w:p w:rsidR="00FA63C6" w:rsidRPr="00FA63C6" w:rsidRDefault="00FA63C6" w:rsidP="005F6A8E">
            <w:pPr>
              <w:pStyle w:val="TableParagraph"/>
              <w:spacing w:before="120"/>
              <w:ind w:left="62" w:right="91"/>
              <w:jc w:val="both"/>
              <w:rPr>
                <w:rFonts w:ascii="Arial" w:eastAsia="Arial" w:hAnsi="Arial" w:cs="Arial"/>
                <w:b/>
                <w:sz w:val="20"/>
                <w:szCs w:val="20"/>
                <w:lang w:val="it-IT"/>
              </w:rPr>
            </w:pPr>
            <w:r w:rsidRPr="00FA63C6">
              <w:rPr>
                <w:rFonts w:ascii="Arial" w:eastAsia="Arial" w:hAnsi="Arial" w:cs="Arial"/>
                <w:b/>
                <w:sz w:val="20"/>
                <w:szCs w:val="20"/>
                <w:lang w:val="it-IT"/>
              </w:rPr>
              <w:t>C – AVVISO DI PREINFORMAZIONE</w:t>
            </w:r>
            <w:r>
              <w:rPr>
                <w:rFonts w:ascii="Arial" w:eastAsia="Arial" w:hAnsi="Arial" w:cs="Arial"/>
                <w:b/>
                <w:sz w:val="20"/>
                <w:szCs w:val="20"/>
                <w:lang w:val="it-IT"/>
              </w:rPr>
              <w:t xml:space="preserve"> </w:t>
            </w:r>
            <w:r w:rsidRPr="00E23B81">
              <w:rPr>
                <w:rFonts w:ascii="Arial" w:eastAsia="Times New Roman" w:hAnsi="Arial" w:cs="Arial"/>
                <w:sz w:val="20"/>
                <w:szCs w:val="20"/>
                <w:lang w:val="it-IT"/>
              </w:rPr>
              <w:t>(facoltativo)</w:t>
            </w:r>
          </w:p>
        </w:tc>
        <w:tc>
          <w:tcPr>
            <w:tcW w:w="1985" w:type="dxa"/>
          </w:tcPr>
          <w:p w:rsidR="00FA63C6" w:rsidRPr="00A32940" w:rsidRDefault="00FA63C6" w:rsidP="00C22262">
            <w:pPr>
              <w:pStyle w:val="TableParagraph"/>
              <w:spacing w:before="56"/>
              <w:ind w:left="61" w:right="74"/>
              <w:rPr>
                <w:rFonts w:ascii="Arial"/>
                <w:sz w:val="20"/>
                <w:lang w:val="it-IT"/>
              </w:rPr>
            </w:pPr>
          </w:p>
        </w:tc>
        <w:tc>
          <w:tcPr>
            <w:tcW w:w="442" w:type="dxa"/>
          </w:tcPr>
          <w:p w:rsidR="00FA63C6" w:rsidRPr="00A32940" w:rsidRDefault="00FA63C6" w:rsidP="00C22262">
            <w:pPr>
              <w:rPr>
                <w:lang w:val="it-IT"/>
              </w:rPr>
            </w:pPr>
          </w:p>
        </w:tc>
        <w:tc>
          <w:tcPr>
            <w:tcW w:w="550" w:type="dxa"/>
          </w:tcPr>
          <w:p w:rsidR="00FA63C6" w:rsidRPr="00A32940" w:rsidRDefault="00FA63C6" w:rsidP="00C22262">
            <w:pPr>
              <w:rPr>
                <w:lang w:val="it-IT"/>
              </w:rPr>
            </w:pPr>
          </w:p>
        </w:tc>
        <w:tc>
          <w:tcPr>
            <w:tcW w:w="425" w:type="dxa"/>
          </w:tcPr>
          <w:p w:rsidR="00FA63C6" w:rsidRPr="00A32940" w:rsidRDefault="00FA63C6" w:rsidP="00C22262">
            <w:pPr>
              <w:rPr>
                <w:lang w:val="it-IT"/>
              </w:rPr>
            </w:pPr>
          </w:p>
        </w:tc>
        <w:tc>
          <w:tcPr>
            <w:tcW w:w="569" w:type="dxa"/>
          </w:tcPr>
          <w:p w:rsidR="00FA63C6" w:rsidRPr="00A32940" w:rsidRDefault="00FA63C6" w:rsidP="00C22262">
            <w:pPr>
              <w:rPr>
                <w:lang w:val="it-IT"/>
              </w:rPr>
            </w:pPr>
          </w:p>
        </w:tc>
        <w:tc>
          <w:tcPr>
            <w:tcW w:w="1416" w:type="dxa"/>
          </w:tcPr>
          <w:p w:rsidR="00FA63C6" w:rsidRPr="00A32940" w:rsidRDefault="00FA63C6" w:rsidP="00C22262">
            <w:pPr>
              <w:rPr>
                <w:lang w:val="it-IT"/>
              </w:rPr>
            </w:pPr>
          </w:p>
        </w:tc>
        <w:tc>
          <w:tcPr>
            <w:tcW w:w="710" w:type="dxa"/>
          </w:tcPr>
          <w:p w:rsidR="00FA63C6" w:rsidRPr="00A32940" w:rsidRDefault="00FA63C6" w:rsidP="00C22262">
            <w:pPr>
              <w:rPr>
                <w:lang w:val="it-IT"/>
              </w:rPr>
            </w:pPr>
          </w:p>
        </w:tc>
      </w:tr>
      <w:tr w:rsidR="00FA63C6" w:rsidRPr="00BF126C" w:rsidTr="005F6A8E">
        <w:trPr>
          <w:trHeight w:hRule="exact" w:val="567"/>
        </w:trPr>
        <w:tc>
          <w:tcPr>
            <w:tcW w:w="878" w:type="dxa"/>
          </w:tcPr>
          <w:p w:rsidR="00FA63C6" w:rsidRDefault="00FA63C6" w:rsidP="00C22262">
            <w:pPr>
              <w:pStyle w:val="TableParagraph"/>
              <w:spacing w:before="56"/>
              <w:ind w:left="63"/>
              <w:rPr>
                <w:rFonts w:ascii="Arial"/>
                <w:spacing w:val="-1"/>
                <w:sz w:val="20"/>
              </w:rPr>
            </w:pPr>
            <w:r>
              <w:rPr>
                <w:rFonts w:ascii="Arial"/>
                <w:spacing w:val="-1"/>
                <w:sz w:val="20"/>
              </w:rPr>
              <w:t>C.1</w:t>
            </w:r>
          </w:p>
        </w:tc>
        <w:tc>
          <w:tcPr>
            <w:tcW w:w="8904" w:type="dxa"/>
            <w:gridSpan w:val="2"/>
            <w:shd w:val="clear" w:color="auto" w:fill="auto"/>
          </w:tcPr>
          <w:p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pubblicazione avviso di preinformazione</w:t>
            </w:r>
          </w:p>
        </w:tc>
        <w:tc>
          <w:tcPr>
            <w:tcW w:w="1985" w:type="dxa"/>
          </w:tcPr>
          <w:p w:rsidR="00FA63C6" w:rsidRPr="005F6A8E" w:rsidRDefault="00FA63C6" w:rsidP="00C22262">
            <w:pPr>
              <w:pStyle w:val="TableParagraph"/>
              <w:spacing w:before="56"/>
              <w:ind w:left="61" w:right="74"/>
              <w:rPr>
                <w:rFonts w:ascii="Arial"/>
                <w:sz w:val="19"/>
                <w:szCs w:val="19"/>
                <w:lang w:val="it-IT"/>
              </w:rPr>
            </w:pPr>
            <w:r w:rsidRPr="005F6A8E">
              <w:rPr>
                <w:rFonts w:ascii="Arial"/>
                <w:sz w:val="19"/>
                <w:szCs w:val="19"/>
                <w:lang w:val="it-IT"/>
              </w:rPr>
              <w:t>art. 70</w:t>
            </w:r>
          </w:p>
        </w:tc>
        <w:tc>
          <w:tcPr>
            <w:tcW w:w="442" w:type="dxa"/>
          </w:tcPr>
          <w:p w:rsidR="00FA63C6" w:rsidRPr="00A32940" w:rsidRDefault="00FA63C6" w:rsidP="00C22262">
            <w:pPr>
              <w:rPr>
                <w:lang w:val="it-IT"/>
              </w:rPr>
            </w:pPr>
          </w:p>
        </w:tc>
        <w:tc>
          <w:tcPr>
            <w:tcW w:w="550" w:type="dxa"/>
          </w:tcPr>
          <w:p w:rsidR="00FA63C6" w:rsidRPr="00A32940" w:rsidRDefault="00FA63C6" w:rsidP="00C22262">
            <w:pPr>
              <w:rPr>
                <w:lang w:val="it-IT"/>
              </w:rPr>
            </w:pPr>
          </w:p>
        </w:tc>
        <w:tc>
          <w:tcPr>
            <w:tcW w:w="425" w:type="dxa"/>
          </w:tcPr>
          <w:p w:rsidR="00FA63C6" w:rsidRPr="00A32940" w:rsidRDefault="00FA63C6" w:rsidP="00C22262">
            <w:pPr>
              <w:rPr>
                <w:lang w:val="it-IT"/>
              </w:rPr>
            </w:pPr>
          </w:p>
        </w:tc>
        <w:tc>
          <w:tcPr>
            <w:tcW w:w="569" w:type="dxa"/>
          </w:tcPr>
          <w:p w:rsidR="00FA63C6" w:rsidRPr="00A32940" w:rsidRDefault="00FA63C6" w:rsidP="00C22262">
            <w:pPr>
              <w:rPr>
                <w:lang w:val="it-IT"/>
              </w:rPr>
            </w:pPr>
          </w:p>
        </w:tc>
        <w:tc>
          <w:tcPr>
            <w:tcW w:w="1416" w:type="dxa"/>
          </w:tcPr>
          <w:p w:rsidR="00FA63C6" w:rsidRPr="00A32940" w:rsidRDefault="00FA63C6" w:rsidP="00C22262">
            <w:pPr>
              <w:rPr>
                <w:lang w:val="it-IT"/>
              </w:rPr>
            </w:pPr>
          </w:p>
        </w:tc>
        <w:tc>
          <w:tcPr>
            <w:tcW w:w="710" w:type="dxa"/>
          </w:tcPr>
          <w:p w:rsidR="00FA63C6" w:rsidRPr="00A32940" w:rsidRDefault="00FA63C6" w:rsidP="00C22262">
            <w:pPr>
              <w:rPr>
                <w:lang w:val="it-IT"/>
              </w:rPr>
            </w:pPr>
          </w:p>
        </w:tc>
      </w:tr>
      <w:tr w:rsidR="00FA63C6" w:rsidRPr="00BF126C" w:rsidTr="005F6A8E">
        <w:trPr>
          <w:trHeight w:hRule="exact" w:val="624"/>
        </w:trPr>
        <w:tc>
          <w:tcPr>
            <w:tcW w:w="878" w:type="dxa"/>
          </w:tcPr>
          <w:p w:rsidR="00FA63C6" w:rsidRDefault="00FA63C6" w:rsidP="00C22262">
            <w:pPr>
              <w:pStyle w:val="TableParagraph"/>
              <w:spacing w:before="56"/>
              <w:ind w:left="63"/>
              <w:rPr>
                <w:rFonts w:ascii="Arial"/>
                <w:spacing w:val="-1"/>
                <w:sz w:val="20"/>
              </w:rPr>
            </w:pPr>
            <w:r>
              <w:rPr>
                <w:rFonts w:ascii="Arial"/>
                <w:spacing w:val="-1"/>
                <w:sz w:val="20"/>
              </w:rPr>
              <w:t>C.2</w:t>
            </w:r>
          </w:p>
        </w:tc>
        <w:tc>
          <w:tcPr>
            <w:tcW w:w="8904" w:type="dxa"/>
            <w:gridSpan w:val="2"/>
            <w:shd w:val="clear" w:color="auto" w:fill="auto"/>
          </w:tcPr>
          <w:p w:rsidR="00FA63C6" w:rsidRPr="00F14768" w:rsidRDefault="00FA63C6" w:rsidP="00FA63C6">
            <w:pPr>
              <w:pStyle w:val="TableParagraph"/>
              <w:spacing w:before="56"/>
              <w:ind w:left="63" w:right="91"/>
              <w:jc w:val="both"/>
              <w:rPr>
                <w:rFonts w:ascii="Arial" w:eastAsia="Arial" w:hAnsi="Arial" w:cs="Arial"/>
                <w:sz w:val="20"/>
                <w:szCs w:val="20"/>
                <w:lang w:val="it-IT"/>
              </w:rPr>
            </w:pPr>
            <w:r>
              <w:rPr>
                <w:rFonts w:ascii="Arial" w:eastAsia="Arial" w:hAnsi="Arial" w:cs="Arial"/>
                <w:sz w:val="20"/>
                <w:szCs w:val="20"/>
                <w:lang w:val="it-IT"/>
              </w:rPr>
              <w:t>correttezza dei contenuti dell’avviso</w:t>
            </w:r>
          </w:p>
        </w:tc>
        <w:tc>
          <w:tcPr>
            <w:tcW w:w="1985" w:type="dxa"/>
          </w:tcPr>
          <w:p w:rsidR="00FA63C6" w:rsidRPr="005F6A8E" w:rsidRDefault="00FA63C6" w:rsidP="00C22262">
            <w:pPr>
              <w:pStyle w:val="TableParagraph"/>
              <w:spacing w:before="56"/>
              <w:ind w:left="61" w:right="74"/>
              <w:rPr>
                <w:rFonts w:ascii="Arial"/>
                <w:sz w:val="19"/>
                <w:szCs w:val="19"/>
                <w:lang w:val="it-IT"/>
              </w:rPr>
            </w:pPr>
            <w:r w:rsidRPr="005F6A8E">
              <w:rPr>
                <w:rFonts w:ascii="Arial"/>
                <w:sz w:val="19"/>
                <w:szCs w:val="19"/>
                <w:lang w:val="it-IT"/>
              </w:rPr>
              <w:t xml:space="preserve">allegato XIV, Parte I, lettera B </w:t>
            </w:r>
          </w:p>
        </w:tc>
        <w:tc>
          <w:tcPr>
            <w:tcW w:w="442" w:type="dxa"/>
          </w:tcPr>
          <w:p w:rsidR="00FA63C6" w:rsidRPr="00A32940" w:rsidRDefault="00FA63C6" w:rsidP="00C22262">
            <w:pPr>
              <w:rPr>
                <w:lang w:val="it-IT"/>
              </w:rPr>
            </w:pPr>
          </w:p>
        </w:tc>
        <w:tc>
          <w:tcPr>
            <w:tcW w:w="550" w:type="dxa"/>
          </w:tcPr>
          <w:p w:rsidR="00FA63C6" w:rsidRPr="00A32940" w:rsidRDefault="00FA63C6" w:rsidP="00C22262">
            <w:pPr>
              <w:rPr>
                <w:lang w:val="it-IT"/>
              </w:rPr>
            </w:pPr>
          </w:p>
        </w:tc>
        <w:tc>
          <w:tcPr>
            <w:tcW w:w="425" w:type="dxa"/>
          </w:tcPr>
          <w:p w:rsidR="00FA63C6" w:rsidRPr="00A32940" w:rsidRDefault="00FA63C6" w:rsidP="00C22262">
            <w:pPr>
              <w:rPr>
                <w:lang w:val="it-IT"/>
              </w:rPr>
            </w:pPr>
          </w:p>
        </w:tc>
        <w:tc>
          <w:tcPr>
            <w:tcW w:w="569" w:type="dxa"/>
          </w:tcPr>
          <w:p w:rsidR="00FA63C6" w:rsidRPr="00A32940" w:rsidRDefault="00FA63C6" w:rsidP="00C22262">
            <w:pPr>
              <w:rPr>
                <w:lang w:val="it-IT"/>
              </w:rPr>
            </w:pPr>
          </w:p>
        </w:tc>
        <w:tc>
          <w:tcPr>
            <w:tcW w:w="1416" w:type="dxa"/>
          </w:tcPr>
          <w:p w:rsidR="00FA63C6" w:rsidRPr="00A32940" w:rsidRDefault="00FA63C6" w:rsidP="00C22262">
            <w:pPr>
              <w:rPr>
                <w:lang w:val="it-IT"/>
              </w:rPr>
            </w:pPr>
          </w:p>
        </w:tc>
        <w:tc>
          <w:tcPr>
            <w:tcW w:w="710" w:type="dxa"/>
          </w:tcPr>
          <w:p w:rsidR="00FA63C6" w:rsidRPr="00A32940" w:rsidRDefault="00FA63C6" w:rsidP="00C22262">
            <w:pPr>
              <w:rPr>
                <w:lang w:val="it-IT"/>
              </w:rPr>
            </w:pPr>
          </w:p>
        </w:tc>
      </w:tr>
      <w:tr w:rsidR="00FA63C6" w:rsidRPr="00BF126C" w:rsidTr="0061714E">
        <w:trPr>
          <w:trHeight w:hRule="exact" w:val="732"/>
        </w:trPr>
        <w:tc>
          <w:tcPr>
            <w:tcW w:w="878" w:type="dxa"/>
          </w:tcPr>
          <w:p w:rsidR="00FA63C6" w:rsidRDefault="00FA63C6" w:rsidP="00C22262">
            <w:pPr>
              <w:pStyle w:val="TableParagraph"/>
              <w:spacing w:before="56"/>
              <w:ind w:left="63"/>
              <w:rPr>
                <w:rFonts w:ascii="Arial"/>
                <w:spacing w:val="-1"/>
                <w:sz w:val="20"/>
              </w:rPr>
            </w:pPr>
          </w:p>
        </w:tc>
        <w:tc>
          <w:tcPr>
            <w:tcW w:w="8904" w:type="dxa"/>
            <w:gridSpan w:val="2"/>
            <w:shd w:val="clear" w:color="auto" w:fill="auto"/>
          </w:tcPr>
          <w:p w:rsidR="00FA63C6" w:rsidRDefault="00FA63C6" w:rsidP="00FA63C6">
            <w:pPr>
              <w:pStyle w:val="TableParagraph"/>
              <w:spacing w:line="229" w:lineRule="exact"/>
              <w:ind w:left="63"/>
              <w:rPr>
                <w:rFonts w:ascii="Arial" w:eastAsia="Arial" w:hAnsi="Arial" w:cs="Arial"/>
                <w:sz w:val="20"/>
                <w:szCs w:val="20"/>
              </w:rPr>
            </w:pPr>
            <w:r>
              <w:rPr>
                <w:rFonts w:ascii="Arial"/>
                <w:sz w:val="20"/>
              </w:rPr>
              <w:t>DESCRIZIONE</w:t>
            </w:r>
          </w:p>
        </w:tc>
        <w:tc>
          <w:tcPr>
            <w:tcW w:w="1985" w:type="dxa"/>
          </w:tcPr>
          <w:p w:rsidR="00FA63C6" w:rsidRDefault="00FA63C6" w:rsidP="00FA63C6">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Pr>
          <w:p w:rsidR="00FA63C6" w:rsidRDefault="00FA63C6" w:rsidP="00FA63C6">
            <w:pPr>
              <w:pStyle w:val="TableParagraph"/>
              <w:spacing w:line="229" w:lineRule="exact"/>
              <w:ind w:left="63"/>
              <w:rPr>
                <w:rFonts w:ascii="Arial" w:eastAsia="Arial" w:hAnsi="Arial" w:cs="Arial"/>
                <w:sz w:val="20"/>
                <w:szCs w:val="20"/>
              </w:rPr>
            </w:pPr>
            <w:r>
              <w:rPr>
                <w:rFonts w:ascii="Arial"/>
                <w:sz w:val="20"/>
              </w:rPr>
              <w:t>SI</w:t>
            </w:r>
          </w:p>
        </w:tc>
        <w:tc>
          <w:tcPr>
            <w:tcW w:w="550" w:type="dxa"/>
          </w:tcPr>
          <w:p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p>
        </w:tc>
        <w:tc>
          <w:tcPr>
            <w:tcW w:w="425" w:type="dxa"/>
          </w:tcPr>
          <w:p w:rsidR="00FA63C6" w:rsidRDefault="00FA63C6" w:rsidP="00FA63C6">
            <w:pPr>
              <w:pStyle w:val="TableParagraph"/>
              <w:spacing w:line="229" w:lineRule="exact"/>
              <w:ind w:left="63"/>
              <w:rPr>
                <w:rFonts w:ascii="Arial" w:eastAsia="Arial" w:hAnsi="Arial" w:cs="Arial"/>
                <w:sz w:val="20"/>
                <w:szCs w:val="20"/>
              </w:rPr>
            </w:pPr>
            <w:r>
              <w:rPr>
                <w:rFonts w:ascii="Arial"/>
                <w:sz w:val="20"/>
              </w:rPr>
              <w:t>NP</w:t>
            </w:r>
          </w:p>
        </w:tc>
        <w:tc>
          <w:tcPr>
            <w:tcW w:w="569" w:type="dxa"/>
          </w:tcPr>
          <w:p w:rsidR="00FA63C6" w:rsidRDefault="00FA63C6" w:rsidP="00FA63C6">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Pr>
          <w:p w:rsidR="00FA63C6" w:rsidRDefault="00FA63C6" w:rsidP="00FA63C6">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Pr>
          <w:p w:rsidR="00FA63C6" w:rsidRDefault="00FA63C6" w:rsidP="00FA63C6">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A63C6" w:rsidTr="00B85837">
        <w:trPr>
          <w:trHeight w:hRule="exact" w:val="567"/>
        </w:trPr>
        <w:tc>
          <w:tcPr>
            <w:tcW w:w="9782" w:type="dxa"/>
            <w:gridSpan w:val="3"/>
          </w:tcPr>
          <w:p w:rsidR="00FA63C6" w:rsidRDefault="00FA63C6" w:rsidP="00FA63C6">
            <w:pPr>
              <w:pStyle w:val="TableParagraph"/>
              <w:spacing w:before="56"/>
              <w:ind w:left="74"/>
              <w:rPr>
                <w:rFonts w:ascii="Arial" w:eastAsia="Arial" w:hAnsi="Arial" w:cs="Arial"/>
                <w:sz w:val="20"/>
                <w:szCs w:val="20"/>
              </w:rPr>
            </w:pPr>
            <w:r w:rsidRPr="00FA63C6">
              <w:rPr>
                <w:rFonts w:ascii="Arial" w:eastAsia="Arial" w:hAnsi="Arial" w:cs="Arial"/>
                <w:b/>
                <w:sz w:val="20"/>
                <w:szCs w:val="20"/>
                <w:lang w:val="it-IT"/>
              </w:rPr>
              <w:t>D – BANDO</w:t>
            </w:r>
          </w:p>
        </w:tc>
        <w:tc>
          <w:tcPr>
            <w:tcW w:w="1985" w:type="dxa"/>
          </w:tcPr>
          <w:p w:rsidR="00FA63C6" w:rsidRPr="005F6A8E" w:rsidRDefault="00FA63C6" w:rsidP="00FA63C6">
            <w:pPr>
              <w:pStyle w:val="TableParagraph"/>
              <w:spacing w:before="56"/>
              <w:ind w:left="61" w:right="74"/>
              <w:rPr>
                <w:rFonts w:ascii="Arial" w:eastAsia="Arial" w:hAnsi="Arial" w:cs="Arial"/>
                <w:sz w:val="19"/>
                <w:szCs w:val="19"/>
              </w:rPr>
            </w:pPr>
            <w:r w:rsidRPr="005F6A8E">
              <w:rPr>
                <w:rFonts w:ascii="Arial"/>
                <w:sz w:val="19"/>
                <w:szCs w:val="19"/>
                <w:lang w:val="it-IT"/>
              </w:rPr>
              <w:t>art. 71</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FA63C6" w:rsidTr="00B85837">
        <w:trPr>
          <w:trHeight w:hRule="exact" w:val="2268"/>
        </w:trPr>
        <w:tc>
          <w:tcPr>
            <w:tcW w:w="878" w:type="dxa"/>
          </w:tcPr>
          <w:p w:rsidR="00FA63C6" w:rsidRDefault="00FA63C6" w:rsidP="00C22262">
            <w:pPr>
              <w:pStyle w:val="TableParagraph"/>
              <w:spacing w:before="56"/>
              <w:ind w:left="63"/>
              <w:rPr>
                <w:rFonts w:ascii="Arial" w:eastAsia="Arial" w:hAnsi="Arial" w:cs="Arial"/>
                <w:sz w:val="20"/>
                <w:szCs w:val="20"/>
              </w:rPr>
            </w:pPr>
            <w:r>
              <w:rPr>
                <w:rFonts w:ascii="Arial"/>
                <w:sz w:val="20"/>
              </w:rPr>
              <w:t>D.1</w:t>
            </w:r>
          </w:p>
        </w:tc>
        <w:tc>
          <w:tcPr>
            <w:tcW w:w="8904" w:type="dxa"/>
            <w:gridSpan w:val="2"/>
          </w:tcPr>
          <w:p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sz w:val="20"/>
                <w:lang w:val="it-IT"/>
              </w:rPr>
              <w:t>contenuti</w:t>
            </w:r>
            <w:r w:rsidRPr="00A32940">
              <w:rPr>
                <w:rFonts w:ascii="Arial"/>
                <w:spacing w:val="-5"/>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bando</w:t>
            </w:r>
            <w:r w:rsidRPr="00A32940">
              <w:rPr>
                <w:rFonts w:ascii="Arial"/>
                <w:spacing w:val="-7"/>
                <w:sz w:val="20"/>
                <w:lang w:val="it-IT"/>
              </w:rPr>
              <w:t xml:space="preserve"> </w:t>
            </w:r>
            <w:r w:rsidRPr="00A32940">
              <w:rPr>
                <w:rFonts w:ascii="Arial"/>
                <w:sz w:val="20"/>
                <w:lang w:val="it-IT"/>
              </w:rPr>
              <w:t>conformi</w:t>
            </w:r>
            <w:r w:rsidRPr="00A32940">
              <w:rPr>
                <w:rFonts w:ascii="Arial"/>
                <w:spacing w:val="-7"/>
                <w:sz w:val="20"/>
                <w:lang w:val="it-IT"/>
              </w:rPr>
              <w:t xml:space="preserve"> </w:t>
            </w:r>
            <w:r w:rsidRPr="00A32940">
              <w:rPr>
                <w:rFonts w:ascii="Arial"/>
                <w:spacing w:val="-1"/>
                <w:sz w:val="20"/>
                <w:lang w:val="it-IT"/>
              </w:rPr>
              <w:t>alla</w:t>
            </w:r>
            <w:r w:rsidRPr="00A32940">
              <w:rPr>
                <w:rFonts w:ascii="Arial"/>
                <w:spacing w:val="-8"/>
                <w:sz w:val="20"/>
                <w:lang w:val="it-IT"/>
              </w:rPr>
              <w:t xml:space="preserve"> </w:t>
            </w:r>
            <w:r w:rsidRPr="00A32940">
              <w:rPr>
                <w:rFonts w:ascii="Arial"/>
                <w:sz w:val="20"/>
                <w:lang w:val="it-IT"/>
              </w:rPr>
              <w:t>legge</w:t>
            </w:r>
            <w:r w:rsidRPr="00A32940">
              <w:rPr>
                <w:rFonts w:ascii="Arial"/>
                <w:spacing w:val="-7"/>
                <w:sz w:val="20"/>
                <w:lang w:val="it-IT"/>
              </w:rPr>
              <w:t xml:space="preserve"> </w:t>
            </w:r>
            <w:r w:rsidRPr="00A32940">
              <w:rPr>
                <w:rFonts w:ascii="Arial"/>
                <w:sz w:val="20"/>
                <w:lang w:val="it-IT"/>
              </w:rPr>
              <w:t>(rispetto</w:t>
            </w:r>
            <w:r w:rsidRPr="00A32940">
              <w:rPr>
                <w:rFonts w:ascii="Arial"/>
                <w:spacing w:val="-5"/>
                <w:sz w:val="20"/>
                <w:lang w:val="it-IT"/>
              </w:rPr>
              <w:t xml:space="preserve"> </w:t>
            </w:r>
            <w:r w:rsidRPr="00A32940">
              <w:rPr>
                <w:rFonts w:ascii="Arial"/>
                <w:sz w:val="20"/>
                <w:lang w:val="it-IT"/>
              </w:rPr>
              <w:t>bando-tipo</w:t>
            </w:r>
            <w:r w:rsidRPr="00A32940">
              <w:rPr>
                <w:rFonts w:ascii="Arial"/>
                <w:spacing w:val="-7"/>
                <w:sz w:val="20"/>
                <w:lang w:val="it-IT"/>
              </w:rPr>
              <w:t xml:space="preserve"> </w:t>
            </w:r>
            <w:r w:rsidRPr="00A32940">
              <w:rPr>
                <w:rFonts w:ascii="Arial"/>
                <w:sz w:val="20"/>
                <w:lang w:val="it-IT"/>
              </w:rPr>
              <w:t>Linee</w:t>
            </w:r>
            <w:r w:rsidRPr="00A32940">
              <w:rPr>
                <w:rFonts w:ascii="Arial"/>
                <w:spacing w:val="-8"/>
                <w:sz w:val="20"/>
                <w:lang w:val="it-IT"/>
              </w:rPr>
              <w:t xml:space="preserve"> </w:t>
            </w:r>
            <w:r w:rsidRPr="00A32940">
              <w:rPr>
                <w:rFonts w:ascii="Arial"/>
                <w:sz w:val="20"/>
                <w:lang w:val="it-IT"/>
              </w:rPr>
              <w:t>guida</w:t>
            </w:r>
            <w:r w:rsidRPr="00A32940">
              <w:rPr>
                <w:rFonts w:ascii="Arial"/>
                <w:spacing w:val="-7"/>
                <w:sz w:val="20"/>
                <w:lang w:val="it-IT"/>
              </w:rPr>
              <w:t xml:space="preserve"> </w:t>
            </w:r>
            <w:r w:rsidRPr="00A32940">
              <w:rPr>
                <w:rFonts w:ascii="Arial"/>
                <w:sz w:val="20"/>
                <w:lang w:val="it-IT"/>
              </w:rPr>
              <w:t>ANAC)</w:t>
            </w:r>
          </w:p>
        </w:tc>
        <w:tc>
          <w:tcPr>
            <w:tcW w:w="1985" w:type="dxa"/>
          </w:tcPr>
          <w:p w:rsidR="00FA63C6" w:rsidRPr="005F6A8E" w:rsidRDefault="00FA63C6" w:rsidP="00C22262">
            <w:pPr>
              <w:pStyle w:val="TableParagraph"/>
              <w:spacing w:before="56"/>
              <w:ind w:left="61" w:right="74"/>
              <w:rPr>
                <w:rFonts w:ascii="Arial" w:eastAsia="Arial" w:hAnsi="Arial" w:cs="Arial"/>
                <w:sz w:val="19"/>
                <w:szCs w:val="19"/>
                <w:lang w:val="it-IT"/>
              </w:rPr>
            </w:pPr>
            <w:r w:rsidRPr="005F6A8E">
              <w:rPr>
                <w:rFonts w:ascii="Arial"/>
                <w:sz w:val="19"/>
                <w:szCs w:val="19"/>
                <w:lang w:val="it-IT"/>
              </w:rPr>
              <w:t>allegato</w:t>
            </w:r>
            <w:r w:rsidRPr="005F6A8E">
              <w:rPr>
                <w:rFonts w:ascii="Arial"/>
                <w:spacing w:val="-7"/>
                <w:sz w:val="19"/>
                <w:szCs w:val="19"/>
                <w:lang w:val="it-IT"/>
              </w:rPr>
              <w:t xml:space="preserve"> </w:t>
            </w:r>
            <w:r w:rsidRPr="005F6A8E">
              <w:rPr>
                <w:rFonts w:ascii="Arial"/>
                <w:sz w:val="19"/>
                <w:szCs w:val="19"/>
                <w:lang w:val="it-IT"/>
              </w:rPr>
              <w:t>XIV,</w:t>
            </w:r>
            <w:r w:rsidRPr="005F6A8E">
              <w:rPr>
                <w:rFonts w:ascii="Arial"/>
                <w:spacing w:val="-7"/>
                <w:sz w:val="19"/>
                <w:szCs w:val="19"/>
                <w:lang w:val="it-IT"/>
              </w:rPr>
              <w:t xml:space="preserve"> </w:t>
            </w:r>
            <w:r w:rsidRPr="005F6A8E">
              <w:rPr>
                <w:rFonts w:ascii="Arial"/>
                <w:sz w:val="19"/>
                <w:szCs w:val="19"/>
                <w:lang w:val="it-IT"/>
              </w:rPr>
              <w:t>Parte</w:t>
            </w:r>
            <w:r w:rsidRPr="005F6A8E">
              <w:rPr>
                <w:rFonts w:ascii="Arial"/>
                <w:spacing w:val="-6"/>
                <w:sz w:val="19"/>
                <w:szCs w:val="19"/>
                <w:lang w:val="it-IT"/>
              </w:rPr>
              <w:t xml:space="preserve"> </w:t>
            </w:r>
            <w:r w:rsidRPr="005F6A8E">
              <w:rPr>
                <w:rFonts w:ascii="Arial"/>
                <w:sz w:val="19"/>
                <w:szCs w:val="19"/>
                <w:lang w:val="it-IT"/>
              </w:rPr>
              <w:t>I,</w:t>
            </w:r>
            <w:r w:rsidRPr="005F6A8E">
              <w:rPr>
                <w:rFonts w:ascii="Arial"/>
                <w:spacing w:val="23"/>
                <w:w w:val="99"/>
                <w:sz w:val="19"/>
                <w:szCs w:val="19"/>
                <w:lang w:val="it-IT"/>
              </w:rPr>
              <w:t xml:space="preserve"> </w:t>
            </w:r>
            <w:r w:rsidRPr="005F6A8E">
              <w:rPr>
                <w:rFonts w:ascii="Arial"/>
                <w:sz w:val="19"/>
                <w:szCs w:val="19"/>
                <w:lang w:val="it-IT"/>
              </w:rPr>
              <w:t>lettera</w:t>
            </w:r>
            <w:r w:rsidRPr="005F6A8E">
              <w:rPr>
                <w:rFonts w:ascii="Arial"/>
                <w:spacing w:val="-8"/>
                <w:sz w:val="19"/>
                <w:szCs w:val="19"/>
                <w:lang w:val="it-IT"/>
              </w:rPr>
              <w:t xml:space="preserve"> </w:t>
            </w:r>
            <w:r w:rsidRPr="005F6A8E">
              <w:rPr>
                <w:rFonts w:ascii="Arial"/>
                <w:sz w:val="19"/>
                <w:szCs w:val="19"/>
                <w:lang w:val="it-IT"/>
              </w:rPr>
              <w:t>C</w:t>
            </w:r>
          </w:p>
          <w:p w:rsidR="00FA63C6" w:rsidRPr="005F6A8E" w:rsidRDefault="00FA63C6" w:rsidP="00C22262">
            <w:pPr>
              <w:pStyle w:val="TableParagraph"/>
              <w:spacing w:before="60"/>
              <w:ind w:left="61" w:right="260"/>
              <w:rPr>
                <w:rFonts w:ascii="Arial"/>
                <w:sz w:val="19"/>
                <w:szCs w:val="19"/>
              </w:rPr>
            </w:pPr>
            <w:r w:rsidRPr="005F6A8E">
              <w:rPr>
                <w:rFonts w:ascii="Arial"/>
                <w:sz w:val="19"/>
                <w:szCs w:val="19"/>
              </w:rPr>
              <w:t>bando</w:t>
            </w:r>
            <w:r w:rsidRPr="005F6A8E">
              <w:rPr>
                <w:rFonts w:ascii="Arial"/>
                <w:spacing w:val="-5"/>
                <w:sz w:val="19"/>
                <w:szCs w:val="19"/>
              </w:rPr>
              <w:t xml:space="preserve"> </w:t>
            </w:r>
            <w:r w:rsidRPr="005F6A8E">
              <w:rPr>
                <w:rFonts w:ascii="Arial"/>
                <w:sz w:val="19"/>
                <w:szCs w:val="19"/>
              </w:rPr>
              <w:t>tipo</w:t>
            </w:r>
            <w:r w:rsidRPr="005F6A8E">
              <w:rPr>
                <w:rFonts w:ascii="Arial"/>
                <w:spacing w:val="-5"/>
                <w:sz w:val="19"/>
                <w:szCs w:val="19"/>
              </w:rPr>
              <w:t xml:space="preserve"> </w:t>
            </w:r>
            <w:r w:rsidRPr="005F6A8E">
              <w:rPr>
                <w:rFonts w:ascii="Arial"/>
                <w:sz w:val="19"/>
                <w:szCs w:val="19"/>
              </w:rPr>
              <w:t>n.</w:t>
            </w:r>
            <w:r w:rsidRPr="005F6A8E">
              <w:rPr>
                <w:rFonts w:ascii="Arial"/>
                <w:spacing w:val="-4"/>
                <w:sz w:val="19"/>
                <w:szCs w:val="19"/>
              </w:rPr>
              <w:t xml:space="preserve"> </w:t>
            </w:r>
            <w:r w:rsidRPr="005F6A8E">
              <w:rPr>
                <w:rFonts w:ascii="Arial"/>
                <w:sz w:val="19"/>
                <w:szCs w:val="19"/>
              </w:rPr>
              <w:t>1</w:t>
            </w:r>
            <w:r w:rsidRPr="005F6A8E">
              <w:rPr>
                <w:rFonts w:ascii="Arial"/>
                <w:spacing w:val="-5"/>
                <w:sz w:val="19"/>
                <w:szCs w:val="19"/>
              </w:rPr>
              <w:t xml:space="preserve"> </w:t>
            </w:r>
            <w:r w:rsidRPr="005F6A8E">
              <w:rPr>
                <w:rFonts w:ascii="Arial"/>
                <w:spacing w:val="1"/>
                <w:sz w:val="19"/>
                <w:szCs w:val="19"/>
              </w:rPr>
              <w:t>del</w:t>
            </w:r>
            <w:r w:rsidRPr="005F6A8E">
              <w:rPr>
                <w:rFonts w:ascii="Arial"/>
                <w:spacing w:val="22"/>
                <w:w w:val="99"/>
                <w:sz w:val="19"/>
                <w:szCs w:val="19"/>
              </w:rPr>
              <w:t xml:space="preserve"> </w:t>
            </w:r>
            <w:r w:rsidRPr="005F6A8E">
              <w:rPr>
                <w:rFonts w:ascii="Arial"/>
                <w:sz w:val="19"/>
                <w:szCs w:val="19"/>
              </w:rPr>
              <w:t>22.12.2017</w:t>
            </w:r>
          </w:p>
          <w:p w:rsidR="00FA63C6" w:rsidRPr="005F6A8E" w:rsidRDefault="00FA63C6" w:rsidP="00C22262">
            <w:pPr>
              <w:pStyle w:val="TableParagraph"/>
              <w:spacing w:before="60"/>
              <w:ind w:left="61" w:right="260"/>
              <w:rPr>
                <w:rFonts w:ascii="Arial" w:eastAsia="Arial" w:hAnsi="Arial" w:cs="Arial"/>
                <w:sz w:val="19"/>
                <w:szCs w:val="19"/>
              </w:rPr>
            </w:pPr>
            <w:r w:rsidRPr="005F6A8E">
              <w:rPr>
                <w:rFonts w:ascii="Arial"/>
                <w:sz w:val="19"/>
                <w:szCs w:val="19"/>
              </w:rPr>
              <w:t>(+ chiarimento ANAC su bando-tipo n. 1, di cui alla delibera n. 767 del 5.9.2018)</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FA63C6" w:rsidTr="00B85837">
        <w:trPr>
          <w:trHeight w:hRule="exact" w:val="397"/>
        </w:trPr>
        <w:tc>
          <w:tcPr>
            <w:tcW w:w="878" w:type="dxa"/>
          </w:tcPr>
          <w:p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.2</w:t>
            </w:r>
          </w:p>
        </w:tc>
        <w:tc>
          <w:tcPr>
            <w:tcW w:w="8904" w:type="dxa"/>
            <w:gridSpan w:val="2"/>
          </w:tcPr>
          <w:p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conformità</w:t>
            </w:r>
            <w:r w:rsidRPr="00A32940">
              <w:rPr>
                <w:rFonts w:ascii="Arial" w:hAnsi="Arial"/>
                <w:spacing w:val="-8"/>
                <w:sz w:val="20"/>
                <w:lang w:val="it-IT"/>
              </w:rPr>
              <w:t xml:space="preserve"> </w:t>
            </w:r>
            <w:r w:rsidRPr="00A32940">
              <w:rPr>
                <w:rFonts w:ascii="Arial" w:hAnsi="Arial"/>
                <w:spacing w:val="-1"/>
                <w:sz w:val="20"/>
                <w:lang w:val="it-IT"/>
              </w:rPr>
              <w:t>dei</w:t>
            </w:r>
            <w:r w:rsidRPr="00A32940">
              <w:rPr>
                <w:rFonts w:ascii="Arial" w:hAnsi="Arial"/>
                <w:spacing w:val="-7"/>
                <w:sz w:val="20"/>
                <w:lang w:val="it-IT"/>
              </w:rPr>
              <w:t xml:space="preserve"> </w:t>
            </w:r>
            <w:r w:rsidRPr="00A32940">
              <w:rPr>
                <w:rFonts w:ascii="Arial" w:hAnsi="Arial"/>
                <w:sz w:val="20"/>
                <w:lang w:val="it-IT"/>
              </w:rPr>
              <w:t>termini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z w:val="20"/>
                <w:lang w:val="it-IT"/>
              </w:rPr>
              <w:t>presentazione</w:t>
            </w:r>
            <w:r w:rsidRPr="00A32940">
              <w:rPr>
                <w:rFonts w:ascii="Arial" w:hAnsi="Arial"/>
                <w:spacing w:val="-4"/>
                <w:sz w:val="20"/>
                <w:lang w:val="it-IT"/>
              </w:rPr>
              <w:t xml:space="preserve"> </w:t>
            </w:r>
            <w:r w:rsidRPr="00A32940">
              <w:rPr>
                <w:rFonts w:ascii="Arial" w:hAnsi="Arial"/>
                <w:sz w:val="20"/>
                <w:lang w:val="it-IT"/>
              </w:rPr>
              <w:t>delle</w:t>
            </w:r>
            <w:r w:rsidRPr="00A32940">
              <w:rPr>
                <w:rFonts w:ascii="Arial" w:hAnsi="Arial"/>
                <w:spacing w:val="-7"/>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indicati</w:t>
            </w:r>
            <w:r w:rsidRPr="00A32940">
              <w:rPr>
                <w:rFonts w:ascii="Arial" w:hAnsi="Arial"/>
                <w:spacing w:val="-8"/>
                <w:sz w:val="20"/>
                <w:lang w:val="it-IT"/>
              </w:rPr>
              <w:t xml:space="preserve"> </w:t>
            </w:r>
            <w:r w:rsidRPr="00A32940">
              <w:rPr>
                <w:rFonts w:ascii="Arial" w:hAnsi="Arial"/>
                <w:sz w:val="20"/>
                <w:lang w:val="it-IT"/>
              </w:rPr>
              <w:t>nel</w:t>
            </w:r>
            <w:r w:rsidRPr="00A32940">
              <w:rPr>
                <w:rFonts w:ascii="Arial" w:hAnsi="Arial"/>
                <w:spacing w:val="-7"/>
                <w:sz w:val="20"/>
                <w:lang w:val="it-IT"/>
              </w:rPr>
              <w:t xml:space="preserve"> </w:t>
            </w:r>
            <w:r w:rsidRPr="00A32940">
              <w:rPr>
                <w:rFonts w:ascii="Arial" w:hAnsi="Arial"/>
                <w:sz w:val="20"/>
                <w:lang w:val="it-IT"/>
              </w:rPr>
              <w:t>bando</w:t>
            </w:r>
          </w:p>
        </w:tc>
        <w:tc>
          <w:tcPr>
            <w:tcW w:w="1985" w:type="dxa"/>
          </w:tcPr>
          <w:p w:rsidR="00FA63C6" w:rsidRPr="005F6A8E" w:rsidRDefault="00FA63C6" w:rsidP="00C22262">
            <w:pPr>
              <w:pStyle w:val="TableParagraph"/>
              <w:spacing w:before="56"/>
              <w:ind w:left="61"/>
              <w:rPr>
                <w:rFonts w:ascii="Arial" w:eastAsia="Arial" w:hAnsi="Arial" w:cs="Arial"/>
                <w:sz w:val="19"/>
                <w:szCs w:val="19"/>
              </w:rPr>
            </w:pPr>
            <w:r w:rsidRPr="005F6A8E">
              <w:rPr>
                <w:rFonts w:ascii="Arial"/>
                <w:sz w:val="19"/>
                <w:szCs w:val="19"/>
              </w:rPr>
              <w:t>art.</w:t>
            </w:r>
            <w:r w:rsidRPr="005F6A8E">
              <w:rPr>
                <w:rFonts w:ascii="Arial"/>
                <w:spacing w:val="-7"/>
                <w:sz w:val="19"/>
                <w:szCs w:val="19"/>
              </w:rPr>
              <w:t xml:space="preserve"> </w:t>
            </w:r>
            <w:r w:rsidRPr="005F6A8E">
              <w:rPr>
                <w:rFonts w:ascii="Arial"/>
                <w:sz w:val="19"/>
                <w:szCs w:val="19"/>
              </w:rPr>
              <w:t>60</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FA63C6" w:rsidTr="00B85837">
        <w:trPr>
          <w:trHeight w:hRule="exact" w:val="397"/>
        </w:trPr>
        <w:tc>
          <w:tcPr>
            <w:tcW w:w="878" w:type="dxa"/>
          </w:tcPr>
          <w:p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.3</w:t>
            </w:r>
          </w:p>
        </w:tc>
        <w:tc>
          <w:tcPr>
            <w:tcW w:w="8904" w:type="dxa"/>
            <w:gridSpan w:val="2"/>
          </w:tcPr>
          <w:p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sopra</w:t>
            </w:r>
            <w:r w:rsidRPr="00A32940">
              <w:rPr>
                <w:rFonts w:ascii="Arial" w:hAnsi="Arial"/>
                <w:spacing w:val="-8"/>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8"/>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rsidR="00FA63C6" w:rsidRPr="005F6A8E" w:rsidRDefault="00FA63C6" w:rsidP="00C22262">
            <w:pPr>
              <w:pStyle w:val="TableParagraph"/>
              <w:spacing w:before="56"/>
              <w:ind w:left="61"/>
              <w:rPr>
                <w:rFonts w:ascii="Arial" w:eastAsia="Arial" w:hAnsi="Arial" w:cs="Arial"/>
                <w:sz w:val="19"/>
                <w:szCs w:val="19"/>
              </w:rPr>
            </w:pPr>
            <w:r w:rsidRPr="005F6A8E">
              <w:rPr>
                <w:rFonts w:ascii="Arial"/>
                <w:sz w:val="19"/>
                <w:szCs w:val="19"/>
              </w:rPr>
              <w:t>artt.</w:t>
            </w:r>
            <w:r w:rsidRPr="005F6A8E">
              <w:rPr>
                <w:rFonts w:ascii="Arial"/>
                <w:spacing w:val="-4"/>
                <w:sz w:val="19"/>
                <w:szCs w:val="19"/>
              </w:rPr>
              <w:t xml:space="preserve"> </w:t>
            </w:r>
            <w:r w:rsidRPr="005F6A8E">
              <w:rPr>
                <w:rFonts w:ascii="Arial"/>
                <w:sz w:val="19"/>
                <w:szCs w:val="19"/>
              </w:rPr>
              <w:t>72</w:t>
            </w:r>
            <w:r w:rsidRPr="005F6A8E">
              <w:rPr>
                <w:rFonts w:ascii="Arial"/>
                <w:spacing w:val="-4"/>
                <w:sz w:val="19"/>
                <w:szCs w:val="19"/>
              </w:rPr>
              <w:t xml:space="preserve"> </w:t>
            </w:r>
            <w:r w:rsidRPr="005F6A8E">
              <w:rPr>
                <w:rFonts w:ascii="Arial"/>
                <w:sz w:val="19"/>
                <w:szCs w:val="19"/>
              </w:rPr>
              <w:t>e</w:t>
            </w:r>
            <w:r w:rsidRPr="005F6A8E">
              <w:rPr>
                <w:rFonts w:ascii="Arial"/>
                <w:spacing w:val="-4"/>
                <w:sz w:val="19"/>
                <w:szCs w:val="19"/>
              </w:rPr>
              <w:t xml:space="preserve"> </w:t>
            </w:r>
            <w:r w:rsidRPr="005F6A8E">
              <w:rPr>
                <w:rFonts w:ascii="Arial"/>
                <w:spacing w:val="2"/>
                <w:sz w:val="19"/>
                <w:szCs w:val="19"/>
              </w:rPr>
              <w:t>7</w:t>
            </w:r>
            <w:r w:rsidRPr="005F6A8E">
              <w:rPr>
                <w:rFonts w:ascii="Arial"/>
                <w:sz w:val="19"/>
                <w:szCs w:val="19"/>
              </w:rPr>
              <w:t>3</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FA63C6" w:rsidTr="00B85837">
        <w:trPr>
          <w:trHeight w:hRule="exact" w:val="397"/>
        </w:trPr>
        <w:tc>
          <w:tcPr>
            <w:tcW w:w="878" w:type="dxa"/>
          </w:tcPr>
          <w:p w:rsidR="00FA63C6" w:rsidRDefault="0061714E" w:rsidP="00C22262">
            <w:pPr>
              <w:pStyle w:val="TableParagraph"/>
              <w:spacing w:before="56"/>
              <w:ind w:left="63"/>
              <w:rPr>
                <w:rFonts w:ascii="Arial" w:eastAsia="Arial" w:hAnsi="Arial" w:cs="Arial"/>
                <w:sz w:val="20"/>
                <w:szCs w:val="20"/>
              </w:rPr>
            </w:pPr>
            <w:r>
              <w:rPr>
                <w:rFonts w:ascii="Arial"/>
                <w:sz w:val="20"/>
              </w:rPr>
              <w:t>D</w:t>
            </w:r>
            <w:r w:rsidR="00FA63C6">
              <w:rPr>
                <w:rFonts w:ascii="Arial"/>
                <w:sz w:val="20"/>
              </w:rPr>
              <w:t>.4</w:t>
            </w:r>
          </w:p>
        </w:tc>
        <w:tc>
          <w:tcPr>
            <w:tcW w:w="8904" w:type="dxa"/>
            <w:gridSpan w:val="2"/>
          </w:tcPr>
          <w:p w:rsidR="00FA63C6" w:rsidRPr="00A32940" w:rsidRDefault="00FA63C6"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6"/>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7"/>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(lavori</w:t>
            </w:r>
            <w:r w:rsidRPr="00A32940">
              <w:rPr>
                <w:rFonts w:ascii="Arial" w:hAnsi="Arial"/>
                <w:spacing w:val="-8"/>
                <w:sz w:val="20"/>
                <w:lang w:val="it-IT"/>
              </w:rPr>
              <w:t xml:space="preserve"> </w:t>
            </w:r>
            <w:r w:rsidRPr="00A32940">
              <w:rPr>
                <w:rFonts w:ascii="Arial" w:hAnsi="Arial"/>
                <w:sz w:val="20"/>
                <w:lang w:val="it-IT"/>
              </w:rPr>
              <w:t>pubblici)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z w:val="20"/>
                <w:lang w:val="it-IT"/>
              </w:rPr>
              <w:t>MIT</w:t>
            </w:r>
            <w:r w:rsidRPr="00A32940">
              <w:rPr>
                <w:rFonts w:ascii="Arial" w:hAnsi="Arial"/>
                <w:spacing w:val="-8"/>
                <w:sz w:val="20"/>
                <w:lang w:val="it-IT"/>
              </w:rPr>
              <w:t xml:space="preserve"> </w:t>
            </w:r>
            <w:r w:rsidRPr="00A32940">
              <w:rPr>
                <w:rFonts w:ascii="Arial" w:hAnsi="Arial"/>
                <w:sz w:val="20"/>
                <w:lang w:val="it-IT"/>
              </w:rPr>
              <w:t>2.12.2016)</w:t>
            </w:r>
          </w:p>
        </w:tc>
        <w:tc>
          <w:tcPr>
            <w:tcW w:w="1985" w:type="dxa"/>
          </w:tcPr>
          <w:p w:rsidR="00FA63C6" w:rsidRPr="005F6A8E" w:rsidRDefault="00FA63C6" w:rsidP="00C22262">
            <w:pPr>
              <w:pStyle w:val="TableParagraph"/>
              <w:spacing w:before="56"/>
              <w:ind w:left="61"/>
              <w:rPr>
                <w:rFonts w:ascii="Arial" w:eastAsia="Arial" w:hAnsi="Arial" w:cs="Arial"/>
                <w:sz w:val="19"/>
                <w:szCs w:val="19"/>
              </w:rPr>
            </w:pPr>
            <w:r w:rsidRPr="005F6A8E">
              <w:rPr>
                <w:rFonts w:ascii="Arial"/>
                <w:sz w:val="19"/>
                <w:szCs w:val="19"/>
              </w:rPr>
              <w:t>artt.</w:t>
            </w:r>
            <w:r w:rsidRPr="005F6A8E">
              <w:rPr>
                <w:rFonts w:ascii="Arial"/>
                <w:spacing w:val="-4"/>
                <w:sz w:val="19"/>
                <w:szCs w:val="19"/>
              </w:rPr>
              <w:t xml:space="preserve"> </w:t>
            </w:r>
            <w:r w:rsidRPr="005F6A8E">
              <w:rPr>
                <w:rFonts w:ascii="Arial"/>
                <w:sz w:val="19"/>
                <w:szCs w:val="19"/>
              </w:rPr>
              <w:t>73</w:t>
            </w:r>
            <w:r w:rsidRPr="005F6A8E">
              <w:rPr>
                <w:rFonts w:ascii="Arial"/>
                <w:spacing w:val="-3"/>
                <w:sz w:val="19"/>
                <w:szCs w:val="19"/>
              </w:rPr>
              <w:t xml:space="preserve"> </w:t>
            </w:r>
            <w:r w:rsidRPr="005F6A8E">
              <w:rPr>
                <w:rFonts w:ascii="Arial"/>
                <w:sz w:val="19"/>
                <w:szCs w:val="19"/>
              </w:rPr>
              <w:t>e</w:t>
            </w:r>
            <w:r w:rsidRPr="005F6A8E">
              <w:rPr>
                <w:rFonts w:ascii="Arial"/>
                <w:spacing w:val="-3"/>
                <w:sz w:val="19"/>
                <w:szCs w:val="19"/>
              </w:rPr>
              <w:t xml:space="preserve"> </w:t>
            </w:r>
            <w:r w:rsidRPr="005F6A8E">
              <w:rPr>
                <w:rFonts w:ascii="Arial"/>
                <w:spacing w:val="2"/>
                <w:sz w:val="19"/>
                <w:szCs w:val="19"/>
              </w:rPr>
              <w:t>3</w:t>
            </w:r>
            <w:r w:rsidRPr="005F6A8E">
              <w:rPr>
                <w:rFonts w:ascii="Arial"/>
                <w:sz w:val="19"/>
                <w:szCs w:val="19"/>
              </w:rPr>
              <w:t>6</w:t>
            </w:r>
            <w:r w:rsidRPr="005F6A8E">
              <w:rPr>
                <w:rFonts w:ascii="Arial"/>
                <w:spacing w:val="-4"/>
                <w:sz w:val="19"/>
                <w:szCs w:val="19"/>
              </w:rPr>
              <w:t xml:space="preserve"> </w:t>
            </w:r>
            <w:r w:rsidRPr="005F6A8E">
              <w:rPr>
                <w:rFonts w:ascii="Arial"/>
                <w:sz w:val="19"/>
                <w:szCs w:val="19"/>
              </w:rPr>
              <w:t>c.</w:t>
            </w:r>
            <w:r w:rsidRPr="005F6A8E">
              <w:rPr>
                <w:rFonts w:ascii="Arial"/>
                <w:spacing w:val="-3"/>
                <w:sz w:val="19"/>
                <w:szCs w:val="19"/>
              </w:rPr>
              <w:t xml:space="preserve"> </w:t>
            </w:r>
            <w:r w:rsidRPr="005F6A8E">
              <w:rPr>
                <w:rFonts w:ascii="Arial"/>
                <w:sz w:val="19"/>
                <w:szCs w:val="19"/>
              </w:rPr>
              <w:t>9</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FA63C6" w:rsidTr="00B85837">
        <w:trPr>
          <w:trHeight w:hRule="exact" w:val="397"/>
        </w:trPr>
        <w:tc>
          <w:tcPr>
            <w:tcW w:w="878" w:type="dxa"/>
          </w:tcPr>
          <w:p w:rsidR="00FA63C6" w:rsidRDefault="0061714E" w:rsidP="00C22262">
            <w:pPr>
              <w:pStyle w:val="TableParagraph"/>
              <w:spacing w:before="58"/>
              <w:ind w:left="63"/>
              <w:rPr>
                <w:rFonts w:ascii="Arial" w:eastAsia="Arial" w:hAnsi="Arial" w:cs="Arial"/>
                <w:sz w:val="20"/>
                <w:szCs w:val="20"/>
              </w:rPr>
            </w:pPr>
            <w:r>
              <w:rPr>
                <w:rFonts w:ascii="Arial"/>
                <w:sz w:val="20"/>
              </w:rPr>
              <w:t>D</w:t>
            </w:r>
            <w:r w:rsidR="00FA63C6">
              <w:rPr>
                <w:rFonts w:ascii="Arial"/>
                <w:sz w:val="20"/>
              </w:rPr>
              <w:t>.5</w:t>
            </w:r>
          </w:p>
        </w:tc>
        <w:tc>
          <w:tcPr>
            <w:tcW w:w="8904" w:type="dxa"/>
            <w:gridSpan w:val="2"/>
          </w:tcPr>
          <w:p w:rsidR="00FA63C6" w:rsidRPr="00A32940" w:rsidRDefault="00FA63C6" w:rsidP="00C22262">
            <w:pPr>
              <w:pStyle w:val="TableParagraph"/>
              <w:spacing w:before="58"/>
              <w:ind w:left="63"/>
              <w:rPr>
                <w:rFonts w:ascii="Arial" w:eastAsia="Arial" w:hAnsi="Arial" w:cs="Arial"/>
                <w:sz w:val="20"/>
                <w:szCs w:val="20"/>
                <w:lang w:val="it-IT"/>
              </w:rPr>
            </w:pPr>
            <w:r w:rsidRPr="00A32940">
              <w:rPr>
                <w:rFonts w:ascii="Arial" w:hAnsi="Arial"/>
                <w:sz w:val="20"/>
                <w:lang w:val="it-IT"/>
              </w:rPr>
              <w:t>correttezza</w:t>
            </w:r>
            <w:r w:rsidRPr="00A32940">
              <w:rPr>
                <w:rFonts w:ascii="Arial" w:hAnsi="Arial"/>
                <w:spacing w:val="-8"/>
                <w:sz w:val="20"/>
                <w:lang w:val="it-IT"/>
              </w:rPr>
              <w:t xml:space="preserve"> </w:t>
            </w:r>
            <w:r w:rsidRPr="00A32940">
              <w:rPr>
                <w:rFonts w:ascii="Arial" w:hAnsi="Arial"/>
                <w:sz w:val="20"/>
                <w:lang w:val="it-IT"/>
              </w:rPr>
              <w:t>modalità</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pubblicazione</w:t>
            </w:r>
            <w:r w:rsidRPr="00A32940">
              <w:rPr>
                <w:rFonts w:ascii="Arial" w:hAnsi="Arial"/>
                <w:spacing w:val="-5"/>
                <w:sz w:val="20"/>
                <w:lang w:val="it-IT"/>
              </w:rPr>
              <w:t xml:space="preserve"> </w:t>
            </w:r>
            <w:r w:rsidRPr="00A32940">
              <w:rPr>
                <w:rFonts w:ascii="Arial" w:hAnsi="Arial"/>
                <w:sz w:val="20"/>
                <w:lang w:val="it-IT"/>
              </w:rPr>
              <w:t>-</w:t>
            </w:r>
            <w:r w:rsidRPr="00A32940">
              <w:rPr>
                <w:rFonts w:ascii="Arial" w:hAnsi="Arial"/>
                <w:spacing w:val="-7"/>
                <w:sz w:val="20"/>
                <w:lang w:val="it-IT"/>
              </w:rPr>
              <w:t xml:space="preserve"> </w:t>
            </w:r>
            <w:r w:rsidRPr="00A32940">
              <w:rPr>
                <w:rFonts w:ascii="Arial" w:hAnsi="Arial"/>
                <w:sz w:val="20"/>
                <w:lang w:val="it-IT"/>
              </w:rPr>
              <w:t>sotto</w:t>
            </w:r>
            <w:r w:rsidRPr="00A32940">
              <w:rPr>
                <w:rFonts w:ascii="Arial" w:hAnsi="Arial"/>
                <w:spacing w:val="-4"/>
                <w:sz w:val="20"/>
                <w:lang w:val="it-IT"/>
              </w:rPr>
              <w:t xml:space="preserve"> </w:t>
            </w:r>
            <w:r w:rsidRPr="00A32940">
              <w:rPr>
                <w:rFonts w:ascii="Arial" w:hAnsi="Arial"/>
                <w:sz w:val="20"/>
                <w:lang w:val="it-IT"/>
              </w:rPr>
              <w:t>soglia</w:t>
            </w:r>
            <w:r w:rsidRPr="00A32940">
              <w:rPr>
                <w:rFonts w:ascii="Arial" w:hAnsi="Arial"/>
                <w:spacing w:val="-8"/>
                <w:sz w:val="20"/>
                <w:lang w:val="it-IT"/>
              </w:rPr>
              <w:t xml:space="preserve"> </w:t>
            </w:r>
            <w:r w:rsidRPr="00A32940">
              <w:rPr>
                <w:rFonts w:ascii="Arial" w:hAnsi="Arial"/>
                <w:sz w:val="20"/>
                <w:lang w:val="it-IT"/>
              </w:rPr>
              <w:t>(forniture</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7"/>
                <w:sz w:val="20"/>
                <w:lang w:val="it-IT"/>
              </w:rPr>
              <w:t xml:space="preserve"> </w:t>
            </w:r>
            <w:r w:rsidRPr="00A32940">
              <w:rPr>
                <w:rFonts w:ascii="Arial" w:hAnsi="Arial"/>
                <w:sz w:val="20"/>
                <w:lang w:val="it-IT"/>
              </w:rPr>
              <w:t>servizi)</w:t>
            </w:r>
            <w:r w:rsidRPr="00A32940">
              <w:rPr>
                <w:rFonts w:ascii="Arial" w:hAnsi="Arial"/>
                <w:spacing w:val="-8"/>
                <w:sz w:val="20"/>
                <w:lang w:val="it-IT"/>
              </w:rPr>
              <w:t xml:space="preserve"> </w:t>
            </w:r>
            <w:r w:rsidRPr="00A32940">
              <w:rPr>
                <w:rFonts w:ascii="Arial" w:hAnsi="Arial"/>
                <w:sz w:val="20"/>
                <w:lang w:val="it-IT"/>
              </w:rPr>
              <w:t>(decreto</w:t>
            </w:r>
            <w:r w:rsidRPr="00A32940">
              <w:rPr>
                <w:rFonts w:ascii="Arial" w:hAnsi="Arial"/>
                <w:spacing w:val="-7"/>
                <w:sz w:val="20"/>
                <w:lang w:val="it-IT"/>
              </w:rPr>
              <w:t xml:space="preserve"> </w:t>
            </w:r>
            <w:r w:rsidRPr="00A32940">
              <w:rPr>
                <w:rFonts w:ascii="Arial" w:hAnsi="Arial"/>
                <w:spacing w:val="1"/>
                <w:sz w:val="20"/>
                <w:lang w:val="it-IT"/>
              </w:rPr>
              <w:t>MIT</w:t>
            </w:r>
            <w:r w:rsidRPr="00A32940">
              <w:rPr>
                <w:rFonts w:ascii="Arial" w:hAnsi="Arial"/>
                <w:spacing w:val="-5"/>
                <w:sz w:val="20"/>
                <w:lang w:val="it-IT"/>
              </w:rPr>
              <w:t xml:space="preserve"> </w:t>
            </w:r>
            <w:r w:rsidRPr="00A32940">
              <w:rPr>
                <w:rFonts w:ascii="Arial" w:hAnsi="Arial"/>
                <w:sz w:val="20"/>
                <w:lang w:val="it-IT"/>
              </w:rPr>
              <w:t>2.12.2016)</w:t>
            </w:r>
          </w:p>
        </w:tc>
        <w:tc>
          <w:tcPr>
            <w:tcW w:w="1985" w:type="dxa"/>
          </w:tcPr>
          <w:p w:rsidR="00FA63C6" w:rsidRPr="005F6A8E" w:rsidRDefault="00FA63C6" w:rsidP="00C22262">
            <w:pPr>
              <w:pStyle w:val="TableParagraph"/>
              <w:spacing w:before="58"/>
              <w:ind w:left="61"/>
              <w:rPr>
                <w:rFonts w:ascii="Arial" w:eastAsia="Arial" w:hAnsi="Arial" w:cs="Arial"/>
                <w:sz w:val="19"/>
                <w:szCs w:val="19"/>
              </w:rPr>
            </w:pPr>
            <w:r w:rsidRPr="005F6A8E">
              <w:rPr>
                <w:rFonts w:ascii="Arial"/>
                <w:sz w:val="19"/>
                <w:szCs w:val="19"/>
              </w:rPr>
              <w:t>artt.</w:t>
            </w:r>
            <w:r w:rsidRPr="005F6A8E">
              <w:rPr>
                <w:rFonts w:ascii="Arial"/>
                <w:spacing w:val="-4"/>
                <w:sz w:val="19"/>
                <w:szCs w:val="19"/>
              </w:rPr>
              <w:t xml:space="preserve"> </w:t>
            </w:r>
            <w:r w:rsidRPr="005F6A8E">
              <w:rPr>
                <w:rFonts w:ascii="Arial"/>
                <w:sz w:val="19"/>
                <w:szCs w:val="19"/>
              </w:rPr>
              <w:t>73</w:t>
            </w:r>
            <w:r w:rsidRPr="005F6A8E">
              <w:rPr>
                <w:rFonts w:ascii="Arial"/>
                <w:spacing w:val="-3"/>
                <w:sz w:val="19"/>
                <w:szCs w:val="19"/>
              </w:rPr>
              <w:t xml:space="preserve"> </w:t>
            </w:r>
            <w:r w:rsidRPr="005F6A8E">
              <w:rPr>
                <w:rFonts w:ascii="Arial"/>
                <w:sz w:val="19"/>
                <w:szCs w:val="19"/>
              </w:rPr>
              <w:t>e</w:t>
            </w:r>
            <w:r w:rsidRPr="005F6A8E">
              <w:rPr>
                <w:rFonts w:ascii="Arial"/>
                <w:spacing w:val="-3"/>
                <w:sz w:val="19"/>
                <w:szCs w:val="19"/>
              </w:rPr>
              <w:t xml:space="preserve"> </w:t>
            </w:r>
            <w:r w:rsidRPr="005F6A8E">
              <w:rPr>
                <w:rFonts w:ascii="Arial"/>
                <w:spacing w:val="2"/>
                <w:sz w:val="19"/>
                <w:szCs w:val="19"/>
              </w:rPr>
              <w:t>3</w:t>
            </w:r>
            <w:r w:rsidRPr="005F6A8E">
              <w:rPr>
                <w:rFonts w:ascii="Arial"/>
                <w:sz w:val="19"/>
                <w:szCs w:val="19"/>
              </w:rPr>
              <w:t>6</w:t>
            </w:r>
            <w:r w:rsidRPr="005F6A8E">
              <w:rPr>
                <w:rFonts w:ascii="Arial"/>
                <w:spacing w:val="-4"/>
                <w:sz w:val="19"/>
                <w:szCs w:val="19"/>
              </w:rPr>
              <w:t xml:space="preserve"> </w:t>
            </w:r>
            <w:r w:rsidRPr="005F6A8E">
              <w:rPr>
                <w:rFonts w:ascii="Arial"/>
                <w:sz w:val="19"/>
                <w:szCs w:val="19"/>
              </w:rPr>
              <w:t>c.</w:t>
            </w:r>
            <w:r w:rsidRPr="005F6A8E">
              <w:rPr>
                <w:rFonts w:ascii="Arial"/>
                <w:spacing w:val="-3"/>
                <w:sz w:val="19"/>
                <w:szCs w:val="19"/>
              </w:rPr>
              <w:t xml:space="preserve"> </w:t>
            </w:r>
            <w:r w:rsidRPr="005F6A8E">
              <w:rPr>
                <w:rFonts w:ascii="Arial"/>
                <w:sz w:val="19"/>
                <w:szCs w:val="19"/>
              </w:rPr>
              <w:t>9</w:t>
            </w:r>
          </w:p>
        </w:tc>
        <w:tc>
          <w:tcPr>
            <w:tcW w:w="442" w:type="dxa"/>
          </w:tcPr>
          <w:p w:rsidR="00FA63C6" w:rsidRDefault="00FA63C6" w:rsidP="00C22262"/>
        </w:tc>
        <w:tc>
          <w:tcPr>
            <w:tcW w:w="550" w:type="dxa"/>
          </w:tcPr>
          <w:p w:rsidR="00FA63C6" w:rsidRDefault="00FA63C6" w:rsidP="00C22262"/>
        </w:tc>
        <w:tc>
          <w:tcPr>
            <w:tcW w:w="425" w:type="dxa"/>
          </w:tcPr>
          <w:p w:rsidR="00FA63C6" w:rsidRDefault="00FA63C6" w:rsidP="00C22262"/>
        </w:tc>
        <w:tc>
          <w:tcPr>
            <w:tcW w:w="569" w:type="dxa"/>
          </w:tcPr>
          <w:p w:rsidR="00FA63C6" w:rsidRDefault="00FA63C6" w:rsidP="00C22262"/>
        </w:tc>
        <w:tc>
          <w:tcPr>
            <w:tcW w:w="1416" w:type="dxa"/>
          </w:tcPr>
          <w:p w:rsidR="00FA63C6" w:rsidRDefault="00FA63C6" w:rsidP="00C22262"/>
        </w:tc>
        <w:tc>
          <w:tcPr>
            <w:tcW w:w="710" w:type="dxa"/>
          </w:tcPr>
          <w:p w:rsidR="00FA63C6" w:rsidRDefault="00FA63C6" w:rsidP="00C22262"/>
        </w:tc>
      </w:tr>
      <w:tr w:rsidR="0061714E" w:rsidTr="00B85837">
        <w:trPr>
          <w:trHeight w:hRule="exact" w:val="2041"/>
        </w:trPr>
        <w:tc>
          <w:tcPr>
            <w:tcW w:w="878" w:type="dxa"/>
          </w:tcPr>
          <w:p w:rsidR="0061714E" w:rsidRDefault="0061714E" w:rsidP="00C22262">
            <w:pPr>
              <w:pStyle w:val="TableParagraph"/>
              <w:spacing w:before="58"/>
              <w:ind w:left="63"/>
              <w:rPr>
                <w:rFonts w:ascii="Arial"/>
                <w:sz w:val="20"/>
              </w:rPr>
            </w:pPr>
            <w:r>
              <w:rPr>
                <w:rFonts w:ascii="Arial"/>
                <w:sz w:val="20"/>
              </w:rPr>
              <w:t>D.6</w:t>
            </w:r>
          </w:p>
        </w:tc>
        <w:tc>
          <w:tcPr>
            <w:tcW w:w="8904" w:type="dxa"/>
            <w:gridSpan w:val="2"/>
          </w:tcPr>
          <w:p w:rsidR="0061714E" w:rsidRPr="002D01CF" w:rsidRDefault="0061714E" w:rsidP="0061714E">
            <w:pPr>
              <w:pStyle w:val="TableParagraph"/>
              <w:spacing w:before="56"/>
              <w:ind w:left="63"/>
              <w:rPr>
                <w:rFonts w:ascii="Arial" w:hAnsi="Arial"/>
                <w:sz w:val="20"/>
                <w:lang w:val="it-IT"/>
              </w:rPr>
            </w:pPr>
            <w:r w:rsidRPr="005F6A8E">
              <w:rPr>
                <w:rFonts w:ascii="Arial" w:hAnsi="Arial"/>
                <w:b/>
                <w:bCs/>
                <w:sz w:val="20"/>
                <w:lang w:val="it-IT"/>
              </w:rPr>
              <w:t>Se applicabile</w:t>
            </w:r>
            <w:r>
              <w:rPr>
                <w:rFonts w:ascii="Arial" w:hAnsi="Arial"/>
                <w:sz w:val="20"/>
                <w:lang w:val="it-IT"/>
              </w:rPr>
              <w:t>: legittimità delle eventuali clausole sociali previste per gli affidamenti dei contratti di appalto di lavori e servizi diversi da quelli aventi natura intellettuale</w:t>
            </w:r>
          </w:p>
        </w:tc>
        <w:tc>
          <w:tcPr>
            <w:tcW w:w="1985" w:type="dxa"/>
          </w:tcPr>
          <w:p w:rsidR="0061714E" w:rsidRPr="005F6A8E" w:rsidRDefault="0061714E" w:rsidP="0061714E">
            <w:pPr>
              <w:pStyle w:val="TableParagraph"/>
              <w:spacing w:before="56"/>
              <w:ind w:left="61"/>
              <w:rPr>
                <w:rFonts w:ascii="Arial"/>
                <w:sz w:val="19"/>
                <w:szCs w:val="19"/>
              </w:rPr>
            </w:pPr>
            <w:r w:rsidRPr="005F6A8E">
              <w:rPr>
                <w:rFonts w:ascii="Arial"/>
                <w:sz w:val="19"/>
                <w:szCs w:val="19"/>
              </w:rPr>
              <w:t>Art. 50</w:t>
            </w:r>
          </w:p>
          <w:p w:rsidR="0061714E" w:rsidRPr="005F6A8E" w:rsidRDefault="0061714E" w:rsidP="0061714E">
            <w:pPr>
              <w:pStyle w:val="TableParagraph"/>
              <w:spacing w:before="56"/>
              <w:ind w:left="61"/>
              <w:rPr>
                <w:rFonts w:ascii="Arial"/>
                <w:sz w:val="19"/>
                <w:szCs w:val="19"/>
              </w:rPr>
            </w:pPr>
            <w:r w:rsidRPr="005F6A8E">
              <w:rPr>
                <w:rFonts w:ascii="Arial"/>
                <w:sz w:val="19"/>
                <w:szCs w:val="19"/>
              </w:rPr>
              <w:t>Linee guida ANAC n. 13, adottate con delibera n. 114 del 13.2.2019</w:t>
            </w:r>
          </w:p>
          <w:p w:rsidR="0061714E" w:rsidRPr="005F6A8E" w:rsidRDefault="0061714E" w:rsidP="0061714E">
            <w:pPr>
              <w:pStyle w:val="TableParagraph"/>
              <w:spacing w:before="56"/>
              <w:ind w:left="61"/>
              <w:rPr>
                <w:rFonts w:ascii="Arial"/>
                <w:sz w:val="19"/>
                <w:szCs w:val="19"/>
              </w:rPr>
            </w:pPr>
            <w:r w:rsidRPr="005F6A8E">
              <w:rPr>
                <w:rFonts w:ascii="Arial"/>
                <w:sz w:val="19"/>
                <w:szCs w:val="19"/>
              </w:rPr>
              <w:t>Comunicato del Presidente del 29 maggio 2019</w:t>
            </w:r>
          </w:p>
        </w:tc>
        <w:tc>
          <w:tcPr>
            <w:tcW w:w="442" w:type="dxa"/>
          </w:tcPr>
          <w:p w:rsidR="0061714E" w:rsidRDefault="0061714E" w:rsidP="00C22262"/>
        </w:tc>
        <w:tc>
          <w:tcPr>
            <w:tcW w:w="550" w:type="dxa"/>
          </w:tcPr>
          <w:p w:rsidR="0061714E" w:rsidRDefault="0061714E" w:rsidP="00C22262"/>
        </w:tc>
        <w:tc>
          <w:tcPr>
            <w:tcW w:w="425" w:type="dxa"/>
          </w:tcPr>
          <w:p w:rsidR="0061714E" w:rsidRDefault="0061714E" w:rsidP="00C22262"/>
        </w:tc>
        <w:tc>
          <w:tcPr>
            <w:tcW w:w="569" w:type="dxa"/>
          </w:tcPr>
          <w:p w:rsidR="0061714E" w:rsidRDefault="0061714E" w:rsidP="00C22262"/>
        </w:tc>
        <w:tc>
          <w:tcPr>
            <w:tcW w:w="1416" w:type="dxa"/>
          </w:tcPr>
          <w:p w:rsidR="0061714E" w:rsidRDefault="0061714E" w:rsidP="00C22262"/>
        </w:tc>
        <w:tc>
          <w:tcPr>
            <w:tcW w:w="710" w:type="dxa"/>
          </w:tcPr>
          <w:p w:rsidR="0061714E" w:rsidRDefault="0061714E" w:rsidP="00C22262"/>
        </w:tc>
      </w:tr>
      <w:tr w:rsidR="005F6A8E" w:rsidTr="005F6A8E">
        <w:trPr>
          <w:trHeight w:hRule="exact" w:val="567"/>
        </w:trPr>
        <w:tc>
          <w:tcPr>
            <w:tcW w:w="9782" w:type="dxa"/>
            <w:gridSpan w:val="3"/>
          </w:tcPr>
          <w:p w:rsidR="005F6A8E" w:rsidRPr="0061714E" w:rsidRDefault="005F6A8E" w:rsidP="005F6A8E">
            <w:pPr>
              <w:pStyle w:val="Titolo1"/>
              <w:spacing w:before="120"/>
              <w:ind w:left="57"/>
              <w:rPr>
                <w:b w:val="0"/>
                <w:bCs w:val="0"/>
                <w:sz w:val="20"/>
                <w:szCs w:val="20"/>
                <w:u w:val="none"/>
                <w:lang w:val="it-IT"/>
              </w:rPr>
            </w:pPr>
            <w:r>
              <w:rPr>
                <w:spacing w:val="-9"/>
                <w:sz w:val="20"/>
                <w:szCs w:val="20"/>
                <w:u w:val="none"/>
                <w:lang w:val="it-IT"/>
              </w:rPr>
              <w:t>E</w:t>
            </w:r>
            <w:r w:rsidRPr="0061714E">
              <w:rPr>
                <w:spacing w:val="-9"/>
                <w:sz w:val="20"/>
                <w:szCs w:val="20"/>
                <w:u w:val="none"/>
                <w:lang w:val="it-IT"/>
              </w:rPr>
              <w:t xml:space="preserve"> </w:t>
            </w:r>
            <w:r w:rsidRPr="0061714E">
              <w:rPr>
                <w:sz w:val="20"/>
                <w:szCs w:val="20"/>
                <w:u w:val="none"/>
                <w:lang w:val="it-IT"/>
              </w:rPr>
              <w:t>-</w:t>
            </w:r>
            <w:r w:rsidRPr="0061714E">
              <w:rPr>
                <w:spacing w:val="-7"/>
                <w:sz w:val="20"/>
                <w:szCs w:val="20"/>
                <w:u w:val="none"/>
                <w:lang w:val="it-IT"/>
              </w:rPr>
              <w:t xml:space="preserve"> </w:t>
            </w:r>
            <w:r w:rsidRPr="0061714E">
              <w:rPr>
                <w:sz w:val="20"/>
                <w:szCs w:val="20"/>
                <w:u w:val="none"/>
                <w:lang w:val="it-IT"/>
              </w:rPr>
              <w:t>DOMANDE</w:t>
            </w:r>
            <w:r w:rsidRPr="0061714E">
              <w:rPr>
                <w:spacing w:val="-8"/>
                <w:sz w:val="20"/>
                <w:szCs w:val="20"/>
                <w:u w:val="none"/>
                <w:lang w:val="it-IT"/>
              </w:rPr>
              <w:t xml:space="preserve"> </w:t>
            </w:r>
            <w:r w:rsidRPr="0061714E">
              <w:rPr>
                <w:sz w:val="20"/>
                <w:szCs w:val="20"/>
                <w:u w:val="none"/>
                <w:lang w:val="it-IT"/>
              </w:rPr>
              <w:t>DI</w:t>
            </w:r>
            <w:r w:rsidRPr="0061714E">
              <w:rPr>
                <w:spacing w:val="-8"/>
                <w:sz w:val="20"/>
                <w:szCs w:val="20"/>
                <w:u w:val="none"/>
                <w:lang w:val="it-IT"/>
              </w:rPr>
              <w:t xml:space="preserve"> </w:t>
            </w:r>
            <w:r w:rsidRPr="0061714E">
              <w:rPr>
                <w:sz w:val="20"/>
                <w:szCs w:val="20"/>
                <w:u w:val="none"/>
                <w:lang w:val="it-IT"/>
              </w:rPr>
              <w:t>PARTECIPAZIONE</w:t>
            </w:r>
            <w:r w:rsidRPr="0061714E">
              <w:rPr>
                <w:spacing w:val="-8"/>
                <w:sz w:val="20"/>
                <w:szCs w:val="20"/>
                <w:u w:val="none"/>
                <w:lang w:val="it-IT"/>
              </w:rPr>
              <w:t xml:space="preserve"> </w:t>
            </w:r>
            <w:r w:rsidRPr="0061714E">
              <w:rPr>
                <w:sz w:val="20"/>
                <w:szCs w:val="20"/>
                <w:u w:val="none"/>
                <w:lang w:val="it-IT"/>
              </w:rPr>
              <w:t>E</w:t>
            </w:r>
            <w:r w:rsidRPr="0061714E">
              <w:rPr>
                <w:spacing w:val="-8"/>
                <w:sz w:val="20"/>
                <w:szCs w:val="20"/>
                <w:u w:val="none"/>
                <w:lang w:val="it-IT"/>
              </w:rPr>
              <w:t xml:space="preserve"> </w:t>
            </w:r>
            <w:r w:rsidRPr="0061714E">
              <w:rPr>
                <w:sz w:val="20"/>
                <w:szCs w:val="20"/>
                <w:u w:val="none"/>
                <w:lang w:val="it-IT"/>
              </w:rPr>
              <w:t>OFFERTE</w:t>
            </w:r>
          </w:p>
          <w:p w:rsidR="005F6A8E" w:rsidRPr="005F6A8E" w:rsidRDefault="005F6A8E" w:rsidP="0061714E">
            <w:pPr>
              <w:pStyle w:val="TableParagraph"/>
              <w:spacing w:before="56"/>
              <w:ind w:left="63"/>
              <w:rPr>
                <w:rFonts w:ascii="Arial" w:hAnsi="Arial"/>
                <w:b/>
                <w:bCs/>
                <w:sz w:val="20"/>
                <w:lang w:val="it-IT"/>
              </w:rPr>
            </w:pPr>
          </w:p>
        </w:tc>
        <w:tc>
          <w:tcPr>
            <w:tcW w:w="1985" w:type="dxa"/>
          </w:tcPr>
          <w:p w:rsidR="005F6A8E" w:rsidRPr="005F6A8E" w:rsidRDefault="005F6A8E" w:rsidP="0061714E">
            <w:pPr>
              <w:pStyle w:val="TableParagraph"/>
              <w:spacing w:before="56"/>
              <w:ind w:left="61"/>
              <w:rPr>
                <w:rFonts w:ascii="Arial"/>
                <w:sz w:val="19"/>
                <w:szCs w:val="19"/>
              </w:rPr>
            </w:pPr>
          </w:p>
        </w:tc>
        <w:tc>
          <w:tcPr>
            <w:tcW w:w="442" w:type="dxa"/>
          </w:tcPr>
          <w:p w:rsidR="005F6A8E" w:rsidRDefault="005F6A8E" w:rsidP="00C22262"/>
        </w:tc>
        <w:tc>
          <w:tcPr>
            <w:tcW w:w="550" w:type="dxa"/>
          </w:tcPr>
          <w:p w:rsidR="005F6A8E" w:rsidRDefault="005F6A8E" w:rsidP="00C22262"/>
        </w:tc>
        <w:tc>
          <w:tcPr>
            <w:tcW w:w="425" w:type="dxa"/>
          </w:tcPr>
          <w:p w:rsidR="005F6A8E" w:rsidRDefault="005F6A8E" w:rsidP="00C22262"/>
        </w:tc>
        <w:tc>
          <w:tcPr>
            <w:tcW w:w="569" w:type="dxa"/>
          </w:tcPr>
          <w:p w:rsidR="005F6A8E" w:rsidRDefault="005F6A8E" w:rsidP="00C22262"/>
        </w:tc>
        <w:tc>
          <w:tcPr>
            <w:tcW w:w="1416" w:type="dxa"/>
          </w:tcPr>
          <w:p w:rsidR="005F6A8E" w:rsidRDefault="005F6A8E" w:rsidP="00C22262"/>
        </w:tc>
        <w:tc>
          <w:tcPr>
            <w:tcW w:w="710" w:type="dxa"/>
          </w:tcPr>
          <w:p w:rsidR="005F6A8E" w:rsidRDefault="005F6A8E" w:rsidP="00C22262"/>
        </w:tc>
      </w:tr>
      <w:tr w:rsidR="005F6A8E" w:rsidTr="005F6A8E">
        <w:trPr>
          <w:trHeight w:hRule="exact" w:val="1077"/>
        </w:trPr>
        <w:tc>
          <w:tcPr>
            <w:tcW w:w="908" w:type="dxa"/>
            <w:gridSpan w:val="2"/>
          </w:tcPr>
          <w:p w:rsidR="005F6A8E" w:rsidRPr="005F6A8E" w:rsidRDefault="005F6A8E" w:rsidP="005F6A8E">
            <w:pPr>
              <w:pStyle w:val="Titolo1"/>
              <w:spacing w:before="120"/>
              <w:ind w:left="57"/>
              <w:rPr>
                <w:b w:val="0"/>
                <w:bCs w:val="0"/>
                <w:spacing w:val="-9"/>
                <w:sz w:val="20"/>
                <w:szCs w:val="20"/>
                <w:u w:val="none"/>
                <w:lang w:val="it-IT"/>
              </w:rPr>
            </w:pPr>
            <w:r w:rsidRPr="005F6A8E">
              <w:rPr>
                <w:b w:val="0"/>
                <w:bCs w:val="0"/>
                <w:sz w:val="20"/>
                <w:u w:val="none"/>
              </w:rPr>
              <w:t>E.1</w:t>
            </w:r>
          </w:p>
        </w:tc>
        <w:tc>
          <w:tcPr>
            <w:tcW w:w="8874" w:type="dxa"/>
          </w:tcPr>
          <w:p w:rsidR="005F6A8E" w:rsidRPr="005F6A8E" w:rsidRDefault="005F6A8E" w:rsidP="005F6A8E">
            <w:pPr>
              <w:pStyle w:val="Titolo1"/>
              <w:spacing w:before="120"/>
              <w:ind w:left="57"/>
              <w:rPr>
                <w:b w:val="0"/>
                <w:bCs w:val="0"/>
                <w:spacing w:val="-9"/>
                <w:sz w:val="20"/>
                <w:szCs w:val="20"/>
                <w:u w:val="none"/>
                <w:lang w:val="it-IT"/>
              </w:rPr>
            </w:pPr>
            <w:r w:rsidRPr="005F6A8E">
              <w:rPr>
                <w:b w:val="0"/>
                <w:bCs w:val="0"/>
                <w:sz w:val="20"/>
                <w:u w:val="none"/>
                <w:lang w:val="it-IT"/>
              </w:rPr>
              <w:t>domande</w:t>
            </w:r>
            <w:r w:rsidRPr="005F6A8E">
              <w:rPr>
                <w:b w:val="0"/>
                <w:bCs w:val="0"/>
                <w:spacing w:val="-7"/>
                <w:sz w:val="20"/>
                <w:u w:val="none"/>
                <w:lang w:val="it-IT"/>
              </w:rPr>
              <w:t xml:space="preserve"> </w:t>
            </w:r>
            <w:r w:rsidRPr="005F6A8E">
              <w:rPr>
                <w:b w:val="0"/>
                <w:bCs w:val="0"/>
                <w:sz w:val="20"/>
                <w:u w:val="none"/>
                <w:lang w:val="it-IT"/>
              </w:rPr>
              <w:t>e</w:t>
            </w:r>
            <w:r w:rsidRPr="005F6A8E">
              <w:rPr>
                <w:b w:val="0"/>
                <w:bCs w:val="0"/>
                <w:spacing w:val="-7"/>
                <w:sz w:val="20"/>
                <w:u w:val="none"/>
                <w:lang w:val="it-IT"/>
              </w:rPr>
              <w:t xml:space="preserve"> </w:t>
            </w:r>
            <w:r w:rsidRPr="005F6A8E">
              <w:rPr>
                <w:b w:val="0"/>
                <w:bCs w:val="0"/>
                <w:sz w:val="20"/>
                <w:u w:val="none"/>
                <w:lang w:val="it-IT"/>
              </w:rPr>
              <w:t>offerte</w:t>
            </w:r>
            <w:r w:rsidRPr="005F6A8E">
              <w:rPr>
                <w:b w:val="0"/>
                <w:bCs w:val="0"/>
                <w:spacing w:val="-7"/>
                <w:sz w:val="20"/>
                <w:u w:val="none"/>
                <w:lang w:val="it-IT"/>
              </w:rPr>
              <w:t xml:space="preserve"> </w:t>
            </w:r>
            <w:r w:rsidRPr="005F6A8E">
              <w:rPr>
                <w:b w:val="0"/>
                <w:bCs w:val="0"/>
                <w:sz w:val="20"/>
                <w:u w:val="none"/>
                <w:lang w:val="it-IT"/>
              </w:rPr>
              <w:t>sono</w:t>
            </w:r>
            <w:r w:rsidRPr="005F6A8E">
              <w:rPr>
                <w:b w:val="0"/>
                <w:bCs w:val="0"/>
                <w:spacing w:val="-6"/>
                <w:sz w:val="20"/>
                <w:u w:val="none"/>
                <w:lang w:val="it-IT"/>
              </w:rPr>
              <w:t xml:space="preserve"> </w:t>
            </w:r>
            <w:r w:rsidRPr="005F6A8E">
              <w:rPr>
                <w:b w:val="0"/>
                <w:bCs w:val="0"/>
                <w:sz w:val="20"/>
                <w:u w:val="none"/>
                <w:lang w:val="it-IT"/>
              </w:rPr>
              <w:t>pervenute</w:t>
            </w:r>
            <w:r w:rsidRPr="005F6A8E">
              <w:rPr>
                <w:b w:val="0"/>
                <w:bCs w:val="0"/>
                <w:spacing w:val="-7"/>
                <w:sz w:val="20"/>
                <w:u w:val="none"/>
                <w:lang w:val="it-IT"/>
              </w:rPr>
              <w:t xml:space="preserve"> </w:t>
            </w:r>
            <w:r w:rsidRPr="005F6A8E">
              <w:rPr>
                <w:b w:val="0"/>
                <w:bCs w:val="0"/>
                <w:sz w:val="20"/>
                <w:u w:val="none"/>
                <w:lang w:val="it-IT"/>
              </w:rPr>
              <w:t>nei</w:t>
            </w:r>
            <w:r w:rsidRPr="005F6A8E">
              <w:rPr>
                <w:b w:val="0"/>
                <w:bCs w:val="0"/>
                <w:spacing w:val="-7"/>
                <w:sz w:val="20"/>
                <w:u w:val="none"/>
                <w:lang w:val="it-IT"/>
              </w:rPr>
              <w:t xml:space="preserve"> </w:t>
            </w:r>
            <w:r w:rsidRPr="005F6A8E">
              <w:rPr>
                <w:b w:val="0"/>
                <w:bCs w:val="0"/>
                <w:sz w:val="20"/>
                <w:u w:val="none"/>
                <w:lang w:val="it-IT"/>
              </w:rPr>
              <w:t>termini</w:t>
            </w:r>
            <w:r w:rsidRPr="005F6A8E">
              <w:rPr>
                <w:b w:val="0"/>
                <w:bCs w:val="0"/>
                <w:spacing w:val="-9"/>
                <w:sz w:val="20"/>
                <w:u w:val="none"/>
                <w:lang w:val="it-IT"/>
              </w:rPr>
              <w:t xml:space="preserve"> </w:t>
            </w:r>
            <w:r w:rsidRPr="005F6A8E">
              <w:rPr>
                <w:b w:val="0"/>
                <w:bCs w:val="0"/>
                <w:sz w:val="20"/>
                <w:u w:val="none"/>
                <w:lang w:val="it-IT"/>
              </w:rPr>
              <w:t>previsti</w:t>
            </w:r>
            <w:r w:rsidRPr="005F6A8E">
              <w:rPr>
                <w:b w:val="0"/>
                <w:bCs w:val="0"/>
                <w:spacing w:val="-6"/>
                <w:sz w:val="20"/>
                <w:u w:val="none"/>
                <w:lang w:val="it-IT"/>
              </w:rPr>
              <w:t xml:space="preserve"> </w:t>
            </w:r>
            <w:r w:rsidRPr="005F6A8E">
              <w:rPr>
                <w:b w:val="0"/>
                <w:bCs w:val="0"/>
                <w:sz w:val="20"/>
                <w:u w:val="none"/>
                <w:lang w:val="it-IT"/>
              </w:rPr>
              <w:t>dal</w:t>
            </w:r>
            <w:r w:rsidRPr="005F6A8E">
              <w:rPr>
                <w:b w:val="0"/>
                <w:bCs w:val="0"/>
                <w:spacing w:val="-7"/>
                <w:sz w:val="20"/>
                <w:u w:val="none"/>
                <w:lang w:val="it-IT"/>
              </w:rPr>
              <w:t xml:space="preserve"> </w:t>
            </w:r>
            <w:r w:rsidRPr="005F6A8E">
              <w:rPr>
                <w:b w:val="0"/>
                <w:bCs w:val="0"/>
                <w:sz w:val="20"/>
                <w:u w:val="none"/>
                <w:lang w:val="it-IT"/>
              </w:rPr>
              <w:t>bando</w:t>
            </w:r>
          </w:p>
        </w:tc>
        <w:tc>
          <w:tcPr>
            <w:tcW w:w="1985" w:type="dxa"/>
          </w:tcPr>
          <w:p w:rsidR="005F6A8E" w:rsidRPr="005F6A8E" w:rsidRDefault="005F6A8E" w:rsidP="005F6A8E">
            <w:pPr>
              <w:pStyle w:val="TableParagraph"/>
              <w:spacing w:before="56"/>
              <w:ind w:left="61"/>
              <w:rPr>
                <w:rFonts w:ascii="Arial"/>
                <w:sz w:val="19"/>
                <w:szCs w:val="19"/>
              </w:rPr>
            </w:pPr>
            <w:r w:rsidRPr="005F6A8E">
              <w:rPr>
                <w:rFonts w:ascii="Arial"/>
                <w:sz w:val="19"/>
                <w:szCs w:val="19"/>
              </w:rPr>
              <w:t>Decreto MISE n. 31 del 19.1.2018 (Reg. schemi tipo garanzie fideiussorie)</w:t>
            </w:r>
          </w:p>
        </w:tc>
        <w:tc>
          <w:tcPr>
            <w:tcW w:w="442" w:type="dxa"/>
          </w:tcPr>
          <w:p w:rsidR="005F6A8E" w:rsidRDefault="005F6A8E" w:rsidP="005F6A8E"/>
        </w:tc>
        <w:tc>
          <w:tcPr>
            <w:tcW w:w="550" w:type="dxa"/>
          </w:tcPr>
          <w:p w:rsidR="005F6A8E" w:rsidRDefault="005F6A8E" w:rsidP="005F6A8E"/>
        </w:tc>
        <w:tc>
          <w:tcPr>
            <w:tcW w:w="425" w:type="dxa"/>
          </w:tcPr>
          <w:p w:rsidR="005F6A8E" w:rsidRDefault="005F6A8E" w:rsidP="005F6A8E"/>
        </w:tc>
        <w:tc>
          <w:tcPr>
            <w:tcW w:w="569" w:type="dxa"/>
          </w:tcPr>
          <w:p w:rsidR="005F6A8E" w:rsidRDefault="005F6A8E" w:rsidP="005F6A8E"/>
        </w:tc>
        <w:tc>
          <w:tcPr>
            <w:tcW w:w="1416" w:type="dxa"/>
          </w:tcPr>
          <w:p w:rsidR="005F6A8E" w:rsidRDefault="005F6A8E" w:rsidP="005F6A8E"/>
        </w:tc>
        <w:tc>
          <w:tcPr>
            <w:tcW w:w="710" w:type="dxa"/>
          </w:tcPr>
          <w:p w:rsidR="005F6A8E" w:rsidRDefault="005F6A8E" w:rsidP="005F6A8E"/>
        </w:tc>
      </w:tr>
    </w:tbl>
    <w:p w:rsidR="008711A4" w:rsidRDefault="008711A4" w:rsidP="008711A4">
      <w:pPr>
        <w:spacing w:before="11"/>
        <w:rPr>
          <w:rFonts w:ascii="Times New Roman" w:eastAsia="Times New Roman" w:hAnsi="Times New Roman" w:cs="Times New Roman"/>
          <w:sz w:val="13"/>
          <w:szCs w:val="13"/>
        </w:rPr>
      </w:pPr>
    </w:p>
    <w:p w:rsidR="0061714E" w:rsidRDefault="0061714E" w:rsidP="008711A4">
      <w:pPr>
        <w:pStyle w:val="Titolo1"/>
        <w:rPr>
          <w:u w:val="none"/>
          <w:lang w:val="it-IT"/>
        </w:rPr>
      </w:pPr>
    </w:p>
    <w:p w:rsidR="008711A4" w:rsidRPr="00A32940" w:rsidRDefault="008711A4" w:rsidP="008711A4">
      <w:pPr>
        <w:spacing w:before="3"/>
        <w:rPr>
          <w:rFonts w:ascii="Arial" w:eastAsia="Arial" w:hAnsi="Arial" w:cs="Arial"/>
          <w:b/>
          <w:bCs/>
          <w:sz w:val="21"/>
          <w:szCs w:val="21"/>
          <w:lang w:val="it-IT"/>
        </w:rPr>
      </w:pPr>
    </w:p>
    <w:tbl>
      <w:tblPr>
        <w:tblStyle w:val="TableNormal"/>
        <w:tblW w:w="0" w:type="auto"/>
        <w:tblInd w:w="95" w:type="dxa"/>
        <w:tblLayout w:type="fixed"/>
        <w:tblLook w:val="01E0"/>
      </w:tblPr>
      <w:tblGrid>
        <w:gridCol w:w="878"/>
        <w:gridCol w:w="8904"/>
        <w:gridCol w:w="1985"/>
        <w:gridCol w:w="442"/>
        <w:gridCol w:w="550"/>
        <w:gridCol w:w="425"/>
        <w:gridCol w:w="569"/>
        <w:gridCol w:w="1416"/>
        <w:gridCol w:w="710"/>
      </w:tblGrid>
      <w:tr w:rsidR="0061714E" w:rsidRPr="00BF126C" w:rsidTr="003450E3">
        <w:trPr>
          <w:trHeight w:hRule="exact" w:val="761"/>
        </w:trPr>
        <w:tc>
          <w:tcPr>
            <w:tcW w:w="878" w:type="dxa"/>
            <w:tcBorders>
              <w:top w:val="single" w:sz="8"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sz w:val="20"/>
              </w:rPr>
            </w:pPr>
          </w:p>
        </w:tc>
        <w:tc>
          <w:tcPr>
            <w:tcW w:w="8904"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8" w:space="0" w:color="000000"/>
              <w:left w:val="single" w:sz="8" w:space="0" w:color="000000"/>
              <w:bottom w:val="single" w:sz="7" w:space="0" w:color="000000"/>
              <w:right w:val="single" w:sz="8" w:space="0" w:color="000000"/>
            </w:tcBorders>
            <w:shd w:val="clear" w:color="auto" w:fill="auto"/>
          </w:tcPr>
          <w:p w:rsidR="0061714E" w:rsidRDefault="0061714E" w:rsidP="0061714E">
            <w:pPr>
              <w:pStyle w:val="TableParagraph"/>
              <w:ind w:left="61" w:right="52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29" w:lineRule="exact"/>
              <w:ind w:left="63"/>
              <w:rPr>
                <w:rFonts w:ascii="Arial" w:eastAsia="Arial" w:hAnsi="Arial" w:cs="Arial"/>
                <w:sz w:val="20"/>
                <w:szCs w:val="20"/>
              </w:rPr>
            </w:pPr>
            <w:r>
              <w:rPr>
                <w:rFonts w:ascii="Arial"/>
                <w:sz w:val="20"/>
              </w:rPr>
              <w:t>SI</w:t>
            </w:r>
          </w:p>
        </w:tc>
        <w:tc>
          <w:tcPr>
            <w:tcW w:w="550"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p>
        </w:tc>
        <w:tc>
          <w:tcPr>
            <w:tcW w:w="425"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8" w:space="0" w:color="000000"/>
              <w:left w:val="single" w:sz="8" w:space="0" w:color="000000"/>
              <w:bottom w:val="single" w:sz="7" w:space="0" w:color="000000"/>
              <w:right w:val="single" w:sz="8" w:space="0" w:color="000000"/>
            </w:tcBorders>
          </w:tcPr>
          <w:p w:rsidR="0061714E" w:rsidRDefault="0061714E" w:rsidP="0061714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61714E" w:rsidTr="00B85837">
        <w:trPr>
          <w:trHeight w:hRule="exact" w:val="2098"/>
        </w:trPr>
        <w:tc>
          <w:tcPr>
            <w:tcW w:w="878"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eastAsia="Arial" w:hAnsi="Arial" w:cs="Arial"/>
                <w:sz w:val="20"/>
                <w:szCs w:val="20"/>
              </w:rPr>
            </w:pPr>
            <w:r>
              <w:rPr>
                <w:rFonts w:ascii="Arial"/>
                <w:sz w:val="20"/>
              </w:rPr>
              <w:t>E.2</w:t>
            </w:r>
          </w:p>
        </w:tc>
        <w:tc>
          <w:tcPr>
            <w:tcW w:w="8904"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C22262">
            <w:pPr>
              <w:pStyle w:val="TableParagraph"/>
              <w:spacing w:before="56"/>
              <w:ind w:left="61"/>
              <w:rPr>
                <w:rFonts w:ascii="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76; art. 29</w:t>
            </w:r>
          </w:p>
          <w:p w:rsidR="0061714E" w:rsidRPr="00B85837" w:rsidRDefault="0061714E" w:rsidP="00C22262">
            <w:pPr>
              <w:pStyle w:val="TableParagraph"/>
              <w:spacing w:before="56"/>
              <w:ind w:left="61"/>
              <w:rPr>
                <w:rFonts w:ascii="Arial"/>
                <w:sz w:val="19"/>
                <w:szCs w:val="19"/>
              </w:rPr>
            </w:pPr>
            <w:r w:rsidRPr="00B85837">
              <w:rPr>
                <w:rFonts w:ascii="Arial"/>
                <w:sz w:val="19"/>
                <w:szCs w:val="19"/>
              </w:rPr>
              <w:t xml:space="preserve">Mod. </w:t>
            </w:r>
            <w:r w:rsidRPr="00B85837">
              <w:rPr>
                <w:rFonts w:ascii="Arial"/>
                <w:sz w:val="19"/>
                <w:szCs w:val="19"/>
              </w:rPr>
              <w:t>“</w:t>
            </w:r>
            <w:r w:rsidRPr="00B85837">
              <w:rPr>
                <w:rFonts w:ascii="Arial"/>
                <w:sz w:val="19"/>
                <w:szCs w:val="19"/>
              </w:rPr>
              <w:t>A</w:t>
            </w:r>
            <w:r w:rsidRPr="00B85837">
              <w:rPr>
                <w:rFonts w:ascii="Arial"/>
                <w:sz w:val="19"/>
                <w:szCs w:val="19"/>
              </w:rPr>
              <w:t>”</w:t>
            </w:r>
          </w:p>
          <w:p w:rsidR="0061714E" w:rsidRPr="00B85837" w:rsidRDefault="0061714E" w:rsidP="00C22262">
            <w:pPr>
              <w:pStyle w:val="TableParagraph"/>
              <w:spacing w:before="56"/>
              <w:ind w:left="61"/>
              <w:rPr>
                <w:rFonts w:ascii="Arial"/>
                <w:sz w:val="19"/>
                <w:szCs w:val="19"/>
              </w:rPr>
            </w:pPr>
            <w:r w:rsidRPr="00B85837">
              <w:rPr>
                <w:rFonts w:ascii="Arial"/>
                <w:sz w:val="19"/>
                <w:szCs w:val="19"/>
              </w:rPr>
              <w:t>Comunicato del Presidente ANAC 21.12.2016</w:t>
            </w:r>
          </w:p>
          <w:p w:rsidR="0061714E" w:rsidRPr="00B85837" w:rsidRDefault="0061714E" w:rsidP="00C22262">
            <w:pPr>
              <w:pStyle w:val="TableParagraph"/>
              <w:spacing w:before="56"/>
              <w:ind w:left="61"/>
              <w:rPr>
                <w:rFonts w:ascii="Arial" w:eastAsia="Arial" w:hAnsi="Arial" w:cs="Arial"/>
                <w:sz w:val="19"/>
                <w:szCs w:val="19"/>
              </w:rPr>
            </w:pPr>
            <w:r w:rsidRPr="00B85837">
              <w:rPr>
                <w:rFonts w:ascii="Arial"/>
                <w:sz w:val="19"/>
                <w:szCs w:val="19"/>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B85837">
        <w:trPr>
          <w:trHeight w:hRule="exact" w:val="397"/>
        </w:trPr>
        <w:tc>
          <w:tcPr>
            <w:tcW w:w="878"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eastAsia="Arial" w:hAnsi="Arial" w:cs="Arial"/>
                <w:sz w:val="20"/>
                <w:szCs w:val="20"/>
              </w:rPr>
            </w:pPr>
            <w:r>
              <w:rPr>
                <w:rFonts w:ascii="Arial"/>
                <w:sz w:val="20"/>
              </w:rPr>
              <w:t>E.3</w:t>
            </w:r>
          </w:p>
        </w:tc>
        <w:tc>
          <w:tcPr>
            <w:tcW w:w="8904" w:type="dxa"/>
            <w:tcBorders>
              <w:top w:val="single" w:sz="7" w:space="0" w:color="000000"/>
              <w:left w:val="single" w:sz="8" w:space="0" w:color="000000"/>
              <w:bottom w:val="single" w:sz="7" w:space="0" w:color="000000"/>
              <w:right w:val="single" w:sz="8" w:space="0" w:color="000000"/>
            </w:tcBorders>
          </w:tcPr>
          <w:p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C22262">
            <w:pPr>
              <w:pStyle w:val="TableParagraph"/>
              <w:spacing w:before="56"/>
              <w:ind w:left="61"/>
              <w:rPr>
                <w:rFonts w:ascii="Arial" w:eastAsia="Arial" w:hAnsi="Arial" w:cs="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3450E3">
        <w:trPr>
          <w:trHeight w:hRule="exact" w:val="564"/>
        </w:trPr>
        <w:tc>
          <w:tcPr>
            <w:tcW w:w="9782" w:type="dxa"/>
            <w:gridSpan w:val="2"/>
            <w:tcBorders>
              <w:top w:val="single" w:sz="7" w:space="0" w:color="000000"/>
              <w:left w:val="single" w:sz="8" w:space="0" w:color="000000"/>
              <w:bottom w:val="single" w:sz="7" w:space="0" w:color="000000"/>
              <w:right w:val="single" w:sz="8" w:space="0" w:color="000000"/>
            </w:tcBorders>
          </w:tcPr>
          <w:p w:rsidR="0061714E" w:rsidRDefault="0061714E" w:rsidP="0061714E">
            <w:pPr>
              <w:spacing w:before="74"/>
              <w:ind w:left="56"/>
              <w:rPr>
                <w:rFonts w:ascii="Arial" w:eastAsia="Arial" w:hAnsi="Arial" w:cs="Arial"/>
                <w:sz w:val="20"/>
                <w:szCs w:val="20"/>
              </w:rPr>
            </w:pPr>
            <w:r>
              <w:rPr>
                <w:rFonts w:ascii="Arial"/>
                <w:b/>
                <w:spacing w:val="-10"/>
                <w:sz w:val="20"/>
              </w:rPr>
              <w:t xml:space="preserve">F </w:t>
            </w:r>
            <w:r>
              <w:rPr>
                <w:rFonts w:ascii="Arial"/>
                <w:b/>
                <w:sz w:val="20"/>
              </w:rPr>
              <w:t>-</w:t>
            </w:r>
            <w:r>
              <w:rPr>
                <w:rFonts w:ascii="Arial"/>
                <w:b/>
                <w:spacing w:val="-7"/>
                <w:sz w:val="20"/>
              </w:rPr>
              <w:t xml:space="preserve"> </w:t>
            </w:r>
            <w:r>
              <w:rPr>
                <w:rFonts w:ascii="Arial"/>
                <w:b/>
                <w:sz w:val="20"/>
              </w:rPr>
              <w:t>SELEZIONE</w:t>
            </w:r>
            <w:r>
              <w:rPr>
                <w:rFonts w:ascii="Arial"/>
                <w:b/>
                <w:spacing w:val="-8"/>
                <w:sz w:val="20"/>
              </w:rPr>
              <w:t xml:space="preserve"> </w:t>
            </w:r>
            <w:r>
              <w:rPr>
                <w:rFonts w:ascii="Arial"/>
                <w:b/>
                <w:sz w:val="20"/>
              </w:rPr>
              <w:t>DELLE</w:t>
            </w:r>
            <w:r>
              <w:rPr>
                <w:rFonts w:ascii="Arial"/>
                <w:b/>
                <w:spacing w:val="-9"/>
                <w:sz w:val="20"/>
              </w:rPr>
              <w:t xml:space="preserve"> </w:t>
            </w:r>
            <w:r>
              <w:rPr>
                <w:rFonts w:ascii="Arial"/>
                <w:b/>
                <w:spacing w:val="1"/>
                <w:sz w:val="20"/>
              </w:rPr>
              <w:t>OFFERTE</w:t>
            </w:r>
          </w:p>
          <w:p w:rsidR="0061714E" w:rsidRPr="00A32940" w:rsidRDefault="0061714E" w:rsidP="00C22262">
            <w:pPr>
              <w:pStyle w:val="TableParagraph"/>
              <w:spacing w:before="56"/>
              <w:ind w:left="63"/>
              <w:rPr>
                <w:rFonts w:ascii="Arial"/>
                <w:sz w:val="20"/>
                <w:lang w:val="it-IT"/>
              </w:rPr>
            </w:pP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C22262">
            <w:pPr>
              <w:pStyle w:val="TableParagraph"/>
              <w:spacing w:before="56"/>
              <w:ind w:left="61"/>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B85837">
        <w:trPr>
          <w:trHeight w:hRule="exact" w:val="397"/>
        </w:trPr>
        <w:tc>
          <w:tcPr>
            <w:tcW w:w="878"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sz w:val="20"/>
              </w:rPr>
            </w:pPr>
            <w:r>
              <w:rPr>
                <w:rFonts w:ascii="Arial"/>
                <w:sz w:val="20"/>
              </w:rPr>
              <w:t>F.1</w:t>
            </w:r>
          </w:p>
        </w:tc>
        <w:tc>
          <w:tcPr>
            <w:tcW w:w="8904" w:type="dxa"/>
            <w:tcBorders>
              <w:top w:val="single" w:sz="7" w:space="0" w:color="000000"/>
              <w:left w:val="single" w:sz="8" w:space="0" w:color="000000"/>
              <w:bottom w:val="single" w:sz="7" w:space="0" w:color="000000"/>
              <w:right w:val="single" w:sz="8" w:space="0" w:color="000000"/>
            </w:tcBorders>
          </w:tcPr>
          <w:p w:rsidR="0061714E" w:rsidRPr="0061714E" w:rsidRDefault="0061714E" w:rsidP="00C22262">
            <w:pPr>
              <w:pStyle w:val="TableParagraph"/>
              <w:spacing w:before="56"/>
              <w:ind w:left="63"/>
              <w:rPr>
                <w:rFonts w:ascii="Arial"/>
                <w:sz w:val="20"/>
                <w:u w:val="single"/>
                <w:lang w:val="it-IT"/>
              </w:rPr>
            </w:pPr>
            <w:r w:rsidRPr="0061714E">
              <w:rPr>
                <w:rFonts w:ascii="Arial" w:hAnsi="Arial"/>
                <w:i/>
                <w:sz w:val="20"/>
                <w:u w:val="single"/>
                <w:lang w:val="it-IT"/>
              </w:rPr>
              <w:t>selezione</w:t>
            </w:r>
            <w:r w:rsidRPr="0061714E">
              <w:rPr>
                <w:rFonts w:ascii="Arial" w:hAnsi="Arial"/>
                <w:i/>
                <w:spacing w:val="-4"/>
                <w:sz w:val="20"/>
                <w:u w:val="single"/>
                <w:lang w:val="it-IT"/>
              </w:rPr>
              <w:t xml:space="preserve"> </w:t>
            </w:r>
            <w:r w:rsidRPr="0061714E">
              <w:rPr>
                <w:rFonts w:ascii="Arial" w:hAnsi="Arial"/>
                <w:i/>
                <w:sz w:val="20"/>
                <w:u w:val="single"/>
                <w:lang w:val="it-IT"/>
              </w:rPr>
              <w:t>delle</w:t>
            </w:r>
            <w:r w:rsidRPr="0061714E">
              <w:rPr>
                <w:rFonts w:ascii="Arial" w:hAnsi="Arial"/>
                <w:i/>
                <w:spacing w:val="-6"/>
                <w:sz w:val="20"/>
                <w:u w:val="single"/>
                <w:lang w:val="it-IT"/>
              </w:rPr>
              <w:t xml:space="preserve"> </w:t>
            </w:r>
            <w:r w:rsidRPr="0061714E">
              <w:rPr>
                <w:rFonts w:ascii="Arial" w:hAnsi="Arial"/>
                <w:i/>
                <w:sz w:val="20"/>
                <w:u w:val="single"/>
                <w:lang w:val="it-IT"/>
              </w:rPr>
              <w:t>offerte</w:t>
            </w:r>
            <w:r w:rsidRPr="0061714E">
              <w:rPr>
                <w:rFonts w:ascii="Arial" w:hAnsi="Arial"/>
                <w:i/>
                <w:spacing w:val="-6"/>
                <w:sz w:val="20"/>
                <w:u w:val="single"/>
                <w:lang w:val="it-IT"/>
              </w:rPr>
              <w:t xml:space="preserve"> </w:t>
            </w:r>
            <w:r w:rsidRPr="0061714E">
              <w:rPr>
                <w:rFonts w:ascii="Arial" w:hAnsi="Arial"/>
                <w:i/>
                <w:sz w:val="20"/>
                <w:u w:val="single"/>
                <w:lang w:val="it-IT"/>
              </w:rPr>
              <w:t>con</w:t>
            </w:r>
            <w:r w:rsidRPr="0061714E">
              <w:rPr>
                <w:rFonts w:ascii="Arial" w:hAnsi="Arial"/>
                <w:i/>
                <w:spacing w:val="-3"/>
                <w:sz w:val="20"/>
                <w:u w:val="single"/>
                <w:lang w:val="it-IT"/>
              </w:rPr>
              <w:t xml:space="preserve"> </w:t>
            </w:r>
            <w:r w:rsidRPr="0061714E">
              <w:rPr>
                <w:rFonts w:ascii="Arial" w:hAnsi="Arial"/>
                <w:i/>
                <w:sz w:val="20"/>
                <w:u w:val="single"/>
                <w:lang w:val="it-IT"/>
              </w:rPr>
              <w:t>il</w:t>
            </w:r>
            <w:r w:rsidRPr="0061714E">
              <w:rPr>
                <w:rFonts w:ascii="Arial" w:hAnsi="Arial"/>
                <w:i/>
                <w:spacing w:val="-6"/>
                <w:sz w:val="20"/>
                <w:u w:val="single"/>
                <w:lang w:val="it-IT"/>
              </w:rPr>
              <w:t xml:space="preserve"> </w:t>
            </w:r>
            <w:r w:rsidRPr="0061714E">
              <w:rPr>
                <w:rFonts w:ascii="Arial" w:hAnsi="Arial"/>
                <w:i/>
                <w:sz w:val="20"/>
                <w:u w:val="single"/>
                <w:lang w:val="it-IT"/>
              </w:rPr>
              <w:t>criterio</w:t>
            </w:r>
            <w:r w:rsidRPr="0061714E">
              <w:rPr>
                <w:rFonts w:ascii="Arial" w:hAnsi="Arial"/>
                <w:i/>
                <w:spacing w:val="-6"/>
                <w:sz w:val="20"/>
                <w:u w:val="single"/>
                <w:lang w:val="it-IT"/>
              </w:rPr>
              <w:t xml:space="preserve"> </w:t>
            </w:r>
            <w:r w:rsidRPr="0061714E">
              <w:rPr>
                <w:rFonts w:ascii="Arial" w:hAnsi="Arial"/>
                <w:i/>
                <w:sz w:val="20"/>
                <w:u w:val="single"/>
                <w:lang w:val="it-IT"/>
              </w:rPr>
              <w:t>del</w:t>
            </w:r>
            <w:r w:rsidRPr="0061714E">
              <w:rPr>
                <w:rFonts w:ascii="Arial" w:hAnsi="Arial"/>
                <w:i/>
                <w:spacing w:val="-6"/>
                <w:sz w:val="20"/>
                <w:u w:val="single"/>
                <w:lang w:val="it-IT"/>
              </w:rPr>
              <w:t xml:space="preserve"> </w:t>
            </w:r>
            <w:r w:rsidRPr="0061714E">
              <w:rPr>
                <w:rFonts w:ascii="Arial" w:hAnsi="Arial"/>
                <w:i/>
                <w:sz w:val="20"/>
                <w:u w:val="single"/>
                <w:lang w:val="it-IT"/>
              </w:rPr>
              <w:t>prezzo</w:t>
            </w:r>
            <w:r w:rsidRPr="0061714E">
              <w:rPr>
                <w:rFonts w:ascii="Arial" w:hAnsi="Arial"/>
                <w:i/>
                <w:spacing w:val="-6"/>
                <w:sz w:val="20"/>
                <w:u w:val="single"/>
                <w:lang w:val="it-IT"/>
              </w:rPr>
              <w:t xml:space="preserve"> </w:t>
            </w:r>
            <w:r w:rsidRPr="0061714E">
              <w:rPr>
                <w:rFonts w:ascii="Arial" w:hAnsi="Arial"/>
                <w:i/>
                <w:sz w:val="20"/>
                <w:u w:val="single"/>
                <w:lang w:val="it-IT"/>
              </w:rPr>
              <w:t>più</w:t>
            </w:r>
            <w:r w:rsidRPr="0061714E">
              <w:rPr>
                <w:rFonts w:ascii="Arial" w:hAnsi="Arial"/>
                <w:i/>
                <w:spacing w:val="-6"/>
                <w:sz w:val="20"/>
                <w:u w:val="single"/>
                <w:lang w:val="it-IT"/>
              </w:rPr>
              <w:t xml:space="preserve"> </w:t>
            </w:r>
            <w:r w:rsidRPr="0061714E">
              <w:rPr>
                <w:rFonts w:ascii="Arial" w:hAnsi="Arial"/>
                <w:i/>
                <w:sz w:val="20"/>
                <w:u w:val="single"/>
                <w:lang w:val="it-IT"/>
              </w:rPr>
              <w:t>basso</w:t>
            </w: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C22262">
            <w:pPr>
              <w:pStyle w:val="TableParagraph"/>
              <w:spacing w:before="56"/>
              <w:ind w:left="61"/>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B85837">
        <w:trPr>
          <w:trHeight w:hRule="exact" w:val="397"/>
        </w:trPr>
        <w:tc>
          <w:tcPr>
            <w:tcW w:w="878"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sz w:val="20"/>
              </w:rPr>
            </w:pPr>
            <w:r>
              <w:rPr>
                <w:rFonts w:ascii="Arial"/>
                <w:sz w:val="20"/>
              </w:rPr>
              <w:t>F.1.1</w:t>
            </w:r>
          </w:p>
        </w:tc>
        <w:tc>
          <w:tcPr>
            <w:tcW w:w="8904" w:type="dxa"/>
            <w:tcBorders>
              <w:top w:val="single" w:sz="7" w:space="0" w:color="000000"/>
              <w:left w:val="single" w:sz="8" w:space="0" w:color="000000"/>
              <w:bottom w:val="single" w:sz="7" w:space="0" w:color="000000"/>
              <w:right w:val="single" w:sz="8" w:space="0" w:color="000000"/>
            </w:tcBorders>
          </w:tcPr>
          <w:p w:rsidR="0061714E" w:rsidRPr="0061714E" w:rsidRDefault="0061714E" w:rsidP="00C22262">
            <w:pPr>
              <w:pStyle w:val="TableParagraph"/>
              <w:spacing w:before="56"/>
              <w:ind w:left="63"/>
              <w:rPr>
                <w:rFonts w:ascii="Arial" w:hAnsi="Arial"/>
                <w:sz w:val="20"/>
                <w:lang w:val="it-IT"/>
              </w:rPr>
            </w:pPr>
            <w:r w:rsidRPr="00A32940">
              <w:rPr>
                <w:rFonts w:ascii="Arial" w:eastAsia="Arial" w:hAnsi="Arial" w:cs="Arial"/>
                <w:sz w:val="20"/>
                <w:szCs w:val="20"/>
                <w:lang w:val="it-IT"/>
              </w:rPr>
              <w:t>può</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essere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utilizzato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tale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criterio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c’è</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motivazione</w:t>
            </w: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C22262">
            <w:pPr>
              <w:pStyle w:val="TableParagraph"/>
              <w:spacing w:before="56"/>
              <w:ind w:left="61"/>
              <w:rPr>
                <w:rFonts w:ascii="Arial"/>
                <w:sz w:val="19"/>
                <w:szCs w:val="19"/>
              </w:rPr>
            </w:pPr>
            <w:r w:rsidRPr="00B85837">
              <w:rPr>
                <w:rFonts w:ascii="Arial"/>
                <w:sz w:val="19"/>
                <w:szCs w:val="19"/>
              </w:rPr>
              <w:t>art.</w:t>
            </w:r>
            <w:r w:rsidRPr="00B85837">
              <w:rPr>
                <w:rFonts w:ascii="Arial"/>
                <w:spacing w:val="-3"/>
                <w:sz w:val="19"/>
                <w:szCs w:val="19"/>
              </w:rPr>
              <w:t xml:space="preserve"> </w:t>
            </w:r>
            <w:r w:rsidRPr="00B85837">
              <w:rPr>
                <w:rFonts w:ascii="Arial"/>
                <w:sz w:val="19"/>
                <w:szCs w:val="19"/>
              </w:rPr>
              <w:t>95</w:t>
            </w:r>
            <w:r w:rsidRPr="00B85837">
              <w:rPr>
                <w:rFonts w:ascii="Arial"/>
                <w:spacing w:val="-3"/>
                <w:sz w:val="19"/>
                <w:szCs w:val="19"/>
              </w:rPr>
              <w:t xml:space="preserve"> </w:t>
            </w:r>
            <w:r w:rsidRPr="00B85837">
              <w:rPr>
                <w:rFonts w:ascii="Arial"/>
                <w:sz w:val="19"/>
                <w:szCs w:val="19"/>
              </w:rPr>
              <w:t>c.</w:t>
            </w:r>
            <w:r w:rsidRPr="00B85837">
              <w:rPr>
                <w:rFonts w:ascii="Arial"/>
                <w:spacing w:val="-3"/>
                <w:sz w:val="19"/>
                <w:szCs w:val="19"/>
              </w:rPr>
              <w:t xml:space="preserve"> </w:t>
            </w:r>
            <w:r w:rsidRPr="00B85837">
              <w:rPr>
                <w:rFonts w:ascii="Arial"/>
                <w:sz w:val="19"/>
                <w:szCs w:val="19"/>
              </w:rPr>
              <w:t>4</w:t>
            </w:r>
            <w:r w:rsidRPr="00B85837">
              <w:rPr>
                <w:rFonts w:ascii="Arial"/>
                <w:spacing w:val="-3"/>
                <w:sz w:val="19"/>
                <w:szCs w:val="19"/>
              </w:rPr>
              <w:t xml:space="preserve"> </w:t>
            </w:r>
            <w:r w:rsidRPr="00B85837">
              <w:rPr>
                <w:rFonts w:ascii="Arial"/>
                <w:sz w:val="19"/>
                <w:szCs w:val="19"/>
              </w:rPr>
              <w:t>e</w:t>
            </w:r>
            <w:r w:rsidRPr="00B85837">
              <w:rPr>
                <w:rFonts w:ascii="Arial"/>
                <w:spacing w:val="1"/>
                <w:sz w:val="19"/>
                <w:szCs w:val="19"/>
              </w:rPr>
              <w:t xml:space="preserve"> </w:t>
            </w:r>
            <w:r w:rsidRPr="00B85837">
              <w:rPr>
                <w:rFonts w:ascii="Arial"/>
                <w:sz w:val="19"/>
                <w:szCs w:val="19"/>
              </w:rPr>
              <w:t>5</w:t>
            </w: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B85837">
        <w:trPr>
          <w:trHeight w:hRule="exact" w:val="1304"/>
        </w:trPr>
        <w:tc>
          <w:tcPr>
            <w:tcW w:w="878" w:type="dxa"/>
            <w:tcBorders>
              <w:top w:val="single" w:sz="7" w:space="0" w:color="000000"/>
              <w:left w:val="single" w:sz="8" w:space="0" w:color="000000"/>
              <w:bottom w:val="single" w:sz="7" w:space="0" w:color="000000"/>
              <w:right w:val="single" w:sz="8" w:space="0" w:color="000000"/>
            </w:tcBorders>
          </w:tcPr>
          <w:p w:rsidR="0061714E" w:rsidRDefault="0061714E" w:rsidP="00C22262">
            <w:pPr>
              <w:pStyle w:val="TableParagraph"/>
              <w:spacing w:before="56"/>
              <w:ind w:left="63"/>
              <w:rPr>
                <w:rFonts w:ascii="Arial"/>
                <w:sz w:val="20"/>
              </w:rPr>
            </w:pPr>
            <w:r>
              <w:rPr>
                <w:rFonts w:ascii="Arial"/>
                <w:sz w:val="20"/>
              </w:rPr>
              <w:t>F.1.2</w:t>
            </w:r>
          </w:p>
        </w:tc>
        <w:tc>
          <w:tcPr>
            <w:tcW w:w="8904" w:type="dxa"/>
            <w:tcBorders>
              <w:top w:val="single" w:sz="7" w:space="0" w:color="000000"/>
              <w:left w:val="single" w:sz="8" w:space="0" w:color="000000"/>
              <w:bottom w:val="single" w:sz="7" w:space="0" w:color="000000"/>
              <w:right w:val="single" w:sz="8" w:space="0" w:color="000000"/>
            </w:tcBorders>
          </w:tcPr>
          <w:p w:rsidR="0061714E" w:rsidRPr="00A32940" w:rsidRDefault="0061714E" w:rsidP="00C22262">
            <w:pPr>
              <w:pStyle w:val="TableParagraph"/>
              <w:spacing w:before="56"/>
              <w:ind w:left="63"/>
              <w:rPr>
                <w:rFonts w:ascii="Arial" w:eastAsia="Arial" w:hAnsi="Arial" w:cs="Arial"/>
                <w:sz w:val="20"/>
                <w:szCs w:val="20"/>
                <w:lang w:val="it-IT"/>
              </w:rPr>
            </w:pPr>
            <w:r w:rsidRPr="00A32940">
              <w:rPr>
                <w:rFonts w:ascii="Arial" w:hAnsi="Arial"/>
                <w:sz w:val="20"/>
                <w:lang w:val="it-IT"/>
              </w:rPr>
              <w:t>esame</w:t>
            </w:r>
            <w:r w:rsidRPr="00A32940">
              <w:rPr>
                <w:rFonts w:ascii="Arial" w:hAnsi="Arial"/>
                <w:spacing w:val="-6"/>
                <w:sz w:val="20"/>
                <w:lang w:val="it-IT"/>
              </w:rPr>
              <w:t xml:space="preserve"> </w:t>
            </w:r>
            <w:r w:rsidRPr="00A32940">
              <w:rPr>
                <w:rFonts w:ascii="Arial" w:hAnsi="Arial"/>
                <w:sz w:val="20"/>
                <w:lang w:val="it-IT"/>
              </w:rPr>
              <w:t>offerta:</w:t>
            </w:r>
            <w:r w:rsidRPr="00A32940">
              <w:rPr>
                <w:rFonts w:ascii="Arial" w:hAnsi="Arial"/>
                <w:spacing w:val="-6"/>
                <w:sz w:val="20"/>
                <w:lang w:val="it-IT"/>
              </w:rPr>
              <w:t xml:space="preserve"> </w:t>
            </w:r>
            <w:r w:rsidRPr="00A32940">
              <w:rPr>
                <w:rFonts w:ascii="Arial" w:hAnsi="Arial"/>
                <w:sz w:val="20"/>
                <w:lang w:val="it-IT"/>
              </w:rPr>
              <w:t>RUP</w:t>
            </w:r>
            <w:r w:rsidRPr="00A32940">
              <w:rPr>
                <w:rFonts w:ascii="Arial" w:hAnsi="Arial"/>
                <w:spacing w:val="-6"/>
                <w:sz w:val="20"/>
                <w:lang w:val="it-IT"/>
              </w:rPr>
              <w:t xml:space="preserve"> </w:t>
            </w:r>
            <w:r w:rsidRPr="00A32940">
              <w:rPr>
                <w:rFonts w:ascii="Arial" w:hAnsi="Arial"/>
                <w:sz w:val="20"/>
                <w:lang w:val="it-IT"/>
              </w:rPr>
              <w:t>oppure</w:t>
            </w:r>
            <w:r w:rsidRPr="00A32940">
              <w:rPr>
                <w:rFonts w:ascii="Arial" w:hAnsi="Arial"/>
                <w:spacing w:val="-2"/>
                <w:sz w:val="20"/>
                <w:lang w:val="it-IT"/>
              </w:rPr>
              <w:t xml:space="preserve"> </w:t>
            </w:r>
            <w:r w:rsidRPr="00A32940">
              <w:rPr>
                <w:rFonts w:ascii="Arial" w:hAnsi="Arial"/>
                <w:sz w:val="20"/>
                <w:lang w:val="it-IT"/>
              </w:rPr>
              <w:t>Seggio</w:t>
            </w:r>
            <w:r w:rsidRPr="00A32940">
              <w:rPr>
                <w:rFonts w:ascii="Arial" w:hAnsi="Arial"/>
                <w:spacing w:val="-6"/>
                <w:sz w:val="20"/>
                <w:lang w:val="it-IT"/>
              </w:rPr>
              <w:t xml:space="preserve"> </w:t>
            </w:r>
            <w:r w:rsidRPr="00A32940">
              <w:rPr>
                <w:rFonts w:ascii="Arial" w:hAnsi="Arial"/>
                <w:spacing w:val="1"/>
                <w:sz w:val="20"/>
                <w:lang w:val="it-IT"/>
              </w:rPr>
              <w:t>di</w:t>
            </w:r>
            <w:r w:rsidRPr="00A32940">
              <w:rPr>
                <w:rFonts w:ascii="Arial" w:hAnsi="Arial"/>
                <w:spacing w:val="-5"/>
                <w:sz w:val="20"/>
                <w:lang w:val="it-IT"/>
              </w:rPr>
              <w:t xml:space="preserve"> </w:t>
            </w:r>
            <w:r w:rsidRPr="00A32940">
              <w:rPr>
                <w:rFonts w:ascii="Arial" w:hAnsi="Arial"/>
                <w:sz w:val="20"/>
                <w:lang w:val="it-IT"/>
              </w:rPr>
              <w:t>gara</w:t>
            </w:r>
            <w:r w:rsidRPr="00A32940">
              <w:rPr>
                <w:rFonts w:ascii="Arial" w:hAnsi="Arial"/>
                <w:spacing w:val="-6"/>
                <w:sz w:val="20"/>
                <w:lang w:val="it-IT"/>
              </w:rPr>
              <w:t xml:space="preserve"> </w:t>
            </w:r>
            <w:r w:rsidRPr="00A32940">
              <w:rPr>
                <w:rFonts w:ascii="Arial" w:hAnsi="Arial"/>
                <w:sz w:val="20"/>
                <w:lang w:val="it-IT"/>
              </w:rPr>
              <w:t>(Autorità</w:t>
            </w:r>
            <w:r w:rsidRPr="00A32940">
              <w:rPr>
                <w:rFonts w:ascii="Arial" w:hAnsi="Arial"/>
                <w:spacing w:val="-6"/>
                <w:sz w:val="20"/>
                <w:lang w:val="it-IT"/>
              </w:rPr>
              <w:t xml:space="preserve"> </w:t>
            </w:r>
            <w:r w:rsidRPr="00A32940">
              <w:rPr>
                <w:rFonts w:ascii="Arial" w:hAnsi="Arial"/>
                <w:sz w:val="20"/>
                <w:lang w:val="it-IT"/>
              </w:rPr>
              <w:t>che</w:t>
            </w:r>
            <w:r w:rsidRPr="00A32940">
              <w:rPr>
                <w:rFonts w:ascii="Arial" w:hAnsi="Arial"/>
                <w:spacing w:val="-6"/>
                <w:sz w:val="20"/>
                <w:lang w:val="it-IT"/>
              </w:rPr>
              <w:t xml:space="preserve"> </w:t>
            </w:r>
            <w:r w:rsidRPr="00A32940">
              <w:rPr>
                <w:rFonts w:ascii="Arial" w:hAnsi="Arial"/>
                <w:sz w:val="20"/>
                <w:lang w:val="it-IT"/>
              </w:rPr>
              <w:t>presiede</w:t>
            </w:r>
            <w:r w:rsidRPr="00A32940">
              <w:rPr>
                <w:rFonts w:ascii="Arial" w:hAnsi="Arial"/>
                <w:spacing w:val="-2"/>
                <w:sz w:val="20"/>
                <w:lang w:val="it-IT"/>
              </w:rPr>
              <w:t xml:space="preserve"> </w:t>
            </w:r>
            <w:r w:rsidRPr="00A32940">
              <w:rPr>
                <w:rFonts w:ascii="Arial" w:hAnsi="Arial"/>
                <w:sz w:val="20"/>
                <w:lang w:val="it-IT"/>
              </w:rPr>
              <w:t>il</w:t>
            </w:r>
            <w:r w:rsidRPr="00A32940">
              <w:rPr>
                <w:rFonts w:ascii="Arial" w:hAnsi="Arial"/>
                <w:spacing w:val="-6"/>
                <w:sz w:val="20"/>
                <w:lang w:val="it-IT"/>
              </w:rPr>
              <w:t xml:space="preserve"> </w:t>
            </w:r>
            <w:r w:rsidRPr="00A32940">
              <w:rPr>
                <w:rFonts w:ascii="Arial" w:hAnsi="Arial"/>
                <w:sz w:val="20"/>
                <w:lang w:val="it-IT"/>
              </w:rPr>
              <w:t>seggio</w:t>
            </w:r>
            <w:r w:rsidRPr="00A32940">
              <w:rPr>
                <w:rFonts w:ascii="Arial" w:hAnsi="Arial"/>
                <w:spacing w:val="-5"/>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gara/RUP</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2</w:t>
            </w:r>
            <w:r w:rsidRPr="00A32940">
              <w:rPr>
                <w:rFonts w:ascii="Arial" w:hAnsi="Arial"/>
                <w:spacing w:val="30"/>
                <w:w w:val="99"/>
                <w:sz w:val="20"/>
                <w:lang w:val="it-IT"/>
              </w:rPr>
              <w:t xml:space="preserve"> </w:t>
            </w:r>
            <w:r w:rsidRPr="00A32940">
              <w:rPr>
                <w:rFonts w:ascii="Arial" w:hAnsi="Arial"/>
                <w:sz w:val="20"/>
                <w:lang w:val="it-IT"/>
              </w:rPr>
              <w:t>testimoni)</w:t>
            </w:r>
            <w:r w:rsidRPr="00A32940">
              <w:rPr>
                <w:rFonts w:ascii="Arial" w:hAnsi="Arial"/>
                <w:spacing w:val="-9"/>
                <w:sz w:val="20"/>
                <w:lang w:val="it-IT"/>
              </w:rPr>
              <w:t xml:space="preserve"> </w:t>
            </w:r>
            <w:r w:rsidRPr="00A32940">
              <w:rPr>
                <w:rFonts w:ascii="Arial" w:hAnsi="Arial"/>
                <w:sz w:val="20"/>
                <w:lang w:val="it-IT"/>
              </w:rPr>
              <w:t>oppure</w:t>
            </w:r>
            <w:r w:rsidRPr="00A32940">
              <w:rPr>
                <w:rFonts w:ascii="Arial" w:hAnsi="Arial"/>
                <w:spacing w:val="-8"/>
                <w:sz w:val="20"/>
                <w:lang w:val="it-IT"/>
              </w:rPr>
              <w:t xml:space="preserve"> </w:t>
            </w:r>
            <w:r w:rsidRPr="00A32940">
              <w:rPr>
                <w:rFonts w:ascii="Arial" w:hAnsi="Arial"/>
                <w:sz w:val="20"/>
                <w:lang w:val="it-IT"/>
              </w:rPr>
              <w:t>Commissione</w:t>
            </w:r>
            <w:r w:rsidRPr="00A32940">
              <w:rPr>
                <w:rFonts w:ascii="Arial" w:hAnsi="Arial"/>
                <w:spacing w:val="-8"/>
                <w:sz w:val="20"/>
                <w:lang w:val="it-IT"/>
              </w:rPr>
              <w:t xml:space="preserve"> </w:t>
            </w:r>
            <w:r w:rsidRPr="00A32940">
              <w:rPr>
                <w:rFonts w:ascii="Arial" w:hAnsi="Arial"/>
                <w:sz w:val="20"/>
                <w:lang w:val="it-IT"/>
              </w:rPr>
              <w:t>di</w:t>
            </w:r>
            <w:r w:rsidRPr="00A32940">
              <w:rPr>
                <w:rFonts w:ascii="Arial" w:hAnsi="Arial"/>
                <w:spacing w:val="-8"/>
                <w:sz w:val="20"/>
                <w:lang w:val="it-IT"/>
              </w:rPr>
              <w:t xml:space="preserve"> </w:t>
            </w:r>
            <w:r w:rsidRPr="00A32940">
              <w:rPr>
                <w:rFonts w:ascii="Arial" w:hAnsi="Arial"/>
                <w:sz w:val="20"/>
                <w:lang w:val="it-IT"/>
              </w:rPr>
              <w:t>gara</w:t>
            </w:r>
            <w:r w:rsidRPr="00A32940">
              <w:rPr>
                <w:rFonts w:ascii="Arial" w:hAnsi="Arial"/>
                <w:spacing w:val="-9"/>
                <w:sz w:val="20"/>
                <w:lang w:val="it-IT"/>
              </w:rPr>
              <w:t xml:space="preserve"> </w:t>
            </w:r>
            <w:r w:rsidRPr="00A32940">
              <w:rPr>
                <w:rFonts w:ascii="Arial" w:hAnsi="Arial"/>
                <w:sz w:val="20"/>
                <w:lang w:val="it-IT"/>
              </w:rPr>
              <w:t>secondo</w:t>
            </w:r>
            <w:r w:rsidRPr="00A32940">
              <w:rPr>
                <w:rFonts w:ascii="Arial" w:hAnsi="Arial"/>
                <w:spacing w:val="-8"/>
                <w:sz w:val="20"/>
                <w:lang w:val="it-IT"/>
              </w:rPr>
              <w:t xml:space="preserve"> </w:t>
            </w:r>
            <w:r w:rsidRPr="00A32940">
              <w:rPr>
                <w:rFonts w:ascii="Arial" w:hAnsi="Arial"/>
                <w:sz w:val="20"/>
                <w:lang w:val="it-IT"/>
              </w:rPr>
              <w:t>gli</w:t>
            </w:r>
            <w:r w:rsidRPr="00A32940">
              <w:rPr>
                <w:rFonts w:ascii="Arial" w:hAnsi="Arial"/>
                <w:spacing w:val="-8"/>
                <w:sz w:val="20"/>
                <w:lang w:val="it-IT"/>
              </w:rPr>
              <w:t xml:space="preserve"> </w:t>
            </w:r>
            <w:r w:rsidRPr="00A32940">
              <w:rPr>
                <w:rFonts w:ascii="Arial" w:hAnsi="Arial"/>
                <w:sz w:val="20"/>
                <w:lang w:val="it-IT"/>
              </w:rPr>
              <w:t>ordinamenti</w:t>
            </w:r>
            <w:r w:rsidRPr="00A32940">
              <w:rPr>
                <w:rFonts w:ascii="Arial" w:hAnsi="Arial"/>
                <w:spacing w:val="-8"/>
                <w:sz w:val="20"/>
                <w:lang w:val="it-IT"/>
              </w:rPr>
              <w:t xml:space="preserve"> </w:t>
            </w:r>
            <w:r w:rsidRPr="00A32940">
              <w:rPr>
                <w:rFonts w:ascii="Arial" w:hAnsi="Arial"/>
                <w:spacing w:val="-1"/>
                <w:sz w:val="20"/>
                <w:lang w:val="it-IT"/>
              </w:rPr>
              <w:t>interni</w:t>
            </w:r>
          </w:p>
        </w:tc>
        <w:tc>
          <w:tcPr>
            <w:tcW w:w="1985" w:type="dxa"/>
            <w:tcBorders>
              <w:top w:val="single" w:sz="7" w:space="0" w:color="000000"/>
              <w:left w:val="single" w:sz="8" w:space="0" w:color="000000"/>
              <w:bottom w:val="single" w:sz="7" w:space="0" w:color="000000"/>
              <w:right w:val="single" w:sz="8" w:space="0" w:color="000000"/>
            </w:tcBorders>
          </w:tcPr>
          <w:p w:rsidR="0061714E" w:rsidRPr="00B85837" w:rsidRDefault="0061714E" w:rsidP="0061714E">
            <w:pPr>
              <w:pStyle w:val="TableParagraph"/>
              <w:spacing w:before="56"/>
              <w:ind w:left="61"/>
              <w:rPr>
                <w:rFonts w:ascii="Arial" w:eastAsia="Arial" w:hAnsi="Arial" w:cs="Arial"/>
                <w:sz w:val="19"/>
                <w:szCs w:val="19"/>
                <w:lang w:val="it-IT"/>
              </w:rPr>
            </w:pPr>
            <w:r w:rsidRPr="00B85837">
              <w:rPr>
                <w:rFonts w:ascii="Arial"/>
                <w:sz w:val="19"/>
                <w:szCs w:val="19"/>
                <w:lang w:val="it-IT"/>
              </w:rPr>
              <w:t>Linee</w:t>
            </w:r>
            <w:r w:rsidRPr="00B85837">
              <w:rPr>
                <w:rFonts w:ascii="Arial"/>
                <w:spacing w:val="-9"/>
                <w:sz w:val="19"/>
                <w:szCs w:val="19"/>
                <w:lang w:val="it-IT"/>
              </w:rPr>
              <w:t xml:space="preserve"> </w:t>
            </w:r>
            <w:r w:rsidRPr="00B85837">
              <w:rPr>
                <w:rFonts w:ascii="Arial"/>
                <w:sz w:val="19"/>
                <w:szCs w:val="19"/>
                <w:lang w:val="it-IT"/>
              </w:rPr>
              <w:t>guida</w:t>
            </w:r>
            <w:r w:rsidRPr="00B85837">
              <w:rPr>
                <w:rFonts w:ascii="Arial"/>
                <w:spacing w:val="-9"/>
                <w:sz w:val="19"/>
                <w:szCs w:val="19"/>
                <w:lang w:val="it-IT"/>
              </w:rPr>
              <w:t xml:space="preserve"> </w:t>
            </w:r>
            <w:r w:rsidRPr="00B85837">
              <w:rPr>
                <w:rFonts w:ascii="Arial"/>
                <w:sz w:val="19"/>
                <w:szCs w:val="19"/>
                <w:lang w:val="it-IT"/>
              </w:rPr>
              <w:t>ANAC</w:t>
            </w:r>
          </w:p>
          <w:p w:rsidR="0061714E" w:rsidRPr="00B85837" w:rsidRDefault="0061714E" w:rsidP="0061714E">
            <w:pPr>
              <w:pStyle w:val="TableParagraph"/>
              <w:spacing w:before="1" w:line="239" w:lineRule="auto"/>
              <w:ind w:left="61" w:right="105"/>
              <w:rPr>
                <w:rFonts w:ascii="Arial" w:eastAsia="Arial" w:hAnsi="Arial" w:cs="Arial"/>
                <w:sz w:val="19"/>
                <w:szCs w:val="19"/>
                <w:lang w:val="it-IT"/>
              </w:rPr>
            </w:pPr>
            <w:r w:rsidRPr="00B85837">
              <w:rPr>
                <w:rFonts w:ascii="Arial"/>
                <w:sz w:val="19"/>
                <w:szCs w:val="19"/>
                <w:lang w:val="it-IT"/>
              </w:rPr>
              <w:t>n.</w:t>
            </w:r>
            <w:r w:rsidRPr="00B85837">
              <w:rPr>
                <w:rFonts w:ascii="Arial"/>
                <w:spacing w:val="-10"/>
                <w:sz w:val="19"/>
                <w:szCs w:val="19"/>
                <w:lang w:val="it-IT"/>
              </w:rPr>
              <w:t xml:space="preserve"> </w:t>
            </w:r>
            <w:r w:rsidRPr="00B85837">
              <w:rPr>
                <w:rFonts w:ascii="Arial"/>
                <w:sz w:val="19"/>
                <w:szCs w:val="19"/>
                <w:lang w:val="it-IT"/>
              </w:rPr>
              <w:t>3/2016</w:t>
            </w:r>
            <w:r w:rsidRPr="00B85837">
              <w:rPr>
                <w:rFonts w:ascii="Arial"/>
                <w:spacing w:val="-9"/>
                <w:sz w:val="19"/>
                <w:szCs w:val="19"/>
                <w:lang w:val="it-IT"/>
              </w:rPr>
              <w:t xml:space="preserve"> </w:t>
            </w:r>
            <w:r w:rsidRPr="00B85837">
              <w:rPr>
                <w:rFonts w:ascii="Arial"/>
                <w:sz w:val="19"/>
                <w:szCs w:val="19"/>
                <w:lang w:val="it-IT"/>
              </w:rPr>
              <w:t>modificata</w:t>
            </w:r>
            <w:r w:rsidRPr="00B85837">
              <w:rPr>
                <w:rFonts w:ascii="Arial"/>
                <w:spacing w:val="25"/>
                <w:w w:val="99"/>
                <w:sz w:val="19"/>
                <w:szCs w:val="19"/>
                <w:lang w:val="it-IT"/>
              </w:rPr>
              <w:t xml:space="preserve"> </w:t>
            </w:r>
            <w:r w:rsidRPr="00B85837">
              <w:rPr>
                <w:rFonts w:ascii="Arial"/>
                <w:sz w:val="19"/>
                <w:szCs w:val="19"/>
                <w:lang w:val="it-IT"/>
              </w:rPr>
              <w:t>e</w:t>
            </w:r>
            <w:r w:rsidRPr="00B85837">
              <w:rPr>
                <w:rFonts w:ascii="Arial"/>
                <w:spacing w:val="-5"/>
                <w:sz w:val="19"/>
                <w:szCs w:val="19"/>
                <w:lang w:val="it-IT"/>
              </w:rPr>
              <w:t xml:space="preserve"> </w:t>
            </w:r>
            <w:r w:rsidRPr="00B85837">
              <w:rPr>
                <w:rFonts w:ascii="Arial"/>
                <w:sz w:val="19"/>
                <w:szCs w:val="19"/>
                <w:lang w:val="it-IT"/>
              </w:rPr>
              <w:t>integrata</w:t>
            </w:r>
            <w:r w:rsidRPr="00B85837">
              <w:rPr>
                <w:rFonts w:ascii="Arial"/>
                <w:spacing w:val="48"/>
                <w:sz w:val="19"/>
                <w:szCs w:val="19"/>
                <w:lang w:val="it-IT"/>
              </w:rPr>
              <w:t xml:space="preserve"> </w:t>
            </w:r>
            <w:r w:rsidRPr="00B85837">
              <w:rPr>
                <w:rFonts w:ascii="Arial"/>
                <w:sz w:val="19"/>
                <w:szCs w:val="19"/>
                <w:lang w:val="it-IT"/>
              </w:rPr>
              <w:t>c</w:t>
            </w:r>
            <w:r w:rsidRPr="00B85837">
              <w:rPr>
                <w:rFonts w:ascii="Arial"/>
                <w:spacing w:val="3"/>
                <w:sz w:val="19"/>
                <w:szCs w:val="19"/>
                <w:lang w:val="it-IT"/>
              </w:rPr>
              <w:t>o</w:t>
            </w:r>
            <w:r w:rsidRPr="00B85837">
              <w:rPr>
                <w:rFonts w:ascii="Arial"/>
                <w:sz w:val="19"/>
                <w:szCs w:val="19"/>
                <w:lang w:val="it-IT"/>
              </w:rPr>
              <w:t>n</w:t>
            </w:r>
            <w:r w:rsidRPr="00B85837">
              <w:rPr>
                <w:rFonts w:ascii="Arial"/>
                <w:w w:val="99"/>
                <w:sz w:val="19"/>
                <w:szCs w:val="19"/>
                <w:lang w:val="it-IT"/>
              </w:rPr>
              <w:t xml:space="preserve"> </w:t>
            </w:r>
            <w:r w:rsidRPr="00B85837">
              <w:rPr>
                <w:rFonts w:ascii="Arial"/>
                <w:sz w:val="19"/>
                <w:szCs w:val="19"/>
                <w:lang w:val="it-IT"/>
              </w:rPr>
              <w:t>deliberazione</w:t>
            </w:r>
          </w:p>
          <w:p w:rsidR="0061714E" w:rsidRPr="00B85837" w:rsidRDefault="0061714E" w:rsidP="0061714E">
            <w:pPr>
              <w:pStyle w:val="TableParagraph"/>
              <w:spacing w:before="56"/>
              <w:ind w:left="61"/>
              <w:rPr>
                <w:rFonts w:ascii="Arial"/>
                <w:sz w:val="19"/>
                <w:szCs w:val="19"/>
              </w:rPr>
            </w:pPr>
            <w:r w:rsidRPr="00B85837">
              <w:rPr>
                <w:rFonts w:ascii="Arial"/>
                <w:sz w:val="19"/>
                <w:szCs w:val="19"/>
              </w:rPr>
              <w:t>n.1007</w:t>
            </w:r>
            <w:r w:rsidRPr="00B85837">
              <w:rPr>
                <w:rFonts w:ascii="Arial"/>
                <w:spacing w:val="-10"/>
                <w:sz w:val="19"/>
                <w:szCs w:val="19"/>
              </w:rPr>
              <w:t xml:space="preserve"> </w:t>
            </w:r>
            <w:r w:rsidRPr="00B85837">
              <w:rPr>
                <w:rFonts w:ascii="Arial"/>
                <w:sz w:val="19"/>
                <w:szCs w:val="19"/>
              </w:rPr>
              <w:t>del</w:t>
            </w:r>
            <w:r w:rsidRPr="00B85837">
              <w:rPr>
                <w:rFonts w:ascii="Arial"/>
                <w:w w:val="99"/>
                <w:sz w:val="19"/>
                <w:szCs w:val="19"/>
              </w:rPr>
              <w:t xml:space="preserve"> </w:t>
            </w:r>
            <w:r w:rsidRPr="00B85837">
              <w:rPr>
                <w:rFonts w:ascii="Arial"/>
                <w:w w:val="95"/>
                <w:sz w:val="19"/>
                <w:szCs w:val="19"/>
              </w:rPr>
              <w:t>11.10.2017</w:t>
            </w: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61714E" w:rsidTr="003450E3">
        <w:trPr>
          <w:trHeight w:hRule="exact" w:val="871"/>
        </w:trPr>
        <w:tc>
          <w:tcPr>
            <w:tcW w:w="878" w:type="dxa"/>
            <w:tcBorders>
              <w:top w:val="single" w:sz="7" w:space="0" w:color="000000"/>
              <w:left w:val="single" w:sz="8" w:space="0" w:color="000000"/>
              <w:bottom w:val="single" w:sz="7" w:space="0" w:color="000000"/>
              <w:right w:val="single" w:sz="8" w:space="0" w:color="000000"/>
            </w:tcBorders>
          </w:tcPr>
          <w:p w:rsidR="0061714E" w:rsidRDefault="00BA2279" w:rsidP="00C22262">
            <w:pPr>
              <w:pStyle w:val="TableParagraph"/>
              <w:spacing w:before="56"/>
              <w:ind w:left="63"/>
              <w:rPr>
                <w:rFonts w:ascii="Arial"/>
                <w:sz w:val="20"/>
              </w:rPr>
            </w:pPr>
            <w:r>
              <w:rPr>
                <w:rFonts w:ascii="Arial"/>
                <w:sz w:val="20"/>
              </w:rPr>
              <w:t>F.1.3</w:t>
            </w:r>
          </w:p>
        </w:tc>
        <w:tc>
          <w:tcPr>
            <w:tcW w:w="8904" w:type="dxa"/>
            <w:tcBorders>
              <w:top w:val="single" w:sz="7" w:space="0" w:color="000000"/>
              <w:left w:val="single" w:sz="8" w:space="0" w:color="000000"/>
              <w:bottom w:val="single" w:sz="7" w:space="0" w:color="000000"/>
              <w:right w:val="single" w:sz="8" w:space="0" w:color="000000"/>
            </w:tcBorders>
          </w:tcPr>
          <w:p w:rsidR="0061714E" w:rsidRPr="00A32940" w:rsidRDefault="00BA2279" w:rsidP="00C22262">
            <w:pPr>
              <w:pStyle w:val="TableParagraph"/>
              <w:spacing w:before="56"/>
              <w:ind w:left="63"/>
              <w:rPr>
                <w:rFonts w:ascii="Arial" w:hAnsi="Arial"/>
                <w:sz w:val="20"/>
                <w:lang w:val="it-IT"/>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1"/>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38"/>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61714E" w:rsidRPr="00A32940" w:rsidRDefault="0061714E" w:rsidP="0061714E">
            <w:pPr>
              <w:pStyle w:val="TableParagraph"/>
              <w:spacing w:before="56"/>
              <w:ind w:left="61"/>
              <w:rPr>
                <w:rFonts w:ascii="Arial"/>
                <w:sz w:val="20"/>
                <w:lang w:val="it-IT"/>
              </w:rPr>
            </w:pPr>
          </w:p>
        </w:tc>
        <w:tc>
          <w:tcPr>
            <w:tcW w:w="442"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50"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425"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569"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1416" w:type="dxa"/>
            <w:tcBorders>
              <w:top w:val="single" w:sz="7" w:space="0" w:color="000000"/>
              <w:left w:val="single" w:sz="8" w:space="0" w:color="000000"/>
              <w:bottom w:val="single" w:sz="7" w:space="0" w:color="000000"/>
              <w:right w:val="single" w:sz="8" w:space="0" w:color="000000"/>
            </w:tcBorders>
          </w:tcPr>
          <w:p w:rsidR="0061714E" w:rsidRDefault="0061714E" w:rsidP="00C22262"/>
        </w:tc>
        <w:tc>
          <w:tcPr>
            <w:tcW w:w="710" w:type="dxa"/>
            <w:tcBorders>
              <w:top w:val="single" w:sz="7" w:space="0" w:color="000000"/>
              <w:left w:val="single" w:sz="8" w:space="0" w:color="000000"/>
              <w:bottom w:val="single" w:sz="7" w:space="0" w:color="000000"/>
              <w:right w:val="single" w:sz="8" w:space="0" w:color="000000"/>
            </w:tcBorders>
          </w:tcPr>
          <w:p w:rsidR="0061714E" w:rsidRDefault="0061714E" w:rsidP="00C22262"/>
        </w:tc>
      </w:tr>
      <w:tr w:rsidR="00BA2279" w:rsidTr="00B85837">
        <w:trPr>
          <w:trHeight w:hRule="exact" w:val="567"/>
        </w:trPr>
        <w:tc>
          <w:tcPr>
            <w:tcW w:w="878" w:type="dxa"/>
            <w:tcBorders>
              <w:top w:val="single" w:sz="7" w:space="0" w:color="000000"/>
              <w:left w:val="single" w:sz="8" w:space="0" w:color="000000"/>
              <w:bottom w:val="single" w:sz="7" w:space="0" w:color="000000"/>
              <w:right w:val="single" w:sz="8" w:space="0" w:color="000000"/>
            </w:tcBorders>
          </w:tcPr>
          <w:p w:rsidR="00BA2279" w:rsidRDefault="00BA2279" w:rsidP="00C22262">
            <w:pPr>
              <w:pStyle w:val="TableParagraph"/>
              <w:spacing w:before="56"/>
              <w:ind w:left="63"/>
              <w:rPr>
                <w:rFonts w:ascii="Arial"/>
                <w:sz w:val="20"/>
              </w:rPr>
            </w:pPr>
            <w:r>
              <w:rPr>
                <w:rFonts w:ascii="Arial"/>
                <w:sz w:val="20"/>
              </w:rPr>
              <w:t>F.1.4</w:t>
            </w:r>
          </w:p>
        </w:tc>
        <w:tc>
          <w:tcPr>
            <w:tcW w:w="8904" w:type="dxa"/>
            <w:tcBorders>
              <w:top w:val="single" w:sz="7" w:space="0" w:color="000000"/>
              <w:left w:val="single" w:sz="8" w:space="0" w:color="000000"/>
              <w:bottom w:val="single" w:sz="7" w:space="0" w:color="000000"/>
              <w:right w:val="single" w:sz="8" w:space="0" w:color="000000"/>
            </w:tcBorders>
          </w:tcPr>
          <w:p w:rsidR="00BA2279" w:rsidRDefault="00BA2279" w:rsidP="00B85837">
            <w:pPr>
              <w:pStyle w:val="TableParagraph"/>
              <w:spacing w:line="229" w:lineRule="exact"/>
              <w:ind w:left="63" w:right="74"/>
              <w:jc w:val="both"/>
              <w:rPr>
                <w:rFonts w:ascii="Arial"/>
                <w:sz w:val="20"/>
              </w:rPr>
            </w:pPr>
            <w:r w:rsidRPr="00A32940">
              <w:rPr>
                <w:rFonts w:ascii="Arial"/>
                <w:sz w:val="20"/>
                <w:lang w:val="it-IT"/>
              </w:rPr>
              <w:t>correttezza</w:t>
            </w:r>
            <w:r w:rsidRPr="00A32940">
              <w:rPr>
                <w:rFonts w:ascii="Arial"/>
                <w:spacing w:val="-8"/>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valutazione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prezzo</w:t>
            </w:r>
            <w:r w:rsidRPr="00A32940">
              <w:rPr>
                <w:rFonts w:ascii="Arial"/>
                <w:spacing w:val="-7"/>
                <w:sz w:val="20"/>
                <w:lang w:val="it-IT"/>
              </w:rPr>
              <w:t xml:space="preserve"> </w:t>
            </w:r>
            <w:r w:rsidRPr="00A32940">
              <w:rPr>
                <w:rFonts w:ascii="Arial"/>
                <w:sz w:val="20"/>
                <w:lang w:val="it-IT"/>
              </w:rPr>
              <w:t>(offerte</w:t>
            </w:r>
            <w:r w:rsidRPr="00A32940">
              <w:rPr>
                <w:rFonts w:ascii="Arial"/>
                <w:spacing w:val="-8"/>
                <w:sz w:val="20"/>
                <w:lang w:val="it-IT"/>
              </w:rPr>
              <w:t xml:space="preserve"> </w:t>
            </w:r>
            <w:r w:rsidRPr="00A32940">
              <w:rPr>
                <w:rFonts w:ascii="Arial"/>
                <w:sz w:val="20"/>
                <w:lang w:val="it-IT"/>
              </w:rPr>
              <w:t>inferiori</w:t>
            </w:r>
            <w:r w:rsidRPr="00A32940">
              <w:rPr>
                <w:rFonts w:ascii="Arial"/>
                <w:spacing w:val="-7"/>
                <w:sz w:val="20"/>
                <w:lang w:val="it-IT"/>
              </w:rPr>
              <w:t xml:space="preserve"> </w:t>
            </w:r>
            <w:r w:rsidRPr="00A32940">
              <w:rPr>
                <w:rFonts w:ascii="Arial"/>
                <w:sz w:val="20"/>
                <w:lang w:val="it-IT"/>
              </w:rPr>
              <w:t>base</w:t>
            </w:r>
            <w:r w:rsidRPr="00A32940">
              <w:rPr>
                <w:rFonts w:ascii="Arial"/>
                <w:spacing w:val="-7"/>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gara,</w:t>
            </w:r>
            <w:r w:rsidRPr="00A32940">
              <w:rPr>
                <w:rFonts w:ascii="Arial"/>
                <w:spacing w:val="-7"/>
                <w:sz w:val="20"/>
                <w:lang w:val="it-IT"/>
              </w:rPr>
              <w:t xml:space="preserve"> </w:t>
            </w:r>
            <w:r w:rsidRPr="00A32940">
              <w:rPr>
                <w:rFonts w:ascii="Arial"/>
                <w:spacing w:val="1"/>
                <w:sz w:val="20"/>
                <w:lang w:val="it-IT"/>
              </w:rPr>
              <w:t>non</w:t>
            </w:r>
            <w:r w:rsidRPr="00A32940">
              <w:rPr>
                <w:rFonts w:ascii="Arial"/>
                <w:spacing w:val="-8"/>
                <w:sz w:val="20"/>
                <w:lang w:val="it-IT"/>
              </w:rPr>
              <w:t xml:space="preserve"> </w:t>
            </w:r>
            <w:r w:rsidRPr="00A32940">
              <w:rPr>
                <w:rFonts w:ascii="Arial"/>
                <w:sz w:val="20"/>
                <w:lang w:val="it-IT"/>
              </w:rPr>
              <w:t>condizionate,</w:t>
            </w:r>
            <w:r w:rsidRPr="00A32940">
              <w:rPr>
                <w:rFonts w:ascii="Arial"/>
                <w:spacing w:val="-4"/>
                <w:sz w:val="20"/>
                <w:lang w:val="it-IT"/>
              </w:rPr>
              <w:t xml:space="preserve"> </w:t>
            </w:r>
            <w:r w:rsidRPr="00A32940">
              <w:rPr>
                <w:rFonts w:ascii="Arial"/>
                <w:sz w:val="20"/>
                <w:lang w:val="it-IT"/>
              </w:rPr>
              <w:t>non</w:t>
            </w:r>
            <w:r w:rsidRPr="00A32940">
              <w:rPr>
                <w:rFonts w:ascii="Arial"/>
                <w:spacing w:val="40"/>
                <w:w w:val="99"/>
                <w:sz w:val="20"/>
                <w:lang w:val="it-IT"/>
              </w:rPr>
              <w:t xml:space="preserve"> </w:t>
            </w:r>
            <w:r w:rsidRPr="00A32940">
              <w:rPr>
                <w:rFonts w:ascii="Arial"/>
                <w:sz w:val="20"/>
                <w:lang w:val="it-IT"/>
              </w:rPr>
              <w:t>parziali,</w:t>
            </w:r>
            <w:r w:rsidRPr="00A32940">
              <w:rPr>
                <w:rFonts w:ascii="Arial"/>
                <w:spacing w:val="-10"/>
                <w:sz w:val="20"/>
                <w:lang w:val="it-IT"/>
              </w:rPr>
              <w:t xml:space="preserve"> </w:t>
            </w:r>
            <w:r w:rsidRPr="00A32940">
              <w:rPr>
                <w:rFonts w:ascii="Arial"/>
                <w:sz w:val="20"/>
                <w:lang w:val="it-IT"/>
              </w:rPr>
              <w:t>verifica</w:t>
            </w:r>
            <w:r w:rsidRPr="00A32940">
              <w:rPr>
                <w:rFonts w:ascii="Arial"/>
                <w:spacing w:val="-10"/>
                <w:sz w:val="20"/>
                <w:lang w:val="it-IT"/>
              </w:rPr>
              <w:t xml:space="preserve"> </w:t>
            </w:r>
            <w:r w:rsidRPr="00A32940">
              <w:rPr>
                <w:rFonts w:ascii="Arial"/>
                <w:sz w:val="20"/>
                <w:lang w:val="it-IT"/>
              </w:rPr>
              <w:t>eventuali</w:t>
            </w:r>
            <w:r w:rsidRPr="00A32940">
              <w:rPr>
                <w:rFonts w:ascii="Arial"/>
                <w:spacing w:val="-9"/>
                <w:sz w:val="20"/>
                <w:lang w:val="it-IT"/>
              </w:rPr>
              <w:t xml:space="preserve"> </w:t>
            </w:r>
            <w:r w:rsidRPr="00A32940">
              <w:rPr>
                <w:rFonts w:ascii="Arial"/>
                <w:sz w:val="20"/>
                <w:lang w:val="it-IT"/>
              </w:rPr>
              <w:t>calcoli</w:t>
            </w:r>
            <w:r w:rsidRPr="00A32940">
              <w:rPr>
                <w:rFonts w:ascii="Arial"/>
                <w:spacing w:val="-10"/>
                <w:sz w:val="20"/>
                <w:lang w:val="it-IT"/>
              </w:rPr>
              <w:t xml:space="preserve"> </w:t>
            </w:r>
            <w:r w:rsidRPr="00A32940">
              <w:rPr>
                <w:rFonts w:ascii="Arial"/>
                <w:sz w:val="20"/>
                <w:lang w:val="it-IT"/>
              </w:rPr>
              <w:t>composizione</w:t>
            </w:r>
            <w:r w:rsidRPr="00A32940">
              <w:rPr>
                <w:rFonts w:ascii="Arial"/>
                <w:spacing w:val="-9"/>
                <w:sz w:val="20"/>
                <w:lang w:val="it-IT"/>
              </w:rPr>
              <w:t xml:space="preserve"> </w:t>
            </w:r>
            <w:r w:rsidRPr="00A32940">
              <w:rPr>
                <w:rFonts w:ascii="Arial"/>
                <w:sz w:val="20"/>
                <w:lang w:val="it-IT"/>
              </w:rPr>
              <w:t>prezzo</w:t>
            </w:r>
            <w:r w:rsidRPr="00A32940">
              <w:rPr>
                <w:rFonts w:ascii="Arial"/>
                <w:spacing w:val="-10"/>
                <w:sz w:val="20"/>
                <w:lang w:val="it-IT"/>
              </w:rPr>
              <w:t xml:space="preserve"> </w:t>
            </w:r>
            <w:r w:rsidRPr="00A32940">
              <w:rPr>
                <w:rFonts w:asci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rsidR="00BA2279" w:rsidRPr="00B85837" w:rsidRDefault="00BA2279" w:rsidP="00BA2279">
            <w:pPr>
              <w:pStyle w:val="TableParagraph"/>
              <w:ind w:left="61" w:right="528"/>
              <w:rPr>
                <w:rFonts w:ascii="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95</w:t>
            </w:r>
          </w:p>
        </w:tc>
        <w:tc>
          <w:tcPr>
            <w:tcW w:w="442"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r>
      <w:tr w:rsidR="00BA2279" w:rsidTr="00B85837">
        <w:trPr>
          <w:trHeight w:hRule="exact" w:val="2154"/>
        </w:trPr>
        <w:tc>
          <w:tcPr>
            <w:tcW w:w="878" w:type="dxa"/>
            <w:tcBorders>
              <w:top w:val="single" w:sz="7" w:space="0" w:color="000000"/>
              <w:left w:val="single" w:sz="8" w:space="0" w:color="000000"/>
              <w:bottom w:val="single" w:sz="7" w:space="0" w:color="000000"/>
              <w:right w:val="single" w:sz="8" w:space="0" w:color="000000"/>
            </w:tcBorders>
          </w:tcPr>
          <w:p w:rsidR="00BA2279" w:rsidRDefault="00BA2279" w:rsidP="00C22262">
            <w:pPr>
              <w:pStyle w:val="TableParagraph"/>
              <w:spacing w:before="56"/>
              <w:ind w:left="63"/>
              <w:rPr>
                <w:rFonts w:ascii="Arial"/>
                <w:sz w:val="20"/>
              </w:rPr>
            </w:pPr>
            <w:r>
              <w:rPr>
                <w:rFonts w:ascii="Arial"/>
                <w:sz w:val="20"/>
              </w:rPr>
              <w:t>F.1.5</w:t>
            </w:r>
          </w:p>
        </w:tc>
        <w:tc>
          <w:tcPr>
            <w:tcW w:w="8904" w:type="dxa"/>
            <w:tcBorders>
              <w:top w:val="single" w:sz="7" w:space="0" w:color="000000"/>
              <w:left w:val="single" w:sz="8" w:space="0" w:color="000000"/>
              <w:bottom w:val="single" w:sz="7" w:space="0" w:color="000000"/>
              <w:right w:val="single" w:sz="8" w:space="0" w:color="000000"/>
            </w:tcBorders>
          </w:tcPr>
          <w:p w:rsidR="00BA2279" w:rsidRPr="00A32940" w:rsidRDefault="00BA2279" w:rsidP="00B85837">
            <w:pPr>
              <w:pStyle w:val="TableParagraph"/>
              <w:spacing w:line="229" w:lineRule="exact"/>
              <w:ind w:left="63" w:right="74"/>
              <w:jc w:val="both"/>
              <w:rPr>
                <w:rFonts w:asci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6"/>
                <w:sz w:val="20"/>
                <w:szCs w:val="20"/>
                <w:lang w:val="it-IT"/>
              </w:rPr>
              <w:t xml:space="preserve"> </w:t>
            </w:r>
            <w:r w:rsidRPr="00A32940">
              <w:rPr>
                <w:rFonts w:ascii="Arial" w:eastAsia="Arial" w:hAnsi="Arial" w:cs="Arial"/>
                <w:spacing w:val="1"/>
                <w:sz w:val="20"/>
                <w:szCs w:val="20"/>
                <w:lang w:val="it-IT"/>
              </w:rPr>
              <w:t>RUP</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8"/>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del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2"/>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rsidR="00BA2279" w:rsidRPr="00B85837" w:rsidRDefault="00BA2279" w:rsidP="00BA2279">
            <w:pPr>
              <w:pStyle w:val="TableParagraph"/>
              <w:spacing w:before="58"/>
              <w:ind w:left="61" w:right="127"/>
              <w:rPr>
                <w:rFonts w:ascii="Arial" w:eastAsia="Arial" w:hAnsi="Arial" w:cs="Arial"/>
                <w:sz w:val="19"/>
                <w:szCs w:val="19"/>
                <w:lang w:val="it-IT"/>
              </w:rPr>
            </w:pPr>
            <w:r w:rsidRPr="00B85837">
              <w:rPr>
                <w:rFonts w:ascii="Arial"/>
                <w:sz w:val="19"/>
                <w:szCs w:val="19"/>
                <w:lang w:val="it-IT"/>
              </w:rPr>
              <w:t>art.</w:t>
            </w:r>
            <w:r w:rsidRPr="00B85837">
              <w:rPr>
                <w:rFonts w:ascii="Arial"/>
                <w:spacing w:val="-5"/>
                <w:sz w:val="19"/>
                <w:szCs w:val="19"/>
                <w:lang w:val="it-IT"/>
              </w:rPr>
              <w:t xml:space="preserve"> </w:t>
            </w:r>
            <w:r w:rsidRPr="00B85837">
              <w:rPr>
                <w:rFonts w:ascii="Arial"/>
                <w:sz w:val="19"/>
                <w:szCs w:val="19"/>
                <w:lang w:val="it-IT"/>
              </w:rPr>
              <w:t>97</w:t>
            </w:r>
            <w:r w:rsidRPr="00B85837">
              <w:rPr>
                <w:rFonts w:ascii="Arial"/>
                <w:spacing w:val="-5"/>
                <w:sz w:val="19"/>
                <w:szCs w:val="19"/>
                <w:lang w:val="it-IT"/>
              </w:rPr>
              <w:t xml:space="preserve"> </w:t>
            </w:r>
            <w:r w:rsidRPr="00B85837">
              <w:rPr>
                <w:rFonts w:ascii="Arial"/>
                <w:sz w:val="19"/>
                <w:szCs w:val="19"/>
                <w:lang w:val="it-IT"/>
              </w:rPr>
              <w:t>-</w:t>
            </w:r>
            <w:r w:rsidRPr="00B85837">
              <w:rPr>
                <w:rFonts w:ascii="Arial"/>
                <w:spacing w:val="-2"/>
                <w:sz w:val="19"/>
                <w:szCs w:val="19"/>
                <w:lang w:val="it-IT"/>
              </w:rPr>
              <w:t xml:space="preserve"> </w:t>
            </w:r>
            <w:r w:rsidRPr="00B85837">
              <w:rPr>
                <w:rFonts w:ascii="Arial"/>
                <w:sz w:val="19"/>
                <w:szCs w:val="19"/>
                <w:lang w:val="it-IT"/>
              </w:rPr>
              <w:t>Linee</w:t>
            </w:r>
            <w:r w:rsidRPr="00B85837">
              <w:rPr>
                <w:rFonts w:ascii="Arial"/>
                <w:spacing w:val="-5"/>
                <w:sz w:val="19"/>
                <w:szCs w:val="19"/>
                <w:lang w:val="it-IT"/>
              </w:rPr>
              <w:t xml:space="preserve"> </w:t>
            </w:r>
            <w:r w:rsidRPr="00B85837">
              <w:rPr>
                <w:rFonts w:ascii="Arial"/>
                <w:sz w:val="19"/>
                <w:szCs w:val="19"/>
                <w:lang w:val="it-IT"/>
              </w:rPr>
              <w:t>guida</w:t>
            </w:r>
            <w:r w:rsidRPr="00B85837">
              <w:rPr>
                <w:rFonts w:ascii="Arial"/>
                <w:spacing w:val="23"/>
                <w:w w:val="99"/>
                <w:sz w:val="19"/>
                <w:szCs w:val="19"/>
                <w:lang w:val="it-IT"/>
              </w:rPr>
              <w:t xml:space="preserve"> </w:t>
            </w:r>
            <w:r w:rsidRPr="00B85837">
              <w:rPr>
                <w:rFonts w:ascii="Arial"/>
                <w:sz w:val="19"/>
                <w:szCs w:val="19"/>
                <w:lang w:val="it-IT"/>
              </w:rPr>
              <w:t>ANAC</w:t>
            </w:r>
            <w:r w:rsidRPr="00B85837">
              <w:rPr>
                <w:rFonts w:ascii="Arial"/>
                <w:spacing w:val="-8"/>
                <w:sz w:val="19"/>
                <w:szCs w:val="19"/>
                <w:lang w:val="it-IT"/>
              </w:rPr>
              <w:t xml:space="preserve"> </w:t>
            </w:r>
            <w:r w:rsidRPr="00B85837">
              <w:rPr>
                <w:rFonts w:ascii="Arial"/>
                <w:sz w:val="19"/>
                <w:szCs w:val="19"/>
                <w:lang w:val="it-IT"/>
              </w:rPr>
              <w:t>n.</w:t>
            </w:r>
            <w:r w:rsidRPr="00B85837">
              <w:rPr>
                <w:rFonts w:ascii="Arial"/>
                <w:spacing w:val="-5"/>
                <w:sz w:val="19"/>
                <w:szCs w:val="19"/>
                <w:lang w:val="it-IT"/>
              </w:rPr>
              <w:t xml:space="preserve"> </w:t>
            </w:r>
            <w:r w:rsidRPr="00B85837">
              <w:rPr>
                <w:rFonts w:ascii="Arial"/>
                <w:sz w:val="19"/>
                <w:szCs w:val="19"/>
                <w:lang w:val="it-IT"/>
              </w:rPr>
              <w:t>3/2016</w:t>
            </w:r>
          </w:p>
          <w:p w:rsidR="00BA2279" w:rsidRDefault="00BA2279" w:rsidP="00BA2279">
            <w:pPr>
              <w:pStyle w:val="TableParagraph"/>
              <w:ind w:left="61" w:right="528"/>
              <w:rPr>
                <w:rFonts w:ascii="Arial"/>
                <w:sz w:val="19"/>
                <w:szCs w:val="19"/>
              </w:rPr>
            </w:pPr>
            <w:r w:rsidRPr="00B85837">
              <w:rPr>
                <w:rFonts w:ascii="Arial"/>
                <w:sz w:val="19"/>
                <w:szCs w:val="19"/>
                <w:lang w:val="it-IT"/>
              </w:rPr>
              <w:t>modificata</w:t>
            </w:r>
            <w:r w:rsidRPr="00B85837">
              <w:rPr>
                <w:rFonts w:ascii="Arial"/>
                <w:spacing w:val="-12"/>
                <w:sz w:val="19"/>
                <w:szCs w:val="19"/>
                <w:lang w:val="it-IT"/>
              </w:rPr>
              <w:t xml:space="preserve"> </w:t>
            </w:r>
            <w:r w:rsidRPr="00B85837">
              <w:rPr>
                <w:rFonts w:ascii="Arial"/>
                <w:sz w:val="19"/>
                <w:szCs w:val="19"/>
                <w:lang w:val="it-IT"/>
              </w:rPr>
              <w:t>e</w:t>
            </w:r>
            <w:r w:rsidRPr="00B85837">
              <w:rPr>
                <w:rFonts w:ascii="Arial"/>
                <w:spacing w:val="23"/>
                <w:w w:val="99"/>
                <w:sz w:val="19"/>
                <w:szCs w:val="19"/>
                <w:lang w:val="it-IT"/>
              </w:rPr>
              <w:t xml:space="preserve"> </w:t>
            </w:r>
            <w:r w:rsidRPr="00B85837">
              <w:rPr>
                <w:rFonts w:ascii="Arial"/>
                <w:sz w:val="19"/>
                <w:szCs w:val="19"/>
                <w:lang w:val="it-IT"/>
              </w:rPr>
              <w:t>integrata</w:t>
            </w:r>
            <w:r w:rsidRPr="00B85837">
              <w:rPr>
                <w:rFonts w:ascii="Arial"/>
                <w:spacing w:val="-12"/>
                <w:sz w:val="19"/>
                <w:szCs w:val="19"/>
                <w:lang w:val="it-IT"/>
              </w:rPr>
              <w:t xml:space="preserve"> </w:t>
            </w:r>
            <w:r w:rsidRPr="00B85837">
              <w:rPr>
                <w:rFonts w:ascii="Arial"/>
                <w:sz w:val="19"/>
                <w:szCs w:val="19"/>
                <w:lang w:val="it-IT"/>
              </w:rPr>
              <w:t>c</w:t>
            </w:r>
            <w:r w:rsidRPr="00B85837">
              <w:rPr>
                <w:rFonts w:ascii="Arial"/>
                <w:spacing w:val="3"/>
                <w:sz w:val="19"/>
                <w:szCs w:val="19"/>
                <w:lang w:val="it-IT"/>
              </w:rPr>
              <w:t>o</w:t>
            </w:r>
            <w:r w:rsidRPr="00B85837">
              <w:rPr>
                <w:rFonts w:ascii="Arial"/>
                <w:sz w:val="19"/>
                <w:szCs w:val="19"/>
                <w:lang w:val="it-IT"/>
              </w:rPr>
              <w:t>n</w:t>
            </w:r>
            <w:r w:rsidRPr="00B85837">
              <w:rPr>
                <w:rFonts w:ascii="Arial"/>
                <w:w w:val="99"/>
                <w:sz w:val="19"/>
                <w:szCs w:val="19"/>
                <w:lang w:val="it-IT"/>
              </w:rPr>
              <w:t xml:space="preserve"> </w:t>
            </w:r>
            <w:r w:rsidRPr="00B85837">
              <w:rPr>
                <w:rFonts w:ascii="Arial"/>
                <w:sz w:val="19"/>
                <w:szCs w:val="19"/>
                <w:lang w:val="it-IT"/>
              </w:rPr>
              <w:t>deliberazione</w:t>
            </w:r>
            <w:r w:rsidRPr="00B85837">
              <w:rPr>
                <w:rFonts w:ascii="Arial"/>
                <w:spacing w:val="21"/>
                <w:w w:val="99"/>
                <w:sz w:val="19"/>
                <w:szCs w:val="19"/>
                <w:lang w:val="it-IT"/>
              </w:rPr>
              <w:t xml:space="preserve"> </w:t>
            </w:r>
            <w:r w:rsidRPr="00B85837">
              <w:rPr>
                <w:rFonts w:ascii="Arial"/>
                <w:sz w:val="19"/>
                <w:szCs w:val="19"/>
                <w:lang w:val="it-IT"/>
              </w:rPr>
              <w:t>n.1007</w:t>
            </w:r>
            <w:r w:rsidRPr="00B85837">
              <w:rPr>
                <w:rFonts w:ascii="Arial"/>
                <w:spacing w:val="-8"/>
                <w:sz w:val="19"/>
                <w:szCs w:val="19"/>
                <w:lang w:val="it-IT"/>
              </w:rPr>
              <w:t xml:space="preserve"> </w:t>
            </w:r>
            <w:r w:rsidRPr="00B85837">
              <w:rPr>
                <w:rFonts w:ascii="Arial"/>
                <w:sz w:val="19"/>
                <w:szCs w:val="19"/>
                <w:lang w:val="it-IT"/>
              </w:rPr>
              <w:t>del</w:t>
            </w:r>
            <w:r w:rsidRPr="00B85837">
              <w:rPr>
                <w:rFonts w:ascii="Arial"/>
                <w:spacing w:val="-5"/>
                <w:sz w:val="19"/>
                <w:szCs w:val="19"/>
                <w:lang w:val="it-IT"/>
              </w:rPr>
              <w:t xml:space="preserve"> </w:t>
            </w:r>
            <w:r w:rsidRPr="00B85837">
              <w:rPr>
                <w:rFonts w:ascii="Arial"/>
                <w:sz w:val="19"/>
                <w:szCs w:val="19"/>
                <w:lang w:val="it-IT"/>
              </w:rPr>
              <w:t>11.10.</w:t>
            </w:r>
            <w:r w:rsidRPr="00B85837">
              <w:rPr>
                <w:rFonts w:ascii="Arial"/>
                <w:sz w:val="19"/>
                <w:szCs w:val="19"/>
              </w:rPr>
              <w:t>2017</w:t>
            </w:r>
          </w:p>
          <w:p w:rsidR="00B85837" w:rsidRPr="00B85837" w:rsidRDefault="00B85837" w:rsidP="00B85837">
            <w:pPr>
              <w:pStyle w:val="TableParagraph"/>
              <w:ind w:left="61" w:right="69"/>
              <w:rPr>
                <w:rFonts w:ascii="Arial"/>
                <w:sz w:val="19"/>
                <w:szCs w:val="19"/>
              </w:rPr>
            </w:pPr>
            <w:r>
              <w:rPr>
                <w:rFonts w:ascii="Arial"/>
                <w:sz w:val="19"/>
                <w:szCs w:val="19"/>
              </w:rPr>
              <w:t>Circolare MIT 24 ottobre 2019, n. 8</w:t>
            </w:r>
          </w:p>
        </w:tc>
        <w:tc>
          <w:tcPr>
            <w:tcW w:w="442"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A2279" w:rsidRDefault="00BA2279" w:rsidP="00BA2279">
            <w:pPr>
              <w:pStyle w:val="TableParagraph"/>
              <w:spacing w:line="229" w:lineRule="exact"/>
              <w:ind w:left="63"/>
              <w:rPr>
                <w:rFonts w:ascii="Arial"/>
                <w:sz w:val="20"/>
              </w:rPr>
            </w:pPr>
          </w:p>
        </w:tc>
      </w:tr>
      <w:tr w:rsidR="00B85837" w:rsidTr="00B85837">
        <w:trPr>
          <w:trHeight w:hRule="exact" w:val="737"/>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ight="74"/>
              <w:jc w:val="both"/>
              <w:rPr>
                <w:rFonts w:ascii="Arial" w:eastAsia="Arial" w:hAnsi="Arial" w:cs="Arial"/>
                <w:sz w:val="20"/>
                <w:szCs w:val="20"/>
                <w:lang w:val="it-IT"/>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8"/>
              <w:ind w:left="61" w:right="127"/>
              <w:rPr>
                <w:rFonts w:ascii="Arial"/>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B85837" w:rsidTr="00B85837">
        <w:trPr>
          <w:trHeight w:hRule="exact" w:val="1077"/>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F.1.6</w:t>
            </w: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jc w:val="both"/>
              <w:rPr>
                <w:rFonts w:ascii="Arial"/>
                <w:sz w:val="20"/>
                <w:lang w:val="it-IT"/>
              </w:rPr>
            </w:pPr>
            <w:r w:rsidRPr="00A32940">
              <w:rPr>
                <w:rFonts w:ascii="Arial"/>
                <w:sz w:val="20"/>
                <w:lang w:val="it-IT"/>
              </w:rPr>
              <w:t>solo</w:t>
            </w:r>
            <w:r w:rsidRPr="00A32940">
              <w:rPr>
                <w:rFonts w:ascii="Arial"/>
                <w:spacing w:val="2"/>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gare</w:t>
            </w:r>
            <w:r w:rsidRPr="00A32940">
              <w:rPr>
                <w:rFonts w:ascii="Arial"/>
                <w:spacing w:val="5"/>
                <w:sz w:val="20"/>
                <w:lang w:val="it-IT"/>
              </w:rPr>
              <w:t xml:space="preserve"> </w:t>
            </w:r>
            <w:r w:rsidRPr="00A32940">
              <w:rPr>
                <w:rFonts w:ascii="Arial"/>
                <w:sz w:val="20"/>
                <w:lang w:val="it-IT"/>
              </w:rPr>
              <w:t>di</w:t>
            </w:r>
            <w:r w:rsidRPr="00A32940">
              <w:rPr>
                <w:rFonts w:ascii="Arial"/>
                <w:spacing w:val="4"/>
                <w:sz w:val="20"/>
                <w:lang w:val="it-IT"/>
              </w:rPr>
              <w:t xml:space="preserve"> </w:t>
            </w:r>
            <w:r w:rsidRPr="00A32940">
              <w:rPr>
                <w:rFonts w:ascii="Arial"/>
                <w:sz w:val="20"/>
                <w:lang w:val="it-IT"/>
              </w:rPr>
              <w:t>importo</w:t>
            </w:r>
            <w:r w:rsidRPr="00A32940">
              <w:rPr>
                <w:rFonts w:ascii="Arial"/>
                <w:spacing w:val="2"/>
                <w:sz w:val="20"/>
                <w:lang w:val="it-IT"/>
              </w:rPr>
              <w:t xml:space="preserve"> </w:t>
            </w:r>
            <w:r w:rsidRPr="00A32940">
              <w:rPr>
                <w:rFonts w:ascii="Arial"/>
                <w:sz w:val="20"/>
                <w:lang w:val="it-IT"/>
              </w:rPr>
              <w:t>inferiore</w:t>
            </w:r>
            <w:r w:rsidRPr="00A32940">
              <w:rPr>
                <w:rFonts w:ascii="Arial"/>
                <w:spacing w:val="5"/>
                <w:sz w:val="20"/>
                <w:lang w:val="it-IT"/>
              </w:rPr>
              <w:t xml:space="preserve"> </w:t>
            </w:r>
            <w:r w:rsidRPr="00A32940">
              <w:rPr>
                <w:rFonts w:ascii="Arial"/>
                <w:sz w:val="20"/>
                <w:lang w:val="it-IT"/>
              </w:rPr>
              <w:t>alle</w:t>
            </w:r>
            <w:r w:rsidRPr="00A32940">
              <w:rPr>
                <w:rFonts w:ascii="Arial"/>
                <w:spacing w:val="2"/>
                <w:sz w:val="20"/>
                <w:lang w:val="it-IT"/>
              </w:rPr>
              <w:t xml:space="preserve"> </w:t>
            </w:r>
            <w:r w:rsidRPr="00A32940">
              <w:rPr>
                <w:rFonts w:ascii="Arial"/>
                <w:sz w:val="20"/>
                <w:lang w:val="it-IT"/>
              </w:rPr>
              <w:t>soglie</w:t>
            </w:r>
            <w:r w:rsidRPr="00A32940">
              <w:rPr>
                <w:rFonts w:ascii="Arial"/>
                <w:spacing w:val="3"/>
                <w:sz w:val="20"/>
                <w:lang w:val="it-IT"/>
              </w:rPr>
              <w:t xml:space="preserve"> </w:t>
            </w:r>
            <w:r w:rsidRPr="00A32940">
              <w:rPr>
                <w:rFonts w:ascii="Arial"/>
                <w:sz w:val="20"/>
                <w:lang w:val="it-IT"/>
              </w:rPr>
              <w:t>europee:</w:t>
            </w:r>
            <w:r w:rsidRPr="00A32940">
              <w:rPr>
                <w:rFonts w:ascii="Arial"/>
                <w:spacing w:val="6"/>
                <w:sz w:val="20"/>
                <w:lang w:val="it-IT"/>
              </w:rPr>
              <w:t xml:space="preserve"> </w:t>
            </w:r>
            <w:r w:rsidRPr="00A32940">
              <w:rPr>
                <w:rFonts w:ascii="Arial"/>
                <w:sz w:val="20"/>
                <w:lang w:val="it-IT"/>
              </w:rPr>
              <w:t>possibile</w:t>
            </w:r>
            <w:r w:rsidRPr="00A32940">
              <w:rPr>
                <w:rFonts w:ascii="Arial"/>
                <w:spacing w:val="5"/>
                <w:sz w:val="20"/>
                <w:lang w:val="it-IT"/>
              </w:rPr>
              <w:t xml:space="preserve"> </w:t>
            </w:r>
            <w:r w:rsidRPr="00A32940">
              <w:rPr>
                <w:rFonts w:ascii="Arial"/>
                <w:sz w:val="20"/>
                <w:lang w:val="it-IT"/>
              </w:rPr>
              <w:t>esclusione</w:t>
            </w:r>
            <w:r w:rsidRPr="00A32940">
              <w:rPr>
                <w:rFonts w:ascii="Arial"/>
                <w:spacing w:val="4"/>
                <w:sz w:val="20"/>
                <w:lang w:val="it-IT"/>
              </w:rPr>
              <w:t xml:space="preserve"> </w:t>
            </w:r>
            <w:r w:rsidRPr="00A32940">
              <w:rPr>
                <w:rFonts w:ascii="Arial"/>
                <w:sz w:val="20"/>
                <w:lang w:val="it-IT"/>
              </w:rPr>
              <w:t>automatica</w:t>
            </w:r>
            <w:r w:rsidRPr="00A32940">
              <w:rPr>
                <w:rFonts w:ascii="Arial"/>
                <w:spacing w:val="3"/>
                <w:sz w:val="20"/>
                <w:lang w:val="it-IT"/>
              </w:rPr>
              <w:t xml:space="preserve"> </w:t>
            </w:r>
            <w:r w:rsidRPr="00A32940">
              <w:rPr>
                <w:rFonts w:ascii="Arial"/>
                <w:sz w:val="20"/>
                <w:lang w:val="it-IT"/>
              </w:rPr>
              <w:t>delle</w:t>
            </w:r>
            <w:r w:rsidRPr="00A32940">
              <w:rPr>
                <w:rFonts w:ascii="Arial"/>
                <w:spacing w:val="4"/>
                <w:sz w:val="20"/>
                <w:lang w:val="it-IT"/>
              </w:rPr>
              <w:t xml:space="preserve"> </w:t>
            </w:r>
            <w:r w:rsidRPr="00A32940">
              <w:rPr>
                <w:rFonts w:ascii="Arial"/>
                <w:sz w:val="20"/>
                <w:lang w:val="it-IT"/>
              </w:rPr>
              <w:t>offerte</w:t>
            </w:r>
            <w:r w:rsidRPr="00A32940">
              <w:rPr>
                <w:rFonts w:ascii="Arial"/>
                <w:spacing w:val="40"/>
                <w:w w:val="99"/>
                <w:sz w:val="20"/>
                <w:lang w:val="it-IT"/>
              </w:rPr>
              <w:t xml:space="preserve"> </w:t>
            </w:r>
            <w:r w:rsidRPr="00A32940">
              <w:rPr>
                <w:rFonts w:ascii="Arial"/>
                <w:sz w:val="20"/>
                <w:lang w:val="it-IT"/>
              </w:rPr>
              <w:t>anomale</w:t>
            </w:r>
            <w:r w:rsidRPr="00A32940">
              <w:rPr>
                <w:rFonts w:ascii="Arial"/>
                <w:spacing w:val="-7"/>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z w:val="20"/>
                <w:lang w:val="it-IT"/>
              </w:rPr>
              <w:t>prevista</w:t>
            </w:r>
            <w:r w:rsidRPr="00A32940">
              <w:rPr>
                <w:rFonts w:ascii="Arial"/>
                <w:spacing w:val="-6"/>
                <w:sz w:val="20"/>
                <w:lang w:val="it-IT"/>
              </w:rPr>
              <w:t xml:space="preserve"> </w:t>
            </w:r>
            <w:r w:rsidRPr="00A32940">
              <w:rPr>
                <w:rFonts w:ascii="Arial"/>
                <w:sz w:val="20"/>
                <w:lang w:val="it-IT"/>
              </w:rPr>
              <w:t>su</w:t>
            </w:r>
            <w:r w:rsidRPr="00A32940">
              <w:rPr>
                <w:rFonts w:ascii="Arial"/>
                <w:spacing w:val="-6"/>
                <w:sz w:val="20"/>
                <w:lang w:val="it-IT"/>
              </w:rPr>
              <w:t xml:space="preserve"> </w:t>
            </w:r>
            <w:r w:rsidRPr="00A32940">
              <w:rPr>
                <w:rFonts w:ascii="Arial"/>
                <w:sz w:val="20"/>
                <w:lang w:val="it-IT"/>
              </w:rPr>
              <w:t>bando</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se</w:t>
            </w:r>
            <w:r w:rsidRPr="00A32940">
              <w:rPr>
                <w:rFonts w:ascii="Arial"/>
                <w:spacing w:val="-6"/>
                <w:sz w:val="20"/>
                <w:lang w:val="it-IT"/>
              </w:rPr>
              <w:t xml:space="preserve"> </w:t>
            </w:r>
            <w:r w:rsidRPr="00A32940">
              <w:rPr>
                <w:rFonts w:ascii="Arial"/>
                <w:spacing w:val="1"/>
                <w:sz w:val="20"/>
                <w:lang w:val="it-IT"/>
              </w:rPr>
              <w:t>almeno</w:t>
            </w:r>
            <w:r w:rsidRPr="00A32940">
              <w:rPr>
                <w:rFonts w:ascii="Arial"/>
                <w:spacing w:val="-6"/>
                <w:sz w:val="20"/>
                <w:lang w:val="it-IT"/>
              </w:rPr>
              <w:t xml:space="preserve"> </w:t>
            </w:r>
            <w:r w:rsidRPr="00A32940">
              <w:rPr>
                <w:rFonts w:ascii="Arial"/>
                <w:sz w:val="20"/>
                <w:lang w:val="it-IT"/>
              </w:rPr>
              <w:t>dieci</w:t>
            </w:r>
            <w:r w:rsidRPr="00A32940">
              <w:rPr>
                <w:rFonts w:ascii="Arial"/>
                <w:spacing w:val="-6"/>
                <w:sz w:val="20"/>
                <w:lang w:val="it-IT"/>
              </w:rPr>
              <w:t xml:space="preserve"> </w:t>
            </w:r>
            <w:r w:rsidRPr="00A32940">
              <w:rPr>
                <w:rFonts w:ascii="Arial"/>
                <w:sz w:val="20"/>
                <w:lang w:val="it-IT"/>
              </w:rPr>
              <w:t>offerte)</w:t>
            </w:r>
          </w:p>
          <w:p w:rsidR="00B85837" w:rsidRPr="00A32940" w:rsidRDefault="00B85837" w:rsidP="00B85837">
            <w:pPr>
              <w:pStyle w:val="TableParagraph"/>
              <w:spacing w:before="60" w:line="229" w:lineRule="exact"/>
              <w:ind w:left="62"/>
              <w:jc w:val="both"/>
              <w:rPr>
                <w:rFonts w:ascii="Arial" w:eastAsia="Arial" w:hAnsi="Arial" w:cs="Arial"/>
                <w:sz w:val="20"/>
                <w:szCs w:val="20"/>
                <w:lang w:val="it-IT"/>
              </w:rPr>
            </w:pPr>
            <w:r w:rsidRPr="00B85837">
              <w:rPr>
                <w:rFonts w:ascii="Arial" w:eastAsia="Arial" w:hAnsi="Arial" w:cs="Arial"/>
                <w:sz w:val="20"/>
                <w:szCs w:val="20"/>
              </w:rPr>
              <w:t>N.B.: solo nel caso di affidamento avviato durante l’emergenza sanitaria, l’esclusione automatica è possibile anche se il numero delle offerte è pari o superiore a 5</w:t>
            </w:r>
          </w:p>
        </w:tc>
        <w:tc>
          <w:tcPr>
            <w:tcW w:w="198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8"/>
              <w:ind w:left="61" w:right="127"/>
              <w:rPr>
                <w:rFonts w:ascii="Arial"/>
                <w:sz w:val="19"/>
                <w:szCs w:val="19"/>
              </w:rPr>
            </w:pPr>
            <w:r w:rsidRPr="00B85837">
              <w:rPr>
                <w:rFonts w:ascii="Arial"/>
                <w:sz w:val="19"/>
                <w:szCs w:val="19"/>
              </w:rPr>
              <w:t>art.</w:t>
            </w:r>
            <w:r w:rsidRPr="00B85837">
              <w:rPr>
                <w:rFonts w:ascii="Arial"/>
                <w:spacing w:val="-4"/>
                <w:sz w:val="19"/>
                <w:szCs w:val="19"/>
              </w:rPr>
              <w:t xml:space="preserve"> </w:t>
            </w:r>
            <w:r w:rsidRPr="00B85837">
              <w:rPr>
                <w:rFonts w:ascii="Arial"/>
                <w:sz w:val="19"/>
                <w:szCs w:val="19"/>
              </w:rPr>
              <w:t>97</w:t>
            </w:r>
            <w:r w:rsidRPr="00B85837">
              <w:rPr>
                <w:rFonts w:ascii="Arial"/>
                <w:spacing w:val="-4"/>
                <w:sz w:val="19"/>
                <w:szCs w:val="19"/>
              </w:rPr>
              <w:t xml:space="preserve"> </w:t>
            </w:r>
            <w:r w:rsidRPr="00B85837">
              <w:rPr>
                <w:rFonts w:ascii="Arial"/>
                <w:sz w:val="19"/>
                <w:szCs w:val="19"/>
              </w:rPr>
              <w:t>c.</w:t>
            </w:r>
            <w:r w:rsidRPr="00B85837">
              <w:rPr>
                <w:rFonts w:ascii="Arial"/>
                <w:spacing w:val="-3"/>
                <w:sz w:val="19"/>
                <w:szCs w:val="19"/>
              </w:rPr>
              <w:t xml:space="preserve"> </w:t>
            </w:r>
            <w:r w:rsidRPr="00B85837">
              <w:rPr>
                <w:rFonts w:ascii="Arial"/>
                <w:sz w:val="19"/>
                <w:szCs w:val="19"/>
              </w:rPr>
              <w:t>8</w:t>
            </w:r>
          </w:p>
          <w:p w:rsidR="00B85837" w:rsidRDefault="00B85837" w:rsidP="00B85837">
            <w:pPr>
              <w:pStyle w:val="TableParagraph"/>
              <w:spacing w:before="58"/>
              <w:ind w:left="61" w:right="127"/>
              <w:rPr>
                <w:rFonts w:ascii="Arial"/>
                <w:sz w:val="19"/>
                <w:szCs w:val="19"/>
              </w:rPr>
            </w:pPr>
          </w:p>
          <w:p w:rsidR="00B85837" w:rsidRPr="00B85837" w:rsidRDefault="00B85837" w:rsidP="00B85837">
            <w:pPr>
              <w:pStyle w:val="TableParagraph"/>
              <w:spacing w:before="58"/>
              <w:ind w:left="61" w:right="127"/>
              <w:rPr>
                <w:rFonts w:ascii="Arial"/>
                <w:sz w:val="19"/>
                <w:szCs w:val="19"/>
                <w:lang w:val="it-IT"/>
              </w:rPr>
            </w:pPr>
            <w:r w:rsidRPr="00B85837">
              <w:rPr>
                <w:rFonts w:ascii="Arial"/>
                <w:sz w:val="19"/>
                <w:szCs w:val="19"/>
              </w:rPr>
              <w:t>art. 1, comma 3, d.l. n. 76/2020</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1020"/>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F.1.7</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2"/>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rsidR="00B85837" w:rsidRPr="00A32940" w:rsidRDefault="00B85837" w:rsidP="00B85837">
            <w:pPr>
              <w:pStyle w:val="TableParagraph"/>
              <w:spacing w:line="229" w:lineRule="exact"/>
              <w:ind w:left="63"/>
              <w:jc w:val="both"/>
              <w:rPr>
                <w:rFonts w:ascii="Arial"/>
                <w:sz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8"/>
              <w:ind w:left="61" w:right="127"/>
              <w:rPr>
                <w:rFonts w:ascii="Arial"/>
                <w:sz w:val="19"/>
                <w:szCs w:val="19"/>
              </w:rPr>
            </w:pPr>
            <w:r w:rsidRPr="00B85837">
              <w:rPr>
                <w:rFonts w:ascii="Arial"/>
                <w:sz w:val="19"/>
                <w:szCs w:val="19"/>
              </w:rPr>
              <w:t>art.</w:t>
            </w:r>
            <w:r w:rsidRPr="00B85837">
              <w:rPr>
                <w:rFonts w:ascii="Arial"/>
                <w:spacing w:val="-5"/>
                <w:sz w:val="19"/>
                <w:szCs w:val="19"/>
              </w:rPr>
              <w:t xml:space="preserve"> </w:t>
            </w:r>
            <w:r w:rsidRPr="00B85837">
              <w:rPr>
                <w:rFonts w:ascii="Arial"/>
                <w:sz w:val="19"/>
                <w:szCs w:val="19"/>
              </w:rPr>
              <w:t>95,</w:t>
            </w:r>
            <w:r w:rsidRPr="00B85837">
              <w:rPr>
                <w:rFonts w:ascii="Arial"/>
                <w:spacing w:val="-4"/>
                <w:sz w:val="19"/>
                <w:szCs w:val="19"/>
              </w:rPr>
              <w:t xml:space="preserve"> </w:t>
            </w:r>
            <w:r w:rsidRPr="00B85837">
              <w:rPr>
                <w:rFonts w:ascii="Arial"/>
                <w:spacing w:val="2"/>
                <w:sz w:val="19"/>
                <w:szCs w:val="19"/>
              </w:rPr>
              <w:t>c</w:t>
            </w:r>
            <w:r w:rsidRPr="00B85837">
              <w:rPr>
                <w:rFonts w:ascii="Arial"/>
                <w:sz w:val="19"/>
                <w:szCs w:val="19"/>
              </w:rPr>
              <w:t>.</w:t>
            </w:r>
            <w:r w:rsidRPr="00B85837">
              <w:rPr>
                <w:rFonts w:ascii="Arial"/>
                <w:spacing w:val="-4"/>
                <w:sz w:val="19"/>
                <w:szCs w:val="19"/>
              </w:rPr>
              <w:t xml:space="preserve"> </w:t>
            </w:r>
            <w:r w:rsidRPr="00B85837">
              <w:rPr>
                <w:rFonts w:ascii="Arial"/>
                <w:sz w:val="19"/>
                <w:szCs w:val="19"/>
              </w:rPr>
              <w:t>10</w:t>
            </w:r>
          </w:p>
          <w:p w:rsidR="00B85837" w:rsidRPr="00B85837" w:rsidRDefault="00B85837" w:rsidP="00B85837">
            <w:pPr>
              <w:pStyle w:val="TableParagraph"/>
              <w:spacing w:before="58"/>
              <w:ind w:left="61" w:right="127"/>
              <w:rPr>
                <w:rFonts w:ascii="Arial"/>
                <w:sz w:val="19"/>
                <w:szCs w:val="19"/>
              </w:rPr>
            </w:pPr>
            <w:r w:rsidRPr="00B85837">
              <w:rPr>
                <w:rFonts w:ascii="Arial"/>
                <w:sz w:val="19"/>
                <w:szCs w:val="19"/>
              </w:rPr>
              <w:t>decreto direttoriale n. 37 del 17.4.2018</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567"/>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F.1.8</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47"/>
                <w:sz w:val="20"/>
                <w:szCs w:val="20"/>
                <w:lang w:val="it-IT"/>
              </w:rPr>
              <w:t xml:space="preserve"> </w:t>
            </w:r>
            <w:r w:rsidRPr="00A32940">
              <w:rPr>
                <w:rFonts w:ascii="Arial" w:eastAsia="Arial" w:hAnsi="Arial" w:cs="Arial"/>
                <w:spacing w:val="-1"/>
                <w:sz w:val="20"/>
                <w:szCs w:val="20"/>
                <w:lang w:val="it-IT"/>
              </w:rPr>
              <w:t>verificata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z w:val="20"/>
                <w:szCs w:val="20"/>
                <w:lang w:val="it-IT"/>
              </w:rPr>
              <w:tab/>
              <w:t>e</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42"/>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prima</w:t>
            </w:r>
            <w:r w:rsidRPr="00A32940">
              <w:rPr>
                <w:rFonts w:ascii="Arial" w:eastAsia="Arial" w:hAnsi="Arial" w:cs="Arial"/>
                <w:spacing w:val="66"/>
                <w:w w:val="99"/>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8"/>
              <w:ind w:left="61" w:right="127"/>
              <w:rPr>
                <w:rFonts w:ascii="Arial"/>
                <w:sz w:val="19"/>
                <w:szCs w:val="19"/>
              </w:rPr>
            </w:pPr>
            <w:r w:rsidRPr="00B85837">
              <w:rPr>
                <w:rFonts w:ascii="Arial"/>
                <w:sz w:val="19"/>
                <w:szCs w:val="19"/>
              </w:rPr>
              <w:t>art.</w:t>
            </w:r>
            <w:r w:rsidRPr="00B85837">
              <w:rPr>
                <w:rFonts w:ascii="Arial"/>
                <w:spacing w:val="-5"/>
                <w:sz w:val="19"/>
                <w:szCs w:val="19"/>
              </w:rPr>
              <w:t xml:space="preserve"> </w:t>
            </w:r>
            <w:r w:rsidRPr="00B85837">
              <w:rPr>
                <w:rFonts w:ascii="Arial"/>
                <w:sz w:val="19"/>
                <w:szCs w:val="19"/>
              </w:rPr>
              <w:t>95,</w:t>
            </w:r>
            <w:r w:rsidRPr="00B85837">
              <w:rPr>
                <w:rFonts w:ascii="Arial"/>
                <w:spacing w:val="-4"/>
                <w:sz w:val="19"/>
                <w:szCs w:val="19"/>
              </w:rPr>
              <w:t xml:space="preserve"> </w:t>
            </w:r>
            <w:r w:rsidRPr="00B85837">
              <w:rPr>
                <w:rFonts w:ascii="Arial"/>
                <w:spacing w:val="2"/>
                <w:sz w:val="19"/>
                <w:szCs w:val="19"/>
              </w:rPr>
              <w:t>c</w:t>
            </w:r>
            <w:r w:rsidRPr="00B85837">
              <w:rPr>
                <w:rFonts w:ascii="Arial"/>
                <w:sz w:val="19"/>
                <w:szCs w:val="19"/>
              </w:rPr>
              <w:t>.</w:t>
            </w:r>
            <w:r w:rsidRPr="00B85837">
              <w:rPr>
                <w:rFonts w:ascii="Arial"/>
                <w:spacing w:val="-4"/>
                <w:sz w:val="19"/>
                <w:szCs w:val="19"/>
              </w:rPr>
              <w:t xml:space="preserve"> </w:t>
            </w:r>
            <w:r w:rsidRPr="00B85837">
              <w:rPr>
                <w:rFonts w:ascii="Arial"/>
                <w:sz w:val="19"/>
                <w:szCs w:val="19"/>
              </w:rPr>
              <w:t>10</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397"/>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F.1.9</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8"/>
              <w:ind w:left="61" w:right="127"/>
              <w:rPr>
                <w:rFonts w:ascii="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32</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2268"/>
        </w:trPr>
        <w:tc>
          <w:tcPr>
            <w:tcW w:w="878" w:type="dxa"/>
            <w:vMerge w:val="restart"/>
            <w:tcBorders>
              <w:top w:val="single" w:sz="7" w:space="0" w:color="000000"/>
              <w:left w:val="single" w:sz="8"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F.1.10</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ight="58"/>
              <w:jc w:val="both"/>
              <w:rPr>
                <w:rFonts w:ascii="Arial"/>
                <w:sz w:val="20"/>
                <w:lang w:val="it-IT"/>
              </w:rPr>
            </w:pPr>
            <w:r w:rsidRPr="00A32940">
              <w:rPr>
                <w:rFonts w:ascii="Arial"/>
                <w:sz w:val="20"/>
                <w:lang w:val="it-IT"/>
              </w:rPr>
              <w:t>comunicazioni</w:t>
            </w:r>
            <w:r w:rsidRPr="00A32940">
              <w:rPr>
                <w:rFonts w:ascii="Arial"/>
                <w:spacing w:val="-8"/>
                <w:sz w:val="20"/>
                <w:lang w:val="it-IT"/>
              </w:rPr>
              <w:t xml:space="preserve"> </w:t>
            </w:r>
            <w:r w:rsidRPr="00A32940">
              <w:rPr>
                <w:rFonts w:ascii="Arial"/>
                <w:sz w:val="20"/>
                <w:lang w:val="it-IT"/>
              </w:rPr>
              <w:t>di</w:t>
            </w:r>
            <w:r w:rsidRPr="00A32940">
              <w:rPr>
                <w:rFonts w:ascii="Arial"/>
                <w:spacing w:val="-5"/>
                <w:sz w:val="20"/>
                <w:lang w:val="it-IT"/>
              </w:rPr>
              <w:t xml:space="preserve"> </w:t>
            </w:r>
            <w:r w:rsidRPr="00A32940">
              <w:rPr>
                <w:rFonts w:ascii="Arial"/>
                <w:sz w:val="20"/>
                <w:lang w:val="it-IT"/>
              </w:rPr>
              <w:t>eventuali</w:t>
            </w:r>
            <w:r w:rsidRPr="00A32940">
              <w:rPr>
                <w:rFonts w:ascii="Arial"/>
                <w:spacing w:val="-8"/>
                <w:sz w:val="20"/>
                <w:lang w:val="it-IT"/>
              </w:rPr>
              <w:t xml:space="preserve"> </w:t>
            </w:r>
            <w:r w:rsidRPr="00A32940">
              <w:rPr>
                <w:rFonts w:ascii="Arial"/>
                <w:sz w:val="20"/>
                <w:lang w:val="it-IT"/>
              </w:rPr>
              <w:t>esclusioni,</w:t>
            </w:r>
            <w:r w:rsidRPr="00A32940">
              <w:rPr>
                <w:rFonts w:ascii="Arial"/>
                <w:spacing w:val="-6"/>
                <w:sz w:val="20"/>
                <w:lang w:val="it-IT"/>
              </w:rPr>
              <w:t xml:space="preserve"> </w:t>
            </w:r>
            <w:r w:rsidRPr="008E5CF3">
              <w:rPr>
                <w:rFonts w:ascii="Arial"/>
                <w:sz w:val="20"/>
                <w:u w:val="single"/>
                <w:lang w:val="it-IT"/>
              </w:rPr>
              <w:t>ammissioni</w:t>
            </w:r>
            <w:r w:rsidRPr="008E5CF3">
              <w:rPr>
                <w:rFonts w:ascii="Arial"/>
                <w:spacing w:val="-8"/>
                <w:sz w:val="20"/>
                <w:u w:val="single"/>
                <w:lang w:val="it-IT"/>
              </w:rPr>
              <w:t xml:space="preserve"> </w:t>
            </w:r>
            <w:r w:rsidRPr="008E5CF3">
              <w:rPr>
                <w:rFonts w:ascii="Arial"/>
                <w:sz w:val="20"/>
                <w:u w:val="single"/>
                <w:lang w:val="it-IT"/>
              </w:rPr>
              <w:t>a</w:t>
            </w:r>
            <w:r w:rsidRPr="008E5CF3">
              <w:rPr>
                <w:rFonts w:ascii="Arial"/>
                <w:spacing w:val="-7"/>
                <w:sz w:val="20"/>
                <w:u w:val="single"/>
                <w:lang w:val="it-IT"/>
              </w:rPr>
              <w:t xml:space="preserve"> </w:t>
            </w:r>
            <w:r w:rsidRPr="008E5CF3">
              <w:rPr>
                <w:rFonts w:ascii="Arial"/>
                <w:sz w:val="20"/>
                <w:u w:val="single"/>
                <w:lang w:val="it-IT"/>
              </w:rPr>
              <w:t>seguito</w:t>
            </w:r>
            <w:r w:rsidRPr="008E5CF3">
              <w:rPr>
                <w:rFonts w:ascii="Arial"/>
                <w:spacing w:val="-8"/>
                <w:sz w:val="20"/>
                <w:u w:val="single"/>
                <w:lang w:val="it-IT"/>
              </w:rPr>
              <w:t xml:space="preserve"> </w:t>
            </w:r>
            <w:r w:rsidRPr="008E5CF3">
              <w:rPr>
                <w:rFonts w:ascii="Arial"/>
                <w:sz w:val="20"/>
                <w:u w:val="single"/>
                <w:lang w:val="it-IT"/>
              </w:rPr>
              <w:t>di</w:t>
            </w:r>
            <w:r w:rsidRPr="008E5CF3">
              <w:rPr>
                <w:rFonts w:ascii="Arial"/>
                <w:spacing w:val="-7"/>
                <w:sz w:val="20"/>
                <w:u w:val="single"/>
                <w:lang w:val="it-IT"/>
              </w:rPr>
              <w:t xml:space="preserve"> </w:t>
            </w:r>
            <w:r w:rsidRPr="008E5CF3">
              <w:rPr>
                <w:rFonts w:ascii="Arial"/>
                <w:sz w:val="20"/>
                <w:u w:val="single"/>
                <w:lang w:val="it-IT"/>
              </w:rPr>
              <w:t>soccorso</w:t>
            </w:r>
            <w:r w:rsidRPr="008E5CF3">
              <w:rPr>
                <w:rFonts w:ascii="Arial"/>
                <w:spacing w:val="-8"/>
                <w:sz w:val="20"/>
                <w:u w:val="single"/>
                <w:lang w:val="it-IT"/>
              </w:rPr>
              <w:t xml:space="preserve"> </w:t>
            </w:r>
            <w:r w:rsidRPr="008E5CF3">
              <w:rPr>
                <w:rFonts w:ascii="Arial"/>
                <w:sz w:val="20"/>
                <w:u w:val="single"/>
                <w:lang w:val="it-IT"/>
              </w:rPr>
              <w:t>istruttorio</w:t>
            </w:r>
            <w:r w:rsidRPr="008E5CF3">
              <w:rPr>
                <w:rFonts w:ascii="Arial"/>
                <w:spacing w:val="-8"/>
                <w:sz w:val="20"/>
                <w:u w:val="single"/>
                <w:lang w:val="it-IT"/>
              </w:rPr>
              <w:t xml:space="preserve"> </w:t>
            </w:r>
            <w:r w:rsidRPr="008E5CF3">
              <w:rPr>
                <w:rFonts w:ascii="Arial"/>
                <w:sz w:val="20"/>
                <w:u w:val="single"/>
                <w:lang w:val="it-IT"/>
              </w:rPr>
              <w:t>o</w:t>
            </w:r>
            <w:r w:rsidRPr="008E5CF3">
              <w:rPr>
                <w:rFonts w:ascii="Arial"/>
                <w:spacing w:val="38"/>
                <w:w w:val="99"/>
                <w:sz w:val="20"/>
                <w:u w:val="single"/>
                <w:lang w:val="it-IT"/>
              </w:rPr>
              <w:t xml:space="preserve"> </w:t>
            </w:r>
            <w:r w:rsidRPr="008E5CF3">
              <w:rPr>
                <w:rFonts w:ascii="Arial"/>
                <w:sz w:val="20"/>
                <w:u w:val="single"/>
                <w:lang w:val="it-IT"/>
              </w:rPr>
              <w:t>provvedimento</w:t>
            </w:r>
            <w:r w:rsidRPr="00A32940">
              <w:rPr>
                <w:rFonts w:ascii="Arial"/>
                <w:spacing w:val="-13"/>
                <w:sz w:val="20"/>
                <w:u w:val="single" w:color="000000"/>
                <w:lang w:val="it-IT"/>
              </w:rPr>
              <w:t xml:space="preserve"> </w:t>
            </w:r>
            <w:r w:rsidRPr="00A32940">
              <w:rPr>
                <w:rFonts w:ascii="Arial"/>
                <w:sz w:val="20"/>
                <w:u w:val="single" w:color="000000"/>
                <w:lang w:val="it-IT"/>
              </w:rPr>
              <w:t>del</w:t>
            </w:r>
            <w:r w:rsidRPr="00A32940">
              <w:rPr>
                <w:rFonts w:ascii="Arial"/>
                <w:spacing w:val="-13"/>
                <w:sz w:val="20"/>
                <w:u w:val="single" w:color="000000"/>
                <w:lang w:val="it-IT"/>
              </w:rPr>
              <w:t xml:space="preserve"> </w:t>
            </w:r>
            <w:r w:rsidRPr="00A32940">
              <w:rPr>
                <w:rFonts w:ascii="Arial"/>
                <w:sz w:val="20"/>
                <w:u w:val="single" w:color="000000"/>
                <w:lang w:val="it-IT"/>
              </w:rPr>
              <w:t>giudice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6"/>
              <w:ind w:left="61"/>
              <w:rPr>
                <w:rFonts w:ascii="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76; art. 29</w:t>
            </w:r>
          </w:p>
          <w:p w:rsidR="00B85837" w:rsidRPr="00B85837" w:rsidRDefault="00B85837" w:rsidP="00B85837">
            <w:pPr>
              <w:pStyle w:val="TableParagraph"/>
              <w:spacing w:before="56"/>
              <w:ind w:left="61"/>
              <w:rPr>
                <w:rFonts w:ascii="Arial"/>
                <w:sz w:val="19"/>
                <w:szCs w:val="19"/>
              </w:rPr>
            </w:pPr>
            <w:r w:rsidRPr="00B85837">
              <w:rPr>
                <w:rFonts w:ascii="Arial"/>
                <w:sz w:val="19"/>
                <w:szCs w:val="19"/>
              </w:rPr>
              <w:t xml:space="preserve">Mod. </w:t>
            </w:r>
            <w:r w:rsidRPr="00B85837">
              <w:rPr>
                <w:rFonts w:ascii="Arial"/>
                <w:sz w:val="19"/>
                <w:szCs w:val="19"/>
              </w:rPr>
              <w:t>“</w:t>
            </w:r>
            <w:r w:rsidRPr="00B85837">
              <w:rPr>
                <w:rFonts w:ascii="Arial"/>
                <w:sz w:val="19"/>
                <w:szCs w:val="19"/>
              </w:rPr>
              <w:t>A</w:t>
            </w:r>
            <w:r w:rsidRPr="00B85837">
              <w:rPr>
                <w:rFonts w:ascii="Arial"/>
                <w:sz w:val="19"/>
                <w:szCs w:val="19"/>
              </w:rPr>
              <w:t>”</w:t>
            </w:r>
          </w:p>
          <w:p w:rsidR="00B85837" w:rsidRPr="00B85837" w:rsidRDefault="00B85837" w:rsidP="00B85837">
            <w:pPr>
              <w:pStyle w:val="TableParagraph"/>
              <w:spacing w:before="56"/>
              <w:ind w:left="61"/>
              <w:rPr>
                <w:rFonts w:ascii="Arial"/>
                <w:sz w:val="19"/>
                <w:szCs w:val="19"/>
              </w:rPr>
            </w:pPr>
            <w:r w:rsidRPr="00B85837">
              <w:rPr>
                <w:rFonts w:ascii="Arial"/>
                <w:sz w:val="19"/>
                <w:szCs w:val="19"/>
              </w:rPr>
              <w:t>Comunicato del Presidente ANAC 21.12.2016</w:t>
            </w:r>
          </w:p>
          <w:p w:rsidR="00B85837" w:rsidRPr="00B85837" w:rsidRDefault="00B85837" w:rsidP="00B85837">
            <w:pPr>
              <w:pStyle w:val="TableParagraph"/>
              <w:spacing w:before="58"/>
              <w:ind w:left="61" w:right="127"/>
              <w:rPr>
                <w:rFonts w:ascii="Arial"/>
                <w:sz w:val="19"/>
                <w:szCs w:val="19"/>
              </w:rPr>
            </w:pPr>
            <w:r w:rsidRPr="00B85837">
              <w:rPr>
                <w:rFonts w:ascii="Arial"/>
                <w:sz w:val="19"/>
                <w:szCs w:val="19"/>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397"/>
        </w:trPr>
        <w:tc>
          <w:tcPr>
            <w:tcW w:w="878" w:type="dxa"/>
            <w:vMerge/>
            <w:tcBorders>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ight="58"/>
              <w:jc w:val="both"/>
              <w:rPr>
                <w:rFonts w:ascii="Arial"/>
                <w:sz w:val="20"/>
                <w:lang w:val="it-IT"/>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6"/>
              <w:ind w:left="61"/>
              <w:rPr>
                <w:rFonts w:ascii="Arial"/>
                <w:sz w:val="19"/>
                <w:szCs w:val="19"/>
              </w:rPr>
            </w:pPr>
            <w:r w:rsidRPr="00B85837">
              <w:rPr>
                <w:rFonts w:ascii="Arial"/>
                <w:sz w:val="19"/>
                <w:szCs w:val="19"/>
              </w:rPr>
              <w:t>art.</w:t>
            </w:r>
            <w:r w:rsidRPr="00B85837">
              <w:rPr>
                <w:rFonts w:ascii="Arial"/>
                <w:spacing w:val="-7"/>
                <w:sz w:val="19"/>
                <w:szCs w:val="19"/>
              </w:rPr>
              <w:t xml:space="preserve"> </w:t>
            </w:r>
            <w:r w:rsidRPr="00B85837">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E1000">
        <w:trPr>
          <w:trHeight w:hRule="exact" w:val="555"/>
        </w:trPr>
        <w:tc>
          <w:tcPr>
            <w:tcW w:w="878" w:type="dxa"/>
            <w:vMerge w:val="restart"/>
            <w:tcBorders>
              <w:top w:val="single" w:sz="7" w:space="0" w:color="000000"/>
              <w:left w:val="single" w:sz="8"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F.1.11</w:t>
            </w: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sidRPr="00A32940">
              <w:rPr>
                <w:rFonts w:ascii="Arial" w:eastAsia="Arial" w:hAnsi="Arial" w:cs="Arial"/>
                <w:sz w:val="20"/>
                <w:szCs w:val="20"/>
                <w:lang w:val="it-IT"/>
              </w:rPr>
              <w:t>controllo</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sul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possesso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requisiti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(Decreto</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4"/>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42"/>
                <w:w w:val="99"/>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AVCPass)</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6"/>
              <w:ind w:left="61"/>
              <w:rPr>
                <w:rFonts w:ascii="Arial" w:eastAsia="Arial" w:hAnsi="Arial" w:cs="Arial"/>
                <w:sz w:val="19"/>
                <w:szCs w:val="19"/>
              </w:rPr>
            </w:pPr>
            <w:r w:rsidRPr="00B85837">
              <w:rPr>
                <w:rFonts w:ascii="Arial"/>
                <w:sz w:val="19"/>
                <w:szCs w:val="19"/>
              </w:rPr>
              <w:t>art.</w:t>
            </w:r>
            <w:r w:rsidRPr="00B85837">
              <w:rPr>
                <w:rFonts w:ascii="Arial"/>
                <w:spacing w:val="-4"/>
                <w:sz w:val="19"/>
                <w:szCs w:val="19"/>
              </w:rPr>
              <w:t xml:space="preserve"> </w:t>
            </w:r>
            <w:r w:rsidRPr="00B85837">
              <w:rPr>
                <w:rFonts w:ascii="Arial"/>
                <w:sz w:val="19"/>
                <w:szCs w:val="19"/>
              </w:rPr>
              <w:t>81</w:t>
            </w:r>
            <w:r w:rsidRPr="00B85837">
              <w:rPr>
                <w:rFonts w:ascii="Arial"/>
                <w:spacing w:val="-4"/>
                <w:sz w:val="19"/>
                <w:szCs w:val="19"/>
              </w:rPr>
              <w:t xml:space="preserve"> </w:t>
            </w:r>
            <w:r w:rsidRPr="00B85837">
              <w:rPr>
                <w:rFonts w:ascii="Arial"/>
                <w:sz w:val="19"/>
                <w:szCs w:val="19"/>
              </w:rPr>
              <w:t>e</w:t>
            </w:r>
            <w:r w:rsidRPr="00B85837">
              <w:rPr>
                <w:rFonts w:ascii="Arial"/>
                <w:spacing w:val="-4"/>
                <w:sz w:val="19"/>
                <w:szCs w:val="19"/>
              </w:rPr>
              <w:t xml:space="preserve"> </w:t>
            </w:r>
            <w:r w:rsidRPr="00B85837">
              <w:rPr>
                <w:rFonts w:ascii="Arial"/>
                <w:spacing w:val="1"/>
                <w:sz w:val="19"/>
                <w:szCs w:val="19"/>
              </w:rPr>
              <w:t>82</w:t>
            </w:r>
          </w:p>
          <w:p w:rsidR="00B85837" w:rsidRPr="00B85837" w:rsidRDefault="00B85837" w:rsidP="00B85837">
            <w:pPr>
              <w:pStyle w:val="TableParagraph"/>
              <w:ind w:left="61" w:right="528"/>
              <w:rPr>
                <w:rFonts w:ascii="Arial"/>
                <w:sz w:val="19"/>
                <w:szCs w:val="19"/>
              </w:rPr>
            </w:pPr>
            <w:r w:rsidRPr="00B85837">
              <w:rPr>
                <w:rFonts w:ascii="Arial"/>
                <w:sz w:val="19"/>
                <w:szCs w:val="19"/>
              </w:rPr>
              <w:t>art.</w:t>
            </w:r>
            <w:r w:rsidRPr="00B85837">
              <w:rPr>
                <w:rFonts w:ascii="Arial"/>
                <w:spacing w:val="-5"/>
                <w:sz w:val="19"/>
                <w:szCs w:val="19"/>
              </w:rPr>
              <w:t xml:space="preserve"> </w:t>
            </w:r>
            <w:r w:rsidRPr="00B85837">
              <w:rPr>
                <w:rFonts w:ascii="Arial"/>
                <w:sz w:val="19"/>
                <w:szCs w:val="19"/>
              </w:rPr>
              <w:t>216</w:t>
            </w:r>
            <w:r w:rsidRPr="00B85837">
              <w:rPr>
                <w:rFonts w:ascii="Arial"/>
                <w:spacing w:val="-4"/>
                <w:sz w:val="19"/>
                <w:szCs w:val="19"/>
              </w:rPr>
              <w:t xml:space="preserve"> </w:t>
            </w:r>
            <w:r w:rsidRPr="00B85837">
              <w:rPr>
                <w:rFonts w:ascii="Arial"/>
                <w:sz w:val="19"/>
                <w:szCs w:val="19"/>
              </w:rPr>
              <w:t>c.</w:t>
            </w:r>
            <w:r w:rsidRPr="00B85837">
              <w:rPr>
                <w:rFonts w:ascii="Arial"/>
                <w:spacing w:val="-4"/>
                <w:sz w:val="19"/>
                <w:szCs w:val="19"/>
              </w:rPr>
              <w:t xml:space="preserve"> </w:t>
            </w:r>
            <w:r w:rsidRPr="00B85837">
              <w:rPr>
                <w:rFonts w:ascii="Arial"/>
                <w:sz w:val="19"/>
                <w:szCs w:val="19"/>
              </w:rPr>
              <w:t>13</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2891"/>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Pr>
                <w:rFonts w:ascii="Arial" w:eastAsia="Arial" w:hAnsi="Arial" w:cs="Arial"/>
                <w:sz w:val="20"/>
                <w:szCs w:val="20"/>
                <w:lang w:val="it-IT"/>
              </w:rPr>
            </w:pPr>
            <w:r w:rsidRPr="00A32940">
              <w:rPr>
                <w:rFonts w:ascii="Arial" w:hAnsi="Arial"/>
                <w:sz w:val="20"/>
                <w:lang w:val="it-IT"/>
              </w:rPr>
              <w:t>requisiti</w:t>
            </w:r>
            <w:r w:rsidRPr="00A32940">
              <w:rPr>
                <w:rFonts w:ascii="Arial" w:hAnsi="Arial"/>
                <w:spacing w:val="-7"/>
                <w:sz w:val="20"/>
                <w:lang w:val="it-IT"/>
              </w:rPr>
              <w:t xml:space="preserve"> </w:t>
            </w:r>
            <w:r w:rsidRPr="00A32940">
              <w:rPr>
                <w:rFonts w:ascii="Arial" w:hAnsi="Arial"/>
                <w:sz w:val="20"/>
                <w:lang w:val="it-IT"/>
              </w:rPr>
              <w:t>generali</w:t>
            </w:r>
            <w:r w:rsidRPr="00A32940">
              <w:rPr>
                <w:rFonts w:ascii="Arial" w:hAnsi="Arial"/>
                <w:spacing w:val="-5"/>
                <w:sz w:val="20"/>
                <w:lang w:val="it-IT"/>
              </w:rPr>
              <w:t xml:space="preserve"> </w:t>
            </w:r>
            <w:r w:rsidRPr="00A32940">
              <w:rPr>
                <w:rFonts w:ascii="Arial" w:hAnsi="Arial"/>
                <w:sz w:val="20"/>
                <w:lang w:val="it-IT"/>
              </w:rPr>
              <w:t>(DURC,</w:t>
            </w:r>
            <w:r w:rsidRPr="00A32940">
              <w:rPr>
                <w:rFonts w:ascii="Arial" w:hAnsi="Arial"/>
                <w:spacing w:val="-6"/>
                <w:sz w:val="20"/>
                <w:lang w:val="it-IT"/>
              </w:rPr>
              <w:t xml:space="preserve"> </w:t>
            </w:r>
            <w:r w:rsidRPr="00A32940">
              <w:rPr>
                <w:rFonts w:ascii="Arial" w:hAnsi="Arial"/>
                <w:sz w:val="20"/>
                <w:lang w:val="it-IT"/>
              </w:rPr>
              <w:t>Casellario</w:t>
            </w:r>
            <w:r w:rsidRPr="00A32940">
              <w:rPr>
                <w:rFonts w:ascii="Arial" w:hAnsi="Arial"/>
                <w:spacing w:val="-7"/>
                <w:sz w:val="20"/>
                <w:lang w:val="it-IT"/>
              </w:rPr>
              <w:t xml:space="preserve"> </w:t>
            </w:r>
            <w:r w:rsidRPr="00A32940">
              <w:rPr>
                <w:rFonts w:ascii="Arial" w:hAnsi="Arial"/>
                <w:sz w:val="20"/>
                <w:lang w:val="it-IT"/>
              </w:rPr>
              <w:t>impresa</w:t>
            </w:r>
            <w:r w:rsidRPr="00A32940">
              <w:rPr>
                <w:rFonts w:ascii="Arial" w:hAnsi="Arial"/>
                <w:spacing w:val="-6"/>
                <w:sz w:val="20"/>
                <w:lang w:val="it-IT"/>
              </w:rPr>
              <w:t xml:space="preserve"> </w:t>
            </w:r>
            <w:r w:rsidRPr="00A32940">
              <w:rPr>
                <w:rFonts w:ascii="Arial" w:hAnsi="Arial"/>
                <w:sz w:val="20"/>
                <w:lang w:val="it-IT"/>
              </w:rPr>
              <w:t>e</w:t>
            </w:r>
            <w:r w:rsidRPr="00A32940">
              <w:rPr>
                <w:rFonts w:ascii="Arial" w:hAnsi="Arial"/>
                <w:spacing w:val="-6"/>
                <w:sz w:val="20"/>
                <w:lang w:val="it-IT"/>
              </w:rPr>
              <w:t xml:space="preserve"> </w:t>
            </w:r>
            <w:r w:rsidRPr="00A32940">
              <w:rPr>
                <w:rFonts w:ascii="Arial" w:hAnsi="Arial"/>
                <w:sz w:val="20"/>
                <w:lang w:val="it-IT"/>
              </w:rPr>
              <w:t>singoli</w:t>
            </w:r>
            <w:r w:rsidRPr="00A32940">
              <w:rPr>
                <w:rFonts w:ascii="Arial" w:hAnsi="Arial"/>
                <w:spacing w:val="-6"/>
                <w:sz w:val="20"/>
                <w:lang w:val="it-IT"/>
              </w:rPr>
              <w:t xml:space="preserve"> </w:t>
            </w:r>
            <w:r w:rsidRPr="00A32940">
              <w:rPr>
                <w:rFonts w:ascii="Arial" w:hAnsi="Arial"/>
                <w:sz w:val="20"/>
                <w:lang w:val="it-IT"/>
              </w:rPr>
              <w:t>soggetti</w:t>
            </w:r>
            <w:r w:rsidRPr="00A32940">
              <w:rPr>
                <w:rFonts w:ascii="Arial" w:hAnsi="Arial"/>
                <w:spacing w:val="-7"/>
                <w:sz w:val="20"/>
                <w:lang w:val="it-IT"/>
              </w:rPr>
              <w:t xml:space="preserve"> </w:t>
            </w:r>
            <w:r w:rsidRPr="00A32940">
              <w:rPr>
                <w:rFonts w:ascii="Arial" w:hAnsi="Arial"/>
                <w:sz w:val="20"/>
                <w:lang w:val="it-IT"/>
              </w:rPr>
              <w:t>in</w:t>
            </w:r>
            <w:r w:rsidRPr="00A32940">
              <w:rPr>
                <w:rFonts w:ascii="Arial" w:hAnsi="Arial"/>
                <w:spacing w:val="-6"/>
                <w:sz w:val="20"/>
                <w:lang w:val="it-IT"/>
              </w:rPr>
              <w:t xml:space="preserve"> </w:t>
            </w:r>
            <w:r w:rsidRPr="00A32940">
              <w:rPr>
                <w:rFonts w:ascii="Arial" w:hAnsi="Arial"/>
                <w:sz w:val="20"/>
                <w:lang w:val="it-IT"/>
              </w:rPr>
              <w:t>carica</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6"/>
                <w:sz w:val="20"/>
                <w:lang w:val="it-IT"/>
              </w:rPr>
              <w:t xml:space="preserve"> </w:t>
            </w:r>
            <w:r w:rsidRPr="00A32940">
              <w:rPr>
                <w:rFonts w:ascii="Arial" w:hAnsi="Arial"/>
                <w:sz w:val="20"/>
                <w:lang w:val="it-IT"/>
              </w:rPr>
              <w:t>cessati</w:t>
            </w:r>
            <w:r w:rsidRPr="00A32940">
              <w:rPr>
                <w:rFonts w:ascii="Arial" w:hAnsi="Arial"/>
                <w:spacing w:val="-3"/>
                <w:sz w:val="20"/>
                <w:lang w:val="it-IT"/>
              </w:rPr>
              <w:t xml:space="preserve"> </w:t>
            </w:r>
            <w:r w:rsidRPr="00A32940">
              <w:rPr>
                <w:rFonts w:ascii="Arial" w:hAnsi="Arial"/>
                <w:sz w:val="20"/>
                <w:lang w:val="it-IT"/>
              </w:rPr>
              <w:t>o</w:t>
            </w:r>
            <w:r w:rsidRPr="00A32940">
              <w:rPr>
                <w:rFonts w:ascii="Arial" w:hAnsi="Arial"/>
                <w:spacing w:val="-7"/>
                <w:sz w:val="20"/>
                <w:lang w:val="it-IT"/>
              </w:rPr>
              <w:t xml:space="preserve"> </w:t>
            </w:r>
            <w:r w:rsidRPr="00A32940">
              <w:rPr>
                <w:rFonts w:ascii="Arial" w:hAnsi="Arial"/>
                <w:sz w:val="20"/>
                <w:lang w:val="it-IT"/>
              </w:rPr>
              <w:t>soggetti</w:t>
            </w:r>
            <w:r w:rsidRPr="00A32940">
              <w:rPr>
                <w:rFonts w:ascii="Arial" w:hAnsi="Arial"/>
                <w:spacing w:val="-3"/>
                <w:sz w:val="20"/>
                <w:lang w:val="it-IT"/>
              </w:rPr>
              <w:t xml:space="preserve"> </w:t>
            </w:r>
            <w:r w:rsidRPr="00A32940">
              <w:rPr>
                <w:rFonts w:ascii="Arial" w:hAnsi="Arial"/>
                <w:sz w:val="20"/>
                <w:lang w:val="it-IT"/>
              </w:rPr>
              <w:t>in</w:t>
            </w:r>
            <w:r w:rsidRPr="00A32940">
              <w:rPr>
                <w:rFonts w:ascii="Arial" w:hAnsi="Arial"/>
                <w:spacing w:val="40"/>
                <w:w w:val="99"/>
                <w:sz w:val="20"/>
                <w:lang w:val="it-IT"/>
              </w:rPr>
              <w:t xml:space="preserve"> </w:t>
            </w:r>
            <w:r w:rsidRPr="00A32940">
              <w:rPr>
                <w:rFonts w:ascii="Arial" w:hAnsi="Arial"/>
                <w:sz w:val="20"/>
                <w:lang w:val="it-IT"/>
              </w:rPr>
              <w:t>carica</w:t>
            </w:r>
            <w:r w:rsidRPr="00A32940">
              <w:rPr>
                <w:rFonts w:ascii="Arial" w:hAnsi="Arial"/>
                <w:spacing w:val="-9"/>
                <w:sz w:val="20"/>
                <w:lang w:val="it-IT"/>
              </w:rPr>
              <w:t xml:space="preserve"> </w:t>
            </w:r>
            <w:r w:rsidRPr="00A32940">
              <w:rPr>
                <w:rFonts w:ascii="Arial" w:hAnsi="Arial"/>
                <w:spacing w:val="1"/>
                <w:sz w:val="20"/>
                <w:lang w:val="it-IT"/>
              </w:rPr>
              <w:t>su</w:t>
            </w:r>
            <w:r w:rsidRPr="00A32940">
              <w:rPr>
                <w:rFonts w:ascii="Arial" w:hAnsi="Arial"/>
                <w:spacing w:val="-9"/>
                <w:sz w:val="20"/>
                <w:lang w:val="it-IT"/>
              </w:rPr>
              <w:t xml:space="preserve"> </w:t>
            </w:r>
            <w:r w:rsidRPr="00A32940">
              <w:rPr>
                <w:rFonts w:ascii="Arial" w:hAnsi="Arial"/>
                <w:sz w:val="20"/>
                <w:lang w:val="it-IT"/>
              </w:rPr>
              <w:t>operazioni</w:t>
            </w:r>
            <w:r w:rsidRPr="00A32940">
              <w:rPr>
                <w:rFonts w:ascii="Arial" w:hAnsi="Arial"/>
                <w:spacing w:val="-9"/>
                <w:sz w:val="20"/>
                <w:lang w:val="it-IT"/>
              </w:rPr>
              <w:t xml:space="preserve"> </w:t>
            </w:r>
            <w:r w:rsidRPr="00A32940">
              <w:rPr>
                <w:rFonts w:ascii="Arial" w:hAnsi="Arial"/>
                <w:sz w:val="20"/>
                <w:lang w:val="it-IT"/>
              </w:rPr>
              <w:t>di</w:t>
            </w:r>
            <w:r w:rsidRPr="00A32940">
              <w:rPr>
                <w:rFonts w:ascii="Arial" w:hAnsi="Arial"/>
                <w:spacing w:val="-9"/>
                <w:sz w:val="20"/>
                <w:lang w:val="it-IT"/>
              </w:rPr>
              <w:t xml:space="preserve"> </w:t>
            </w:r>
            <w:r w:rsidRPr="00A32940">
              <w:rPr>
                <w:rFonts w:ascii="Arial" w:hAnsi="Arial"/>
                <w:sz w:val="20"/>
                <w:lang w:val="it-IT"/>
              </w:rPr>
              <w:t>trasformazione</w:t>
            </w:r>
            <w:r w:rsidRPr="00A32940">
              <w:rPr>
                <w:rFonts w:ascii="Arial" w:hAnsi="Arial"/>
                <w:spacing w:val="-9"/>
                <w:sz w:val="20"/>
                <w:lang w:val="it-IT"/>
              </w:rPr>
              <w:t xml:space="preserve"> </w:t>
            </w:r>
            <w:r w:rsidRPr="00A32940">
              <w:rPr>
                <w:rFonts w:ascii="Arial" w:hAnsi="Arial"/>
                <w:sz w:val="20"/>
                <w:lang w:val="it-IT"/>
              </w:rPr>
              <w:t>societaria,</w:t>
            </w:r>
            <w:r w:rsidRPr="00A32940">
              <w:rPr>
                <w:rFonts w:ascii="Arial" w:hAnsi="Arial"/>
                <w:spacing w:val="-8"/>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fiscale,</w:t>
            </w:r>
            <w:r w:rsidRPr="00A32940">
              <w:rPr>
                <w:rFonts w:ascii="Arial" w:hAnsi="Arial"/>
                <w:spacing w:val="-9"/>
                <w:sz w:val="20"/>
                <w:lang w:val="it-IT"/>
              </w:rPr>
              <w:t xml:space="preserve"> </w:t>
            </w:r>
            <w:r w:rsidRPr="00A32940">
              <w:rPr>
                <w:rFonts w:ascii="Arial" w:hAnsi="Arial"/>
                <w:sz w:val="20"/>
                <w:lang w:val="it-IT"/>
              </w:rPr>
              <w:t>regolarità</w:t>
            </w:r>
            <w:r w:rsidRPr="00A32940">
              <w:rPr>
                <w:rFonts w:ascii="Arial" w:hAnsi="Arial"/>
                <w:spacing w:val="-9"/>
                <w:sz w:val="20"/>
                <w:lang w:val="it-IT"/>
              </w:rPr>
              <w:t xml:space="preserve"> </w:t>
            </w:r>
            <w:r w:rsidRPr="00A32940">
              <w:rPr>
                <w:rFonts w:ascii="Arial" w:hAnsi="Arial"/>
                <w:sz w:val="20"/>
                <w:lang w:val="it-IT"/>
              </w:rPr>
              <w:t>disabili)</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6"/>
              <w:ind w:left="61"/>
              <w:rPr>
                <w:rFonts w:ascii="Arial"/>
                <w:sz w:val="19"/>
                <w:szCs w:val="19"/>
              </w:rPr>
            </w:pPr>
            <w:r w:rsidRPr="00B85837">
              <w:rPr>
                <w:rFonts w:ascii="Arial"/>
                <w:sz w:val="19"/>
                <w:szCs w:val="19"/>
              </w:rPr>
              <w:t xml:space="preserve">art. 80 </w:t>
            </w:r>
            <w:r w:rsidRPr="00B85837">
              <w:rPr>
                <w:rFonts w:ascii="Arial"/>
                <w:sz w:val="19"/>
                <w:szCs w:val="19"/>
              </w:rPr>
              <w:t>–</w:t>
            </w:r>
            <w:r w:rsidRPr="00B85837">
              <w:rPr>
                <w:rFonts w:ascii="Arial"/>
                <w:sz w:val="19"/>
                <w:szCs w:val="19"/>
              </w:rPr>
              <w:t xml:space="preserve"> line guida ANAC n. 6/2016 modificata e integrata con determinazione n. 1008 del 11.10.2017</w:t>
            </w:r>
          </w:p>
          <w:p w:rsidR="00B85837" w:rsidRPr="00B85837" w:rsidRDefault="00B85837" w:rsidP="00B85837">
            <w:pPr>
              <w:pStyle w:val="TableParagraph"/>
              <w:spacing w:before="56"/>
              <w:ind w:left="61"/>
              <w:rPr>
                <w:rFonts w:ascii="Arial"/>
                <w:sz w:val="19"/>
                <w:szCs w:val="19"/>
              </w:rPr>
            </w:pPr>
            <w:r w:rsidRPr="00B85837">
              <w:rPr>
                <w:rFonts w:ascii="Arial"/>
                <w:sz w:val="19"/>
                <w:szCs w:val="19"/>
              </w:rPr>
              <w:t>Comunicato del Presidente del 08/11/2017</w:t>
            </w:r>
          </w:p>
          <w:p w:rsidR="00B85837" w:rsidRPr="00B85837" w:rsidRDefault="00B85837" w:rsidP="00B85837">
            <w:pPr>
              <w:pStyle w:val="TableParagraph"/>
              <w:spacing w:before="56"/>
              <w:ind w:left="61"/>
              <w:rPr>
                <w:rFonts w:ascii="Arial"/>
                <w:sz w:val="19"/>
                <w:szCs w:val="19"/>
              </w:rPr>
            </w:pPr>
            <w:r w:rsidRPr="00B85837">
              <w:rPr>
                <w:rFonts w:ascii="Arial"/>
                <w:sz w:val="19"/>
                <w:szCs w:val="19"/>
              </w:rPr>
              <w:t>delibera ANAC n. 861 del 2.10.2019</w:t>
            </w:r>
          </w:p>
          <w:p w:rsidR="00B85837" w:rsidRDefault="00B85837" w:rsidP="00B85837">
            <w:pPr>
              <w:pStyle w:val="TableParagraph"/>
              <w:spacing w:before="56"/>
              <w:ind w:left="61"/>
              <w:rPr>
                <w:rFonts w:ascii="Arial"/>
                <w:sz w:val="20"/>
              </w:rPr>
            </w:pPr>
            <w:r w:rsidRPr="00B85837">
              <w:rPr>
                <w:rFonts w:ascii="Arial"/>
                <w:sz w:val="19"/>
                <w:szCs w:val="19"/>
              </w:rPr>
              <w:t>delibera ANAC n. 721 del 29 luglio 2020</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B85837">
        <w:trPr>
          <w:trHeight w:hRule="exact" w:val="737"/>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Pr>
                <w:rFonts w:ascii="Arial" w:hAnsi="Arial"/>
                <w:sz w:val="20"/>
                <w:lang w:val="it-IT"/>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rsidR="00B85837" w:rsidRPr="00B85837" w:rsidRDefault="00B85837" w:rsidP="00B85837">
            <w:pPr>
              <w:pStyle w:val="TableParagraph"/>
              <w:spacing w:before="56"/>
              <w:ind w:left="61"/>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B85837" w:rsidTr="004767E1">
        <w:trPr>
          <w:trHeight w:hRule="exact" w:val="340"/>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Pr>
                <w:rFonts w:ascii="Arial" w:hAnsi="Arial"/>
                <w:sz w:val="20"/>
                <w:lang w:val="it-IT"/>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83</w:t>
            </w:r>
            <w:r w:rsidRPr="004767E1">
              <w:rPr>
                <w:rFonts w:ascii="Arial"/>
                <w:spacing w:val="-3"/>
                <w:sz w:val="19"/>
                <w:szCs w:val="19"/>
              </w:rPr>
              <w:t xml:space="preserve"> </w:t>
            </w:r>
            <w:r w:rsidRPr="004767E1">
              <w:rPr>
                <w:rFonts w:ascii="Arial"/>
                <w:sz w:val="19"/>
                <w:szCs w:val="19"/>
              </w:rPr>
              <w:t>c.</w:t>
            </w:r>
            <w:r w:rsidRPr="004767E1">
              <w:rPr>
                <w:rFonts w:ascii="Arial"/>
                <w:spacing w:val="-4"/>
                <w:sz w:val="19"/>
                <w:szCs w:val="19"/>
              </w:rPr>
              <w:t xml:space="preserve"> </w:t>
            </w:r>
            <w:r w:rsidRPr="004767E1">
              <w:rPr>
                <w:rFonts w:ascii="Arial"/>
                <w:sz w:val="19"/>
                <w:szCs w:val="19"/>
              </w:rPr>
              <w:t>1</w:t>
            </w:r>
            <w:r w:rsidRPr="004767E1">
              <w:rPr>
                <w:rFonts w:ascii="Arial"/>
                <w:spacing w:val="-3"/>
                <w:sz w:val="19"/>
                <w:szCs w:val="19"/>
              </w:rPr>
              <w:t xml:space="preserve"> </w:t>
            </w:r>
            <w:r w:rsidRPr="004767E1">
              <w:rPr>
                <w:rFonts w:ascii="Arial"/>
                <w:sz w:val="19"/>
                <w:szCs w:val="19"/>
              </w:rPr>
              <w:t>lett.</w:t>
            </w:r>
            <w:r w:rsidRPr="004767E1">
              <w:rPr>
                <w:rFonts w:ascii="Arial"/>
                <w:spacing w:val="-4"/>
                <w:sz w:val="19"/>
                <w:szCs w:val="19"/>
              </w:rPr>
              <w:t xml:space="preserve"> </w:t>
            </w:r>
            <w:r w:rsidRPr="004767E1">
              <w:rPr>
                <w:rFonts w:ascii="Arial"/>
                <w:sz w:val="19"/>
                <w:szCs w:val="19"/>
              </w:rPr>
              <w:t>a</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737"/>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line="360" w:lineRule="auto"/>
              <w:ind w:left="62"/>
              <w:rPr>
                <w:rFonts w:ascii="Arial" w:hAnsi="Arial"/>
                <w:sz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rsidR="00B85837" w:rsidRDefault="00B85837" w:rsidP="00B85837">
            <w:pPr>
              <w:pStyle w:val="TableParagraph"/>
              <w:spacing w:line="360" w:lineRule="auto"/>
              <w:ind w:left="62"/>
              <w:rPr>
                <w:rFonts w:ascii="Arial" w:hAnsi="Arial"/>
                <w:sz w:val="20"/>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83</w:t>
            </w:r>
            <w:r w:rsidRPr="004767E1">
              <w:rPr>
                <w:rFonts w:ascii="Arial"/>
                <w:spacing w:val="-3"/>
                <w:sz w:val="19"/>
                <w:szCs w:val="19"/>
              </w:rPr>
              <w:t xml:space="preserve"> </w:t>
            </w:r>
            <w:r w:rsidRPr="004767E1">
              <w:rPr>
                <w:rFonts w:ascii="Arial"/>
                <w:sz w:val="19"/>
                <w:szCs w:val="19"/>
              </w:rPr>
              <w:t>c.</w:t>
            </w:r>
            <w:r w:rsidRPr="004767E1">
              <w:rPr>
                <w:rFonts w:ascii="Arial"/>
                <w:spacing w:val="-4"/>
                <w:sz w:val="19"/>
                <w:szCs w:val="19"/>
              </w:rPr>
              <w:t xml:space="preserve"> </w:t>
            </w:r>
            <w:r w:rsidRPr="004767E1">
              <w:rPr>
                <w:rFonts w:ascii="Arial"/>
                <w:sz w:val="19"/>
                <w:szCs w:val="19"/>
              </w:rPr>
              <w:t>1</w:t>
            </w:r>
            <w:r w:rsidRPr="004767E1">
              <w:rPr>
                <w:rFonts w:ascii="Arial"/>
                <w:spacing w:val="-3"/>
                <w:sz w:val="19"/>
                <w:szCs w:val="19"/>
              </w:rPr>
              <w:t xml:space="preserve"> </w:t>
            </w:r>
            <w:r w:rsidRPr="004767E1">
              <w:rPr>
                <w:rFonts w:ascii="Arial"/>
                <w:sz w:val="19"/>
                <w:szCs w:val="19"/>
              </w:rPr>
              <w:t>lett.</w:t>
            </w:r>
            <w:r w:rsidRPr="004767E1">
              <w:rPr>
                <w:rFonts w:ascii="Arial"/>
                <w:spacing w:val="-4"/>
                <w:sz w:val="19"/>
                <w:szCs w:val="19"/>
              </w:rPr>
              <w:t xml:space="preserve"> </w:t>
            </w:r>
            <w:r w:rsidRPr="004767E1">
              <w:rPr>
                <w:rFonts w:ascii="Arial"/>
                <w:sz w:val="19"/>
                <w:szCs w:val="19"/>
              </w:rPr>
              <w:t>b</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737"/>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rsidR="00B85837" w:rsidRDefault="00B85837" w:rsidP="00B85837">
            <w:pPr>
              <w:pStyle w:val="TableParagraph"/>
              <w:spacing w:before="56" w:line="360" w:lineRule="auto"/>
              <w:ind w:left="62"/>
              <w:rPr>
                <w:rFonts w:ascii="Arial" w:hAnsi="Arial"/>
                <w:sz w:val="20"/>
              </w:rPr>
            </w:pP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83</w:t>
            </w:r>
            <w:r w:rsidRPr="004767E1">
              <w:rPr>
                <w:rFonts w:ascii="Arial"/>
                <w:spacing w:val="-3"/>
                <w:sz w:val="19"/>
                <w:szCs w:val="19"/>
              </w:rPr>
              <w:t xml:space="preserve"> </w:t>
            </w:r>
            <w:r w:rsidRPr="004767E1">
              <w:rPr>
                <w:rFonts w:ascii="Arial"/>
                <w:sz w:val="19"/>
                <w:szCs w:val="19"/>
              </w:rPr>
              <w:t>c.</w:t>
            </w:r>
            <w:r w:rsidRPr="004767E1">
              <w:rPr>
                <w:rFonts w:ascii="Arial"/>
                <w:spacing w:val="-4"/>
                <w:sz w:val="19"/>
                <w:szCs w:val="19"/>
              </w:rPr>
              <w:t xml:space="preserve"> </w:t>
            </w:r>
            <w:r w:rsidRPr="004767E1">
              <w:rPr>
                <w:rFonts w:ascii="Arial"/>
                <w:sz w:val="19"/>
                <w:szCs w:val="19"/>
              </w:rPr>
              <w:t>1</w:t>
            </w:r>
            <w:r w:rsidRPr="004767E1">
              <w:rPr>
                <w:rFonts w:ascii="Arial"/>
                <w:spacing w:val="-3"/>
                <w:sz w:val="19"/>
                <w:szCs w:val="19"/>
              </w:rPr>
              <w:t xml:space="preserve"> </w:t>
            </w:r>
            <w:r w:rsidRPr="004767E1">
              <w:rPr>
                <w:rFonts w:ascii="Arial"/>
                <w:sz w:val="19"/>
                <w:szCs w:val="19"/>
              </w:rPr>
              <w:t>lett.</w:t>
            </w:r>
            <w:r w:rsidRPr="004767E1">
              <w:rPr>
                <w:rFonts w:ascii="Arial"/>
                <w:spacing w:val="-3"/>
                <w:sz w:val="19"/>
                <w:szCs w:val="19"/>
              </w:rPr>
              <w:t xml:space="preserve"> </w:t>
            </w:r>
            <w:r w:rsidRPr="004767E1">
              <w:rPr>
                <w:rFonts w:ascii="Arial"/>
                <w:sz w:val="19"/>
                <w:szCs w:val="19"/>
              </w:rPr>
              <w:t>c</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1077"/>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eastAsia="Arial" w:hAnsi="Arial" w:cs="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83</w:t>
            </w:r>
            <w:r w:rsidRPr="004767E1">
              <w:rPr>
                <w:rFonts w:ascii="Arial"/>
                <w:spacing w:val="-4"/>
                <w:sz w:val="19"/>
                <w:szCs w:val="19"/>
              </w:rPr>
              <w:t xml:space="preserve"> </w:t>
            </w:r>
            <w:r w:rsidRPr="004767E1">
              <w:rPr>
                <w:rFonts w:ascii="Arial"/>
                <w:sz w:val="19"/>
                <w:szCs w:val="19"/>
              </w:rPr>
              <w:t>c.</w:t>
            </w:r>
            <w:r w:rsidRPr="004767E1">
              <w:rPr>
                <w:rFonts w:ascii="Arial"/>
                <w:spacing w:val="-4"/>
                <w:sz w:val="19"/>
                <w:szCs w:val="19"/>
              </w:rPr>
              <w:t xml:space="preserve"> </w:t>
            </w:r>
            <w:r w:rsidRPr="004767E1">
              <w:rPr>
                <w:rFonts w:ascii="Arial"/>
                <w:sz w:val="19"/>
                <w:szCs w:val="19"/>
              </w:rPr>
              <w:t>10</w:t>
            </w:r>
          </w:p>
          <w:p w:rsidR="00B85837" w:rsidRPr="004767E1" w:rsidRDefault="00B85837" w:rsidP="00B85837">
            <w:pPr>
              <w:pStyle w:val="TableParagraph"/>
              <w:spacing w:before="56"/>
              <w:ind w:left="61"/>
              <w:rPr>
                <w:rFonts w:ascii="Arial"/>
                <w:sz w:val="19"/>
                <w:szCs w:val="19"/>
              </w:rPr>
            </w:pPr>
            <w:r w:rsidRPr="004767E1">
              <w:rPr>
                <w:rFonts w:ascii="Arial"/>
                <w:sz w:val="19"/>
                <w:szCs w:val="19"/>
              </w:rPr>
              <w:t>Linee</w:t>
            </w:r>
            <w:r w:rsidRPr="004767E1">
              <w:rPr>
                <w:rFonts w:ascii="Arial"/>
                <w:spacing w:val="-9"/>
                <w:sz w:val="19"/>
                <w:szCs w:val="19"/>
              </w:rPr>
              <w:t xml:space="preserve"> </w:t>
            </w:r>
            <w:r w:rsidRPr="004767E1">
              <w:rPr>
                <w:rFonts w:ascii="Arial"/>
                <w:sz w:val="19"/>
                <w:szCs w:val="19"/>
              </w:rPr>
              <w:t>guida</w:t>
            </w:r>
            <w:r w:rsidRPr="004767E1">
              <w:rPr>
                <w:rFonts w:ascii="Arial"/>
                <w:spacing w:val="-9"/>
                <w:sz w:val="19"/>
                <w:szCs w:val="19"/>
              </w:rPr>
              <w:t xml:space="preserve"> </w:t>
            </w:r>
            <w:r w:rsidRPr="004767E1">
              <w:rPr>
                <w:rFonts w:ascii="Arial"/>
                <w:sz w:val="19"/>
                <w:szCs w:val="19"/>
              </w:rPr>
              <w:t>ANAC (non ancora pubblicate)</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680"/>
        </w:trPr>
        <w:tc>
          <w:tcPr>
            <w:tcW w:w="878" w:type="dxa"/>
            <w:vMerge/>
            <w:tcBorders>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B85837" w:rsidRDefault="00B85837" w:rsidP="00B85837">
            <w:pPr>
              <w:pStyle w:val="TableParagraph"/>
              <w:spacing w:before="56"/>
              <w:ind w:left="63"/>
              <w:rPr>
                <w:rFonts w:asci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Pr>
                <w:rFonts w:ascii="Arial" w:eastAsia="Arial" w:hAnsi="Arial" w:cs="Arial"/>
                <w:sz w:val="20"/>
                <w:szCs w:val="20"/>
                <w:lang w:val="it-IT"/>
              </w:rPr>
              <w:t xml:space="preserve"> </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w w:val="99"/>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84</w:t>
            </w:r>
            <w:r w:rsidRPr="004767E1">
              <w:rPr>
                <w:rFonts w:ascii="Arial"/>
                <w:w w:val="99"/>
                <w:sz w:val="19"/>
                <w:szCs w:val="19"/>
              </w:rPr>
              <w:t xml:space="preserve"> </w:t>
            </w:r>
          </w:p>
          <w:p w:rsidR="00B85837" w:rsidRPr="004767E1" w:rsidRDefault="00B85837" w:rsidP="00B85837">
            <w:pPr>
              <w:pStyle w:val="TableParagraph"/>
              <w:spacing w:before="56"/>
              <w:ind w:left="61"/>
              <w:rPr>
                <w:rFonts w:ascii="Arial"/>
                <w:sz w:val="19"/>
                <w:szCs w:val="19"/>
              </w:rPr>
            </w:pPr>
            <w:r w:rsidRPr="004767E1">
              <w:rPr>
                <w:rFonts w:ascii="Arial"/>
                <w:sz w:val="19"/>
                <w:szCs w:val="19"/>
              </w:rPr>
              <w:t>Decreto</w:t>
            </w:r>
            <w:r w:rsidRPr="004767E1">
              <w:rPr>
                <w:rFonts w:ascii="Arial"/>
                <w:spacing w:val="-12"/>
                <w:sz w:val="19"/>
                <w:szCs w:val="19"/>
              </w:rPr>
              <w:t xml:space="preserve"> </w:t>
            </w:r>
            <w:r w:rsidRPr="004767E1">
              <w:rPr>
                <w:rFonts w:ascii="Arial"/>
                <w:sz w:val="19"/>
                <w:szCs w:val="19"/>
              </w:rPr>
              <w:t>MIT</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97"/>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F.1.12</w:t>
            </w: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32</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97"/>
        </w:trPr>
        <w:tc>
          <w:tcPr>
            <w:tcW w:w="878" w:type="dxa"/>
            <w:vMerge w:val="restart"/>
            <w:tcBorders>
              <w:top w:val="single" w:sz="7" w:space="0" w:color="000000"/>
              <w:left w:val="single" w:sz="8"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F.1.13</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Pr>
                <w:rFonts w:ascii="Arial"/>
                <w:sz w:val="20"/>
                <w:lang w:val="it-IT"/>
              </w:rPr>
            </w:pPr>
            <w:r>
              <w:rPr>
                <w:rFonts w:ascii="Arial"/>
                <w:sz w:val="20"/>
              </w:rPr>
              <w:t>comunicazione</w:t>
            </w:r>
            <w:r>
              <w:rPr>
                <w:rFonts w:ascii="Arial"/>
                <w:spacing w:val="-28"/>
                <w:sz w:val="20"/>
              </w:rPr>
              <w:t xml:space="preserve"> </w:t>
            </w:r>
            <w:r>
              <w:rPr>
                <w:rFonts w:ascii="Arial"/>
                <w:sz w:val="20"/>
              </w:rPr>
              <w:t>aggiudicazione</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97"/>
        </w:trPr>
        <w:tc>
          <w:tcPr>
            <w:tcW w:w="878" w:type="dxa"/>
            <w:vMerge/>
            <w:tcBorders>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Pr>
                <w:rFonts w:ascii="Arial"/>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794"/>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F.1.14</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before="56"/>
              <w:ind w:left="63"/>
              <w:rPr>
                <w:rFonts w:ascii="Arial"/>
                <w:sz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6"/>
              <w:ind w:left="61" w:right="149"/>
              <w:rPr>
                <w:rFonts w:ascii="Arial"/>
                <w:sz w:val="19"/>
                <w:szCs w:val="19"/>
                <w:lang w:val="it-IT"/>
              </w:rPr>
            </w:pPr>
            <w:r w:rsidRPr="004767E1">
              <w:rPr>
                <w:rFonts w:ascii="Arial"/>
                <w:sz w:val="19"/>
                <w:szCs w:val="19"/>
                <w:lang w:val="it-IT"/>
              </w:rPr>
              <w:t>art.</w:t>
            </w:r>
            <w:r w:rsidRPr="004767E1">
              <w:rPr>
                <w:rFonts w:ascii="Arial"/>
                <w:spacing w:val="-7"/>
                <w:sz w:val="19"/>
                <w:szCs w:val="19"/>
                <w:lang w:val="it-IT"/>
              </w:rPr>
              <w:t xml:space="preserve"> </w:t>
            </w:r>
            <w:r w:rsidRPr="004767E1">
              <w:rPr>
                <w:rFonts w:ascii="Arial"/>
                <w:sz w:val="19"/>
                <w:szCs w:val="19"/>
                <w:lang w:val="it-IT"/>
              </w:rPr>
              <w:t>98</w:t>
            </w:r>
            <w:r w:rsidRPr="004767E1">
              <w:rPr>
                <w:rFonts w:ascii="Arial"/>
                <w:spacing w:val="-6"/>
                <w:sz w:val="19"/>
                <w:szCs w:val="19"/>
                <w:lang w:val="it-IT"/>
              </w:rPr>
              <w:t xml:space="preserve"> </w:t>
            </w:r>
            <w:r w:rsidRPr="004767E1">
              <w:rPr>
                <w:rFonts w:ascii="Arial"/>
                <w:sz w:val="19"/>
                <w:szCs w:val="19"/>
                <w:lang w:val="it-IT"/>
              </w:rPr>
              <w:t>allegato</w:t>
            </w:r>
            <w:r w:rsidRPr="004767E1">
              <w:rPr>
                <w:rFonts w:ascii="Arial"/>
                <w:spacing w:val="-6"/>
                <w:sz w:val="19"/>
                <w:szCs w:val="19"/>
                <w:lang w:val="it-IT"/>
              </w:rPr>
              <w:t xml:space="preserve"> </w:t>
            </w:r>
            <w:r w:rsidRPr="004767E1">
              <w:rPr>
                <w:rFonts w:ascii="Arial"/>
                <w:sz w:val="19"/>
                <w:szCs w:val="19"/>
                <w:lang w:val="it-IT"/>
              </w:rPr>
              <w:t>XIV,</w:t>
            </w:r>
            <w:r w:rsidRPr="004767E1">
              <w:rPr>
                <w:rFonts w:ascii="Arial"/>
                <w:spacing w:val="25"/>
                <w:w w:val="99"/>
                <w:sz w:val="19"/>
                <w:szCs w:val="19"/>
                <w:lang w:val="it-IT"/>
              </w:rPr>
              <w:t xml:space="preserve"> </w:t>
            </w:r>
            <w:r w:rsidRPr="004767E1">
              <w:rPr>
                <w:rFonts w:ascii="Arial"/>
                <w:sz w:val="19"/>
                <w:szCs w:val="19"/>
                <w:lang w:val="it-IT"/>
              </w:rPr>
              <w:t>Parte</w:t>
            </w:r>
            <w:r w:rsidRPr="004767E1">
              <w:rPr>
                <w:rFonts w:ascii="Arial"/>
                <w:spacing w:val="-6"/>
                <w:sz w:val="19"/>
                <w:szCs w:val="19"/>
                <w:lang w:val="it-IT"/>
              </w:rPr>
              <w:t xml:space="preserve"> </w:t>
            </w:r>
            <w:r w:rsidRPr="004767E1">
              <w:rPr>
                <w:rFonts w:ascii="Arial"/>
                <w:sz w:val="19"/>
                <w:szCs w:val="19"/>
                <w:lang w:val="it-IT"/>
              </w:rPr>
              <w:t>I,</w:t>
            </w:r>
            <w:r w:rsidRPr="004767E1">
              <w:rPr>
                <w:rFonts w:ascii="Arial"/>
                <w:spacing w:val="-5"/>
                <w:sz w:val="19"/>
                <w:szCs w:val="19"/>
                <w:lang w:val="it-IT"/>
              </w:rPr>
              <w:t xml:space="preserve"> </w:t>
            </w:r>
            <w:r w:rsidRPr="004767E1">
              <w:rPr>
                <w:rFonts w:ascii="Arial"/>
                <w:sz w:val="19"/>
                <w:szCs w:val="19"/>
                <w:lang w:val="it-IT"/>
              </w:rPr>
              <w:t>lettera</w:t>
            </w:r>
            <w:r w:rsidRPr="004767E1">
              <w:rPr>
                <w:rFonts w:ascii="Arial"/>
                <w:spacing w:val="-1"/>
                <w:sz w:val="19"/>
                <w:szCs w:val="19"/>
                <w:lang w:val="it-IT"/>
              </w:rPr>
              <w:t xml:space="preserve"> </w:t>
            </w:r>
            <w:r w:rsidRPr="004767E1">
              <w:rPr>
                <w:rFonts w:ascii="Arial"/>
                <w:sz w:val="19"/>
                <w:szCs w:val="19"/>
                <w:lang w:val="it-IT"/>
              </w:rPr>
              <w:t>D</w:t>
            </w:r>
          </w:p>
          <w:p w:rsidR="00B85837" w:rsidRPr="004767E1" w:rsidRDefault="00B85837" w:rsidP="00B85837">
            <w:pPr>
              <w:pStyle w:val="TableParagraph"/>
              <w:spacing w:before="56"/>
              <w:ind w:left="61"/>
              <w:rPr>
                <w:rFonts w:ascii="Arial"/>
                <w:sz w:val="19"/>
                <w:szCs w:val="19"/>
              </w:rPr>
            </w:pPr>
            <w:r w:rsidRPr="004767E1">
              <w:rPr>
                <w:rFonts w:ascii="Arial"/>
                <w:sz w:val="19"/>
                <w:szCs w:val="19"/>
                <w:lang w:val="it-IT"/>
              </w:rPr>
              <w:t>art. 29</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40"/>
        </w:trPr>
        <w:tc>
          <w:tcPr>
            <w:tcW w:w="878" w:type="dxa"/>
            <w:vMerge w:val="restart"/>
            <w:tcBorders>
              <w:top w:val="single" w:sz="7" w:space="0" w:color="000000"/>
              <w:left w:val="single" w:sz="8"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F.1.15</w:t>
            </w: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40"/>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ind w:left="61" w:right="528"/>
              <w:rPr>
                <w:rFonts w:ascii="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32</w:t>
            </w:r>
            <w:r w:rsidRPr="004767E1">
              <w:rPr>
                <w:rFonts w:ascii="Arial"/>
                <w:spacing w:val="-4"/>
                <w:sz w:val="19"/>
                <w:szCs w:val="19"/>
              </w:rPr>
              <w:t xml:space="preserve"> </w:t>
            </w:r>
            <w:r w:rsidRPr="004767E1">
              <w:rPr>
                <w:rFonts w:ascii="Arial"/>
                <w:sz w:val="19"/>
                <w:szCs w:val="19"/>
              </w:rPr>
              <w:t>c.</w:t>
            </w:r>
            <w:r w:rsidRPr="004767E1">
              <w:rPr>
                <w:rFonts w:ascii="Arial"/>
                <w:spacing w:val="-3"/>
                <w:sz w:val="19"/>
                <w:szCs w:val="19"/>
              </w:rPr>
              <w:t xml:space="preserve"> </w:t>
            </w:r>
            <w:r w:rsidRPr="004767E1">
              <w:rPr>
                <w:rFonts w:ascii="Arial"/>
                <w:sz w:val="19"/>
                <w:szCs w:val="19"/>
              </w:rPr>
              <w:t>9</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40"/>
        </w:trPr>
        <w:tc>
          <w:tcPr>
            <w:tcW w:w="878" w:type="dxa"/>
            <w:vMerge/>
            <w:tcBorders>
              <w:left w:val="single" w:sz="8"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Pr>
                <w:rFonts w:ascii="Arial"/>
                <w:sz w:val="20"/>
                <w:lang w:val="it-IT"/>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ind w:left="61" w:right="229"/>
              <w:rPr>
                <w:rFonts w:ascii="Arial"/>
                <w:sz w:val="19"/>
                <w:szCs w:val="19"/>
              </w:rPr>
            </w:pPr>
            <w:r w:rsidRPr="004767E1">
              <w:rPr>
                <w:rFonts w:ascii="Arial"/>
                <w:sz w:val="19"/>
                <w:szCs w:val="19"/>
              </w:rPr>
              <w:t>art.</w:t>
            </w:r>
            <w:r w:rsidRPr="004767E1">
              <w:rPr>
                <w:rFonts w:ascii="Arial"/>
                <w:spacing w:val="-4"/>
                <w:sz w:val="19"/>
                <w:szCs w:val="19"/>
              </w:rPr>
              <w:t xml:space="preserve"> </w:t>
            </w:r>
            <w:r w:rsidRPr="004767E1">
              <w:rPr>
                <w:rFonts w:ascii="Arial"/>
                <w:sz w:val="19"/>
                <w:szCs w:val="19"/>
              </w:rPr>
              <w:t>76</w:t>
            </w:r>
            <w:r w:rsidRPr="004767E1">
              <w:rPr>
                <w:rFonts w:ascii="Arial"/>
                <w:spacing w:val="-4"/>
                <w:sz w:val="19"/>
                <w:szCs w:val="19"/>
              </w:rPr>
              <w:t xml:space="preserve"> </w:t>
            </w:r>
            <w:r w:rsidRPr="004767E1">
              <w:rPr>
                <w:rFonts w:ascii="Arial"/>
                <w:sz w:val="19"/>
                <w:szCs w:val="19"/>
              </w:rPr>
              <w:t>c.</w:t>
            </w:r>
            <w:r w:rsidRPr="004767E1">
              <w:rPr>
                <w:rFonts w:ascii="Arial"/>
                <w:spacing w:val="1"/>
                <w:sz w:val="19"/>
                <w:szCs w:val="19"/>
              </w:rPr>
              <w:t xml:space="preserve"> </w:t>
            </w:r>
            <w:r w:rsidRPr="004767E1">
              <w:rPr>
                <w:rFonts w:ascii="Arial"/>
                <w:sz w:val="19"/>
                <w:szCs w:val="19"/>
              </w:rPr>
              <w:t>5</w:t>
            </w:r>
            <w:r w:rsidRPr="004767E1">
              <w:rPr>
                <w:rFonts w:ascii="Arial"/>
                <w:spacing w:val="-4"/>
                <w:sz w:val="19"/>
                <w:szCs w:val="19"/>
              </w:rPr>
              <w:t xml:space="preserve"> </w:t>
            </w:r>
            <w:r w:rsidRPr="004767E1">
              <w:rPr>
                <w:rFonts w:ascii="Arial"/>
                <w:sz w:val="19"/>
                <w:szCs w:val="19"/>
              </w:rPr>
              <w:t>lett.</w:t>
            </w:r>
            <w:r w:rsidRPr="004767E1">
              <w:rPr>
                <w:rFonts w:ascii="Arial"/>
                <w:spacing w:val="-3"/>
                <w:sz w:val="19"/>
                <w:szCs w:val="19"/>
              </w:rPr>
              <w:t xml:space="preserve"> </w:t>
            </w:r>
            <w:r w:rsidRPr="004767E1">
              <w:rPr>
                <w:rFonts w:ascii="Arial"/>
                <w:sz w:val="19"/>
                <w:szCs w:val="19"/>
              </w:rPr>
              <w:t>d)</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340"/>
        </w:trPr>
        <w:tc>
          <w:tcPr>
            <w:tcW w:w="878" w:type="dxa"/>
            <w:vMerge/>
            <w:tcBorders>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B85837" w:rsidTr="004767E1">
        <w:trPr>
          <w:trHeight w:hRule="exact" w:val="2268"/>
        </w:trPr>
        <w:tc>
          <w:tcPr>
            <w:tcW w:w="878"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before="56"/>
              <w:ind w:left="63"/>
              <w:rPr>
                <w:rFonts w:ascii="Arial"/>
                <w:sz w:val="20"/>
              </w:rPr>
            </w:pPr>
            <w:r>
              <w:rPr>
                <w:rFonts w:ascii="Arial"/>
                <w:sz w:val="20"/>
              </w:rPr>
              <w:t>F.1.16</w:t>
            </w:r>
          </w:p>
        </w:tc>
        <w:tc>
          <w:tcPr>
            <w:tcW w:w="8904" w:type="dxa"/>
            <w:tcBorders>
              <w:top w:val="single" w:sz="7" w:space="0" w:color="000000"/>
              <w:left w:val="single" w:sz="8" w:space="0" w:color="000000"/>
              <w:bottom w:val="single" w:sz="7" w:space="0" w:color="000000"/>
              <w:right w:val="single" w:sz="8" w:space="0" w:color="000000"/>
            </w:tcBorders>
          </w:tcPr>
          <w:p w:rsidR="00B85837" w:rsidRPr="00A32940" w:rsidRDefault="00B85837" w:rsidP="00B85837">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sidRPr="00A32940">
              <w:rPr>
                <w:rFonts w:ascii="Arial" w:hAnsi="Arial"/>
                <w:spacing w:val="42"/>
                <w:w w:val="99"/>
                <w:sz w:val="20"/>
                <w:lang w:val="it-IT"/>
              </w:rPr>
              <w:t xml:space="preserve"> </w:t>
            </w:r>
            <w:r w:rsidRPr="00A32940">
              <w:rPr>
                <w:rFonts w:ascii="Arial" w:hAnsi="Arial"/>
                <w:sz w:val="20"/>
                <w:lang w:val="it-IT"/>
              </w:rPr>
              <w:t>strumenti</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pagamento)</w:t>
            </w:r>
            <w:r w:rsidRPr="00A32940">
              <w:rPr>
                <w:rFonts w:ascii="Arial" w:hAnsi="Arial"/>
                <w:spacing w:val="-6"/>
                <w:sz w:val="20"/>
                <w:lang w:val="it-IT"/>
              </w:rPr>
              <w:t xml:space="preserve"> </w:t>
            </w:r>
            <w:r w:rsidRPr="00A32940">
              <w:rPr>
                <w:rFonts w:ascii="Arial" w:hAnsi="Arial"/>
                <w:spacing w:val="1"/>
                <w:sz w:val="20"/>
                <w:lang w:val="it-IT"/>
              </w:rPr>
              <w:t>del</w:t>
            </w:r>
            <w:r w:rsidRPr="00A32940">
              <w:rPr>
                <w:rFonts w:ascii="Arial" w:hAnsi="Arial"/>
                <w:spacing w:val="-6"/>
                <w:sz w:val="20"/>
                <w:lang w:val="it-IT"/>
              </w:rPr>
              <w:t xml:space="preserve"> </w:t>
            </w:r>
            <w:r w:rsidRPr="00A32940">
              <w:rPr>
                <w:rFonts w:ascii="Arial" w:hAnsi="Arial"/>
                <w:sz w:val="20"/>
                <w:lang w:val="it-IT"/>
              </w:rPr>
              <w:t>protocollo</w:t>
            </w:r>
            <w:r w:rsidRPr="00A32940">
              <w:rPr>
                <w:rFonts w:ascii="Arial" w:hAnsi="Arial"/>
                <w:spacing w:val="-6"/>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legalità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patto</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6"/>
                <w:sz w:val="20"/>
                <w:lang w:val="it-IT"/>
              </w:rPr>
              <w:t xml:space="preserve"> </w:t>
            </w:r>
            <w:r w:rsidRPr="00A32940">
              <w:rPr>
                <w:rFonts w:ascii="Arial" w:hAnsi="Arial"/>
                <w:sz w:val="20"/>
                <w:lang w:val="it-IT"/>
              </w:rPr>
              <w:t>integrità</w:t>
            </w:r>
            <w:r w:rsidRPr="00A32940">
              <w:rPr>
                <w:rFonts w:ascii="Arial" w:hAnsi="Arial"/>
                <w:spacing w:val="-6"/>
                <w:sz w:val="20"/>
                <w:lang w:val="it-IT"/>
              </w:rPr>
              <w:t xml:space="preserve"> </w:t>
            </w:r>
            <w:r w:rsidRPr="00A32940">
              <w:rPr>
                <w:rFonts w:ascii="Arial" w:hAnsi="Arial"/>
                <w:sz w:val="20"/>
                <w:lang w:val="it-IT"/>
              </w:rPr>
              <w:t>e/o</w:t>
            </w:r>
            <w:r w:rsidRPr="00A32940">
              <w:rPr>
                <w:rFonts w:ascii="Arial" w:hAnsi="Arial"/>
                <w:spacing w:val="-6"/>
                <w:sz w:val="20"/>
                <w:lang w:val="it-IT"/>
              </w:rPr>
              <w:t xml:space="preserve"> </w:t>
            </w:r>
            <w:r w:rsidRPr="00A32940">
              <w:rPr>
                <w:rFonts w:ascii="Arial" w:hAnsi="Arial"/>
                <w:sz w:val="20"/>
                <w:lang w:val="it-IT"/>
              </w:rPr>
              <w:t>accordo</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44"/>
                <w:w w:val="99"/>
                <w:sz w:val="20"/>
                <w:lang w:val="it-IT"/>
              </w:rPr>
              <w:t xml:space="preserve"> </w:t>
            </w:r>
            <w:r w:rsidRPr="00A32940">
              <w:rPr>
                <w:rFonts w:ascii="Arial" w:hAnsi="Arial"/>
                <w:sz w:val="20"/>
                <w:lang w:val="it-IT"/>
              </w:rPr>
              <w:t>collaborazione</w:t>
            </w:r>
            <w:r w:rsidRPr="00A32940">
              <w:rPr>
                <w:rFonts w:ascii="Arial" w:hAnsi="Arial"/>
                <w:spacing w:val="-10"/>
                <w:sz w:val="20"/>
                <w:lang w:val="it-IT"/>
              </w:rPr>
              <w:t xml:space="preserve"> </w:t>
            </w:r>
            <w:r w:rsidRPr="00A32940">
              <w:rPr>
                <w:rFonts w:ascii="Arial" w:hAnsi="Arial"/>
                <w:sz w:val="20"/>
                <w:lang w:val="it-IT"/>
              </w:rPr>
              <w:t>fattiva</w:t>
            </w:r>
            <w:r w:rsidRPr="00A32940">
              <w:rPr>
                <w:rFonts w:ascii="Arial" w:hAnsi="Arial"/>
                <w:spacing w:val="-10"/>
                <w:sz w:val="20"/>
                <w:lang w:val="it-IT"/>
              </w:rPr>
              <w:t xml:space="preserve"> </w:t>
            </w:r>
            <w:r w:rsidRPr="00A32940">
              <w:rPr>
                <w:rFonts w:ascii="Arial" w:hAnsi="Arial"/>
                <w:sz w:val="20"/>
                <w:lang w:val="it-IT"/>
              </w:rPr>
              <w:t>con</w:t>
            </w:r>
            <w:r w:rsidRPr="00A32940">
              <w:rPr>
                <w:rFonts w:ascii="Arial" w:hAnsi="Arial"/>
                <w:spacing w:val="-10"/>
                <w:sz w:val="20"/>
                <w:lang w:val="it-IT"/>
              </w:rPr>
              <w:t xml:space="preserve"> </w:t>
            </w:r>
            <w:r w:rsidRPr="00A32940">
              <w:rPr>
                <w:rFonts w:ascii="Arial" w:hAnsi="Arial"/>
                <w:sz w:val="20"/>
                <w:lang w:val="it-IT"/>
              </w:rPr>
              <w:t>ANAC</w:t>
            </w:r>
          </w:p>
        </w:tc>
        <w:tc>
          <w:tcPr>
            <w:tcW w:w="1985" w:type="dxa"/>
            <w:tcBorders>
              <w:top w:val="single" w:sz="7" w:space="0" w:color="000000"/>
              <w:left w:val="single" w:sz="8" w:space="0" w:color="000000"/>
              <w:bottom w:val="single" w:sz="7" w:space="0" w:color="000000"/>
              <w:right w:val="single" w:sz="8" w:space="0" w:color="000000"/>
            </w:tcBorders>
          </w:tcPr>
          <w:p w:rsidR="00B85837" w:rsidRPr="004767E1" w:rsidRDefault="00B85837" w:rsidP="00B85837">
            <w:pPr>
              <w:pStyle w:val="TableParagraph"/>
              <w:spacing w:before="58"/>
              <w:ind w:left="62" w:right="272"/>
              <w:contextualSpacing/>
              <w:rPr>
                <w:rFonts w:ascii="Arial" w:eastAsia="Arial" w:hAnsi="Arial" w:cs="Arial"/>
                <w:sz w:val="19"/>
                <w:szCs w:val="19"/>
                <w:lang w:val="it-IT"/>
              </w:rPr>
            </w:pPr>
            <w:r w:rsidRPr="004767E1">
              <w:rPr>
                <w:rFonts w:ascii="Arial"/>
                <w:sz w:val="19"/>
                <w:szCs w:val="19"/>
                <w:lang w:val="it-IT"/>
              </w:rPr>
              <w:t>art.</w:t>
            </w:r>
            <w:r w:rsidRPr="004767E1">
              <w:rPr>
                <w:rFonts w:ascii="Arial"/>
                <w:spacing w:val="-6"/>
                <w:sz w:val="19"/>
                <w:szCs w:val="19"/>
                <w:lang w:val="it-IT"/>
              </w:rPr>
              <w:t xml:space="preserve"> </w:t>
            </w:r>
            <w:r w:rsidRPr="004767E1">
              <w:rPr>
                <w:rFonts w:ascii="Arial"/>
                <w:sz w:val="19"/>
                <w:szCs w:val="19"/>
                <w:lang w:val="it-IT"/>
              </w:rPr>
              <w:t>3</w:t>
            </w:r>
            <w:r w:rsidRPr="004767E1">
              <w:rPr>
                <w:rFonts w:ascii="Arial"/>
                <w:spacing w:val="-5"/>
                <w:sz w:val="19"/>
                <w:szCs w:val="19"/>
                <w:lang w:val="it-IT"/>
              </w:rPr>
              <w:t xml:space="preserve"> </w:t>
            </w:r>
            <w:r w:rsidRPr="004767E1">
              <w:rPr>
                <w:rFonts w:ascii="Arial"/>
                <w:sz w:val="19"/>
                <w:szCs w:val="19"/>
                <w:lang w:val="it-IT"/>
              </w:rPr>
              <w:t>legge</w:t>
            </w:r>
            <w:r w:rsidRPr="004767E1">
              <w:rPr>
                <w:rFonts w:ascii="Arial"/>
                <w:spacing w:val="22"/>
                <w:w w:val="99"/>
                <w:sz w:val="19"/>
                <w:szCs w:val="19"/>
                <w:lang w:val="it-IT"/>
              </w:rPr>
              <w:t xml:space="preserve"> </w:t>
            </w:r>
            <w:r w:rsidRPr="004767E1">
              <w:rPr>
                <w:rFonts w:ascii="Arial"/>
                <w:sz w:val="19"/>
                <w:szCs w:val="19"/>
                <w:lang w:val="it-IT"/>
              </w:rPr>
              <w:t>136/2010</w:t>
            </w:r>
            <w:r w:rsidRPr="004767E1">
              <w:rPr>
                <w:rFonts w:ascii="Arial"/>
                <w:spacing w:val="-17"/>
                <w:sz w:val="19"/>
                <w:szCs w:val="19"/>
                <w:lang w:val="it-IT"/>
              </w:rPr>
              <w:t xml:space="preserve"> </w:t>
            </w:r>
            <w:r w:rsidRPr="004767E1">
              <w:rPr>
                <w:rFonts w:ascii="Arial"/>
                <w:sz w:val="19"/>
                <w:szCs w:val="19"/>
                <w:lang w:val="it-IT"/>
              </w:rPr>
              <w:t>Delibera</w:t>
            </w:r>
          </w:p>
          <w:p w:rsidR="00B85837" w:rsidRPr="004767E1" w:rsidRDefault="00B85837" w:rsidP="00B85837">
            <w:pPr>
              <w:pStyle w:val="TableParagraph"/>
              <w:ind w:left="62" w:right="750"/>
              <w:contextualSpacing/>
              <w:rPr>
                <w:rFonts w:ascii="Arial" w:eastAsia="Arial" w:hAnsi="Arial" w:cs="Arial"/>
                <w:sz w:val="19"/>
                <w:szCs w:val="19"/>
                <w:lang w:val="it-IT"/>
              </w:rPr>
            </w:pPr>
            <w:r w:rsidRPr="004767E1">
              <w:rPr>
                <w:rFonts w:ascii="Arial"/>
                <w:sz w:val="19"/>
                <w:szCs w:val="19"/>
                <w:lang w:val="it-IT"/>
              </w:rPr>
              <w:t>n.</w:t>
            </w:r>
            <w:r w:rsidRPr="004767E1">
              <w:rPr>
                <w:rFonts w:ascii="Arial"/>
                <w:spacing w:val="-5"/>
                <w:sz w:val="19"/>
                <w:szCs w:val="19"/>
                <w:lang w:val="it-IT"/>
              </w:rPr>
              <w:t xml:space="preserve"> </w:t>
            </w:r>
            <w:r w:rsidRPr="004767E1">
              <w:rPr>
                <w:rFonts w:ascii="Arial"/>
                <w:sz w:val="19"/>
                <w:szCs w:val="19"/>
                <w:lang w:val="it-IT"/>
              </w:rPr>
              <w:t>556</w:t>
            </w:r>
            <w:r w:rsidRPr="004767E1">
              <w:rPr>
                <w:rFonts w:ascii="Arial"/>
                <w:spacing w:val="-4"/>
                <w:sz w:val="19"/>
                <w:szCs w:val="19"/>
                <w:lang w:val="it-IT"/>
              </w:rPr>
              <w:t xml:space="preserve"> </w:t>
            </w:r>
            <w:r w:rsidRPr="004767E1">
              <w:rPr>
                <w:rFonts w:ascii="Arial"/>
                <w:sz w:val="19"/>
                <w:szCs w:val="19"/>
                <w:lang w:val="it-IT"/>
              </w:rPr>
              <w:t>del</w:t>
            </w:r>
            <w:r w:rsidRPr="004767E1">
              <w:rPr>
                <w:rFonts w:ascii="Arial"/>
                <w:spacing w:val="-4"/>
                <w:sz w:val="19"/>
                <w:szCs w:val="19"/>
                <w:lang w:val="it-IT"/>
              </w:rPr>
              <w:t xml:space="preserve"> </w:t>
            </w:r>
            <w:r w:rsidRPr="004767E1">
              <w:rPr>
                <w:rFonts w:ascii="Arial"/>
                <w:sz w:val="19"/>
                <w:szCs w:val="19"/>
                <w:lang w:val="it-IT"/>
              </w:rPr>
              <w:t>31</w:t>
            </w:r>
            <w:r w:rsidRPr="004767E1">
              <w:rPr>
                <w:rFonts w:ascii="Arial"/>
                <w:spacing w:val="22"/>
                <w:w w:val="99"/>
                <w:sz w:val="19"/>
                <w:szCs w:val="19"/>
                <w:lang w:val="it-IT"/>
              </w:rPr>
              <w:t xml:space="preserve"> </w:t>
            </w:r>
            <w:r w:rsidRPr="004767E1">
              <w:rPr>
                <w:rFonts w:ascii="Arial"/>
                <w:sz w:val="19"/>
                <w:szCs w:val="19"/>
                <w:lang w:val="it-IT"/>
              </w:rPr>
              <w:t>maggio</w:t>
            </w:r>
            <w:r w:rsidRPr="004767E1">
              <w:rPr>
                <w:rFonts w:ascii="Arial"/>
                <w:spacing w:val="-14"/>
                <w:sz w:val="19"/>
                <w:szCs w:val="19"/>
                <w:lang w:val="it-IT"/>
              </w:rPr>
              <w:t xml:space="preserve"> </w:t>
            </w:r>
            <w:r w:rsidRPr="004767E1">
              <w:rPr>
                <w:rFonts w:ascii="Arial"/>
                <w:sz w:val="19"/>
                <w:szCs w:val="19"/>
                <w:lang w:val="it-IT"/>
              </w:rPr>
              <w:t>2017</w:t>
            </w:r>
          </w:p>
          <w:p w:rsidR="00B85837" w:rsidRPr="004767E1" w:rsidRDefault="00B85837" w:rsidP="00B85837">
            <w:pPr>
              <w:pStyle w:val="TableParagraph"/>
              <w:spacing w:before="60"/>
              <w:ind w:left="61" w:right="905"/>
              <w:rPr>
                <w:rFonts w:ascii="Arial"/>
                <w:w w:val="95"/>
                <w:sz w:val="19"/>
                <w:szCs w:val="19"/>
              </w:rPr>
            </w:pPr>
            <w:r w:rsidRPr="004767E1">
              <w:rPr>
                <w:rFonts w:ascii="Arial"/>
                <w:sz w:val="19"/>
                <w:szCs w:val="19"/>
              </w:rPr>
              <w:t>art.1</w:t>
            </w:r>
            <w:r w:rsidRPr="004767E1">
              <w:rPr>
                <w:rFonts w:ascii="Arial"/>
                <w:spacing w:val="-6"/>
                <w:sz w:val="19"/>
                <w:szCs w:val="19"/>
              </w:rPr>
              <w:t xml:space="preserve"> </w:t>
            </w:r>
            <w:r w:rsidRPr="004767E1">
              <w:rPr>
                <w:rFonts w:ascii="Arial"/>
                <w:sz w:val="19"/>
                <w:szCs w:val="19"/>
              </w:rPr>
              <w:t>co.</w:t>
            </w:r>
            <w:r w:rsidRPr="004767E1">
              <w:rPr>
                <w:rFonts w:ascii="Arial"/>
                <w:spacing w:val="-2"/>
                <w:sz w:val="19"/>
                <w:szCs w:val="19"/>
              </w:rPr>
              <w:t xml:space="preserve"> </w:t>
            </w:r>
            <w:r w:rsidRPr="004767E1">
              <w:rPr>
                <w:rFonts w:ascii="Arial"/>
                <w:sz w:val="19"/>
                <w:szCs w:val="19"/>
              </w:rPr>
              <w:t>17</w:t>
            </w:r>
            <w:r w:rsidRPr="004767E1">
              <w:rPr>
                <w:rFonts w:ascii="Arial"/>
                <w:w w:val="99"/>
                <w:sz w:val="19"/>
                <w:szCs w:val="19"/>
              </w:rPr>
              <w:t xml:space="preserve"> </w:t>
            </w:r>
            <w:r w:rsidRPr="004767E1">
              <w:rPr>
                <w:rFonts w:ascii="Arial"/>
                <w:w w:val="95"/>
                <w:sz w:val="19"/>
                <w:szCs w:val="19"/>
              </w:rPr>
              <w:t>L.190/2012</w:t>
            </w:r>
          </w:p>
          <w:p w:rsidR="00B85837" w:rsidRPr="003450E3" w:rsidRDefault="00B85837" w:rsidP="00B85837">
            <w:pPr>
              <w:pStyle w:val="TableParagraph"/>
              <w:ind w:left="61" w:right="528"/>
              <w:rPr>
                <w:rFonts w:ascii="Arial"/>
                <w:sz w:val="20"/>
                <w:szCs w:val="20"/>
              </w:rPr>
            </w:pPr>
            <w:r w:rsidRPr="004767E1">
              <w:rPr>
                <w:rFonts w:ascii="Arial"/>
                <w:sz w:val="19"/>
                <w:szCs w:val="19"/>
                <w:lang w:val="it-IT"/>
              </w:rPr>
              <w:t xml:space="preserve">faq ANAC </w:t>
            </w:r>
            <w:r w:rsidRPr="004767E1">
              <w:rPr>
                <w:rFonts w:ascii="Arial" w:hAnsi="Arial" w:cs="Arial"/>
                <w:sz w:val="19"/>
                <w:szCs w:val="19"/>
                <w:lang w:val="it-IT"/>
              </w:rPr>
              <w:t>tracciabilità</w:t>
            </w:r>
            <w:r w:rsidRPr="004767E1">
              <w:rPr>
                <w:rFonts w:ascii="Arial"/>
                <w:sz w:val="19"/>
                <w:szCs w:val="19"/>
                <w:lang w:val="it-IT"/>
              </w:rPr>
              <w:t>, aggiornate all</w:t>
            </w:r>
            <w:r w:rsidRPr="004767E1">
              <w:rPr>
                <w:rFonts w:ascii="Arial"/>
                <w:sz w:val="19"/>
                <w:szCs w:val="19"/>
                <w:lang w:val="it-IT"/>
              </w:rPr>
              <w:t>’</w:t>
            </w:r>
            <w:r w:rsidRPr="004767E1">
              <w:rPr>
                <w:rFonts w:ascii="Arial"/>
                <w:sz w:val="19"/>
                <w:szCs w:val="19"/>
                <w:lang w:val="it-IT"/>
              </w:rPr>
              <w:t>8.6.2018</w:t>
            </w:r>
          </w:p>
        </w:tc>
        <w:tc>
          <w:tcPr>
            <w:tcW w:w="442"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85837" w:rsidRDefault="00B85837" w:rsidP="00B85837">
            <w:pPr>
              <w:pStyle w:val="TableParagraph"/>
              <w:spacing w:line="229" w:lineRule="exact"/>
              <w:ind w:left="63"/>
              <w:rPr>
                <w:rFonts w:ascii="Arial"/>
                <w:sz w:val="20"/>
              </w:rPr>
            </w:pPr>
          </w:p>
        </w:tc>
      </w:tr>
      <w:tr w:rsidR="004767E1" w:rsidTr="004767E1">
        <w:trPr>
          <w:trHeight w:hRule="exact" w:val="850"/>
        </w:trPr>
        <w:tc>
          <w:tcPr>
            <w:tcW w:w="878"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before="56"/>
              <w:ind w:left="63"/>
              <w:rPr>
                <w:rFonts w:ascii="Arial"/>
                <w:sz w:val="20"/>
              </w:rPr>
            </w:pPr>
          </w:p>
        </w:tc>
        <w:tc>
          <w:tcPr>
            <w:tcW w:w="8904" w:type="dxa"/>
            <w:tcBorders>
              <w:top w:val="single" w:sz="7" w:space="0" w:color="000000"/>
              <w:left w:val="single" w:sz="8" w:space="0" w:color="000000"/>
              <w:bottom w:val="single" w:sz="7" w:space="0" w:color="000000"/>
              <w:right w:val="single" w:sz="8" w:space="0" w:color="000000"/>
            </w:tcBorders>
          </w:tcPr>
          <w:p w:rsidR="004767E1" w:rsidRPr="00A32940" w:rsidRDefault="004767E1" w:rsidP="004767E1">
            <w:pPr>
              <w:pStyle w:val="TableParagraph"/>
              <w:spacing w:line="229" w:lineRule="exact"/>
              <w:ind w:left="63"/>
              <w:rPr>
                <w:rFonts w:ascii="Arial" w:hAnsi="Arial"/>
                <w:sz w:val="20"/>
                <w:lang w:val="it-IT"/>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8"/>
              <w:ind w:left="62" w:right="272"/>
              <w:contextualSpacing/>
              <w:rPr>
                <w:rFonts w:ascii="Arial"/>
                <w:sz w:val="19"/>
                <w:szCs w:val="19"/>
                <w:lang w:val="it-IT"/>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4767E1" w:rsidTr="004767E1">
        <w:trPr>
          <w:trHeight w:hRule="exact" w:val="1531"/>
        </w:trPr>
        <w:tc>
          <w:tcPr>
            <w:tcW w:w="878"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w:t>
            </w:r>
          </w:p>
        </w:tc>
        <w:tc>
          <w:tcPr>
            <w:tcW w:w="15001" w:type="dxa"/>
            <w:gridSpan w:val="8"/>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tabs>
                <w:tab w:val="left" w:pos="8775"/>
                <w:tab w:val="left" w:pos="9162"/>
              </w:tabs>
              <w:spacing w:before="120"/>
              <w:ind w:left="62"/>
              <w:rPr>
                <w:rFonts w:ascii="Arial" w:eastAsia="Arial" w:hAnsi="Arial" w:cs="Arial"/>
                <w:i/>
                <w:sz w:val="28"/>
                <w:szCs w:val="28"/>
                <w:lang w:val="it-IT"/>
              </w:rPr>
            </w:pPr>
            <w:r w:rsidRPr="00EE7091">
              <w:rPr>
                <w:rFonts w:ascii="Arial" w:eastAsia="Arial" w:hAnsi="Arial" w:cs="Arial"/>
                <w:i/>
                <w:sz w:val="20"/>
                <w:szCs w:val="20"/>
                <w:u w:val="single"/>
                <w:lang w:val="it-IT"/>
              </w:rPr>
              <w:t>selezione</w:t>
            </w:r>
            <w:r w:rsidRPr="00EE7091">
              <w:rPr>
                <w:rFonts w:ascii="Arial" w:eastAsia="Arial" w:hAnsi="Arial" w:cs="Arial"/>
                <w:i/>
                <w:spacing w:val="-3"/>
                <w:sz w:val="20"/>
                <w:szCs w:val="20"/>
                <w:u w:val="single"/>
                <w:lang w:val="it-IT"/>
              </w:rPr>
              <w:t xml:space="preserve"> </w:t>
            </w:r>
            <w:r w:rsidRPr="00EE7091">
              <w:rPr>
                <w:rFonts w:ascii="Arial" w:eastAsia="Arial" w:hAnsi="Arial" w:cs="Arial"/>
                <w:i/>
                <w:sz w:val="20"/>
                <w:szCs w:val="20"/>
                <w:u w:val="single"/>
                <w:lang w:val="it-IT"/>
              </w:rPr>
              <w:t>delle</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offerte</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con</w:t>
            </w:r>
            <w:r w:rsidRPr="00EE7091">
              <w:rPr>
                <w:rFonts w:ascii="Arial" w:eastAsia="Arial" w:hAnsi="Arial" w:cs="Arial"/>
                <w:i/>
                <w:spacing w:val="-2"/>
                <w:sz w:val="20"/>
                <w:szCs w:val="20"/>
                <w:u w:val="single"/>
                <w:lang w:val="it-IT"/>
              </w:rPr>
              <w:t xml:space="preserve"> </w:t>
            </w:r>
            <w:r w:rsidRPr="00EE7091">
              <w:rPr>
                <w:rFonts w:ascii="Arial" w:eastAsia="Arial" w:hAnsi="Arial" w:cs="Arial"/>
                <w:i/>
                <w:sz w:val="20"/>
                <w:szCs w:val="20"/>
                <w:u w:val="single"/>
                <w:lang w:val="it-IT"/>
              </w:rPr>
              <w:t>il</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criterio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del</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miglior</w:t>
            </w:r>
            <w:r w:rsidRPr="00EE7091">
              <w:rPr>
                <w:rFonts w:ascii="Arial" w:eastAsia="Arial" w:hAnsi="Arial" w:cs="Arial"/>
                <w:i/>
                <w:spacing w:val="-6"/>
                <w:sz w:val="20"/>
                <w:szCs w:val="20"/>
                <w:u w:val="single"/>
                <w:lang w:val="it-IT"/>
              </w:rPr>
              <w:t xml:space="preserve"> </w:t>
            </w:r>
            <w:r w:rsidRPr="00EE7091">
              <w:rPr>
                <w:rFonts w:ascii="Arial" w:eastAsia="Arial" w:hAnsi="Arial" w:cs="Arial"/>
                <w:i/>
                <w:sz w:val="20"/>
                <w:szCs w:val="20"/>
                <w:u w:val="single"/>
                <w:lang w:val="it-IT"/>
              </w:rPr>
              <w:t>rapporto</w:t>
            </w:r>
            <w:r w:rsidRPr="00EE7091">
              <w:rPr>
                <w:rFonts w:ascii="Arial" w:eastAsia="Arial" w:hAnsi="Arial" w:cs="Arial"/>
                <w:i/>
                <w:spacing w:val="-5"/>
                <w:sz w:val="20"/>
                <w:szCs w:val="20"/>
                <w:u w:val="single"/>
                <w:lang w:val="it-IT"/>
              </w:rPr>
              <w:t xml:space="preserve"> </w:t>
            </w:r>
            <w:r w:rsidRPr="00EE7091">
              <w:rPr>
                <w:rFonts w:ascii="Arial" w:eastAsia="Arial" w:hAnsi="Arial" w:cs="Arial"/>
                <w:i/>
                <w:sz w:val="20"/>
                <w:szCs w:val="20"/>
                <w:u w:val="single"/>
                <w:lang w:val="it-IT"/>
              </w:rPr>
              <w:t>qualità/prezzo</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6"/>
                <w:sz w:val="20"/>
                <w:szCs w:val="20"/>
                <w:lang w:val="it-IT"/>
              </w:rPr>
              <w:t xml:space="preserve"> </w:t>
            </w:r>
            <w:r w:rsidRPr="00A32940">
              <w:rPr>
                <w:rFonts w:ascii="Arial" w:eastAsia="Arial" w:hAnsi="Arial" w:cs="Arial"/>
                <w:i/>
                <w:spacing w:val="1"/>
                <w:sz w:val="20"/>
                <w:szCs w:val="20"/>
                <w:lang w:val="it-IT"/>
              </w:rPr>
              <w:t>95</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c.</w:t>
            </w:r>
            <w:r w:rsidRPr="00A32940">
              <w:rPr>
                <w:rFonts w:ascii="Arial" w:eastAsia="Arial" w:hAnsi="Arial" w:cs="Arial"/>
                <w:i/>
                <w:spacing w:val="-2"/>
                <w:sz w:val="20"/>
                <w:szCs w:val="20"/>
                <w:lang w:val="it-IT"/>
              </w:rPr>
              <w:t xml:space="preserve"> </w:t>
            </w:r>
            <w:r w:rsidRPr="00A32940">
              <w:rPr>
                <w:rFonts w:ascii="Arial" w:eastAsia="Arial" w:hAnsi="Arial" w:cs="Arial"/>
                <w:i/>
                <w:sz w:val="20"/>
                <w:szCs w:val="20"/>
                <w:lang w:val="it-IT"/>
              </w:rPr>
              <w:t>3,</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6</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e</w:t>
            </w:r>
            <w:r w:rsidRPr="00A32940">
              <w:rPr>
                <w:rFonts w:ascii="Arial" w:eastAsia="Arial" w:hAnsi="Arial" w:cs="Arial"/>
                <w:i/>
                <w:spacing w:val="-5"/>
                <w:sz w:val="20"/>
                <w:szCs w:val="20"/>
                <w:lang w:val="it-IT"/>
              </w:rPr>
              <w:t xml:space="preserve"> </w:t>
            </w:r>
            <w:r w:rsidRPr="00A32940">
              <w:rPr>
                <w:rFonts w:ascii="Arial" w:eastAsia="Arial" w:hAnsi="Arial" w:cs="Arial"/>
                <w:i/>
                <w:sz w:val="20"/>
                <w:szCs w:val="20"/>
                <w:lang w:val="it-IT"/>
              </w:rPr>
              <w:t>8)</w:t>
            </w:r>
            <w:r>
              <w:rPr>
                <w:rFonts w:ascii="Arial" w:eastAsia="Arial" w:hAnsi="Arial" w:cs="Arial"/>
                <w:i/>
                <w:sz w:val="20"/>
                <w:szCs w:val="20"/>
                <w:lang w:val="it-IT"/>
              </w:rPr>
              <w:t xml:space="preserve">              </w:t>
            </w:r>
            <w:r w:rsidRPr="00A32940">
              <w:rPr>
                <w:rFonts w:ascii="Arial" w:eastAsia="Arial" w:hAnsi="Arial" w:cs="Arial"/>
                <w:i/>
                <w:sz w:val="28"/>
                <w:szCs w:val="28"/>
                <w:lang w:val="it-IT"/>
              </w:rPr>
              <w:t>□</w:t>
            </w:r>
            <w:r w:rsidRPr="00A32940">
              <w:rPr>
                <w:rFonts w:ascii="Arial" w:eastAsia="Arial" w:hAnsi="Arial" w:cs="Arial"/>
                <w:i/>
                <w:sz w:val="28"/>
                <w:szCs w:val="28"/>
                <w:lang w:val="it-IT"/>
              </w:rPr>
              <w:tab/>
            </w:r>
          </w:p>
          <w:p w:rsidR="004767E1" w:rsidRDefault="004767E1" w:rsidP="004767E1">
            <w:pPr>
              <w:pStyle w:val="TableParagraph"/>
              <w:tabs>
                <w:tab w:val="left" w:pos="8775"/>
                <w:tab w:val="left" w:pos="9162"/>
              </w:tabs>
              <w:spacing w:before="120"/>
              <w:ind w:left="62"/>
              <w:rPr>
                <w:rFonts w:ascii="Arial" w:eastAsia="Arial" w:hAnsi="Arial" w:cs="Arial"/>
                <w:i/>
                <w:w w:val="99"/>
                <w:sz w:val="20"/>
                <w:szCs w:val="20"/>
                <w:lang w:val="it-IT"/>
              </w:rPr>
            </w:pPr>
            <w:r w:rsidRPr="00A32940">
              <w:rPr>
                <w:rFonts w:ascii="Arial" w:eastAsia="Arial" w:hAnsi="Arial" w:cs="Arial"/>
                <w:sz w:val="20"/>
                <w:szCs w:val="20"/>
                <w:lang w:val="it-IT"/>
              </w:rPr>
              <w:t>Linee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guida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ANAC</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2/2016</w:t>
            </w:r>
            <w:r>
              <w:rPr>
                <w:rFonts w:ascii="Arial" w:eastAsia="Arial" w:hAnsi="Arial" w:cs="Arial"/>
                <w:sz w:val="20"/>
                <w:szCs w:val="20"/>
                <w:lang w:val="it-IT"/>
              </w:rPr>
              <w:t xml:space="preserve">, aggiornate con delibera ANAC 2.5.2018, n. 424  </w:t>
            </w:r>
            <w:r w:rsidRPr="00A32940">
              <w:rPr>
                <w:rFonts w:ascii="Arial" w:eastAsia="Arial" w:hAnsi="Arial" w:cs="Arial"/>
                <w:w w:val="99"/>
                <w:sz w:val="20"/>
                <w:szCs w:val="20"/>
                <w:lang w:val="it-IT"/>
              </w:rPr>
              <w:t xml:space="preserve"> </w:t>
            </w:r>
            <w:r w:rsidRPr="00A32940">
              <w:rPr>
                <w:rFonts w:ascii="Arial" w:eastAsia="Arial" w:hAnsi="Arial" w:cs="Arial"/>
                <w:i/>
                <w:w w:val="99"/>
                <w:sz w:val="20"/>
                <w:szCs w:val="20"/>
                <w:lang w:val="it-IT"/>
              </w:rPr>
              <w:t xml:space="preserve"> </w:t>
            </w:r>
          </w:p>
          <w:p w:rsidR="004767E1" w:rsidRDefault="004767E1" w:rsidP="004767E1">
            <w:pPr>
              <w:pStyle w:val="TableParagraph"/>
              <w:spacing w:line="229" w:lineRule="exact"/>
              <w:ind w:left="63"/>
              <w:rPr>
                <w:rFonts w:ascii="Arial"/>
                <w:sz w:val="20"/>
              </w:rPr>
            </w:pPr>
          </w:p>
          <w:p w:rsidR="004767E1" w:rsidRDefault="004767E1" w:rsidP="004767E1">
            <w:pPr>
              <w:pStyle w:val="TableParagraph"/>
              <w:spacing w:line="229" w:lineRule="exact"/>
              <w:ind w:left="63"/>
              <w:rPr>
                <w:rFonts w:ascii="Arial"/>
                <w:sz w:val="20"/>
              </w:rPr>
            </w:pPr>
            <w:r w:rsidRPr="00A32940">
              <w:rPr>
                <w:rFonts w:ascii="Arial" w:eastAsia="Arial" w:hAnsi="Arial" w:cs="Arial"/>
                <w:i/>
                <w:sz w:val="20"/>
                <w:szCs w:val="20"/>
                <w:u w:val="single" w:color="000000"/>
                <w:lang w:val="it-IT"/>
              </w:rPr>
              <w:t>selezione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sulla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del</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prezzo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costo</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fisso</w:t>
            </w:r>
            <w:r w:rsidRPr="00A32940">
              <w:rPr>
                <w:rFonts w:ascii="Arial" w:eastAsia="Arial" w:hAnsi="Arial" w:cs="Arial"/>
                <w:i/>
                <w:spacing w:val="-6"/>
                <w:sz w:val="20"/>
                <w:szCs w:val="20"/>
                <w:u w:val="single" w:color="000000"/>
                <w:lang w:val="it-IT"/>
              </w:rPr>
              <w:t xml:space="preserve"> </w:t>
            </w:r>
            <w:r w:rsidRPr="00A32940">
              <w:rPr>
                <w:rFonts w:ascii="Arial" w:eastAsia="Arial" w:hAnsi="Arial" w:cs="Arial"/>
                <w:i/>
                <w:sz w:val="20"/>
                <w:szCs w:val="20"/>
                <w:u w:val="single" w:color="000000"/>
                <w:lang w:val="it-IT"/>
              </w:rPr>
              <w:t>in</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base</w:t>
            </w:r>
            <w:r w:rsidRPr="00A32940">
              <w:rPr>
                <w:rFonts w:ascii="Arial" w:eastAsia="Arial" w:hAnsi="Arial" w:cs="Arial"/>
                <w:i/>
                <w:spacing w:val="-3"/>
                <w:sz w:val="20"/>
                <w:szCs w:val="20"/>
                <w:u w:val="single" w:color="000000"/>
                <w:lang w:val="it-IT"/>
              </w:rPr>
              <w:t xml:space="preserve"> </w:t>
            </w:r>
            <w:r w:rsidRPr="00A32940">
              <w:rPr>
                <w:rFonts w:ascii="Arial" w:eastAsia="Arial" w:hAnsi="Arial" w:cs="Arial"/>
                <w:i/>
                <w:sz w:val="20"/>
                <w:szCs w:val="20"/>
                <w:u w:val="single" w:color="000000"/>
                <w:lang w:val="it-IT"/>
              </w:rPr>
              <w:t>a</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criteri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u w:val="single" w:color="000000"/>
                <w:lang w:val="it-IT"/>
              </w:rPr>
              <w:t>qualitativi</w:t>
            </w:r>
            <w:r w:rsidRPr="00A32940">
              <w:rPr>
                <w:rFonts w:ascii="Arial" w:eastAsia="Arial" w:hAnsi="Arial" w:cs="Arial"/>
                <w:i/>
                <w:spacing w:val="-5"/>
                <w:sz w:val="20"/>
                <w:szCs w:val="20"/>
                <w:u w:val="single" w:color="000000"/>
                <w:lang w:val="it-IT"/>
              </w:rPr>
              <w:t xml:space="preserve"> </w:t>
            </w:r>
            <w:r w:rsidRPr="00A32940">
              <w:rPr>
                <w:rFonts w:ascii="Arial" w:eastAsia="Arial" w:hAnsi="Arial" w:cs="Arial"/>
                <w:i/>
                <w:sz w:val="20"/>
                <w:szCs w:val="20"/>
                <w:lang w:val="it-IT"/>
              </w:rPr>
              <w:t>(art.</w:t>
            </w:r>
            <w:r w:rsidRPr="00A32940">
              <w:rPr>
                <w:rFonts w:ascii="Arial" w:eastAsia="Arial" w:hAnsi="Arial" w:cs="Arial"/>
                <w:i/>
                <w:spacing w:val="-1"/>
                <w:sz w:val="20"/>
                <w:szCs w:val="20"/>
                <w:lang w:val="it-IT"/>
              </w:rPr>
              <w:t xml:space="preserve"> </w:t>
            </w:r>
            <w:r w:rsidRPr="00A32940">
              <w:rPr>
                <w:rFonts w:ascii="Arial" w:eastAsia="Arial" w:hAnsi="Arial" w:cs="Arial"/>
                <w:i/>
                <w:sz w:val="20"/>
                <w:szCs w:val="20"/>
                <w:lang w:val="it-IT"/>
              </w:rPr>
              <w:t>95</w:t>
            </w:r>
            <w:r w:rsidRPr="00A32940">
              <w:rPr>
                <w:rFonts w:ascii="Arial" w:eastAsia="Arial" w:hAnsi="Arial" w:cs="Arial"/>
                <w:i/>
                <w:spacing w:val="-6"/>
                <w:sz w:val="20"/>
                <w:szCs w:val="20"/>
                <w:lang w:val="it-IT"/>
              </w:rPr>
              <w:t xml:space="preserve"> </w:t>
            </w:r>
            <w:r w:rsidRPr="00A32940">
              <w:rPr>
                <w:rFonts w:ascii="Arial" w:eastAsia="Arial" w:hAnsi="Arial" w:cs="Arial"/>
                <w:i/>
                <w:sz w:val="20"/>
                <w:szCs w:val="20"/>
                <w:lang w:val="it-IT"/>
              </w:rPr>
              <w:t>c.7)</w:t>
            </w:r>
            <w:r w:rsidRPr="00A32940">
              <w:rPr>
                <w:rFonts w:ascii="Arial" w:eastAsia="Arial" w:hAnsi="Arial" w:cs="Arial"/>
                <w:i/>
                <w:sz w:val="20"/>
                <w:szCs w:val="20"/>
                <w:lang w:val="it-IT"/>
              </w:rPr>
              <w:tab/>
            </w:r>
            <w:r>
              <w:rPr>
                <w:rFonts w:ascii="Arial" w:eastAsia="Arial" w:hAnsi="Arial" w:cs="Arial"/>
                <w:i/>
                <w:sz w:val="20"/>
                <w:szCs w:val="20"/>
                <w:lang w:val="it-IT"/>
              </w:rPr>
              <w:t xml:space="preserve">             </w:t>
            </w:r>
            <w:r w:rsidRPr="00A32940">
              <w:rPr>
                <w:rFonts w:ascii="Arial" w:eastAsia="Arial" w:hAnsi="Arial" w:cs="Arial"/>
                <w:i/>
                <w:sz w:val="28"/>
                <w:szCs w:val="28"/>
                <w:lang w:val="it-IT"/>
              </w:rPr>
              <w:t>□</w:t>
            </w:r>
          </w:p>
        </w:tc>
      </w:tr>
      <w:tr w:rsidR="004767E1" w:rsidTr="004767E1">
        <w:trPr>
          <w:trHeight w:hRule="exact" w:val="6860"/>
        </w:trPr>
        <w:tc>
          <w:tcPr>
            <w:tcW w:w="878" w:type="dxa"/>
            <w:vMerge w:val="restart"/>
            <w:tcBorders>
              <w:top w:val="single" w:sz="7" w:space="0" w:color="000000"/>
              <w:left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F.2.1</w:t>
            </w:r>
          </w:p>
        </w:tc>
        <w:tc>
          <w:tcPr>
            <w:tcW w:w="8904" w:type="dxa"/>
            <w:tcBorders>
              <w:top w:val="single" w:sz="7" w:space="0" w:color="000000"/>
              <w:left w:val="single" w:sz="8" w:space="0" w:color="000000"/>
              <w:bottom w:val="single" w:sz="7" w:space="0" w:color="000000"/>
              <w:right w:val="single" w:sz="8" w:space="0" w:color="000000"/>
            </w:tcBorders>
          </w:tcPr>
          <w:p w:rsidR="004767E1" w:rsidRPr="00A32940" w:rsidRDefault="004767E1" w:rsidP="004767E1">
            <w:pPr>
              <w:pStyle w:val="TableParagraph"/>
              <w:spacing w:line="229" w:lineRule="exact"/>
              <w:ind w:left="63"/>
              <w:rPr>
                <w:rFonts w:ascii="Arial" w:hAnsi="Arial"/>
                <w:sz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atto</w:t>
            </w:r>
            <w:r w:rsidRPr="00A32940">
              <w:rPr>
                <w:rFonts w:ascii="Arial"/>
                <w:spacing w:val="-9"/>
                <w:sz w:val="20"/>
                <w:lang w:val="it-IT"/>
              </w:rPr>
              <w:t xml:space="preserve"> </w:t>
            </w:r>
            <w:r w:rsidRPr="00A32940">
              <w:rPr>
                <w:rFonts w:ascii="Arial"/>
                <w:sz w:val="20"/>
                <w:lang w:val="it-IT"/>
              </w:rPr>
              <w:t>di</w:t>
            </w:r>
            <w:r w:rsidRPr="00A32940">
              <w:rPr>
                <w:rFonts w:ascii="Arial"/>
                <w:spacing w:val="-7"/>
                <w:sz w:val="20"/>
                <w:lang w:val="it-IT"/>
              </w:rPr>
              <w:t xml:space="preserve"> </w:t>
            </w:r>
            <w:r w:rsidRPr="00A32940">
              <w:rPr>
                <w:rFonts w:ascii="Arial"/>
                <w:sz w:val="20"/>
                <w:lang w:val="it-IT"/>
              </w:rPr>
              <w:t>nomina</w:t>
            </w:r>
            <w:r w:rsidRPr="00A32940">
              <w:rPr>
                <w:rFonts w:ascii="Arial"/>
                <w:spacing w:val="-9"/>
                <w:sz w:val="20"/>
                <w:lang w:val="it-IT"/>
              </w:rPr>
              <w:t xml:space="preserve"> </w:t>
            </w:r>
            <w:r w:rsidRPr="00A32940">
              <w:rPr>
                <w:rFonts w:ascii="Arial"/>
                <w:sz w:val="20"/>
                <w:lang w:val="it-IT"/>
              </w:rPr>
              <w:t>commissione</w:t>
            </w:r>
            <w:r w:rsidRPr="00A32940">
              <w:rPr>
                <w:rFonts w:ascii="Arial"/>
                <w:spacing w:val="-9"/>
                <w:sz w:val="20"/>
                <w:lang w:val="it-IT"/>
              </w:rPr>
              <w:t xml:space="preserve"> </w:t>
            </w:r>
            <w:r w:rsidRPr="00A32940">
              <w:rPr>
                <w:rFonts w:ascii="Arial"/>
                <w:sz w:val="20"/>
                <w:lang w:val="it-IT"/>
              </w:rPr>
              <w:t>giudicatrice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6"/>
              <w:ind w:left="61"/>
              <w:rPr>
                <w:rFonts w:ascii="Arial" w:eastAsia="Arial" w:hAnsi="Arial" w:cs="Arial"/>
                <w:sz w:val="19"/>
                <w:szCs w:val="19"/>
                <w:lang w:val="it-IT"/>
              </w:rPr>
            </w:pPr>
            <w:r w:rsidRPr="004767E1">
              <w:rPr>
                <w:rFonts w:ascii="Arial"/>
                <w:sz w:val="19"/>
                <w:szCs w:val="19"/>
                <w:lang w:val="it-IT"/>
              </w:rPr>
              <w:t>artt.</w:t>
            </w:r>
            <w:r w:rsidRPr="004767E1">
              <w:rPr>
                <w:rFonts w:ascii="Arial"/>
                <w:spacing w:val="-4"/>
                <w:sz w:val="19"/>
                <w:szCs w:val="19"/>
                <w:lang w:val="it-IT"/>
              </w:rPr>
              <w:t xml:space="preserve"> </w:t>
            </w:r>
            <w:r w:rsidRPr="004767E1">
              <w:rPr>
                <w:rFonts w:ascii="Arial"/>
                <w:sz w:val="19"/>
                <w:szCs w:val="19"/>
                <w:lang w:val="it-IT"/>
              </w:rPr>
              <w:t>77</w:t>
            </w:r>
            <w:r w:rsidRPr="004767E1">
              <w:rPr>
                <w:rFonts w:ascii="Arial"/>
                <w:spacing w:val="-4"/>
                <w:sz w:val="19"/>
                <w:szCs w:val="19"/>
                <w:lang w:val="it-IT"/>
              </w:rPr>
              <w:t xml:space="preserve"> </w:t>
            </w:r>
            <w:r w:rsidRPr="004767E1">
              <w:rPr>
                <w:rFonts w:ascii="Arial"/>
                <w:sz w:val="19"/>
                <w:szCs w:val="19"/>
                <w:lang w:val="it-IT"/>
              </w:rPr>
              <w:t>e</w:t>
            </w:r>
            <w:r w:rsidRPr="004767E1">
              <w:rPr>
                <w:rFonts w:ascii="Arial"/>
                <w:spacing w:val="-4"/>
                <w:sz w:val="19"/>
                <w:szCs w:val="19"/>
                <w:lang w:val="it-IT"/>
              </w:rPr>
              <w:t xml:space="preserve"> </w:t>
            </w:r>
            <w:r w:rsidRPr="004767E1">
              <w:rPr>
                <w:rFonts w:ascii="Arial"/>
                <w:spacing w:val="2"/>
                <w:sz w:val="19"/>
                <w:szCs w:val="19"/>
                <w:lang w:val="it-IT"/>
              </w:rPr>
              <w:t>7</w:t>
            </w:r>
            <w:r w:rsidRPr="004767E1">
              <w:rPr>
                <w:rFonts w:ascii="Arial"/>
                <w:sz w:val="19"/>
                <w:szCs w:val="19"/>
                <w:lang w:val="it-IT"/>
              </w:rPr>
              <w:t>8</w:t>
            </w:r>
          </w:p>
          <w:p w:rsidR="004767E1" w:rsidRPr="004767E1" w:rsidRDefault="004767E1" w:rsidP="004767E1">
            <w:pPr>
              <w:pStyle w:val="TableParagraph"/>
              <w:spacing w:before="60"/>
              <w:ind w:left="61"/>
              <w:rPr>
                <w:rFonts w:ascii="Arial" w:eastAsia="Arial" w:hAnsi="Arial" w:cs="Arial"/>
                <w:sz w:val="19"/>
                <w:szCs w:val="19"/>
                <w:lang w:val="it-IT"/>
              </w:rPr>
            </w:pPr>
            <w:r w:rsidRPr="004767E1">
              <w:rPr>
                <w:rFonts w:ascii="Arial"/>
                <w:sz w:val="19"/>
                <w:szCs w:val="19"/>
                <w:lang w:val="it-IT"/>
              </w:rPr>
              <w:t>Linee</w:t>
            </w:r>
            <w:r w:rsidRPr="004767E1">
              <w:rPr>
                <w:rFonts w:ascii="Arial"/>
                <w:spacing w:val="-9"/>
                <w:sz w:val="19"/>
                <w:szCs w:val="19"/>
                <w:lang w:val="it-IT"/>
              </w:rPr>
              <w:t xml:space="preserve"> </w:t>
            </w:r>
            <w:r w:rsidRPr="004767E1">
              <w:rPr>
                <w:rFonts w:ascii="Arial"/>
                <w:sz w:val="19"/>
                <w:szCs w:val="19"/>
                <w:lang w:val="it-IT"/>
              </w:rPr>
              <w:t>guida</w:t>
            </w:r>
            <w:r w:rsidRPr="004767E1">
              <w:rPr>
                <w:rFonts w:ascii="Arial"/>
                <w:spacing w:val="-9"/>
                <w:sz w:val="19"/>
                <w:szCs w:val="19"/>
                <w:lang w:val="it-IT"/>
              </w:rPr>
              <w:t xml:space="preserve"> </w:t>
            </w:r>
            <w:r w:rsidRPr="004767E1">
              <w:rPr>
                <w:rFonts w:ascii="Arial"/>
                <w:sz w:val="19"/>
                <w:szCs w:val="19"/>
                <w:lang w:val="it-IT"/>
              </w:rPr>
              <w:t>ANAC</w:t>
            </w:r>
          </w:p>
          <w:p w:rsidR="004767E1" w:rsidRPr="004767E1" w:rsidRDefault="004767E1" w:rsidP="004767E1">
            <w:pPr>
              <w:pStyle w:val="TableParagraph"/>
              <w:ind w:left="61" w:right="96"/>
              <w:rPr>
                <w:rFonts w:ascii="Arial"/>
                <w:sz w:val="19"/>
                <w:szCs w:val="19"/>
                <w:lang w:val="it-IT"/>
              </w:rPr>
            </w:pPr>
            <w:r w:rsidRPr="004767E1">
              <w:rPr>
                <w:rFonts w:ascii="Arial"/>
                <w:sz w:val="19"/>
                <w:szCs w:val="19"/>
                <w:lang w:val="it-IT"/>
              </w:rPr>
              <w:t>n.</w:t>
            </w:r>
            <w:r w:rsidRPr="004767E1">
              <w:rPr>
                <w:rFonts w:ascii="Arial"/>
                <w:spacing w:val="-10"/>
                <w:sz w:val="19"/>
                <w:szCs w:val="19"/>
                <w:lang w:val="it-IT"/>
              </w:rPr>
              <w:t xml:space="preserve"> </w:t>
            </w:r>
            <w:r w:rsidRPr="004767E1">
              <w:rPr>
                <w:rFonts w:ascii="Arial"/>
                <w:sz w:val="19"/>
                <w:szCs w:val="19"/>
                <w:lang w:val="it-IT"/>
              </w:rPr>
              <w:t>5/2016</w:t>
            </w:r>
            <w:r w:rsidRPr="004767E1">
              <w:rPr>
                <w:rFonts w:ascii="Arial"/>
                <w:spacing w:val="-9"/>
                <w:sz w:val="19"/>
                <w:szCs w:val="19"/>
                <w:lang w:val="it-IT"/>
              </w:rPr>
              <w:t xml:space="preserve"> </w:t>
            </w:r>
            <w:r w:rsidRPr="004767E1">
              <w:rPr>
                <w:rFonts w:ascii="Arial"/>
                <w:sz w:val="19"/>
                <w:szCs w:val="19"/>
                <w:lang w:val="it-IT"/>
              </w:rPr>
              <w:t>modificata</w:t>
            </w:r>
            <w:r w:rsidRPr="004767E1">
              <w:rPr>
                <w:rFonts w:ascii="Arial"/>
                <w:spacing w:val="25"/>
                <w:w w:val="99"/>
                <w:sz w:val="19"/>
                <w:szCs w:val="19"/>
                <w:lang w:val="it-IT"/>
              </w:rPr>
              <w:t xml:space="preserve"> </w:t>
            </w:r>
            <w:r w:rsidRPr="004767E1">
              <w:rPr>
                <w:rFonts w:ascii="Arial"/>
                <w:sz w:val="19"/>
                <w:szCs w:val="19"/>
                <w:lang w:val="it-IT"/>
              </w:rPr>
              <w:t>e</w:t>
            </w:r>
            <w:r w:rsidRPr="004767E1">
              <w:rPr>
                <w:rFonts w:ascii="Arial"/>
                <w:spacing w:val="-8"/>
                <w:sz w:val="19"/>
                <w:szCs w:val="19"/>
                <w:lang w:val="it-IT"/>
              </w:rPr>
              <w:t xml:space="preserve"> </w:t>
            </w:r>
            <w:r w:rsidRPr="004767E1">
              <w:rPr>
                <w:rFonts w:ascii="Arial"/>
                <w:sz w:val="19"/>
                <w:szCs w:val="19"/>
                <w:lang w:val="it-IT"/>
              </w:rPr>
              <w:t>integrata</w:t>
            </w:r>
            <w:r w:rsidRPr="004767E1">
              <w:rPr>
                <w:rFonts w:ascii="Arial"/>
                <w:spacing w:val="-7"/>
                <w:sz w:val="19"/>
                <w:szCs w:val="19"/>
                <w:lang w:val="it-IT"/>
              </w:rPr>
              <w:t xml:space="preserve"> </w:t>
            </w:r>
            <w:r w:rsidRPr="004767E1">
              <w:rPr>
                <w:rFonts w:ascii="Arial"/>
                <w:sz w:val="19"/>
                <w:szCs w:val="19"/>
                <w:lang w:val="it-IT"/>
              </w:rPr>
              <w:t>con</w:t>
            </w:r>
            <w:r w:rsidRPr="004767E1">
              <w:rPr>
                <w:rFonts w:ascii="Arial"/>
                <w:spacing w:val="22"/>
                <w:w w:val="99"/>
                <w:sz w:val="19"/>
                <w:szCs w:val="19"/>
                <w:lang w:val="it-IT"/>
              </w:rPr>
              <w:t xml:space="preserve"> </w:t>
            </w:r>
            <w:r w:rsidRPr="004767E1">
              <w:rPr>
                <w:rFonts w:ascii="Arial"/>
                <w:sz w:val="19"/>
                <w:szCs w:val="19"/>
                <w:lang w:val="it-IT"/>
              </w:rPr>
              <w:t>Deliberazione</w:t>
            </w:r>
            <w:r w:rsidRPr="004767E1">
              <w:rPr>
                <w:rFonts w:ascii="Arial"/>
                <w:spacing w:val="45"/>
                <w:sz w:val="19"/>
                <w:szCs w:val="19"/>
                <w:lang w:val="it-IT"/>
              </w:rPr>
              <w:t xml:space="preserve"> </w:t>
            </w:r>
            <w:r w:rsidRPr="004767E1">
              <w:rPr>
                <w:rFonts w:ascii="Arial"/>
                <w:sz w:val="19"/>
                <w:szCs w:val="19"/>
                <w:lang w:val="it-IT"/>
              </w:rPr>
              <w:t>n.</w:t>
            </w:r>
            <w:r w:rsidRPr="004767E1">
              <w:rPr>
                <w:rFonts w:ascii="Arial"/>
                <w:spacing w:val="-6"/>
                <w:sz w:val="19"/>
                <w:szCs w:val="19"/>
                <w:lang w:val="it-IT"/>
              </w:rPr>
              <w:t xml:space="preserve"> </w:t>
            </w:r>
            <w:r w:rsidRPr="004767E1">
              <w:rPr>
                <w:rFonts w:ascii="Arial"/>
                <w:sz w:val="19"/>
                <w:szCs w:val="19"/>
                <w:lang w:val="it-IT"/>
              </w:rPr>
              <w:t>4</w:t>
            </w:r>
            <w:r w:rsidRPr="004767E1">
              <w:rPr>
                <w:rFonts w:ascii="Arial"/>
                <w:spacing w:val="22"/>
                <w:w w:val="99"/>
                <w:sz w:val="19"/>
                <w:szCs w:val="19"/>
                <w:lang w:val="it-IT"/>
              </w:rPr>
              <w:t xml:space="preserve"> </w:t>
            </w:r>
            <w:r w:rsidRPr="004767E1">
              <w:rPr>
                <w:rFonts w:ascii="Arial"/>
                <w:sz w:val="19"/>
                <w:szCs w:val="19"/>
                <w:lang w:val="it-IT"/>
              </w:rPr>
              <w:t>del</w:t>
            </w:r>
            <w:r w:rsidRPr="004767E1">
              <w:rPr>
                <w:rFonts w:ascii="Arial"/>
                <w:spacing w:val="-7"/>
                <w:sz w:val="19"/>
                <w:szCs w:val="19"/>
                <w:lang w:val="it-IT"/>
              </w:rPr>
              <w:t xml:space="preserve"> </w:t>
            </w:r>
            <w:r w:rsidRPr="004767E1">
              <w:rPr>
                <w:rFonts w:ascii="Arial"/>
                <w:sz w:val="19"/>
                <w:szCs w:val="19"/>
                <w:lang w:val="it-IT"/>
              </w:rPr>
              <w:t>10</w:t>
            </w:r>
            <w:r w:rsidRPr="004767E1">
              <w:rPr>
                <w:rFonts w:ascii="Arial"/>
                <w:spacing w:val="-6"/>
                <w:sz w:val="19"/>
                <w:szCs w:val="19"/>
                <w:lang w:val="it-IT"/>
              </w:rPr>
              <w:t xml:space="preserve"> </w:t>
            </w:r>
            <w:r w:rsidRPr="004767E1">
              <w:rPr>
                <w:rFonts w:ascii="Arial"/>
                <w:sz w:val="19"/>
                <w:szCs w:val="19"/>
                <w:lang w:val="it-IT"/>
              </w:rPr>
              <w:t>gennaio</w:t>
            </w:r>
            <w:r w:rsidRPr="004767E1">
              <w:rPr>
                <w:rFonts w:ascii="Arial"/>
                <w:spacing w:val="-7"/>
                <w:sz w:val="19"/>
                <w:szCs w:val="19"/>
                <w:lang w:val="it-IT"/>
              </w:rPr>
              <w:t xml:space="preserve"> </w:t>
            </w:r>
            <w:r w:rsidRPr="004767E1">
              <w:rPr>
                <w:rFonts w:ascii="Arial"/>
                <w:sz w:val="19"/>
                <w:szCs w:val="19"/>
                <w:lang w:val="it-IT"/>
              </w:rPr>
              <w:t>2018</w:t>
            </w:r>
          </w:p>
          <w:p w:rsidR="004767E1" w:rsidRPr="004767E1" w:rsidRDefault="004767E1" w:rsidP="004767E1">
            <w:pPr>
              <w:pStyle w:val="TableParagraph"/>
              <w:spacing w:before="58"/>
              <w:ind w:left="61" w:right="272"/>
              <w:rPr>
                <w:rFonts w:ascii="Arial" w:eastAsia="Arial" w:hAnsi="Arial" w:cs="Arial"/>
                <w:sz w:val="19"/>
                <w:szCs w:val="19"/>
                <w:lang w:val="it-IT"/>
              </w:rPr>
            </w:pPr>
            <w:r w:rsidRPr="004767E1">
              <w:rPr>
                <w:rFonts w:ascii="Arial" w:eastAsia="Arial" w:hAnsi="Arial" w:cs="Arial"/>
                <w:sz w:val="19"/>
                <w:szCs w:val="19"/>
                <w:lang w:val="it-IT"/>
              </w:rPr>
              <w:t>(l’allegato a tale ultima delibera è stato aggiornato da ANAC con delibera del 18.7.2018)</w:t>
            </w:r>
          </w:p>
          <w:p w:rsidR="004767E1" w:rsidRDefault="004767E1" w:rsidP="004767E1">
            <w:pPr>
              <w:pStyle w:val="TableParagraph"/>
              <w:spacing w:before="58"/>
              <w:ind w:left="61" w:right="272"/>
              <w:rPr>
                <w:rFonts w:ascii="Arial" w:eastAsia="Arial" w:hAnsi="Arial" w:cs="Arial"/>
                <w:sz w:val="19"/>
                <w:szCs w:val="19"/>
                <w:lang w:val="it-IT"/>
              </w:rPr>
            </w:pPr>
            <w:r w:rsidRPr="004767E1">
              <w:rPr>
                <w:rFonts w:ascii="Arial" w:eastAsia="Arial" w:hAnsi="Arial" w:cs="Arial"/>
                <w:sz w:val="19"/>
                <w:szCs w:val="19"/>
                <w:lang w:val="it-IT"/>
              </w:rPr>
              <w:t>n.b. l’obbligo di scegliere i commissari tra gli esperti iscritti all’Albo istituito presso l’ANAC di cui all’articolo 78 è stato sospeso in via sperimentale fino al 31.12.2020 dal d.l. n. 32 del 2019</w:t>
            </w:r>
          </w:p>
          <w:p w:rsidR="004767E1" w:rsidRPr="00A32940" w:rsidRDefault="004767E1" w:rsidP="004767E1">
            <w:pPr>
              <w:pStyle w:val="TableParagraph"/>
              <w:tabs>
                <w:tab w:val="left" w:pos="1681"/>
              </w:tabs>
              <w:spacing w:before="58"/>
              <w:ind w:left="61" w:right="272"/>
              <w:rPr>
                <w:rFonts w:ascii="Arial"/>
                <w:sz w:val="20"/>
                <w:lang w:val="it-IT"/>
              </w:rPr>
            </w:pPr>
            <w:r w:rsidRPr="004767E1">
              <w:rPr>
                <w:rFonts w:ascii="Arial"/>
                <w:sz w:val="19"/>
                <w:szCs w:val="19"/>
              </w:rPr>
              <w:t xml:space="preserve">ANAC - </w:t>
            </w:r>
            <w:r>
              <w:rPr>
                <w:rFonts w:ascii="Arial"/>
                <w:sz w:val="19"/>
                <w:szCs w:val="19"/>
              </w:rPr>
              <w:t>C</w:t>
            </w:r>
            <w:r w:rsidRPr="004767E1">
              <w:rPr>
                <w:rFonts w:ascii="Arial"/>
                <w:sz w:val="19"/>
                <w:szCs w:val="19"/>
              </w:rPr>
              <w:t>omunicati del Presidente del 15 luglio 2019 e del 20 settembre</w:t>
            </w:r>
            <w:r w:rsidRPr="004767E1">
              <w:rPr>
                <w:rFonts w:ascii="Arial"/>
                <w:sz w:val="20"/>
              </w:rPr>
              <w:t xml:space="preserve"> </w:t>
            </w:r>
            <w:r w:rsidRPr="004767E1">
              <w:rPr>
                <w:rFonts w:ascii="Arial"/>
                <w:sz w:val="19"/>
                <w:szCs w:val="19"/>
              </w:rPr>
              <w:t>2019</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4767E1">
        <w:trPr>
          <w:trHeight w:hRule="exact" w:val="737"/>
        </w:trPr>
        <w:tc>
          <w:tcPr>
            <w:tcW w:w="878" w:type="dxa"/>
            <w:vMerge/>
            <w:tcBorders>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p>
        </w:tc>
        <w:tc>
          <w:tcPr>
            <w:tcW w:w="8904" w:type="dxa"/>
            <w:tcBorders>
              <w:top w:val="single" w:sz="7"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line="229" w:lineRule="exact"/>
              <w:ind w:left="63"/>
              <w:rPr>
                <w:rFonts w:ascii="Arial" w:eastAsia="Arial" w:hAnsi="Arial" w:cs="Arial"/>
                <w:sz w:val="20"/>
                <w:szCs w:val="20"/>
                <w:lang w:val="it-IT"/>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8" w:line="229" w:lineRule="exact"/>
              <w:ind w:left="61"/>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4767E1" w:rsidTr="004767E1">
        <w:trPr>
          <w:trHeight w:hRule="exact" w:val="1928"/>
        </w:trPr>
        <w:tc>
          <w:tcPr>
            <w:tcW w:w="878" w:type="dxa"/>
            <w:vMerge/>
            <w:tcBorders>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p>
        </w:tc>
        <w:tc>
          <w:tcPr>
            <w:tcW w:w="8904" w:type="dxa"/>
            <w:tcBorders>
              <w:top w:val="single" w:sz="7"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line="229" w:lineRule="exact"/>
              <w:ind w:left="63"/>
              <w:rPr>
                <w:rFonts w:ascii="Arial"/>
                <w:sz w:val="20"/>
                <w:lang w:val="it-IT"/>
              </w:rPr>
            </w:pPr>
            <w:r w:rsidRPr="00A32940">
              <w:rPr>
                <w:rFonts w:ascii="Arial" w:eastAsia="Arial" w:hAnsi="Arial" w:cs="Arial"/>
                <w:sz w:val="20"/>
                <w:szCs w:val="20"/>
                <w:lang w:val="it-IT"/>
              </w:rPr>
              <w:t>correttezza</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dei</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criteri</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29"/>
                <w:sz w:val="20"/>
                <w:szCs w:val="20"/>
                <w:lang w:val="it-IT"/>
              </w:rPr>
              <w:t xml:space="preserve"> </w:t>
            </w:r>
            <w:r w:rsidRPr="00A32940">
              <w:rPr>
                <w:rFonts w:ascii="Arial" w:eastAsia="Arial" w:hAnsi="Arial" w:cs="Arial"/>
                <w:spacing w:val="1"/>
                <w:sz w:val="20"/>
                <w:szCs w:val="20"/>
                <w:lang w:val="it-IT"/>
              </w:rPr>
              <w:t>nomina</w:t>
            </w:r>
            <w:r w:rsidRPr="00A32940">
              <w:rPr>
                <w:rFonts w:ascii="Arial" w:eastAsia="Arial" w:hAnsi="Arial" w:cs="Arial"/>
                <w:spacing w:val="25"/>
                <w:sz w:val="20"/>
                <w:szCs w:val="20"/>
                <w:lang w:val="it-IT"/>
              </w:rPr>
              <w:t xml:space="preserve"> </w:t>
            </w:r>
            <w:r w:rsidRPr="00A32940">
              <w:rPr>
                <w:rFonts w:ascii="Arial" w:eastAsia="Arial" w:hAnsi="Arial" w:cs="Arial"/>
                <w:sz w:val="20"/>
                <w:szCs w:val="20"/>
                <w:lang w:val="it-IT"/>
              </w:rPr>
              <w:t>secondo</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regole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2"/>
                <w:sz w:val="20"/>
                <w:szCs w:val="20"/>
                <w:lang w:val="it-IT"/>
              </w:rPr>
              <w:t xml:space="preserve"> </w:t>
            </w:r>
            <w:r w:rsidRPr="00A32940">
              <w:rPr>
                <w:rFonts w:ascii="Arial" w:eastAsia="Arial" w:hAnsi="Arial" w:cs="Arial"/>
                <w:sz w:val="20"/>
                <w:szCs w:val="20"/>
                <w:lang w:val="it-IT"/>
              </w:rPr>
              <w:t>competenza</w:t>
            </w:r>
            <w:r w:rsidRPr="00A32940">
              <w:rPr>
                <w:rFonts w:ascii="Arial" w:eastAsia="Arial" w:hAnsi="Arial" w:cs="Arial"/>
                <w:spacing w:val="2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trasparenza</w:t>
            </w:r>
            <w:r w:rsidRPr="00A32940">
              <w:rPr>
                <w:rFonts w:ascii="Arial" w:eastAsia="Arial" w:hAnsi="Arial" w:cs="Arial"/>
                <w:spacing w:val="31"/>
                <w:sz w:val="20"/>
                <w:szCs w:val="20"/>
                <w:lang w:val="it-IT"/>
              </w:rPr>
              <w:t xml:space="preserve"> </w:t>
            </w:r>
            <w:r w:rsidRPr="00A32940">
              <w:rPr>
                <w:rFonts w:ascii="Arial" w:eastAsia="Arial" w:hAnsi="Arial" w:cs="Arial"/>
                <w:sz w:val="20"/>
                <w:szCs w:val="20"/>
                <w:lang w:val="it-IT"/>
              </w:rPr>
              <w:t>preventivamente</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individuate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ciascuna</w:t>
            </w:r>
            <w:r w:rsidRPr="00A32940">
              <w:rPr>
                <w:rFonts w:ascii="Arial" w:eastAsia="Arial" w:hAnsi="Arial" w:cs="Arial"/>
                <w:spacing w:val="45"/>
                <w:sz w:val="20"/>
                <w:szCs w:val="20"/>
                <w:lang w:val="it-IT"/>
              </w:rPr>
              <w:t xml:space="preserve"> </w:t>
            </w:r>
            <w:r w:rsidRPr="00A32940">
              <w:rPr>
                <w:rFonts w:ascii="Arial" w:eastAsia="Arial" w:hAnsi="Arial" w:cs="Arial"/>
                <w:spacing w:val="-1"/>
                <w:sz w:val="20"/>
                <w:szCs w:val="20"/>
                <w:lang w:val="it-IT"/>
              </w:rPr>
              <w:t>stazione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41"/>
                <w:sz w:val="20"/>
                <w:szCs w:val="20"/>
                <w:lang w:val="it-IT"/>
              </w:rPr>
              <w:t xml:space="preserve"> </w:t>
            </w:r>
            <w:r w:rsidRPr="00A32940">
              <w:rPr>
                <w:rFonts w:ascii="Arial" w:eastAsia="Arial" w:hAnsi="Arial" w:cs="Arial"/>
                <w:sz w:val="20"/>
                <w:szCs w:val="20"/>
                <w:lang w:val="it-IT"/>
              </w:rPr>
              <w:t>(termini,</w:t>
            </w:r>
            <w:r w:rsidRPr="00A32940">
              <w:rPr>
                <w:rFonts w:ascii="Arial" w:eastAsia="Arial" w:hAnsi="Arial" w:cs="Arial"/>
                <w:spacing w:val="40"/>
                <w:sz w:val="20"/>
                <w:szCs w:val="20"/>
                <w:lang w:val="it-IT"/>
              </w:rPr>
              <w:t xml:space="preserve"> </w:t>
            </w:r>
            <w:r w:rsidRPr="00A32940">
              <w:rPr>
                <w:rFonts w:ascii="Arial" w:eastAsia="Arial" w:hAnsi="Arial" w:cs="Arial"/>
                <w:sz w:val="20"/>
                <w:szCs w:val="20"/>
                <w:lang w:val="it-IT"/>
              </w:rPr>
              <w:t>composizione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5"/>
                <w:sz w:val="20"/>
                <w:szCs w:val="20"/>
                <w:lang w:val="it-IT"/>
              </w:rPr>
              <w:t xml:space="preserve"> </w:t>
            </w:r>
            <w:r w:rsidRPr="00A32940">
              <w:rPr>
                <w:rFonts w:ascii="Arial" w:eastAsia="Arial" w:hAnsi="Arial" w:cs="Arial"/>
                <w:sz w:val="20"/>
                <w:szCs w:val="20"/>
                <w:lang w:val="it-IT"/>
              </w:rPr>
              <w:t>pubblicità)</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4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dichiarazioni</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sull’assenza</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conflitto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d’interesse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8" w:line="229" w:lineRule="exact"/>
              <w:ind w:left="61"/>
              <w:rPr>
                <w:rFonts w:ascii="Arial" w:eastAsia="Arial" w:hAnsi="Arial" w:cs="Arial"/>
                <w:sz w:val="19"/>
                <w:szCs w:val="19"/>
              </w:rPr>
            </w:pPr>
            <w:r w:rsidRPr="004767E1">
              <w:rPr>
                <w:rFonts w:ascii="Arial"/>
                <w:sz w:val="19"/>
                <w:szCs w:val="19"/>
              </w:rPr>
              <w:t>artt.</w:t>
            </w:r>
            <w:r w:rsidRPr="004767E1">
              <w:rPr>
                <w:rFonts w:ascii="Arial"/>
                <w:spacing w:val="-4"/>
                <w:sz w:val="19"/>
                <w:szCs w:val="19"/>
              </w:rPr>
              <w:t xml:space="preserve"> </w:t>
            </w:r>
            <w:r w:rsidRPr="004767E1">
              <w:rPr>
                <w:rFonts w:ascii="Arial"/>
                <w:sz w:val="19"/>
                <w:szCs w:val="19"/>
              </w:rPr>
              <w:t>29,</w:t>
            </w:r>
            <w:r w:rsidRPr="004767E1">
              <w:rPr>
                <w:rFonts w:ascii="Arial"/>
                <w:spacing w:val="-3"/>
                <w:sz w:val="19"/>
                <w:szCs w:val="19"/>
              </w:rPr>
              <w:t xml:space="preserve"> </w:t>
            </w:r>
            <w:r w:rsidRPr="004767E1">
              <w:rPr>
                <w:rFonts w:ascii="Arial"/>
                <w:sz w:val="19"/>
                <w:szCs w:val="19"/>
              </w:rPr>
              <w:t>42,</w:t>
            </w:r>
            <w:r w:rsidRPr="004767E1">
              <w:rPr>
                <w:rFonts w:ascii="Arial"/>
                <w:spacing w:val="-4"/>
                <w:sz w:val="19"/>
                <w:szCs w:val="19"/>
              </w:rPr>
              <w:t xml:space="preserve"> </w:t>
            </w:r>
            <w:r w:rsidRPr="004767E1">
              <w:rPr>
                <w:rFonts w:ascii="Arial"/>
                <w:sz w:val="19"/>
                <w:szCs w:val="19"/>
              </w:rPr>
              <w:t>77,</w:t>
            </w:r>
            <w:r w:rsidRPr="004767E1">
              <w:rPr>
                <w:rFonts w:ascii="Arial"/>
                <w:spacing w:val="-4"/>
                <w:sz w:val="19"/>
                <w:szCs w:val="19"/>
              </w:rPr>
              <w:t xml:space="preserve"> </w:t>
            </w:r>
            <w:r w:rsidRPr="004767E1">
              <w:rPr>
                <w:rFonts w:ascii="Arial"/>
                <w:sz w:val="19"/>
                <w:szCs w:val="19"/>
              </w:rPr>
              <w:t>78</w:t>
            </w:r>
            <w:r w:rsidRPr="004767E1">
              <w:rPr>
                <w:rFonts w:ascii="Arial"/>
                <w:spacing w:val="-2"/>
                <w:sz w:val="19"/>
                <w:szCs w:val="19"/>
              </w:rPr>
              <w:t xml:space="preserve"> </w:t>
            </w:r>
            <w:r w:rsidRPr="004767E1">
              <w:rPr>
                <w:rFonts w:ascii="Arial"/>
                <w:sz w:val="19"/>
                <w:szCs w:val="19"/>
              </w:rPr>
              <w:t>e</w:t>
            </w:r>
          </w:p>
          <w:p w:rsidR="004767E1" w:rsidRPr="004767E1" w:rsidRDefault="004767E1" w:rsidP="004767E1">
            <w:pPr>
              <w:pStyle w:val="TableParagraph"/>
              <w:spacing w:line="229" w:lineRule="exact"/>
              <w:ind w:left="61"/>
              <w:rPr>
                <w:rFonts w:ascii="Arial"/>
                <w:sz w:val="19"/>
                <w:szCs w:val="19"/>
              </w:rPr>
            </w:pPr>
            <w:r w:rsidRPr="004767E1">
              <w:rPr>
                <w:rFonts w:ascii="Arial"/>
                <w:sz w:val="19"/>
                <w:szCs w:val="19"/>
              </w:rPr>
              <w:t>216</w:t>
            </w:r>
            <w:r w:rsidRPr="004767E1">
              <w:rPr>
                <w:rFonts w:ascii="Arial"/>
                <w:spacing w:val="-5"/>
                <w:sz w:val="19"/>
                <w:szCs w:val="19"/>
              </w:rPr>
              <w:t xml:space="preserve"> </w:t>
            </w:r>
            <w:r w:rsidRPr="004767E1">
              <w:rPr>
                <w:rFonts w:ascii="Arial"/>
                <w:sz w:val="19"/>
                <w:szCs w:val="19"/>
              </w:rPr>
              <w:t>c.</w:t>
            </w:r>
            <w:r w:rsidRPr="004767E1">
              <w:rPr>
                <w:rFonts w:ascii="Arial"/>
                <w:spacing w:val="-5"/>
                <w:sz w:val="19"/>
                <w:szCs w:val="19"/>
              </w:rPr>
              <w:t xml:space="preserve"> </w:t>
            </w:r>
            <w:r w:rsidRPr="004767E1">
              <w:rPr>
                <w:rFonts w:ascii="Arial"/>
                <w:sz w:val="19"/>
                <w:szCs w:val="19"/>
              </w:rPr>
              <w:t>12</w:t>
            </w:r>
          </w:p>
          <w:p w:rsidR="004767E1" w:rsidRPr="004767E1" w:rsidRDefault="004767E1" w:rsidP="004767E1">
            <w:pPr>
              <w:pStyle w:val="TableParagraph"/>
              <w:spacing w:line="229" w:lineRule="exact"/>
              <w:ind w:left="61"/>
              <w:rPr>
                <w:rFonts w:ascii="Arial"/>
                <w:sz w:val="19"/>
                <w:szCs w:val="19"/>
              </w:rPr>
            </w:pPr>
            <w:r w:rsidRPr="004767E1">
              <w:rPr>
                <w:rFonts w:ascii="Arial"/>
                <w:sz w:val="19"/>
                <w:szCs w:val="19"/>
              </w:rPr>
              <w:t>Delibera ANAC 18.7.2018, n. 648</w:t>
            </w:r>
          </w:p>
          <w:p w:rsidR="004767E1" w:rsidRPr="004767E1" w:rsidRDefault="004767E1" w:rsidP="004767E1">
            <w:pPr>
              <w:pStyle w:val="TableParagraph"/>
              <w:spacing w:line="229" w:lineRule="exact"/>
              <w:ind w:left="61"/>
              <w:rPr>
                <w:rFonts w:ascii="Arial"/>
                <w:sz w:val="19"/>
                <w:szCs w:val="19"/>
              </w:rPr>
            </w:pPr>
            <w:r w:rsidRPr="004767E1">
              <w:rPr>
                <w:rFonts w:ascii="Arial"/>
                <w:sz w:val="19"/>
                <w:szCs w:val="19"/>
              </w:rPr>
              <w:t>Linee guida ANAC n. 15, adottate con delibera n. 494 del 5.6.2019</w:t>
            </w:r>
          </w:p>
          <w:p w:rsidR="004767E1" w:rsidRPr="003450E3" w:rsidRDefault="004767E1" w:rsidP="004767E1">
            <w:pPr>
              <w:pStyle w:val="TableParagraph"/>
              <w:spacing w:before="56"/>
              <w:ind w:left="61"/>
              <w:rPr>
                <w:rFonts w:ascii="Arial"/>
                <w:sz w:val="20"/>
                <w:szCs w:val="20"/>
                <w:lang w:val="it-IT"/>
              </w:rPr>
            </w:pP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3450E3">
        <w:trPr>
          <w:trHeight w:hRule="exact" w:val="729"/>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F.2.2</w:t>
            </w:r>
          </w:p>
        </w:tc>
        <w:tc>
          <w:tcPr>
            <w:tcW w:w="8904"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line="229" w:lineRule="exact"/>
              <w:ind w:left="63"/>
              <w:rPr>
                <w:rFonts w:ascii="Arial"/>
                <w:sz w:val="20"/>
              </w:rPr>
            </w:pPr>
            <w:r w:rsidRPr="00A32940">
              <w:rPr>
                <w:rFonts w:ascii="Arial"/>
                <w:sz w:val="20"/>
                <w:lang w:val="it-IT"/>
              </w:rPr>
              <w:t>presenza</w:t>
            </w:r>
            <w:r w:rsidRPr="00A32940">
              <w:rPr>
                <w:rFonts w:ascii="Arial"/>
                <w:spacing w:val="46"/>
                <w:sz w:val="20"/>
                <w:lang w:val="it-IT"/>
              </w:rPr>
              <w:t xml:space="preserve"> </w:t>
            </w:r>
            <w:r w:rsidRPr="00A32940">
              <w:rPr>
                <w:rFonts w:ascii="Arial"/>
                <w:sz w:val="20"/>
                <w:lang w:val="it-IT"/>
              </w:rPr>
              <w:t>e</w:t>
            </w:r>
            <w:r w:rsidRPr="00A32940">
              <w:rPr>
                <w:rFonts w:ascii="Arial"/>
                <w:spacing w:val="47"/>
                <w:sz w:val="20"/>
                <w:lang w:val="it-IT"/>
              </w:rPr>
              <w:t xml:space="preserve"> </w:t>
            </w:r>
            <w:r w:rsidRPr="00A32940">
              <w:rPr>
                <w:rFonts w:ascii="Arial"/>
                <w:sz w:val="20"/>
                <w:lang w:val="it-IT"/>
              </w:rPr>
              <w:t>completezza</w:t>
            </w:r>
            <w:r w:rsidRPr="00A32940">
              <w:rPr>
                <w:rFonts w:ascii="Arial"/>
                <w:spacing w:val="50"/>
                <w:sz w:val="20"/>
                <w:lang w:val="it-IT"/>
              </w:rPr>
              <w:t xml:space="preserve"> </w:t>
            </w:r>
            <w:r w:rsidRPr="00A32940">
              <w:rPr>
                <w:rFonts w:ascii="Arial"/>
                <w:sz w:val="20"/>
                <w:lang w:val="it-IT"/>
              </w:rPr>
              <w:t>del</w:t>
            </w:r>
            <w:r w:rsidRPr="00A32940">
              <w:rPr>
                <w:rFonts w:ascii="Arial"/>
                <w:spacing w:val="48"/>
                <w:sz w:val="20"/>
                <w:lang w:val="it-IT"/>
              </w:rPr>
              <w:t xml:space="preserve"> </w:t>
            </w:r>
            <w:r w:rsidRPr="00A32940">
              <w:rPr>
                <w:rFonts w:ascii="Arial"/>
                <w:sz w:val="20"/>
                <w:lang w:val="it-IT"/>
              </w:rPr>
              <w:t>verbale</w:t>
            </w:r>
            <w:r w:rsidRPr="00A32940">
              <w:rPr>
                <w:rFonts w:ascii="Arial"/>
                <w:spacing w:val="50"/>
                <w:sz w:val="20"/>
                <w:lang w:val="it-IT"/>
              </w:rPr>
              <w:t xml:space="preserve"> </w:t>
            </w:r>
            <w:r w:rsidRPr="00A32940">
              <w:rPr>
                <w:rFonts w:ascii="Arial"/>
                <w:sz w:val="20"/>
                <w:lang w:val="it-IT"/>
              </w:rPr>
              <w:t>(riferimenti</w:t>
            </w:r>
            <w:r w:rsidRPr="00A32940">
              <w:rPr>
                <w:rFonts w:ascii="Arial"/>
                <w:spacing w:val="46"/>
                <w:sz w:val="20"/>
                <w:lang w:val="it-IT"/>
              </w:rPr>
              <w:t xml:space="preserve"> </w:t>
            </w:r>
            <w:r w:rsidRPr="00A32940">
              <w:rPr>
                <w:rFonts w:ascii="Arial"/>
                <w:sz w:val="20"/>
                <w:lang w:val="it-IT"/>
              </w:rPr>
              <w:t>procedura,</w:t>
            </w:r>
            <w:r w:rsidRPr="00A32940">
              <w:rPr>
                <w:rFonts w:ascii="Arial"/>
                <w:spacing w:val="49"/>
                <w:sz w:val="20"/>
                <w:lang w:val="it-IT"/>
              </w:rPr>
              <w:t xml:space="preserve"> </w:t>
            </w:r>
            <w:r w:rsidRPr="00A32940">
              <w:rPr>
                <w:rFonts w:ascii="Arial"/>
                <w:sz w:val="20"/>
                <w:lang w:val="it-IT"/>
              </w:rPr>
              <w:t>seduta</w:t>
            </w:r>
            <w:r w:rsidRPr="00A32940">
              <w:rPr>
                <w:rFonts w:ascii="Arial"/>
                <w:spacing w:val="49"/>
                <w:sz w:val="20"/>
                <w:lang w:val="it-IT"/>
              </w:rPr>
              <w:t xml:space="preserve"> </w:t>
            </w:r>
            <w:r w:rsidRPr="00A32940">
              <w:rPr>
                <w:rFonts w:ascii="Arial"/>
                <w:sz w:val="20"/>
                <w:lang w:val="it-IT"/>
              </w:rPr>
              <w:t>pubblica,</w:t>
            </w:r>
            <w:r w:rsidRPr="00A32940">
              <w:rPr>
                <w:rFonts w:ascii="Arial"/>
                <w:spacing w:val="50"/>
                <w:sz w:val="20"/>
                <w:lang w:val="it-IT"/>
              </w:rPr>
              <w:t xml:space="preserve"> </w:t>
            </w:r>
            <w:r w:rsidRPr="00A32940">
              <w:rPr>
                <w:rFonts w:ascii="Arial"/>
                <w:sz w:val="20"/>
                <w:lang w:val="it-IT"/>
              </w:rPr>
              <w:t>elenco</w:t>
            </w:r>
            <w:r w:rsidRPr="00A32940">
              <w:rPr>
                <w:rFonts w:ascii="Arial"/>
                <w:spacing w:val="49"/>
                <w:sz w:val="20"/>
                <w:lang w:val="it-IT"/>
              </w:rPr>
              <w:t xml:space="preserve"> </w:t>
            </w:r>
            <w:r w:rsidRPr="00A32940">
              <w:rPr>
                <w:rFonts w:ascii="Arial"/>
                <w:sz w:val="20"/>
                <w:lang w:val="it-IT"/>
              </w:rPr>
              <w:t>invitati</w:t>
            </w:r>
            <w:r w:rsidRPr="00A32940">
              <w:rPr>
                <w:rFonts w:ascii="Arial"/>
                <w:spacing w:val="47"/>
                <w:sz w:val="20"/>
                <w:lang w:val="it-IT"/>
              </w:rPr>
              <w:t xml:space="preserve"> </w:t>
            </w:r>
            <w:r w:rsidRPr="00A32940">
              <w:rPr>
                <w:rFonts w:ascii="Arial"/>
                <w:sz w:val="20"/>
                <w:lang w:val="it-IT"/>
              </w:rPr>
              <w:t>e</w:t>
            </w:r>
            <w:r w:rsidRPr="00A32940">
              <w:rPr>
                <w:rFonts w:ascii="Arial"/>
                <w:spacing w:val="40"/>
                <w:w w:val="99"/>
                <w:sz w:val="20"/>
                <w:lang w:val="it-IT"/>
              </w:rPr>
              <w:t xml:space="preserve"> </w:t>
            </w:r>
            <w:r w:rsidRPr="00A32940">
              <w:rPr>
                <w:rFonts w:ascii="Arial"/>
                <w:sz w:val="20"/>
                <w:lang w:val="it-IT"/>
              </w:rPr>
              <w:t>offerte</w:t>
            </w:r>
            <w:r w:rsidRPr="00A32940">
              <w:rPr>
                <w:rFonts w:ascii="Arial"/>
                <w:spacing w:val="49"/>
                <w:sz w:val="20"/>
                <w:lang w:val="it-IT"/>
              </w:rPr>
              <w:t xml:space="preserve"> </w:t>
            </w:r>
            <w:r w:rsidRPr="00A32940">
              <w:rPr>
                <w:rFonts w:ascii="Arial"/>
                <w:sz w:val="20"/>
                <w:lang w:val="it-IT"/>
              </w:rPr>
              <w:t>pervenute,</w:t>
            </w:r>
            <w:r w:rsidRPr="00A32940">
              <w:rPr>
                <w:rFonts w:ascii="Arial"/>
                <w:spacing w:val="52"/>
                <w:sz w:val="20"/>
                <w:lang w:val="it-IT"/>
              </w:rPr>
              <w:t xml:space="preserve"> </w:t>
            </w:r>
            <w:r w:rsidRPr="00A32940">
              <w:rPr>
                <w:rFonts w:ascii="Arial"/>
                <w:sz w:val="20"/>
                <w:lang w:val="it-IT"/>
              </w:rPr>
              <w:t>esito</w:t>
            </w:r>
            <w:r w:rsidRPr="00A32940">
              <w:rPr>
                <w:rFonts w:ascii="Arial"/>
                <w:spacing w:val="54"/>
                <w:sz w:val="20"/>
                <w:lang w:val="it-IT"/>
              </w:rPr>
              <w:t xml:space="preserve"> </w:t>
            </w:r>
            <w:r w:rsidRPr="00A32940">
              <w:rPr>
                <w:rFonts w:ascii="Arial"/>
                <w:sz w:val="20"/>
                <w:lang w:val="it-IT"/>
              </w:rPr>
              <w:t>esame</w:t>
            </w:r>
            <w:r w:rsidRPr="00A32940">
              <w:rPr>
                <w:rFonts w:ascii="Arial"/>
                <w:spacing w:val="50"/>
                <w:sz w:val="20"/>
                <w:lang w:val="it-IT"/>
              </w:rPr>
              <w:t xml:space="preserve"> </w:t>
            </w:r>
            <w:r w:rsidRPr="00A32940">
              <w:rPr>
                <w:rFonts w:ascii="Arial"/>
                <w:sz w:val="20"/>
                <w:lang w:val="it-IT"/>
              </w:rPr>
              <w:t>documentazione</w:t>
            </w:r>
            <w:r w:rsidRPr="00A32940">
              <w:rPr>
                <w:rFonts w:ascii="Arial"/>
                <w:spacing w:val="53"/>
                <w:sz w:val="20"/>
                <w:lang w:val="it-IT"/>
              </w:rPr>
              <w:t xml:space="preserve"> </w:t>
            </w:r>
            <w:r w:rsidRPr="00A32940">
              <w:rPr>
                <w:rFonts w:ascii="Arial"/>
                <w:sz w:val="20"/>
                <w:lang w:val="it-IT"/>
              </w:rPr>
              <w:t>amministrativa,</w:t>
            </w:r>
            <w:r w:rsidRPr="00A32940">
              <w:rPr>
                <w:rFonts w:ascii="Arial"/>
                <w:spacing w:val="50"/>
                <w:sz w:val="20"/>
                <w:lang w:val="it-IT"/>
              </w:rPr>
              <w:t xml:space="preserve"> </w:t>
            </w:r>
            <w:r w:rsidRPr="00A32940">
              <w:rPr>
                <w:rFonts w:ascii="Arial"/>
                <w:sz w:val="20"/>
                <w:lang w:val="it-IT"/>
              </w:rPr>
              <w:t>esclusioni</w:t>
            </w:r>
            <w:r w:rsidRPr="00A32940">
              <w:rPr>
                <w:rFonts w:ascii="Arial"/>
                <w:spacing w:val="53"/>
                <w:sz w:val="20"/>
                <w:lang w:val="it-IT"/>
              </w:rPr>
              <w:t xml:space="preserve"> </w:t>
            </w:r>
            <w:r w:rsidRPr="00A32940">
              <w:rPr>
                <w:rFonts w:ascii="Arial"/>
                <w:sz w:val="20"/>
                <w:lang w:val="it-IT"/>
              </w:rPr>
              <w:t>e</w:t>
            </w:r>
            <w:r w:rsidRPr="00A32940">
              <w:rPr>
                <w:rFonts w:ascii="Arial"/>
                <w:spacing w:val="50"/>
                <w:sz w:val="20"/>
                <w:lang w:val="it-IT"/>
              </w:rPr>
              <w:t xml:space="preserve"> </w:t>
            </w:r>
            <w:r w:rsidRPr="00A32940">
              <w:rPr>
                <w:rFonts w:ascii="Arial"/>
                <w:sz w:val="20"/>
                <w:lang w:val="it-IT"/>
              </w:rPr>
              <w:t>ammissioni,</w:t>
            </w:r>
            <w:r w:rsidRPr="00A32940">
              <w:rPr>
                <w:rFonts w:ascii="Arial"/>
                <w:spacing w:val="42"/>
                <w:w w:val="99"/>
                <w:sz w:val="20"/>
                <w:lang w:val="it-IT"/>
              </w:rPr>
              <w:t xml:space="preserve"> </w:t>
            </w:r>
            <w:r w:rsidRPr="00A32940">
              <w:rPr>
                <w:rFonts w:ascii="Arial"/>
                <w:sz w:val="20"/>
                <w:lang w:val="it-IT"/>
              </w:rPr>
              <w:t>graduatoria,</w:t>
            </w:r>
            <w:r w:rsidRPr="00A32940">
              <w:rPr>
                <w:rFonts w:ascii="Arial"/>
                <w:spacing w:val="-11"/>
                <w:sz w:val="20"/>
                <w:lang w:val="it-IT"/>
              </w:rPr>
              <w:t xml:space="preserve"> </w:t>
            </w:r>
            <w:r w:rsidRPr="00A32940">
              <w:rPr>
                <w:rFonts w:ascii="Arial"/>
                <w:sz w:val="20"/>
                <w:lang w:val="it-IT"/>
              </w:rPr>
              <w:t>anomalia</w:t>
            </w:r>
            <w:r w:rsidRPr="00A32940">
              <w:rPr>
                <w:rFonts w:ascii="Arial"/>
                <w:spacing w:val="-11"/>
                <w:sz w:val="20"/>
                <w:lang w:val="it-IT"/>
              </w:rPr>
              <w:t xml:space="preserve"> </w:t>
            </w:r>
            <w:r w:rsidRPr="00A32940">
              <w:rPr>
                <w:rFonts w:ascii="Arial"/>
                <w:sz w:val="20"/>
                <w:lang w:val="it-IT"/>
              </w:rPr>
              <w:t>offerte,</w:t>
            </w:r>
            <w:r w:rsidRPr="00A32940">
              <w:rPr>
                <w:rFonts w:ascii="Arial"/>
                <w:spacing w:val="-10"/>
                <w:sz w:val="20"/>
                <w:lang w:val="it-IT"/>
              </w:rPr>
              <w:t xml:space="preserve"> </w:t>
            </w:r>
            <w:r w:rsidRPr="00A32940">
              <w:rPr>
                <w:rFonts w:ascii="Arial"/>
                <w:sz w:val="20"/>
                <w:lang w:val="it-IT"/>
              </w:rPr>
              <w:t>proposta</w:t>
            </w:r>
            <w:r w:rsidRPr="00A32940">
              <w:rPr>
                <w:rFonts w:ascii="Arial"/>
                <w:spacing w:val="-11"/>
                <w:sz w:val="20"/>
                <w:lang w:val="it-IT"/>
              </w:rPr>
              <w:t xml:space="preserve"> </w:t>
            </w:r>
            <w:r w:rsidRPr="00A32940">
              <w:rPr>
                <w:rFonts w:ascii="Arial"/>
                <w:spacing w:val="1"/>
                <w:sz w:val="20"/>
                <w:lang w:val="it-IT"/>
              </w:rPr>
              <w:t>di</w:t>
            </w:r>
            <w:r w:rsidRPr="00A32940">
              <w:rPr>
                <w:rFonts w:ascii="Arial"/>
                <w:spacing w:val="-11"/>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528"/>
              <w:rPr>
                <w:rFonts w:ascii="Arial"/>
                <w:sz w:val="20"/>
              </w:rPr>
            </w:pP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4767E1">
        <w:trPr>
          <w:trHeight w:hRule="exact" w:val="567"/>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F.2.3</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line="229" w:lineRule="exact"/>
              <w:ind w:left="63"/>
              <w:rPr>
                <w:rFonts w:ascii="Arial"/>
                <w:sz w:val="20"/>
                <w:lang w:val="it-IT"/>
              </w:rPr>
            </w:pPr>
            <w:r w:rsidRPr="00A32940">
              <w:rPr>
                <w:rFonts w:ascii="Arial"/>
                <w:sz w:val="20"/>
                <w:lang w:val="it-IT"/>
              </w:rPr>
              <w:t xml:space="preserve">correttezza </w:t>
            </w:r>
            <w:r w:rsidRPr="00A32940">
              <w:rPr>
                <w:rFonts w:ascii="Arial"/>
                <w:spacing w:val="28"/>
                <w:sz w:val="20"/>
                <w:lang w:val="it-IT"/>
              </w:rPr>
              <w:t xml:space="preserve"> </w:t>
            </w:r>
            <w:r w:rsidRPr="00A32940">
              <w:rPr>
                <w:rFonts w:ascii="Arial"/>
                <w:sz w:val="20"/>
                <w:lang w:val="it-IT"/>
              </w:rPr>
              <w:t xml:space="preserve">della </w:t>
            </w:r>
            <w:r w:rsidRPr="00A32940">
              <w:rPr>
                <w:rFonts w:ascii="Arial"/>
                <w:spacing w:val="29"/>
                <w:sz w:val="20"/>
                <w:lang w:val="it-IT"/>
              </w:rPr>
              <w:t xml:space="preserve"> </w:t>
            </w:r>
            <w:r w:rsidRPr="00A32940">
              <w:rPr>
                <w:rFonts w:ascii="Arial"/>
                <w:sz w:val="20"/>
                <w:lang w:val="it-IT"/>
              </w:rPr>
              <w:t xml:space="preserve">valutazione </w:t>
            </w:r>
            <w:r w:rsidRPr="00A32940">
              <w:rPr>
                <w:rFonts w:ascii="Arial"/>
                <w:spacing w:val="26"/>
                <w:sz w:val="20"/>
                <w:lang w:val="it-IT"/>
              </w:rPr>
              <w:t xml:space="preserve"> </w:t>
            </w:r>
            <w:r w:rsidRPr="00A32940">
              <w:rPr>
                <w:rFonts w:ascii="Arial"/>
                <w:sz w:val="20"/>
                <w:lang w:val="it-IT"/>
              </w:rPr>
              <w:t xml:space="preserve">dell'offerta </w:t>
            </w:r>
            <w:r w:rsidRPr="00A32940">
              <w:rPr>
                <w:rFonts w:ascii="Arial"/>
                <w:spacing w:val="28"/>
                <w:sz w:val="20"/>
                <w:lang w:val="it-IT"/>
              </w:rPr>
              <w:t xml:space="preserve"> </w:t>
            </w:r>
            <w:r w:rsidRPr="00A32940">
              <w:rPr>
                <w:rFonts w:ascii="Arial"/>
                <w:sz w:val="20"/>
                <w:lang w:val="it-IT"/>
              </w:rPr>
              <w:t xml:space="preserve">tecnica </w:t>
            </w:r>
            <w:r w:rsidRPr="00A32940">
              <w:rPr>
                <w:rFonts w:ascii="Arial"/>
                <w:spacing w:val="27"/>
                <w:sz w:val="20"/>
                <w:lang w:val="it-IT"/>
              </w:rPr>
              <w:t xml:space="preserve"> </w:t>
            </w:r>
            <w:r w:rsidRPr="00A32940">
              <w:rPr>
                <w:rFonts w:ascii="Arial"/>
                <w:sz w:val="20"/>
                <w:lang w:val="it-IT"/>
              </w:rPr>
              <w:t xml:space="preserve">(rispetto </w:t>
            </w:r>
            <w:r w:rsidRPr="00A32940">
              <w:rPr>
                <w:rFonts w:ascii="Arial"/>
                <w:spacing w:val="29"/>
                <w:sz w:val="20"/>
                <w:lang w:val="it-IT"/>
              </w:rPr>
              <w:t xml:space="preserve"> </w:t>
            </w:r>
            <w:r w:rsidRPr="00A32940">
              <w:rPr>
                <w:rFonts w:ascii="Arial"/>
                <w:sz w:val="20"/>
                <w:lang w:val="it-IT"/>
              </w:rPr>
              <w:t xml:space="preserve">elementi </w:t>
            </w:r>
            <w:r w:rsidRPr="00A32940">
              <w:rPr>
                <w:rFonts w:ascii="Arial"/>
                <w:spacing w:val="26"/>
                <w:sz w:val="20"/>
                <w:lang w:val="it-IT"/>
              </w:rPr>
              <w:t xml:space="preserve"> </w:t>
            </w:r>
            <w:r w:rsidRPr="00A32940">
              <w:rPr>
                <w:rFonts w:ascii="Arial"/>
                <w:sz w:val="20"/>
                <w:lang w:val="it-IT"/>
              </w:rPr>
              <w:t xml:space="preserve">e </w:t>
            </w:r>
            <w:r w:rsidRPr="00A32940">
              <w:rPr>
                <w:rFonts w:ascii="Arial"/>
                <w:spacing w:val="27"/>
                <w:sz w:val="20"/>
                <w:lang w:val="it-IT"/>
              </w:rPr>
              <w:t xml:space="preserve"> </w:t>
            </w:r>
            <w:r w:rsidRPr="00A32940">
              <w:rPr>
                <w:rFonts w:ascii="Arial"/>
                <w:sz w:val="20"/>
                <w:lang w:val="it-IT"/>
              </w:rPr>
              <w:t xml:space="preserve">rispettivi </w:t>
            </w:r>
            <w:r w:rsidRPr="00A32940">
              <w:rPr>
                <w:rFonts w:ascii="Arial"/>
                <w:spacing w:val="28"/>
                <w:sz w:val="20"/>
                <w:lang w:val="it-IT"/>
              </w:rPr>
              <w:t xml:space="preserve"> </w:t>
            </w:r>
            <w:r w:rsidRPr="00A32940">
              <w:rPr>
                <w:rFonts w:ascii="Arial"/>
                <w:sz w:val="20"/>
                <w:lang w:val="it-IT"/>
              </w:rPr>
              <w:t xml:space="preserve">parametri </w:t>
            </w:r>
            <w:r w:rsidRPr="00A32940">
              <w:rPr>
                <w:rFonts w:ascii="Arial"/>
                <w:spacing w:val="27"/>
                <w:sz w:val="20"/>
                <w:lang w:val="it-IT"/>
              </w:rPr>
              <w:t xml:space="preserve"> </w:t>
            </w:r>
            <w:r w:rsidRPr="00A32940">
              <w:rPr>
                <w:rFonts w:ascii="Arial"/>
                <w:sz w:val="20"/>
                <w:lang w:val="it-IT"/>
              </w:rPr>
              <w:t>di</w:t>
            </w:r>
            <w:r w:rsidRPr="00A32940">
              <w:rPr>
                <w:rFonts w:ascii="Arial"/>
                <w:spacing w:val="56"/>
                <w:w w:val="99"/>
                <w:sz w:val="20"/>
                <w:lang w:val="it-IT"/>
              </w:rPr>
              <w:t xml:space="preserve"> </w:t>
            </w:r>
            <w:r w:rsidRPr="00A32940">
              <w:rPr>
                <w:rFonts w:ascii="Arial"/>
                <w:sz w:val="20"/>
                <w:lang w:val="it-IT"/>
              </w:rPr>
              <w:t>valutazione,</w:t>
            </w:r>
            <w:r w:rsidRPr="00A32940">
              <w:rPr>
                <w:rFonts w:ascii="Arial"/>
                <w:spacing w:val="-10"/>
                <w:sz w:val="20"/>
                <w:lang w:val="it-IT"/>
              </w:rPr>
              <w:t xml:space="preserve"> </w:t>
            </w:r>
            <w:r w:rsidRPr="00A32940">
              <w:rPr>
                <w:rFonts w:ascii="Arial"/>
                <w:sz w:val="20"/>
                <w:lang w:val="it-IT"/>
              </w:rPr>
              <w:t>esame</w:t>
            </w:r>
            <w:r w:rsidRPr="00A32940">
              <w:rPr>
                <w:rFonts w:ascii="Arial"/>
                <w:spacing w:val="-9"/>
                <w:sz w:val="20"/>
                <w:lang w:val="it-IT"/>
              </w:rPr>
              <w:t xml:space="preserve"> </w:t>
            </w:r>
            <w:r w:rsidRPr="00A32940">
              <w:rPr>
                <w:rFonts w:ascii="Arial"/>
                <w:sz w:val="20"/>
                <w:lang w:val="it-IT"/>
              </w:rPr>
              <w:t>sistema</w:t>
            </w:r>
            <w:r w:rsidRPr="00A32940">
              <w:rPr>
                <w:rFonts w:ascii="Arial"/>
                <w:spacing w:val="-10"/>
                <w:sz w:val="20"/>
                <w:lang w:val="it-IT"/>
              </w:rPr>
              <w:t xml:space="preserve"> </w:t>
            </w:r>
            <w:r w:rsidRPr="00A32940">
              <w:rPr>
                <w:rFonts w:ascii="Arial"/>
                <w:sz w:val="20"/>
                <w:lang w:val="it-IT"/>
              </w:rPr>
              <w:t>prescelto,</w:t>
            </w:r>
            <w:r w:rsidRPr="00A32940">
              <w:rPr>
                <w:rFonts w:ascii="Arial"/>
                <w:spacing w:val="-9"/>
                <w:sz w:val="20"/>
                <w:lang w:val="it-IT"/>
              </w:rPr>
              <w:t xml:space="preserve"> </w:t>
            </w:r>
            <w:r w:rsidRPr="00A32940">
              <w:rPr>
                <w:rFonts w:ascii="Arial"/>
                <w:sz w:val="20"/>
                <w:lang w:val="it-IT"/>
              </w:rPr>
              <w:t>eventuale</w:t>
            </w:r>
            <w:r w:rsidRPr="00A32940">
              <w:rPr>
                <w:rFonts w:ascii="Arial"/>
                <w:spacing w:val="-7"/>
                <w:sz w:val="20"/>
                <w:lang w:val="it-IT"/>
              </w:rPr>
              <w:t xml:space="preserve"> </w:t>
            </w:r>
            <w:r w:rsidRPr="00A32940">
              <w:rPr>
                <w:rFonts w:ascii="Arial"/>
                <w:sz w:val="20"/>
                <w:lang w:val="it-IT"/>
              </w:rPr>
              <w:t>correttezza</w:t>
            </w:r>
            <w:r w:rsidRPr="00A32940">
              <w:rPr>
                <w:rFonts w:ascii="Arial"/>
                <w:spacing w:val="-10"/>
                <w:sz w:val="20"/>
                <w:lang w:val="it-IT"/>
              </w:rPr>
              <w:t xml:space="preserve"> </w:t>
            </w:r>
            <w:r w:rsidRPr="00A32940">
              <w:rPr>
                <w:rFonts w:ascii="Arial"/>
                <w:sz w:val="20"/>
                <w:lang w:val="it-IT"/>
              </w:rPr>
              <w:t>dei</w:t>
            </w:r>
            <w:r w:rsidRPr="00A32940">
              <w:rPr>
                <w:rFonts w:ascii="Arial"/>
                <w:spacing w:val="-9"/>
                <w:sz w:val="20"/>
                <w:lang w:val="it-IT"/>
              </w:rPr>
              <w:t xml:space="preserve"> </w:t>
            </w:r>
            <w:r w:rsidRPr="00A32940">
              <w:rPr>
                <w:rFonts w:ascii="Arial"/>
                <w:sz w:val="20"/>
                <w:lang w:val="it-IT"/>
              </w:rPr>
              <w:t>metodi</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9"/>
                <w:sz w:val="20"/>
                <w:lang w:val="it-IT"/>
              </w:rPr>
              <w:t xml:space="preserve"> </w:t>
            </w:r>
            <w:r w:rsidRPr="00A32940">
              <w:rPr>
                <w:rFonts w:ascii="Arial"/>
                <w:sz w:val="20"/>
                <w:lang w:val="it-IT"/>
              </w:rPr>
              <w:t>riparametrazione)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ind w:left="61" w:right="528"/>
              <w:rPr>
                <w:rFonts w:ascii="Arial"/>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95</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E44504">
        <w:trPr>
          <w:trHeight w:hRule="exact" w:val="729"/>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F.2.4</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line="229" w:lineRule="exact"/>
              <w:ind w:left="63" w:right="86"/>
              <w:jc w:val="both"/>
              <w:rPr>
                <w:rFonts w:ascii="Arial"/>
                <w:sz w:val="20"/>
                <w:lang w:val="it-IT"/>
              </w:rPr>
            </w:pPr>
            <w:r w:rsidRPr="00A32940">
              <w:rPr>
                <w:rFonts w:ascii="Arial" w:hAnsi="Arial"/>
                <w:sz w:val="20"/>
                <w:lang w:val="it-IT"/>
              </w:rPr>
              <w:t>correttezza</w:t>
            </w:r>
            <w:r w:rsidRPr="00A32940">
              <w:rPr>
                <w:rFonts w:ascii="Arial" w:hAnsi="Arial"/>
                <w:spacing w:val="1"/>
                <w:sz w:val="20"/>
                <w:lang w:val="it-IT"/>
              </w:rPr>
              <w:t xml:space="preserve"> </w:t>
            </w:r>
            <w:r w:rsidRPr="00A32940">
              <w:rPr>
                <w:rFonts w:ascii="Arial" w:hAnsi="Arial"/>
                <w:sz w:val="20"/>
                <w:lang w:val="it-IT"/>
              </w:rPr>
              <w:t>della</w:t>
            </w:r>
            <w:r w:rsidRPr="00A32940">
              <w:rPr>
                <w:rFonts w:ascii="Arial" w:hAnsi="Arial"/>
                <w:spacing w:val="4"/>
                <w:sz w:val="20"/>
                <w:lang w:val="it-IT"/>
              </w:rPr>
              <w:t xml:space="preserve"> </w:t>
            </w:r>
            <w:r w:rsidRPr="00A32940">
              <w:rPr>
                <w:rFonts w:ascii="Arial" w:hAnsi="Arial"/>
                <w:sz w:val="20"/>
                <w:lang w:val="it-IT"/>
              </w:rPr>
              <w:t>valutazione dell'offerta economica (solo</w:t>
            </w:r>
            <w:r w:rsidRPr="00A32940">
              <w:rPr>
                <w:rFonts w:ascii="Arial" w:hAnsi="Arial"/>
                <w:spacing w:val="3"/>
                <w:sz w:val="20"/>
                <w:lang w:val="it-IT"/>
              </w:rPr>
              <w:t xml:space="preserve"> </w:t>
            </w:r>
            <w:r w:rsidRPr="00A32940">
              <w:rPr>
                <w:rFonts w:ascii="Arial" w:hAnsi="Arial"/>
                <w:sz w:val="20"/>
                <w:lang w:val="it-IT"/>
              </w:rPr>
              <w:t>per miglior rapporto</w:t>
            </w:r>
            <w:r w:rsidRPr="00A32940">
              <w:rPr>
                <w:rFonts w:ascii="Arial" w:hAnsi="Arial"/>
                <w:spacing w:val="2"/>
                <w:sz w:val="20"/>
                <w:lang w:val="it-IT"/>
              </w:rPr>
              <w:t xml:space="preserve"> </w:t>
            </w:r>
            <w:r w:rsidRPr="00A32940">
              <w:rPr>
                <w:rFonts w:ascii="Arial" w:hAnsi="Arial"/>
                <w:sz w:val="20"/>
                <w:lang w:val="it-IT"/>
              </w:rPr>
              <w:t>qualità/prezzo)</w:t>
            </w:r>
            <w:r w:rsidRPr="00A32940">
              <w:rPr>
                <w:rFonts w:ascii="Arial" w:hAnsi="Arial"/>
                <w:spacing w:val="46"/>
                <w:w w:val="99"/>
                <w:sz w:val="20"/>
                <w:lang w:val="it-IT"/>
              </w:rPr>
              <w:t xml:space="preserve"> </w:t>
            </w:r>
            <w:r w:rsidRPr="00A32940">
              <w:rPr>
                <w:rFonts w:ascii="Arial" w:hAnsi="Arial"/>
                <w:sz w:val="20"/>
                <w:lang w:val="it-IT"/>
              </w:rPr>
              <w:t>(offerte</w:t>
            </w:r>
            <w:r w:rsidRPr="00A32940">
              <w:rPr>
                <w:rFonts w:ascii="Arial" w:hAnsi="Arial"/>
                <w:spacing w:val="-7"/>
                <w:sz w:val="20"/>
                <w:lang w:val="it-IT"/>
              </w:rPr>
              <w:t xml:space="preserve"> </w:t>
            </w:r>
            <w:r w:rsidRPr="00A32940">
              <w:rPr>
                <w:rFonts w:ascii="Arial" w:hAnsi="Arial"/>
                <w:sz w:val="20"/>
                <w:lang w:val="it-IT"/>
              </w:rPr>
              <w:t>inferiori</w:t>
            </w:r>
            <w:r w:rsidRPr="00A32940">
              <w:rPr>
                <w:rFonts w:ascii="Arial" w:hAnsi="Arial"/>
                <w:spacing w:val="-7"/>
                <w:sz w:val="20"/>
                <w:lang w:val="it-IT"/>
              </w:rPr>
              <w:t xml:space="preserve"> </w:t>
            </w:r>
            <w:r w:rsidRPr="00A32940">
              <w:rPr>
                <w:rFonts w:ascii="Arial" w:hAnsi="Arial"/>
                <w:sz w:val="20"/>
                <w:lang w:val="it-IT"/>
              </w:rPr>
              <w:t>base</w:t>
            </w:r>
            <w:r w:rsidRPr="00A32940">
              <w:rPr>
                <w:rFonts w:ascii="Arial" w:hAnsi="Arial"/>
                <w:spacing w:val="-3"/>
                <w:sz w:val="20"/>
                <w:lang w:val="it-IT"/>
              </w:rPr>
              <w:t xml:space="preserve"> </w:t>
            </w:r>
            <w:r w:rsidRPr="00A32940">
              <w:rPr>
                <w:rFonts w:ascii="Arial" w:hAnsi="Arial"/>
                <w:sz w:val="20"/>
                <w:lang w:val="it-IT"/>
              </w:rPr>
              <w:t>di</w:t>
            </w:r>
            <w:r w:rsidRPr="00A32940">
              <w:rPr>
                <w:rFonts w:ascii="Arial" w:hAnsi="Arial"/>
                <w:spacing w:val="-3"/>
                <w:sz w:val="20"/>
                <w:lang w:val="it-IT"/>
              </w:rPr>
              <w:t xml:space="preserve"> </w:t>
            </w:r>
            <w:r w:rsidRPr="00A32940">
              <w:rPr>
                <w:rFonts w:ascii="Arial" w:hAnsi="Arial"/>
                <w:sz w:val="20"/>
                <w:lang w:val="it-IT"/>
              </w:rPr>
              <w:t>gara,</w:t>
            </w:r>
            <w:r w:rsidRPr="00A32940">
              <w:rPr>
                <w:rFonts w:ascii="Arial" w:hAnsi="Arial"/>
                <w:spacing w:val="-7"/>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condizionate,</w:t>
            </w:r>
            <w:r w:rsidRPr="00A32940">
              <w:rPr>
                <w:rFonts w:ascii="Arial" w:hAnsi="Arial"/>
                <w:spacing w:val="-3"/>
                <w:sz w:val="20"/>
                <w:lang w:val="it-IT"/>
              </w:rPr>
              <w:t xml:space="preserve"> </w:t>
            </w:r>
            <w:r w:rsidRPr="00A32940">
              <w:rPr>
                <w:rFonts w:ascii="Arial" w:hAnsi="Arial"/>
                <w:sz w:val="20"/>
                <w:lang w:val="it-IT"/>
              </w:rPr>
              <w:t>non</w:t>
            </w:r>
            <w:r w:rsidRPr="00A32940">
              <w:rPr>
                <w:rFonts w:ascii="Arial" w:hAnsi="Arial"/>
                <w:spacing w:val="-4"/>
                <w:sz w:val="20"/>
                <w:lang w:val="it-IT"/>
              </w:rPr>
              <w:t xml:space="preserve"> </w:t>
            </w:r>
            <w:r w:rsidRPr="00A32940">
              <w:rPr>
                <w:rFonts w:ascii="Arial" w:hAnsi="Arial"/>
                <w:sz w:val="20"/>
                <w:lang w:val="it-IT"/>
              </w:rPr>
              <w:t>parziali,</w:t>
            </w:r>
            <w:r w:rsidRPr="00A32940">
              <w:rPr>
                <w:rFonts w:ascii="Arial" w:hAnsi="Arial"/>
                <w:spacing w:val="-3"/>
                <w:sz w:val="20"/>
                <w:lang w:val="it-IT"/>
              </w:rPr>
              <w:t xml:space="preserve"> </w:t>
            </w:r>
            <w:r w:rsidRPr="00A32940">
              <w:rPr>
                <w:rFonts w:ascii="Arial" w:hAnsi="Arial"/>
                <w:sz w:val="20"/>
                <w:lang w:val="it-IT"/>
              </w:rPr>
              <w:t>verifica</w:t>
            </w:r>
            <w:r w:rsidRPr="00A32940">
              <w:rPr>
                <w:rFonts w:ascii="Arial" w:hAnsi="Arial"/>
                <w:spacing w:val="-7"/>
                <w:sz w:val="20"/>
                <w:lang w:val="it-IT"/>
              </w:rPr>
              <w:t xml:space="preserve"> </w:t>
            </w:r>
            <w:r w:rsidRPr="00A32940">
              <w:rPr>
                <w:rFonts w:ascii="Arial" w:hAnsi="Arial"/>
                <w:sz w:val="20"/>
                <w:lang w:val="it-IT"/>
              </w:rPr>
              <w:t>eventuali</w:t>
            </w:r>
            <w:r w:rsidRPr="00A32940">
              <w:rPr>
                <w:rFonts w:ascii="Arial" w:hAnsi="Arial"/>
                <w:spacing w:val="-6"/>
                <w:sz w:val="20"/>
                <w:lang w:val="it-IT"/>
              </w:rPr>
              <w:t xml:space="preserve"> </w:t>
            </w:r>
            <w:r w:rsidRPr="00A32940">
              <w:rPr>
                <w:rFonts w:ascii="Arial" w:hAnsi="Arial"/>
                <w:sz w:val="20"/>
                <w:lang w:val="it-IT"/>
              </w:rPr>
              <w:t>calcoli</w:t>
            </w:r>
            <w:r w:rsidRPr="00A32940">
              <w:rPr>
                <w:rFonts w:ascii="Arial" w:hAnsi="Arial"/>
                <w:spacing w:val="-7"/>
                <w:sz w:val="20"/>
                <w:lang w:val="it-IT"/>
              </w:rPr>
              <w:t xml:space="preserve"> </w:t>
            </w:r>
            <w:r w:rsidRPr="00A32940">
              <w:rPr>
                <w:rFonts w:ascii="Arial" w:hAnsi="Arial"/>
                <w:sz w:val="20"/>
                <w:lang w:val="it-IT"/>
              </w:rPr>
              <w:t>composizione</w:t>
            </w:r>
            <w:r w:rsidRPr="00A32940">
              <w:rPr>
                <w:rFonts w:ascii="Arial" w:hAnsi="Arial"/>
                <w:spacing w:val="48"/>
                <w:w w:val="99"/>
                <w:sz w:val="20"/>
                <w:lang w:val="it-IT"/>
              </w:rPr>
              <w:t xml:space="preserve"> </w:t>
            </w:r>
            <w:r w:rsidRPr="00A32940">
              <w:rPr>
                <w:rFonts w:ascii="Arial" w:hAnsi="Arial"/>
                <w:spacing w:val="-1"/>
                <w:sz w:val="20"/>
                <w:lang w:val="it-IT"/>
              </w:rPr>
              <w:t>prezzo</w:t>
            </w:r>
            <w:r w:rsidRPr="00A32940">
              <w:rPr>
                <w:rFonts w:ascii="Arial" w:hAnsi="Arial"/>
                <w:spacing w:val="-14"/>
                <w:sz w:val="20"/>
                <w:lang w:val="it-IT"/>
              </w:rPr>
              <w:t xml:space="preserve"> </w:t>
            </w:r>
            <w:r w:rsidRPr="00A32940">
              <w:rPr>
                <w:rFonts w:ascii="Arial" w:hAnsi="Arial"/>
                <w:sz w:val="20"/>
                <w:lang w:val="it-IT"/>
              </w:rPr>
              <w:t>offerto)</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ind w:left="61" w:right="528"/>
              <w:rPr>
                <w:rFonts w:ascii="Arial"/>
                <w:sz w:val="19"/>
                <w:szCs w:val="19"/>
              </w:rPr>
            </w:pPr>
            <w:r w:rsidRPr="004767E1">
              <w:rPr>
                <w:rFonts w:ascii="Arial"/>
                <w:sz w:val="19"/>
                <w:szCs w:val="19"/>
              </w:rPr>
              <w:t>art. 95</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4767E1">
        <w:trPr>
          <w:trHeight w:hRule="exact" w:val="2098"/>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F.2.5</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line="229" w:lineRule="exact"/>
              <w:ind w:left="63" w:right="86"/>
              <w:jc w:val="both"/>
              <w:rPr>
                <w:rFonts w:ascii="Arial" w:hAnsi="Arial"/>
                <w:sz w:val="20"/>
                <w:lang w:val="it-IT"/>
              </w:rPr>
            </w:pPr>
            <w:r w:rsidRPr="00A32940">
              <w:rPr>
                <w:rFonts w:ascii="Arial" w:eastAsia="Arial" w:hAnsi="Arial" w:cs="Arial"/>
                <w:sz w:val="20"/>
                <w:szCs w:val="20"/>
                <w:lang w:val="it-IT"/>
              </w:rPr>
              <w:t>svolgimento</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verifica</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contraddittorio</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offerte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anomale</w:t>
            </w:r>
            <w:r w:rsidRPr="00A32940">
              <w:rPr>
                <w:rFonts w:ascii="Arial" w:eastAsia="Arial" w:hAnsi="Arial" w:cs="Arial"/>
                <w:spacing w:val="29"/>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30"/>
                <w:w w:val="99"/>
                <w:sz w:val="20"/>
                <w:szCs w:val="20"/>
                <w:lang w:val="it-IT"/>
              </w:rPr>
              <w:t xml:space="preserve"> </w:t>
            </w:r>
            <w:r w:rsidRPr="00A32940">
              <w:rPr>
                <w:rFonts w:ascii="Arial" w:eastAsia="Arial" w:hAnsi="Arial" w:cs="Arial"/>
                <w:sz w:val="20"/>
                <w:szCs w:val="20"/>
                <w:lang w:val="it-IT"/>
              </w:rPr>
              <w:t>l’eventuale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supporto</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giudicatrice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da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parte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Rup</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ufficio</w:t>
            </w:r>
            <w:r w:rsidRPr="00A32940">
              <w:rPr>
                <w:rFonts w:ascii="Arial" w:eastAsia="Arial" w:hAnsi="Arial" w:cs="Arial"/>
                <w:spacing w:val="9"/>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0"/>
                <w:sz w:val="20"/>
                <w:szCs w:val="20"/>
                <w:lang w:val="it-IT"/>
              </w:rPr>
              <w:t xml:space="preserve"> </w:t>
            </w:r>
            <w:r w:rsidRPr="00A32940">
              <w:rPr>
                <w:rFonts w:ascii="Arial" w:eastAsia="Arial" w:hAnsi="Arial" w:cs="Arial"/>
                <w:sz w:val="20"/>
                <w:szCs w:val="20"/>
                <w:lang w:val="it-IT"/>
              </w:rPr>
              <w:t>stazione</w:t>
            </w:r>
            <w:r w:rsidRPr="00A32940">
              <w:rPr>
                <w:rFonts w:ascii="Arial" w:eastAsia="Arial" w:hAnsi="Arial" w:cs="Arial"/>
                <w:spacing w:val="36"/>
                <w:w w:val="99"/>
                <w:sz w:val="20"/>
                <w:szCs w:val="20"/>
                <w:lang w:val="it-IT"/>
              </w:rPr>
              <w:t xml:space="preserve"> </w:t>
            </w:r>
            <w:r w:rsidRPr="00A32940">
              <w:rPr>
                <w:rFonts w:ascii="Arial" w:eastAsia="Arial" w:hAnsi="Arial" w:cs="Arial"/>
                <w:sz w:val="20"/>
                <w:szCs w:val="20"/>
                <w:lang w:val="it-IT"/>
              </w:rPr>
              <w:t>appaltante</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cui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compete</w:t>
            </w:r>
            <w:r w:rsidRPr="00A32940">
              <w:rPr>
                <w:rFonts w:ascii="Arial" w:eastAsia="Arial" w:hAnsi="Arial" w:cs="Arial"/>
                <w:spacing w:val="-7"/>
                <w:sz w:val="20"/>
                <w:szCs w:val="20"/>
                <w:lang w:val="it-IT"/>
              </w:rPr>
              <w:t xml:space="preserve"> </w:t>
            </w:r>
            <w:r w:rsidRPr="00A32940">
              <w:rPr>
                <w:rFonts w:ascii="Arial" w:eastAsia="Arial" w:hAnsi="Arial" w:cs="Arial"/>
                <w:spacing w:val="-1"/>
                <w:sz w:val="20"/>
                <w:szCs w:val="20"/>
                <w:lang w:val="it-IT"/>
              </w:rPr>
              <w:t>l’intervento,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commissione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ad</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hoc</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costituita</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8"/>
              <w:ind w:left="61" w:right="127"/>
              <w:rPr>
                <w:rFonts w:ascii="Arial" w:eastAsia="Arial" w:hAnsi="Arial" w:cs="Arial"/>
                <w:sz w:val="19"/>
                <w:szCs w:val="19"/>
                <w:lang w:val="it-IT"/>
              </w:rPr>
            </w:pPr>
            <w:r w:rsidRPr="004767E1">
              <w:rPr>
                <w:rFonts w:ascii="Arial"/>
                <w:sz w:val="19"/>
                <w:szCs w:val="19"/>
                <w:lang w:val="it-IT"/>
              </w:rPr>
              <w:t>art.</w:t>
            </w:r>
            <w:r w:rsidRPr="004767E1">
              <w:rPr>
                <w:rFonts w:ascii="Arial"/>
                <w:spacing w:val="-5"/>
                <w:sz w:val="19"/>
                <w:szCs w:val="19"/>
                <w:lang w:val="it-IT"/>
              </w:rPr>
              <w:t xml:space="preserve"> </w:t>
            </w:r>
            <w:r w:rsidRPr="004767E1">
              <w:rPr>
                <w:rFonts w:ascii="Arial"/>
                <w:sz w:val="19"/>
                <w:szCs w:val="19"/>
                <w:lang w:val="it-IT"/>
              </w:rPr>
              <w:t>97</w:t>
            </w:r>
            <w:r w:rsidRPr="004767E1">
              <w:rPr>
                <w:rFonts w:ascii="Arial"/>
                <w:spacing w:val="-5"/>
                <w:sz w:val="19"/>
                <w:szCs w:val="19"/>
                <w:lang w:val="it-IT"/>
              </w:rPr>
              <w:t xml:space="preserve"> </w:t>
            </w:r>
            <w:r w:rsidRPr="004767E1">
              <w:rPr>
                <w:rFonts w:ascii="Arial"/>
                <w:sz w:val="19"/>
                <w:szCs w:val="19"/>
                <w:lang w:val="it-IT"/>
              </w:rPr>
              <w:t>-</w:t>
            </w:r>
            <w:r w:rsidRPr="004767E1">
              <w:rPr>
                <w:rFonts w:ascii="Arial"/>
                <w:spacing w:val="-2"/>
                <w:sz w:val="19"/>
                <w:szCs w:val="19"/>
                <w:lang w:val="it-IT"/>
              </w:rPr>
              <w:t xml:space="preserve"> </w:t>
            </w:r>
            <w:r w:rsidRPr="004767E1">
              <w:rPr>
                <w:rFonts w:ascii="Arial"/>
                <w:sz w:val="19"/>
                <w:szCs w:val="19"/>
                <w:lang w:val="it-IT"/>
              </w:rPr>
              <w:t>Linee</w:t>
            </w:r>
            <w:r w:rsidRPr="004767E1">
              <w:rPr>
                <w:rFonts w:ascii="Arial"/>
                <w:spacing w:val="-5"/>
                <w:sz w:val="19"/>
                <w:szCs w:val="19"/>
                <w:lang w:val="it-IT"/>
              </w:rPr>
              <w:t xml:space="preserve"> </w:t>
            </w:r>
            <w:r w:rsidRPr="004767E1">
              <w:rPr>
                <w:rFonts w:ascii="Arial"/>
                <w:sz w:val="19"/>
                <w:szCs w:val="19"/>
                <w:lang w:val="it-IT"/>
              </w:rPr>
              <w:t>guida</w:t>
            </w:r>
            <w:r w:rsidRPr="004767E1">
              <w:rPr>
                <w:rFonts w:ascii="Arial"/>
                <w:spacing w:val="23"/>
                <w:w w:val="99"/>
                <w:sz w:val="19"/>
                <w:szCs w:val="19"/>
                <w:lang w:val="it-IT"/>
              </w:rPr>
              <w:t xml:space="preserve"> </w:t>
            </w:r>
            <w:r w:rsidRPr="004767E1">
              <w:rPr>
                <w:rFonts w:ascii="Arial"/>
                <w:sz w:val="19"/>
                <w:szCs w:val="19"/>
                <w:lang w:val="it-IT"/>
              </w:rPr>
              <w:t>ANAC</w:t>
            </w:r>
            <w:r w:rsidRPr="004767E1">
              <w:rPr>
                <w:rFonts w:ascii="Arial"/>
                <w:spacing w:val="-8"/>
                <w:sz w:val="19"/>
                <w:szCs w:val="19"/>
                <w:lang w:val="it-IT"/>
              </w:rPr>
              <w:t xml:space="preserve"> </w:t>
            </w:r>
            <w:r w:rsidRPr="004767E1">
              <w:rPr>
                <w:rFonts w:ascii="Arial"/>
                <w:sz w:val="19"/>
                <w:szCs w:val="19"/>
                <w:lang w:val="it-IT"/>
              </w:rPr>
              <w:t>n.</w:t>
            </w:r>
            <w:r w:rsidRPr="004767E1">
              <w:rPr>
                <w:rFonts w:ascii="Arial"/>
                <w:spacing w:val="-5"/>
                <w:sz w:val="19"/>
                <w:szCs w:val="19"/>
                <w:lang w:val="it-IT"/>
              </w:rPr>
              <w:t xml:space="preserve"> </w:t>
            </w:r>
            <w:r w:rsidRPr="004767E1">
              <w:rPr>
                <w:rFonts w:ascii="Arial"/>
                <w:sz w:val="19"/>
                <w:szCs w:val="19"/>
                <w:lang w:val="it-IT"/>
              </w:rPr>
              <w:t>3/2016</w:t>
            </w:r>
          </w:p>
          <w:p w:rsidR="004767E1" w:rsidRDefault="004767E1" w:rsidP="004767E1">
            <w:pPr>
              <w:pStyle w:val="TableParagraph"/>
              <w:ind w:left="61" w:right="528"/>
              <w:rPr>
                <w:rFonts w:ascii="Arial"/>
                <w:sz w:val="19"/>
                <w:szCs w:val="19"/>
                <w:lang w:val="it-IT"/>
              </w:rPr>
            </w:pPr>
            <w:r w:rsidRPr="004767E1">
              <w:rPr>
                <w:rFonts w:ascii="Arial"/>
                <w:sz w:val="19"/>
                <w:szCs w:val="19"/>
                <w:lang w:val="it-IT"/>
              </w:rPr>
              <w:t>modificata</w:t>
            </w:r>
            <w:r w:rsidRPr="004767E1">
              <w:rPr>
                <w:rFonts w:ascii="Arial"/>
                <w:spacing w:val="-12"/>
                <w:sz w:val="19"/>
                <w:szCs w:val="19"/>
                <w:lang w:val="it-IT"/>
              </w:rPr>
              <w:t xml:space="preserve"> </w:t>
            </w:r>
            <w:r w:rsidRPr="004767E1">
              <w:rPr>
                <w:rFonts w:ascii="Arial"/>
                <w:sz w:val="19"/>
                <w:szCs w:val="19"/>
                <w:lang w:val="it-IT"/>
              </w:rPr>
              <w:t>e</w:t>
            </w:r>
            <w:r w:rsidRPr="004767E1">
              <w:rPr>
                <w:rFonts w:ascii="Arial"/>
                <w:spacing w:val="23"/>
                <w:w w:val="99"/>
                <w:sz w:val="19"/>
                <w:szCs w:val="19"/>
                <w:lang w:val="it-IT"/>
              </w:rPr>
              <w:t xml:space="preserve"> </w:t>
            </w:r>
            <w:r w:rsidRPr="004767E1">
              <w:rPr>
                <w:rFonts w:ascii="Arial"/>
                <w:sz w:val="19"/>
                <w:szCs w:val="19"/>
                <w:lang w:val="it-IT"/>
              </w:rPr>
              <w:t>integrata</w:t>
            </w:r>
            <w:r w:rsidRPr="004767E1">
              <w:rPr>
                <w:rFonts w:ascii="Arial"/>
                <w:spacing w:val="45"/>
                <w:sz w:val="19"/>
                <w:szCs w:val="19"/>
                <w:lang w:val="it-IT"/>
              </w:rPr>
              <w:t xml:space="preserve"> </w:t>
            </w:r>
            <w:r w:rsidRPr="004767E1">
              <w:rPr>
                <w:rFonts w:ascii="Arial"/>
                <w:sz w:val="19"/>
                <w:szCs w:val="19"/>
                <w:lang w:val="it-IT"/>
              </w:rPr>
              <w:t>con</w:t>
            </w:r>
            <w:r w:rsidRPr="004767E1">
              <w:rPr>
                <w:rFonts w:ascii="Arial"/>
                <w:w w:val="99"/>
                <w:sz w:val="19"/>
                <w:szCs w:val="19"/>
                <w:lang w:val="it-IT"/>
              </w:rPr>
              <w:t xml:space="preserve"> </w:t>
            </w:r>
            <w:r w:rsidRPr="004767E1">
              <w:rPr>
                <w:rFonts w:ascii="Arial"/>
                <w:w w:val="95"/>
                <w:sz w:val="19"/>
                <w:szCs w:val="19"/>
                <w:lang w:val="it-IT"/>
              </w:rPr>
              <w:t>determinazione</w:t>
            </w:r>
            <w:r w:rsidRPr="004767E1">
              <w:rPr>
                <w:rFonts w:ascii="Arial"/>
                <w:spacing w:val="24"/>
                <w:w w:val="99"/>
                <w:sz w:val="19"/>
                <w:szCs w:val="19"/>
                <w:lang w:val="it-IT"/>
              </w:rPr>
              <w:t xml:space="preserve"> </w:t>
            </w:r>
            <w:r w:rsidRPr="004767E1">
              <w:rPr>
                <w:rFonts w:ascii="Arial"/>
                <w:sz w:val="19"/>
                <w:szCs w:val="19"/>
                <w:lang w:val="it-IT"/>
              </w:rPr>
              <w:t>n.1007</w:t>
            </w:r>
            <w:r w:rsidRPr="004767E1">
              <w:rPr>
                <w:rFonts w:ascii="Arial"/>
                <w:spacing w:val="-10"/>
                <w:sz w:val="19"/>
                <w:szCs w:val="19"/>
                <w:lang w:val="it-IT"/>
              </w:rPr>
              <w:t xml:space="preserve"> </w:t>
            </w:r>
            <w:r w:rsidRPr="004767E1">
              <w:rPr>
                <w:rFonts w:ascii="Arial"/>
                <w:sz w:val="19"/>
                <w:szCs w:val="19"/>
                <w:lang w:val="it-IT"/>
              </w:rPr>
              <w:t>del</w:t>
            </w:r>
            <w:r w:rsidRPr="004767E1">
              <w:rPr>
                <w:rFonts w:ascii="Arial"/>
                <w:w w:val="99"/>
                <w:sz w:val="19"/>
                <w:szCs w:val="19"/>
                <w:lang w:val="it-IT"/>
              </w:rPr>
              <w:t xml:space="preserve"> </w:t>
            </w:r>
            <w:r w:rsidRPr="004767E1">
              <w:rPr>
                <w:rFonts w:ascii="Arial"/>
                <w:sz w:val="19"/>
                <w:szCs w:val="19"/>
                <w:lang w:val="it-IT"/>
              </w:rPr>
              <w:t>11.10.2017</w:t>
            </w:r>
          </w:p>
          <w:p w:rsidR="004767E1" w:rsidRPr="004767E1" w:rsidRDefault="004767E1" w:rsidP="004767E1">
            <w:pPr>
              <w:pStyle w:val="TableParagraph"/>
              <w:ind w:left="61" w:right="211"/>
              <w:rPr>
                <w:rFonts w:ascii="Arial"/>
                <w:sz w:val="19"/>
                <w:szCs w:val="19"/>
              </w:rPr>
            </w:pPr>
            <w:r w:rsidRPr="004767E1">
              <w:rPr>
                <w:rFonts w:ascii="Arial"/>
                <w:sz w:val="19"/>
                <w:szCs w:val="19"/>
              </w:rPr>
              <w:t>Circolare MIT 24 ottobre 2019, n. 8</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B14633">
        <w:trPr>
          <w:trHeight w:hRule="exact" w:val="1077"/>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F.2.6</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nell’offerta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economica</w:t>
            </w:r>
            <w:r w:rsidRPr="00A32940">
              <w:rPr>
                <w:rFonts w:ascii="Arial" w:eastAsia="Arial" w:hAnsi="Arial" w:cs="Arial"/>
                <w:spacing w:val="13"/>
                <w:sz w:val="20"/>
                <w:szCs w:val="20"/>
                <w:lang w:val="it-IT"/>
              </w:rPr>
              <w:t xml:space="preserve"> </w:t>
            </w:r>
            <w:r w:rsidRPr="00A32940">
              <w:rPr>
                <w:rFonts w:ascii="Arial" w:eastAsia="Arial" w:hAnsi="Arial" w:cs="Arial"/>
                <w:spacing w:val="-1"/>
                <w:sz w:val="20"/>
                <w:szCs w:val="20"/>
                <w:lang w:val="it-IT"/>
              </w:rPr>
              <w:t>l’operatore</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ha</w:t>
            </w:r>
            <w:r w:rsidRPr="00A32940">
              <w:rPr>
                <w:rFonts w:ascii="Arial" w:eastAsia="Arial" w:hAnsi="Arial" w:cs="Arial"/>
                <w:spacing w:val="14"/>
                <w:sz w:val="20"/>
                <w:szCs w:val="20"/>
                <w:lang w:val="it-IT"/>
              </w:rPr>
              <w:t xml:space="preserve"> </w:t>
            </w:r>
            <w:r w:rsidRPr="00A32940">
              <w:rPr>
                <w:rFonts w:ascii="Arial" w:eastAsia="Arial" w:hAnsi="Arial" w:cs="Arial"/>
                <w:sz w:val="20"/>
                <w:szCs w:val="20"/>
                <w:lang w:val="it-IT"/>
              </w:rPr>
              <w:t>indicato</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propri</w:t>
            </w:r>
            <w:r w:rsidRPr="00A32940">
              <w:rPr>
                <w:rFonts w:ascii="Arial" w:eastAsia="Arial" w:hAnsi="Arial" w:cs="Arial"/>
                <w:spacing w:val="15"/>
                <w:sz w:val="20"/>
                <w:szCs w:val="20"/>
                <w:lang w:val="it-IT"/>
              </w:rPr>
              <w:t xml:space="preserve"> </w:t>
            </w:r>
            <w:r w:rsidRPr="00A32940">
              <w:rPr>
                <w:rFonts w:ascii="Arial" w:eastAsia="Arial" w:hAnsi="Arial" w:cs="Arial"/>
                <w:sz w:val="20"/>
                <w:szCs w:val="20"/>
                <w:lang w:val="it-IT"/>
              </w:rPr>
              <w:t>costi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della</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12"/>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gli</w:t>
            </w:r>
            <w:r w:rsidRPr="00A32940">
              <w:rPr>
                <w:rFonts w:ascii="Arial" w:eastAsia="Arial" w:hAnsi="Arial" w:cs="Arial"/>
                <w:spacing w:val="11"/>
                <w:sz w:val="20"/>
                <w:szCs w:val="20"/>
                <w:lang w:val="it-IT"/>
              </w:rPr>
              <w:t xml:space="preserve"> </w:t>
            </w:r>
            <w:r w:rsidRPr="00A32940">
              <w:rPr>
                <w:rFonts w:ascii="Arial" w:eastAsia="Arial" w:hAnsi="Arial" w:cs="Arial"/>
                <w:sz w:val="20"/>
                <w:szCs w:val="20"/>
                <w:lang w:val="it-IT"/>
              </w:rPr>
              <w:t>oneri</w:t>
            </w:r>
            <w:r w:rsidRPr="00A32940">
              <w:rPr>
                <w:rFonts w:ascii="Arial" w:eastAsia="Arial" w:hAnsi="Arial" w:cs="Arial"/>
                <w:spacing w:val="13"/>
                <w:sz w:val="20"/>
                <w:szCs w:val="20"/>
                <w:lang w:val="it-IT"/>
              </w:rPr>
              <w:t xml:space="preserve"> </w:t>
            </w:r>
            <w:r w:rsidRPr="00A32940">
              <w:rPr>
                <w:rFonts w:ascii="Arial" w:eastAsia="Arial" w:hAnsi="Arial" w:cs="Arial"/>
                <w:sz w:val="20"/>
                <w:szCs w:val="20"/>
                <w:lang w:val="it-IT"/>
              </w:rPr>
              <w:t>aziendali</w:t>
            </w:r>
            <w:r w:rsidRPr="00A32940">
              <w:rPr>
                <w:rFonts w:ascii="Arial" w:eastAsia="Arial" w:hAnsi="Arial" w:cs="Arial"/>
                <w:spacing w:val="50"/>
                <w:w w:val="99"/>
                <w:sz w:val="20"/>
                <w:szCs w:val="20"/>
                <w:lang w:val="it-IT"/>
              </w:rPr>
              <w:t xml:space="preserve"> </w:t>
            </w:r>
            <w:r w:rsidRPr="00A32940">
              <w:rPr>
                <w:rFonts w:ascii="Arial" w:eastAsia="Arial" w:hAnsi="Arial" w:cs="Arial"/>
                <w:sz w:val="20"/>
                <w:szCs w:val="20"/>
                <w:lang w:val="it-IT"/>
              </w:rPr>
              <w:t>concernenti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l’adempimento</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delle</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disposizioni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materia</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salute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sicurezza</w:t>
            </w:r>
            <w:r w:rsidRPr="00A32940">
              <w:rPr>
                <w:rFonts w:ascii="Arial" w:eastAsia="Arial" w:hAnsi="Arial" w:cs="Arial"/>
                <w:spacing w:val="17"/>
                <w:sz w:val="20"/>
                <w:szCs w:val="20"/>
                <w:lang w:val="it-IT"/>
              </w:rPr>
              <w:t xml:space="preserve"> </w:t>
            </w:r>
            <w:r w:rsidRPr="00A32940">
              <w:rPr>
                <w:rFonts w:ascii="Arial" w:eastAsia="Arial" w:hAnsi="Arial" w:cs="Arial"/>
                <w:spacing w:val="1"/>
                <w:sz w:val="20"/>
                <w:szCs w:val="20"/>
                <w:lang w:val="it-IT"/>
              </w:rPr>
              <w:t>sui</w:t>
            </w:r>
            <w:r w:rsidRPr="00A32940">
              <w:rPr>
                <w:rFonts w:ascii="Arial" w:eastAsia="Arial" w:hAnsi="Arial" w:cs="Arial"/>
                <w:spacing w:val="18"/>
                <w:sz w:val="20"/>
                <w:szCs w:val="20"/>
                <w:lang w:val="it-IT"/>
              </w:rPr>
              <w:t xml:space="preserve"> </w:t>
            </w:r>
            <w:r w:rsidRPr="00A32940">
              <w:rPr>
                <w:rFonts w:ascii="Arial" w:eastAsia="Arial" w:hAnsi="Arial" w:cs="Arial"/>
                <w:sz w:val="20"/>
                <w:szCs w:val="20"/>
                <w:lang w:val="it-IT"/>
              </w:rPr>
              <w:t>luoghi</w:t>
            </w:r>
            <w:r w:rsidRPr="00A32940">
              <w:rPr>
                <w:rFonts w:ascii="Arial" w:eastAsia="Arial" w:hAnsi="Arial" w:cs="Arial"/>
                <w:spacing w:val="1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16"/>
                <w:sz w:val="20"/>
                <w:szCs w:val="20"/>
                <w:lang w:val="it-IT"/>
              </w:rPr>
              <w:t xml:space="preserve"> </w:t>
            </w:r>
            <w:r w:rsidRPr="00A32940">
              <w:rPr>
                <w:rFonts w:ascii="Arial" w:eastAsia="Arial" w:hAnsi="Arial" w:cs="Arial"/>
                <w:sz w:val="20"/>
                <w:szCs w:val="20"/>
                <w:lang w:val="it-IT"/>
              </w:rPr>
              <w:t>lavoro</w:t>
            </w:r>
            <w:r w:rsidRPr="00A32940">
              <w:rPr>
                <w:rFonts w:ascii="Arial" w:eastAsia="Arial" w:hAnsi="Arial" w:cs="Arial"/>
                <w:spacing w:val="34"/>
                <w:w w:val="99"/>
                <w:sz w:val="20"/>
                <w:szCs w:val="20"/>
                <w:lang w:val="it-IT"/>
              </w:rPr>
              <w:t xml:space="preserve"> </w:t>
            </w:r>
            <w:r w:rsidRPr="00A32940">
              <w:rPr>
                <w:rFonts w:ascii="Arial" w:eastAsia="Arial" w:hAnsi="Arial" w:cs="Arial"/>
                <w:sz w:val="20"/>
                <w:szCs w:val="20"/>
                <w:lang w:val="it-IT"/>
              </w:rPr>
              <w:t>(no</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forniture</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senza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posa</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in</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opera,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servizi</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di</w:t>
            </w:r>
            <w:r w:rsidRPr="00A32940">
              <w:rPr>
                <w:rFonts w:ascii="Arial" w:eastAsia="Arial" w:hAnsi="Arial" w:cs="Arial"/>
                <w:spacing w:val="38"/>
                <w:sz w:val="20"/>
                <w:szCs w:val="20"/>
                <w:lang w:val="it-IT"/>
              </w:rPr>
              <w:t xml:space="preserve"> </w:t>
            </w:r>
            <w:r w:rsidRPr="00A32940">
              <w:rPr>
                <w:rFonts w:ascii="Arial" w:eastAsia="Arial" w:hAnsi="Arial" w:cs="Arial"/>
                <w:sz w:val="20"/>
                <w:szCs w:val="20"/>
                <w:lang w:val="it-IT"/>
              </w:rPr>
              <w:t>natura</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intellettuale</w:t>
            </w:r>
            <w:r w:rsidRPr="00A32940">
              <w:rPr>
                <w:rFonts w:ascii="Arial" w:eastAsia="Arial" w:hAnsi="Arial" w:cs="Arial"/>
                <w:spacing w:val="37"/>
                <w:sz w:val="20"/>
                <w:szCs w:val="20"/>
                <w:lang w:val="it-IT"/>
              </w:rPr>
              <w:t xml:space="preserve"> </w:t>
            </w:r>
            <w:r w:rsidRPr="00A32940">
              <w:rPr>
                <w:rFonts w:ascii="Arial" w:eastAsia="Arial" w:hAnsi="Arial" w:cs="Arial"/>
                <w:sz w:val="20"/>
                <w:szCs w:val="20"/>
                <w:lang w:val="it-IT"/>
              </w:rPr>
              <w:t>e</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degli</w:t>
            </w:r>
            <w:r w:rsidRPr="00A32940">
              <w:rPr>
                <w:rFonts w:ascii="Arial" w:eastAsia="Arial" w:hAnsi="Arial" w:cs="Arial"/>
                <w:spacing w:val="39"/>
                <w:sz w:val="20"/>
                <w:szCs w:val="20"/>
                <w:lang w:val="it-IT"/>
              </w:rPr>
              <w:t xml:space="preserve"> </w:t>
            </w:r>
            <w:r w:rsidRPr="00A32940">
              <w:rPr>
                <w:rFonts w:ascii="Arial" w:eastAsia="Arial" w:hAnsi="Arial" w:cs="Arial"/>
                <w:sz w:val="20"/>
                <w:szCs w:val="20"/>
                <w:lang w:val="it-IT"/>
              </w:rPr>
              <w:t>affidamenti</w:t>
            </w:r>
            <w:r w:rsidRPr="00A32940">
              <w:rPr>
                <w:rFonts w:ascii="Arial" w:eastAsia="Arial" w:hAnsi="Arial" w:cs="Arial"/>
                <w:spacing w:val="35"/>
                <w:sz w:val="20"/>
                <w:szCs w:val="20"/>
                <w:lang w:val="it-IT"/>
              </w:rPr>
              <w:t xml:space="preserve"> </w:t>
            </w:r>
            <w:r w:rsidRPr="00A32940">
              <w:rPr>
                <w:rFonts w:ascii="Arial" w:eastAsia="Arial" w:hAnsi="Arial" w:cs="Arial"/>
                <w:sz w:val="20"/>
                <w:szCs w:val="20"/>
                <w:lang w:val="it-IT"/>
              </w:rPr>
              <w:t>sotto</w:t>
            </w:r>
          </w:p>
          <w:p w:rsidR="004767E1" w:rsidRPr="00A32940" w:rsidRDefault="004767E1" w:rsidP="004767E1">
            <w:pPr>
              <w:pStyle w:val="TableParagraph"/>
              <w:spacing w:line="229" w:lineRule="exact"/>
              <w:ind w:left="63" w:right="86"/>
              <w:jc w:val="both"/>
              <w:rPr>
                <w:rFonts w:ascii="Arial" w:eastAsia="Arial" w:hAnsi="Arial" w:cs="Arial"/>
                <w:sz w:val="20"/>
                <w:szCs w:val="20"/>
                <w:lang w:val="it-IT"/>
              </w:rPr>
            </w:pPr>
            <w:r>
              <w:rPr>
                <w:rFonts w:ascii="Arial" w:eastAsia="Arial" w:hAnsi="Arial" w:cs="Arial"/>
                <w:sz w:val="20"/>
                <w:szCs w:val="20"/>
              </w:rPr>
              <w:t>40.000</w:t>
            </w:r>
            <w:r>
              <w:rPr>
                <w:rFonts w:ascii="Arial" w:eastAsia="Arial" w:hAnsi="Arial" w:cs="Arial"/>
                <w:spacing w:val="-9"/>
                <w:sz w:val="20"/>
                <w:szCs w:val="20"/>
              </w:rPr>
              <w:t xml:space="preserve"> </w:t>
            </w:r>
            <w:r>
              <w:rPr>
                <w:rFonts w:ascii="Arial" w:eastAsia="Arial" w:hAnsi="Arial" w:cs="Arial"/>
                <w:spacing w:val="-1"/>
                <w:sz w:val="20"/>
                <w:szCs w:val="20"/>
              </w:rPr>
              <w:t>€).</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8"/>
              <w:ind w:left="61" w:right="127"/>
              <w:rPr>
                <w:rFonts w:ascii="Arial"/>
                <w:sz w:val="19"/>
                <w:szCs w:val="19"/>
                <w:lang w:val="it-IT"/>
              </w:rPr>
            </w:pPr>
            <w:r w:rsidRPr="004767E1">
              <w:rPr>
                <w:rFonts w:ascii="Arial"/>
                <w:sz w:val="19"/>
                <w:szCs w:val="19"/>
              </w:rPr>
              <w:t>art.</w:t>
            </w:r>
            <w:r w:rsidRPr="004767E1">
              <w:rPr>
                <w:rFonts w:ascii="Arial"/>
                <w:spacing w:val="-5"/>
                <w:sz w:val="19"/>
                <w:szCs w:val="19"/>
              </w:rPr>
              <w:t xml:space="preserve"> </w:t>
            </w:r>
            <w:r w:rsidRPr="004767E1">
              <w:rPr>
                <w:rFonts w:ascii="Arial"/>
                <w:sz w:val="19"/>
                <w:szCs w:val="19"/>
              </w:rPr>
              <w:t>95,</w:t>
            </w:r>
            <w:r w:rsidRPr="004767E1">
              <w:rPr>
                <w:rFonts w:ascii="Arial"/>
                <w:spacing w:val="-4"/>
                <w:sz w:val="19"/>
                <w:szCs w:val="19"/>
              </w:rPr>
              <w:t xml:space="preserve"> </w:t>
            </w:r>
            <w:r w:rsidRPr="004767E1">
              <w:rPr>
                <w:rFonts w:ascii="Arial"/>
                <w:spacing w:val="2"/>
                <w:sz w:val="19"/>
                <w:szCs w:val="19"/>
              </w:rPr>
              <w:t>c</w:t>
            </w:r>
            <w:r w:rsidRPr="004767E1">
              <w:rPr>
                <w:rFonts w:ascii="Arial"/>
                <w:sz w:val="19"/>
                <w:szCs w:val="19"/>
              </w:rPr>
              <w:t>.</w:t>
            </w:r>
            <w:r w:rsidRPr="004767E1">
              <w:rPr>
                <w:rFonts w:ascii="Arial"/>
                <w:spacing w:val="-4"/>
                <w:sz w:val="19"/>
                <w:szCs w:val="19"/>
              </w:rPr>
              <w:t xml:space="preserve"> </w:t>
            </w:r>
            <w:r w:rsidRPr="004767E1">
              <w:rPr>
                <w:rFonts w:ascii="Arial"/>
                <w:sz w:val="19"/>
                <w:szCs w:val="19"/>
              </w:rPr>
              <w:t>10</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E44504">
        <w:trPr>
          <w:trHeight w:hRule="exact" w:val="855"/>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F.2.7</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before="58"/>
              <w:ind w:left="63" w:right="58"/>
              <w:jc w:val="both"/>
              <w:rPr>
                <w:rFonts w:ascii="Arial" w:eastAsia="Arial" w:hAnsi="Arial" w:cs="Arial"/>
                <w:sz w:val="20"/>
                <w:szCs w:val="20"/>
                <w:lang w:val="it-IT"/>
              </w:rPr>
            </w:pPr>
            <w:r w:rsidRPr="00A32940">
              <w:rPr>
                <w:rFonts w:ascii="Arial" w:eastAsia="Arial" w:hAnsi="Arial" w:cs="Arial"/>
                <w:sz w:val="20"/>
                <w:szCs w:val="20"/>
                <w:lang w:val="it-IT"/>
              </w:rPr>
              <w:t>è</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stata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verificata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la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congruità</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costo</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manodopera</w:t>
            </w:r>
            <w:r w:rsidRPr="00A32940">
              <w:rPr>
                <w:rFonts w:ascii="Arial" w:eastAsia="Arial" w:hAnsi="Arial" w:cs="Arial"/>
                <w:spacing w:val="-5"/>
                <w:sz w:val="20"/>
                <w:szCs w:val="20"/>
                <w:lang w:val="it-IT"/>
              </w:rPr>
              <w:t xml:space="preserve"> </w:t>
            </w:r>
            <w:r w:rsidRPr="00A32940">
              <w:rPr>
                <w:rFonts w:ascii="Arial" w:eastAsia="Arial" w:hAnsi="Arial" w:cs="Arial"/>
                <w:spacing w:val="1"/>
                <w:sz w:val="20"/>
                <w:szCs w:val="20"/>
                <w:lang w:val="it-IT"/>
              </w:rPr>
              <w:t>prima</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dell’aggiudicazione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6"/>
              <w:ind w:left="61"/>
              <w:rPr>
                <w:rFonts w:ascii="Arial"/>
                <w:sz w:val="19"/>
                <w:szCs w:val="19"/>
              </w:rPr>
            </w:pPr>
            <w:r w:rsidRPr="004767E1">
              <w:rPr>
                <w:rFonts w:ascii="Arial"/>
                <w:sz w:val="19"/>
                <w:szCs w:val="19"/>
              </w:rPr>
              <w:t>art.</w:t>
            </w:r>
            <w:r w:rsidRPr="004767E1">
              <w:rPr>
                <w:rFonts w:ascii="Arial"/>
                <w:spacing w:val="-5"/>
                <w:sz w:val="19"/>
                <w:szCs w:val="19"/>
              </w:rPr>
              <w:t xml:space="preserve"> </w:t>
            </w:r>
            <w:r w:rsidRPr="004767E1">
              <w:rPr>
                <w:rFonts w:ascii="Arial"/>
                <w:sz w:val="19"/>
                <w:szCs w:val="19"/>
              </w:rPr>
              <w:t>95,</w:t>
            </w:r>
            <w:r w:rsidRPr="004767E1">
              <w:rPr>
                <w:rFonts w:ascii="Arial"/>
                <w:spacing w:val="-4"/>
                <w:sz w:val="19"/>
                <w:szCs w:val="19"/>
              </w:rPr>
              <w:t xml:space="preserve"> </w:t>
            </w:r>
            <w:r w:rsidRPr="004767E1">
              <w:rPr>
                <w:rFonts w:ascii="Arial"/>
                <w:spacing w:val="2"/>
                <w:sz w:val="19"/>
                <w:szCs w:val="19"/>
              </w:rPr>
              <w:t>c</w:t>
            </w:r>
            <w:r w:rsidRPr="004767E1">
              <w:rPr>
                <w:rFonts w:ascii="Arial"/>
                <w:sz w:val="19"/>
                <w:szCs w:val="19"/>
              </w:rPr>
              <w:t>.</w:t>
            </w:r>
            <w:r w:rsidRPr="004767E1">
              <w:rPr>
                <w:rFonts w:ascii="Arial"/>
                <w:spacing w:val="-4"/>
                <w:sz w:val="19"/>
                <w:szCs w:val="19"/>
              </w:rPr>
              <w:t xml:space="preserve"> </w:t>
            </w:r>
            <w:r w:rsidRPr="004767E1">
              <w:rPr>
                <w:rFonts w:ascii="Arial"/>
                <w:sz w:val="19"/>
                <w:szCs w:val="19"/>
              </w:rPr>
              <w:t>10</w:t>
            </w:r>
          </w:p>
          <w:p w:rsidR="004767E1" w:rsidRPr="004767E1" w:rsidRDefault="004767E1" w:rsidP="004767E1">
            <w:pPr>
              <w:pStyle w:val="TableParagraph"/>
              <w:spacing w:before="58"/>
              <w:ind w:left="61" w:right="127"/>
              <w:rPr>
                <w:rFonts w:ascii="Arial"/>
                <w:sz w:val="19"/>
                <w:szCs w:val="19"/>
              </w:rPr>
            </w:pPr>
            <w:r w:rsidRPr="004767E1">
              <w:rPr>
                <w:rFonts w:ascii="Arial"/>
                <w:sz w:val="19"/>
                <w:szCs w:val="19"/>
              </w:rPr>
              <w:t>Decreto direttoriale n. 37 del 17.4.2018</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4767E1" w:rsidTr="00E44504">
        <w:trPr>
          <w:trHeight w:hRule="exact" w:val="427"/>
        </w:trPr>
        <w:tc>
          <w:tcPr>
            <w:tcW w:w="878" w:type="dxa"/>
            <w:tcBorders>
              <w:top w:val="single" w:sz="8" w:space="0" w:color="000000"/>
              <w:left w:val="single" w:sz="8" w:space="0" w:color="000000"/>
              <w:bottom w:val="single" w:sz="8" w:space="0" w:color="000000"/>
              <w:right w:val="single" w:sz="8" w:space="0" w:color="000000"/>
            </w:tcBorders>
          </w:tcPr>
          <w:p w:rsidR="004767E1" w:rsidRDefault="004767E1" w:rsidP="004767E1">
            <w:pPr>
              <w:pStyle w:val="TableParagraph"/>
              <w:spacing w:before="56"/>
              <w:ind w:left="63"/>
              <w:rPr>
                <w:rFonts w:ascii="Arial"/>
                <w:sz w:val="20"/>
              </w:rPr>
            </w:pPr>
            <w:r>
              <w:rPr>
                <w:rFonts w:ascii="Arial"/>
                <w:sz w:val="20"/>
              </w:rPr>
              <w:t>F.2.8</w:t>
            </w:r>
          </w:p>
        </w:tc>
        <w:tc>
          <w:tcPr>
            <w:tcW w:w="8904" w:type="dxa"/>
            <w:tcBorders>
              <w:top w:val="single" w:sz="8" w:space="0" w:color="000000"/>
              <w:left w:val="single" w:sz="8" w:space="0" w:color="000000"/>
              <w:bottom w:val="single" w:sz="8" w:space="0" w:color="000000"/>
              <w:right w:val="single" w:sz="8" w:space="0" w:color="000000"/>
            </w:tcBorders>
          </w:tcPr>
          <w:p w:rsidR="004767E1" w:rsidRPr="00A32940" w:rsidRDefault="004767E1" w:rsidP="004767E1">
            <w:pPr>
              <w:pStyle w:val="TableParagraph"/>
              <w:spacing w:before="58"/>
              <w:ind w:left="63" w:right="58"/>
              <w:jc w:val="both"/>
              <w:rPr>
                <w:rFonts w:ascii="Arial" w:eastAsia="Arial" w:hAnsi="Arial" w:cs="Arial"/>
                <w:sz w:val="20"/>
                <w:szCs w:val="20"/>
                <w:lang w:val="it-IT"/>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della</w:t>
            </w:r>
            <w:r w:rsidRPr="00A32940">
              <w:rPr>
                <w:rFonts w:ascii="Arial"/>
                <w:spacing w:val="-10"/>
                <w:sz w:val="20"/>
                <w:lang w:val="it-IT"/>
              </w:rPr>
              <w:t xml:space="preserve"> </w:t>
            </w:r>
            <w:r w:rsidRPr="00A32940">
              <w:rPr>
                <w:rFonts w:ascii="Arial"/>
                <w:sz w:val="20"/>
                <w:lang w:val="it-IT"/>
              </w:rPr>
              <w:t>proposta</w:t>
            </w:r>
            <w:r w:rsidRPr="00A32940">
              <w:rPr>
                <w:rFonts w:ascii="Arial"/>
                <w:spacing w:val="-10"/>
                <w:sz w:val="20"/>
                <w:lang w:val="it-IT"/>
              </w:rPr>
              <w:t xml:space="preserve"> </w:t>
            </w:r>
            <w:r w:rsidRPr="00A32940">
              <w:rPr>
                <w:rFonts w:ascii="Arial"/>
                <w:spacing w:val="1"/>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4767E1" w:rsidRPr="004767E1" w:rsidRDefault="004767E1" w:rsidP="004767E1">
            <w:pPr>
              <w:pStyle w:val="TableParagraph"/>
              <w:spacing w:before="56"/>
              <w:ind w:left="61"/>
              <w:rPr>
                <w:rFonts w:ascii="Arial"/>
                <w:sz w:val="19"/>
                <w:szCs w:val="19"/>
              </w:rPr>
            </w:pPr>
            <w:r w:rsidRPr="004767E1">
              <w:rPr>
                <w:rFonts w:ascii="Arial"/>
                <w:sz w:val="19"/>
                <w:szCs w:val="19"/>
              </w:rPr>
              <w:t>art.</w:t>
            </w:r>
            <w:r w:rsidRPr="004767E1">
              <w:rPr>
                <w:rFonts w:ascii="Arial"/>
                <w:spacing w:val="-7"/>
                <w:sz w:val="19"/>
                <w:szCs w:val="19"/>
              </w:rPr>
              <w:t xml:space="preserve"> </w:t>
            </w:r>
            <w:r w:rsidRPr="004767E1">
              <w:rPr>
                <w:rFonts w:ascii="Arial"/>
                <w:sz w:val="19"/>
                <w:szCs w:val="19"/>
              </w:rPr>
              <w:t>32</w:t>
            </w:r>
          </w:p>
        </w:tc>
        <w:tc>
          <w:tcPr>
            <w:tcW w:w="442"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4767E1" w:rsidRDefault="004767E1" w:rsidP="004767E1">
            <w:pPr>
              <w:pStyle w:val="TableParagraph"/>
              <w:spacing w:line="229" w:lineRule="exact"/>
              <w:ind w:left="63"/>
              <w:rPr>
                <w:rFonts w:ascii="Arial"/>
                <w:sz w:val="20"/>
              </w:rPr>
            </w:pPr>
          </w:p>
        </w:tc>
      </w:tr>
      <w:tr w:rsidR="00B14633" w:rsidTr="00B14633">
        <w:trPr>
          <w:trHeight w:hRule="exact" w:val="794"/>
        </w:trPr>
        <w:tc>
          <w:tcPr>
            <w:tcW w:w="878"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Pr="00A32940" w:rsidRDefault="00B14633" w:rsidP="00B14633">
            <w:pPr>
              <w:pStyle w:val="TableParagraph"/>
              <w:spacing w:before="58"/>
              <w:ind w:left="63" w:right="58"/>
              <w:jc w:val="both"/>
              <w:rPr>
                <w:rFonts w:ascii="Arial"/>
                <w:sz w:val="20"/>
                <w:lang w:val="it-IT"/>
              </w:rPr>
            </w:pPr>
            <w:r>
              <w:rPr>
                <w:rFonts w:ascii="Arial"/>
                <w:sz w:val="20"/>
              </w:rPr>
              <w:t>DESCRIZIONE</w:t>
            </w:r>
          </w:p>
        </w:tc>
        <w:tc>
          <w:tcPr>
            <w:tcW w:w="1985" w:type="dxa"/>
            <w:tcBorders>
              <w:top w:val="single" w:sz="7" w:space="0" w:color="000000"/>
              <w:left w:val="single" w:sz="8" w:space="0" w:color="000000"/>
              <w:bottom w:val="single" w:sz="7" w:space="0" w:color="000000"/>
              <w:right w:val="single" w:sz="8" w:space="0" w:color="000000"/>
            </w:tcBorders>
          </w:tcPr>
          <w:p w:rsidR="00B14633" w:rsidRPr="004767E1" w:rsidRDefault="00B14633" w:rsidP="00B14633">
            <w:pPr>
              <w:pStyle w:val="TableParagraph"/>
              <w:spacing w:before="56"/>
              <w:ind w:left="61"/>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r>
              <w:rPr>
                <w:rFonts w:ascii="Arial"/>
                <w:sz w:val="20"/>
              </w:rPr>
              <w:t>SI</w:t>
            </w: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r>
              <w:rPr>
                <w:rFonts w:ascii="Arial"/>
                <w:sz w:val="20"/>
              </w:rPr>
              <w:t>NO</w:t>
            </w: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B14633" w:rsidTr="00B14633">
        <w:trPr>
          <w:trHeight w:hRule="exact" w:val="2041"/>
        </w:trPr>
        <w:tc>
          <w:tcPr>
            <w:tcW w:w="878"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6"/>
              <w:ind w:left="63"/>
              <w:rPr>
                <w:rFonts w:ascii="Arial"/>
                <w:sz w:val="20"/>
              </w:rPr>
            </w:pPr>
            <w:r>
              <w:rPr>
                <w:rFonts w:ascii="Arial"/>
                <w:sz w:val="20"/>
              </w:rPr>
              <w:t>F.2.9</w:t>
            </w:r>
          </w:p>
        </w:tc>
        <w:tc>
          <w:tcPr>
            <w:tcW w:w="8904" w:type="dxa"/>
            <w:tcBorders>
              <w:top w:val="single" w:sz="8" w:space="0" w:color="000000"/>
              <w:left w:val="single" w:sz="8" w:space="0" w:color="000000"/>
              <w:bottom w:val="single" w:sz="8" w:space="0" w:color="000000"/>
              <w:right w:val="single" w:sz="8" w:space="0" w:color="000000"/>
            </w:tcBorders>
          </w:tcPr>
          <w:p w:rsidR="00B14633" w:rsidRPr="00A32940" w:rsidRDefault="00B14633" w:rsidP="00B14633">
            <w:pPr>
              <w:pStyle w:val="TableParagraph"/>
              <w:spacing w:before="58"/>
              <w:ind w:left="63" w:right="58"/>
              <w:jc w:val="both"/>
              <w:rPr>
                <w:rFonts w:ascii="Arial"/>
                <w:sz w:val="20"/>
                <w:lang w:val="it-IT"/>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1"/>
              <w:rPr>
                <w:rFonts w:ascii="Arial"/>
                <w:sz w:val="19"/>
                <w:szCs w:val="19"/>
              </w:rPr>
            </w:pPr>
            <w:r w:rsidRPr="00B14633">
              <w:rPr>
                <w:rFonts w:ascii="Arial"/>
                <w:sz w:val="19"/>
                <w:szCs w:val="19"/>
              </w:rPr>
              <w:t>art.</w:t>
            </w:r>
            <w:r w:rsidRPr="00B14633">
              <w:rPr>
                <w:rFonts w:ascii="Arial"/>
                <w:spacing w:val="-7"/>
                <w:sz w:val="19"/>
                <w:szCs w:val="19"/>
              </w:rPr>
              <w:t xml:space="preserve"> </w:t>
            </w:r>
            <w:r w:rsidRPr="00B14633">
              <w:rPr>
                <w:rFonts w:ascii="Arial"/>
                <w:sz w:val="19"/>
                <w:szCs w:val="19"/>
              </w:rPr>
              <w:t>76; art. 29</w:t>
            </w:r>
          </w:p>
          <w:p w:rsidR="00B14633" w:rsidRPr="00B14633" w:rsidRDefault="00B14633" w:rsidP="00B14633">
            <w:pPr>
              <w:pStyle w:val="TableParagraph"/>
              <w:spacing w:before="56"/>
              <w:ind w:left="61"/>
              <w:rPr>
                <w:rFonts w:ascii="Arial"/>
                <w:sz w:val="19"/>
                <w:szCs w:val="19"/>
              </w:rPr>
            </w:pPr>
            <w:r w:rsidRPr="00B14633">
              <w:rPr>
                <w:rFonts w:ascii="Arial"/>
                <w:sz w:val="19"/>
                <w:szCs w:val="19"/>
              </w:rPr>
              <w:t xml:space="preserve">Mod. </w:t>
            </w:r>
            <w:r w:rsidRPr="00B14633">
              <w:rPr>
                <w:rFonts w:ascii="Arial"/>
                <w:sz w:val="19"/>
                <w:szCs w:val="19"/>
              </w:rPr>
              <w:t>“</w:t>
            </w:r>
            <w:r w:rsidRPr="00B14633">
              <w:rPr>
                <w:rFonts w:ascii="Arial"/>
                <w:sz w:val="19"/>
                <w:szCs w:val="19"/>
              </w:rPr>
              <w:t>A</w:t>
            </w:r>
            <w:r w:rsidRPr="00B14633">
              <w:rPr>
                <w:rFonts w:ascii="Arial"/>
                <w:sz w:val="19"/>
                <w:szCs w:val="19"/>
              </w:rPr>
              <w:t>”</w:t>
            </w:r>
          </w:p>
          <w:p w:rsidR="00B14633" w:rsidRPr="00B14633" w:rsidRDefault="00B14633" w:rsidP="00B14633">
            <w:pPr>
              <w:pStyle w:val="TableParagraph"/>
              <w:spacing w:before="56"/>
              <w:ind w:left="61"/>
              <w:rPr>
                <w:rFonts w:ascii="Arial"/>
                <w:sz w:val="19"/>
                <w:szCs w:val="19"/>
              </w:rPr>
            </w:pPr>
            <w:r w:rsidRPr="00B14633">
              <w:rPr>
                <w:rFonts w:ascii="Arial"/>
                <w:sz w:val="19"/>
                <w:szCs w:val="19"/>
              </w:rPr>
              <w:t>Comunicato del Presidente ANAC 21.12.2016</w:t>
            </w:r>
          </w:p>
          <w:p w:rsidR="00B14633" w:rsidRPr="00B14633" w:rsidRDefault="00B14633" w:rsidP="00B14633">
            <w:pPr>
              <w:pStyle w:val="TableParagraph"/>
              <w:spacing w:before="56"/>
              <w:ind w:left="61"/>
              <w:rPr>
                <w:rFonts w:ascii="Arial"/>
                <w:sz w:val="19"/>
                <w:szCs w:val="19"/>
              </w:rPr>
            </w:pPr>
            <w:r w:rsidRPr="00B14633">
              <w:rPr>
                <w:rFonts w:ascii="Arial"/>
                <w:sz w:val="19"/>
                <w:szCs w:val="19"/>
              </w:rPr>
              <w:t>Delibera ANAC 6.6.2018 (Reg. Casellario informatico)</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397"/>
        </w:trPr>
        <w:tc>
          <w:tcPr>
            <w:tcW w:w="878"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vAlign w:val="center"/>
          </w:tcPr>
          <w:p w:rsidR="00B14633" w:rsidRDefault="00B14633" w:rsidP="00B14633">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7"/>
                <w:sz w:val="20"/>
                <w:lang w:val="it-IT"/>
              </w:rPr>
              <w:t xml:space="preserve"> </w:t>
            </w:r>
            <w:r w:rsidRPr="00A32940">
              <w:rPr>
                <w:rFonts w:ascii="Arial"/>
                <w:sz w:val="20"/>
                <w:lang w:val="it-IT"/>
              </w:rPr>
              <w:t>e</w:t>
            </w:r>
            <w:r w:rsidRPr="00A32940">
              <w:rPr>
                <w:rFonts w:ascii="Arial"/>
                <w:spacing w:val="-7"/>
                <w:sz w:val="20"/>
                <w:lang w:val="it-IT"/>
              </w:rPr>
              <w:t xml:space="preserve"> </w:t>
            </w:r>
            <w:r w:rsidRPr="00A32940">
              <w:rPr>
                <w:rFonts w:ascii="Arial"/>
                <w:sz w:val="20"/>
                <w:lang w:val="it-IT"/>
              </w:rPr>
              <w:t>dei</w:t>
            </w:r>
            <w:r w:rsidRPr="00A32940">
              <w:rPr>
                <w:rFonts w:ascii="Arial"/>
                <w:spacing w:val="-6"/>
                <w:sz w:val="20"/>
                <w:lang w:val="it-IT"/>
              </w:rPr>
              <w:t xml:space="preserve"> </w:t>
            </w:r>
            <w:r w:rsidRPr="00A32940">
              <w:rPr>
                <w:rFonts w:ascii="Arial"/>
                <w:sz w:val="20"/>
                <w:lang w:val="it-IT"/>
              </w:rPr>
              <w:t>contenuti</w:t>
            </w:r>
            <w:r w:rsidRPr="00A32940">
              <w:rPr>
                <w:rFonts w:ascii="Arial"/>
                <w:spacing w:val="-7"/>
                <w:sz w:val="20"/>
                <w:lang w:val="it-IT"/>
              </w:rPr>
              <w:t xml:space="preserve"> </w:t>
            </w:r>
            <w:r w:rsidRPr="00A32940">
              <w:rPr>
                <w:rFonts w:ascii="Arial"/>
                <w:sz w:val="20"/>
                <w:lang w:val="it-IT"/>
              </w:rPr>
              <w:t>delle</w:t>
            </w:r>
            <w:r w:rsidRPr="00A32940">
              <w:rPr>
                <w:rFonts w:ascii="Arial"/>
                <w:spacing w:val="-7"/>
                <w:sz w:val="20"/>
                <w:lang w:val="it-IT"/>
              </w:rPr>
              <w:t xml:space="preserve"> </w:t>
            </w:r>
            <w:r w:rsidRPr="00A32940">
              <w:rPr>
                <w:rFonts w:ascii="Arial"/>
                <w:sz w:val="20"/>
                <w:lang w:val="it-IT"/>
              </w:rPr>
              <w:t>comunicazioni</w:t>
            </w:r>
            <w:r w:rsidRPr="00A32940">
              <w:rPr>
                <w:rFonts w:ascii="Arial"/>
                <w:spacing w:val="-7"/>
                <w:sz w:val="20"/>
                <w:lang w:val="it-IT"/>
              </w:rPr>
              <w:t xml:space="preserve"> </w:t>
            </w:r>
            <w:r w:rsidRPr="00A32940">
              <w:rPr>
                <w:rFonts w:ascii="Arial"/>
                <w:sz w:val="20"/>
                <w:lang w:val="it-IT"/>
              </w:rPr>
              <w:t>di</w:t>
            </w:r>
            <w:r w:rsidRPr="00A32940">
              <w:rPr>
                <w:rFonts w:ascii="Arial"/>
                <w:spacing w:val="-6"/>
                <w:sz w:val="20"/>
                <w:lang w:val="it-IT"/>
              </w:rPr>
              <w:t xml:space="preserve"> </w:t>
            </w:r>
            <w:r w:rsidRPr="00A32940">
              <w:rPr>
                <w:rFonts w:ascii="Arial"/>
                <w:sz w:val="20"/>
                <w:lang w:val="it-IT"/>
              </w:rPr>
              <w:t>esclusione</w:t>
            </w:r>
          </w:p>
        </w:tc>
        <w:tc>
          <w:tcPr>
            <w:tcW w:w="1985" w:type="dxa"/>
            <w:tcBorders>
              <w:top w:val="single" w:sz="7" w:space="0" w:color="000000"/>
              <w:left w:val="single" w:sz="8" w:space="0" w:color="000000"/>
              <w:bottom w:val="single" w:sz="7" w:space="0" w:color="000000"/>
              <w:right w:val="single" w:sz="8" w:space="0" w:color="000000"/>
            </w:tcBorders>
            <w:vAlign w:val="center"/>
          </w:tcPr>
          <w:p w:rsidR="00B14633" w:rsidRPr="00B14633" w:rsidRDefault="00B14633" w:rsidP="00B14633">
            <w:pPr>
              <w:pStyle w:val="TableParagraph"/>
              <w:ind w:left="61" w:right="528"/>
              <w:rPr>
                <w:rFonts w:ascii="Arial"/>
                <w:sz w:val="19"/>
                <w:szCs w:val="19"/>
              </w:rPr>
            </w:pPr>
            <w:r w:rsidRPr="00B14633">
              <w:rPr>
                <w:rFonts w:ascii="Arial"/>
                <w:sz w:val="19"/>
                <w:szCs w:val="19"/>
              </w:rPr>
              <w:t>art.</w:t>
            </w:r>
            <w:r w:rsidRPr="00B14633">
              <w:rPr>
                <w:rFonts w:ascii="Arial"/>
                <w:spacing w:val="-7"/>
                <w:sz w:val="19"/>
                <w:szCs w:val="19"/>
              </w:rPr>
              <w:t xml:space="preserve"> </w:t>
            </w:r>
            <w:r w:rsidRPr="00B14633">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794"/>
        </w:trPr>
        <w:tc>
          <w:tcPr>
            <w:tcW w:w="878" w:type="dxa"/>
            <w:vMerge w:val="restart"/>
            <w:tcBorders>
              <w:top w:val="single" w:sz="8" w:space="0" w:color="000000"/>
              <w:left w:val="single" w:sz="8" w:space="0" w:color="000000"/>
              <w:right w:val="single" w:sz="8" w:space="0" w:color="000000"/>
            </w:tcBorders>
          </w:tcPr>
          <w:p w:rsidR="00B14633" w:rsidRDefault="00B14633" w:rsidP="00B14633">
            <w:pPr>
              <w:pStyle w:val="TableParagraph"/>
              <w:spacing w:before="56"/>
              <w:ind w:left="63"/>
              <w:rPr>
                <w:rFonts w:ascii="Arial"/>
                <w:sz w:val="20"/>
              </w:rPr>
            </w:pPr>
            <w:r>
              <w:rPr>
                <w:rFonts w:ascii="Arial"/>
                <w:sz w:val="20"/>
              </w:rPr>
              <w:t>F.2.10</w:t>
            </w:r>
          </w:p>
        </w:tc>
        <w:tc>
          <w:tcPr>
            <w:tcW w:w="8904" w:type="dxa"/>
            <w:tcBorders>
              <w:top w:val="single" w:sz="8" w:space="0" w:color="000000"/>
              <w:left w:val="single" w:sz="8" w:space="0" w:color="000000"/>
              <w:bottom w:val="single" w:sz="8" w:space="0" w:color="000000"/>
              <w:right w:val="single" w:sz="8" w:space="0" w:color="000000"/>
            </w:tcBorders>
          </w:tcPr>
          <w:p w:rsidR="00B14633" w:rsidRPr="00A32940" w:rsidRDefault="00B14633" w:rsidP="00B14633">
            <w:pPr>
              <w:pStyle w:val="TableParagraph"/>
              <w:spacing w:before="56"/>
              <w:ind w:left="63"/>
              <w:rPr>
                <w:rFonts w:ascii="Arial" w:eastAsia="Arial" w:hAnsi="Arial" w:cs="Arial"/>
                <w:sz w:val="20"/>
                <w:szCs w:val="20"/>
                <w:lang w:val="it-IT"/>
              </w:rPr>
            </w:pPr>
            <w:r w:rsidRPr="00A32940">
              <w:rPr>
                <w:rFonts w:ascii="Arial"/>
                <w:sz w:val="20"/>
                <w:lang w:val="it-IT"/>
              </w:rPr>
              <w:t>controllo</w:t>
            </w:r>
            <w:r w:rsidRPr="00A32940">
              <w:rPr>
                <w:rFonts w:ascii="Arial"/>
                <w:spacing w:val="-9"/>
                <w:sz w:val="20"/>
                <w:lang w:val="it-IT"/>
              </w:rPr>
              <w:t xml:space="preserve"> </w:t>
            </w:r>
            <w:r w:rsidRPr="00A32940">
              <w:rPr>
                <w:rFonts w:ascii="Arial"/>
                <w:spacing w:val="1"/>
                <w:sz w:val="20"/>
                <w:lang w:val="it-IT"/>
              </w:rPr>
              <w:t>sul</w:t>
            </w:r>
            <w:r w:rsidRPr="00A32940">
              <w:rPr>
                <w:rFonts w:ascii="Arial"/>
                <w:spacing w:val="-8"/>
                <w:sz w:val="20"/>
                <w:lang w:val="it-IT"/>
              </w:rPr>
              <w:t xml:space="preserve"> </w:t>
            </w:r>
            <w:r w:rsidRPr="00A32940">
              <w:rPr>
                <w:rFonts w:ascii="Arial"/>
                <w:sz w:val="20"/>
                <w:lang w:val="it-IT"/>
              </w:rPr>
              <w:t>possesso</w:t>
            </w:r>
            <w:r w:rsidRPr="00A32940">
              <w:rPr>
                <w:rFonts w:ascii="Arial"/>
                <w:spacing w:val="-8"/>
                <w:sz w:val="20"/>
                <w:lang w:val="it-IT"/>
              </w:rPr>
              <w:t xml:space="preserve"> </w:t>
            </w:r>
            <w:r w:rsidRPr="00A32940">
              <w:rPr>
                <w:rFonts w:ascii="Arial"/>
                <w:sz w:val="20"/>
                <w:lang w:val="it-IT"/>
              </w:rPr>
              <w:t>dei</w:t>
            </w:r>
            <w:r w:rsidRPr="00A32940">
              <w:rPr>
                <w:rFonts w:ascii="Arial"/>
                <w:spacing w:val="-8"/>
                <w:sz w:val="20"/>
                <w:lang w:val="it-IT"/>
              </w:rPr>
              <w:t xml:space="preserve"> </w:t>
            </w:r>
            <w:r w:rsidRPr="00A32940">
              <w:rPr>
                <w:rFonts w:ascii="Arial"/>
                <w:sz w:val="20"/>
                <w:lang w:val="it-IT"/>
              </w:rPr>
              <w:t>requisiti</w:t>
            </w:r>
          </w:p>
          <w:p w:rsidR="00B14633" w:rsidRPr="00A32940" w:rsidRDefault="00B14633" w:rsidP="00B14633">
            <w:pPr>
              <w:pStyle w:val="TableParagraph"/>
              <w:spacing w:line="229" w:lineRule="exact"/>
              <w:ind w:left="63"/>
              <w:rPr>
                <w:rFonts w:ascii="Arial"/>
                <w:sz w:val="20"/>
                <w:lang w:val="it-IT"/>
              </w:rPr>
            </w:pPr>
            <w:r w:rsidRPr="00A32940">
              <w:rPr>
                <w:rFonts w:ascii="Arial" w:eastAsia="Arial" w:hAnsi="Arial" w:cs="Arial"/>
                <w:sz w:val="20"/>
                <w:szCs w:val="20"/>
                <w:lang w:val="it-IT"/>
              </w:rPr>
              <w:t>(Decreto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MIT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per</w:t>
            </w:r>
            <w:r w:rsidRPr="00A32940">
              <w:rPr>
                <w:rFonts w:ascii="Arial" w:eastAsia="Arial" w:hAnsi="Arial" w:cs="Arial"/>
                <w:spacing w:val="-3"/>
                <w:sz w:val="20"/>
                <w:szCs w:val="20"/>
                <w:lang w:val="it-IT"/>
              </w:rPr>
              <w:t xml:space="preserve"> </w:t>
            </w:r>
            <w:r w:rsidRPr="00A32940">
              <w:rPr>
                <w:rFonts w:ascii="Arial" w:eastAsia="Arial" w:hAnsi="Arial" w:cs="Arial"/>
                <w:sz w:val="20"/>
                <w:szCs w:val="20"/>
                <w:lang w:val="it-IT"/>
              </w:rPr>
              <w:t>Banca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dati</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nazionale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operatori</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economici</w:t>
            </w:r>
            <w:r w:rsidRPr="00A32940">
              <w:rPr>
                <w:rFonts w:ascii="Arial" w:eastAsia="Arial" w:hAnsi="Arial" w:cs="Arial"/>
                <w:spacing w:val="-8"/>
                <w:sz w:val="20"/>
                <w:szCs w:val="20"/>
                <w:lang w:val="it-IT"/>
              </w:rPr>
              <w:t xml:space="preserve"> </w:t>
            </w:r>
            <w:r w:rsidRPr="00A32940">
              <w:rPr>
                <w:rFonts w:ascii="Arial" w:eastAsia="Arial" w:hAnsi="Arial" w:cs="Arial"/>
                <w:sz w:val="20"/>
                <w:szCs w:val="20"/>
                <w:lang w:val="it-IT"/>
              </w:rPr>
              <w:t>–</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nelle</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more</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AVCPass)</w:t>
            </w:r>
            <w:r w:rsidRPr="00A32940">
              <w:rPr>
                <w:rFonts w:ascii="Arial" w:eastAsia="Arial" w:hAnsi="Arial" w:cs="Arial"/>
                <w:spacing w:val="-5"/>
                <w:sz w:val="20"/>
                <w:szCs w:val="20"/>
                <w:lang w:val="it-IT"/>
              </w:rPr>
              <w:t xml:space="preserve"> </w:t>
            </w:r>
            <w:r w:rsidRPr="00A32940">
              <w:rPr>
                <w:rFonts w:ascii="Arial" w:eastAsia="Arial" w:hAnsi="Arial" w:cs="Arial"/>
                <w:sz w:val="20"/>
                <w:szCs w:val="20"/>
                <w:lang w:val="it-IT"/>
              </w:rPr>
              <w:t>BDNA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e/o</w:t>
            </w:r>
            <w:r w:rsidRPr="00A32940">
              <w:rPr>
                <w:rFonts w:ascii="Arial" w:eastAsia="Arial" w:hAnsi="Arial" w:cs="Arial"/>
                <w:spacing w:val="48"/>
                <w:w w:val="99"/>
                <w:sz w:val="20"/>
                <w:szCs w:val="20"/>
                <w:lang w:val="it-IT"/>
              </w:rPr>
              <w:t xml:space="preserve"> </w:t>
            </w:r>
            <w:r w:rsidRPr="00A32940">
              <w:rPr>
                <w:rFonts w:ascii="Arial" w:eastAsia="Arial" w:hAnsi="Arial" w:cs="Arial"/>
                <w:spacing w:val="1"/>
                <w:sz w:val="20"/>
                <w:szCs w:val="20"/>
                <w:lang w:val="it-IT"/>
              </w:rPr>
              <w:t>White</w:t>
            </w:r>
            <w:r w:rsidRPr="00A32940">
              <w:rPr>
                <w:rFonts w:ascii="Arial" w:eastAsia="Arial" w:hAnsi="Arial" w:cs="Arial"/>
                <w:spacing w:val="43"/>
                <w:sz w:val="20"/>
                <w:szCs w:val="20"/>
                <w:lang w:val="it-IT"/>
              </w:rPr>
              <w:t xml:space="preserve"> </w:t>
            </w:r>
            <w:r w:rsidRPr="00A32940">
              <w:rPr>
                <w:rFonts w:ascii="Arial" w:eastAsia="Arial" w:hAnsi="Arial" w:cs="Arial"/>
                <w:spacing w:val="-1"/>
                <w:sz w:val="20"/>
                <w:szCs w:val="20"/>
                <w:lang w:val="it-IT"/>
              </w:rPr>
              <w:t>List</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o</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altra</w:t>
            </w:r>
            <w:r w:rsidRPr="00A32940">
              <w:rPr>
                <w:rFonts w:ascii="Arial" w:eastAsia="Arial" w:hAnsi="Arial" w:cs="Arial"/>
                <w:spacing w:val="-6"/>
                <w:sz w:val="20"/>
                <w:szCs w:val="20"/>
                <w:lang w:val="it-IT"/>
              </w:rPr>
              <w:t xml:space="preserve"> </w:t>
            </w:r>
            <w:r w:rsidRPr="00A32940">
              <w:rPr>
                <w:rFonts w:ascii="Arial" w:eastAsia="Arial" w:hAnsi="Arial" w:cs="Arial"/>
                <w:sz w:val="20"/>
                <w:szCs w:val="20"/>
                <w:lang w:val="it-IT"/>
              </w:rPr>
              <w:t>metodologia</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line="360" w:lineRule="auto"/>
              <w:ind w:left="62"/>
              <w:rPr>
                <w:rFonts w:ascii="Arial"/>
                <w:spacing w:val="1"/>
                <w:sz w:val="19"/>
                <w:szCs w:val="19"/>
              </w:rPr>
            </w:pPr>
            <w:r w:rsidRPr="00B14633">
              <w:rPr>
                <w:rFonts w:ascii="Arial"/>
                <w:sz w:val="19"/>
                <w:szCs w:val="19"/>
              </w:rPr>
              <w:t>art.</w:t>
            </w:r>
            <w:r w:rsidRPr="00B14633">
              <w:rPr>
                <w:rFonts w:ascii="Arial"/>
                <w:spacing w:val="-4"/>
                <w:sz w:val="19"/>
                <w:szCs w:val="19"/>
              </w:rPr>
              <w:t xml:space="preserve"> </w:t>
            </w:r>
            <w:r w:rsidRPr="00B14633">
              <w:rPr>
                <w:rFonts w:ascii="Arial"/>
                <w:sz w:val="19"/>
                <w:szCs w:val="19"/>
              </w:rPr>
              <w:t>81</w:t>
            </w:r>
            <w:r w:rsidRPr="00B14633">
              <w:rPr>
                <w:rFonts w:ascii="Arial"/>
                <w:spacing w:val="-4"/>
                <w:sz w:val="19"/>
                <w:szCs w:val="19"/>
              </w:rPr>
              <w:t xml:space="preserve"> </w:t>
            </w:r>
            <w:r w:rsidRPr="00B14633">
              <w:rPr>
                <w:rFonts w:ascii="Arial"/>
                <w:sz w:val="19"/>
                <w:szCs w:val="19"/>
              </w:rPr>
              <w:t>e</w:t>
            </w:r>
            <w:r w:rsidRPr="00B14633">
              <w:rPr>
                <w:rFonts w:ascii="Arial"/>
                <w:spacing w:val="-4"/>
                <w:sz w:val="19"/>
                <w:szCs w:val="19"/>
              </w:rPr>
              <w:t xml:space="preserve"> </w:t>
            </w:r>
            <w:r w:rsidRPr="00B14633">
              <w:rPr>
                <w:rFonts w:ascii="Arial"/>
                <w:spacing w:val="1"/>
                <w:sz w:val="19"/>
                <w:szCs w:val="19"/>
              </w:rPr>
              <w:t>82</w:t>
            </w:r>
          </w:p>
          <w:p w:rsidR="00B14633" w:rsidRPr="00B14633" w:rsidRDefault="00B14633" w:rsidP="00B14633">
            <w:pPr>
              <w:pStyle w:val="TableParagraph"/>
              <w:spacing w:line="360" w:lineRule="auto"/>
              <w:ind w:left="62" w:right="528"/>
              <w:rPr>
                <w:rFonts w:ascii="Arial"/>
                <w:sz w:val="19"/>
                <w:szCs w:val="19"/>
              </w:rPr>
            </w:pPr>
            <w:r w:rsidRPr="00B14633">
              <w:rPr>
                <w:rFonts w:ascii="Arial"/>
                <w:sz w:val="19"/>
                <w:szCs w:val="19"/>
              </w:rPr>
              <w:t>art.</w:t>
            </w:r>
            <w:r w:rsidRPr="00B14633">
              <w:rPr>
                <w:rFonts w:ascii="Arial"/>
                <w:spacing w:val="-5"/>
                <w:sz w:val="19"/>
                <w:szCs w:val="19"/>
              </w:rPr>
              <w:t xml:space="preserve"> </w:t>
            </w:r>
            <w:r w:rsidRPr="00B14633">
              <w:rPr>
                <w:rFonts w:ascii="Arial"/>
                <w:sz w:val="19"/>
                <w:szCs w:val="19"/>
              </w:rPr>
              <w:t>216</w:t>
            </w:r>
            <w:r w:rsidRPr="00B14633">
              <w:rPr>
                <w:rFonts w:ascii="Arial"/>
                <w:spacing w:val="-4"/>
                <w:sz w:val="19"/>
                <w:szCs w:val="19"/>
              </w:rPr>
              <w:t xml:space="preserve"> </w:t>
            </w:r>
            <w:r w:rsidRPr="00B14633">
              <w:rPr>
                <w:rFonts w:ascii="Arial"/>
                <w:sz w:val="19"/>
                <w:szCs w:val="19"/>
              </w:rPr>
              <w:t>c.</w:t>
            </w:r>
            <w:r w:rsidRPr="00B14633">
              <w:rPr>
                <w:rFonts w:ascii="Arial"/>
                <w:spacing w:val="-4"/>
                <w:sz w:val="19"/>
                <w:szCs w:val="19"/>
              </w:rPr>
              <w:t xml:space="preserve"> </w:t>
            </w:r>
            <w:r w:rsidRPr="00B14633">
              <w:rPr>
                <w:rFonts w:ascii="Arial"/>
                <w:sz w:val="19"/>
                <w:szCs w:val="19"/>
              </w:rPr>
              <w:t>13</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2891"/>
        </w:trPr>
        <w:tc>
          <w:tcPr>
            <w:tcW w:w="878" w:type="dxa"/>
            <w:vMerge/>
            <w:tcBorders>
              <w:left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Pr="00A32940" w:rsidRDefault="00B14633" w:rsidP="00B14633">
            <w:pPr>
              <w:pStyle w:val="TableParagraph"/>
              <w:spacing w:before="56"/>
              <w:ind w:left="63"/>
              <w:rPr>
                <w:rFonts w:ascii="Arial"/>
                <w:sz w:val="20"/>
                <w:lang w:val="it-IT"/>
              </w:rPr>
            </w:pPr>
            <w:r w:rsidRPr="00A32940">
              <w:rPr>
                <w:rFonts w:ascii="Arial"/>
                <w:sz w:val="20"/>
                <w:lang w:val="it-IT"/>
              </w:rPr>
              <w:t>requisiti</w:t>
            </w:r>
            <w:r w:rsidRPr="00A32940">
              <w:rPr>
                <w:rFonts w:ascii="Arial"/>
                <w:spacing w:val="-7"/>
                <w:sz w:val="20"/>
                <w:lang w:val="it-IT"/>
              </w:rPr>
              <w:t xml:space="preserve"> </w:t>
            </w:r>
            <w:r w:rsidRPr="00A32940">
              <w:rPr>
                <w:rFonts w:ascii="Arial"/>
                <w:sz w:val="20"/>
                <w:lang w:val="it-IT"/>
              </w:rPr>
              <w:t>generali</w:t>
            </w:r>
            <w:r w:rsidRPr="00A32940">
              <w:rPr>
                <w:rFonts w:ascii="Arial"/>
                <w:spacing w:val="-5"/>
                <w:sz w:val="20"/>
                <w:lang w:val="it-IT"/>
              </w:rPr>
              <w:t xml:space="preserve"> </w:t>
            </w:r>
            <w:r w:rsidRPr="00A32940">
              <w:rPr>
                <w:rFonts w:ascii="Arial"/>
                <w:sz w:val="20"/>
                <w:lang w:val="it-IT"/>
              </w:rPr>
              <w:t>(DURC,</w:t>
            </w:r>
            <w:r w:rsidRPr="00A32940">
              <w:rPr>
                <w:rFonts w:ascii="Arial"/>
                <w:spacing w:val="-6"/>
                <w:sz w:val="20"/>
                <w:lang w:val="it-IT"/>
              </w:rPr>
              <w:t xml:space="preserve"> </w:t>
            </w:r>
            <w:r w:rsidRPr="00A32940">
              <w:rPr>
                <w:rFonts w:ascii="Arial"/>
                <w:sz w:val="20"/>
                <w:lang w:val="it-IT"/>
              </w:rPr>
              <w:t>Casellario</w:t>
            </w:r>
            <w:r w:rsidRPr="00A32940">
              <w:rPr>
                <w:rFonts w:ascii="Arial"/>
                <w:spacing w:val="-7"/>
                <w:sz w:val="20"/>
                <w:lang w:val="it-IT"/>
              </w:rPr>
              <w:t xml:space="preserve"> </w:t>
            </w:r>
            <w:r w:rsidRPr="00A32940">
              <w:rPr>
                <w:rFonts w:ascii="Arial"/>
                <w:sz w:val="20"/>
                <w:lang w:val="it-IT"/>
              </w:rPr>
              <w:t>impresa</w:t>
            </w:r>
            <w:r w:rsidRPr="00A32940">
              <w:rPr>
                <w:rFonts w:ascii="Arial"/>
                <w:spacing w:val="-6"/>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z w:val="20"/>
                <w:lang w:val="it-IT"/>
              </w:rPr>
              <w:t>singoli</w:t>
            </w:r>
            <w:r w:rsidRPr="00A32940">
              <w:rPr>
                <w:rFonts w:ascii="Arial"/>
                <w:spacing w:val="-6"/>
                <w:sz w:val="20"/>
                <w:lang w:val="it-IT"/>
              </w:rPr>
              <w:t xml:space="preserve"> </w:t>
            </w:r>
            <w:r w:rsidRPr="00A32940">
              <w:rPr>
                <w:rFonts w:ascii="Arial"/>
                <w:sz w:val="20"/>
                <w:lang w:val="it-IT"/>
              </w:rPr>
              <w:t>soggetti</w:t>
            </w:r>
            <w:r w:rsidRPr="00A32940">
              <w:rPr>
                <w:rFonts w:ascii="Arial"/>
                <w:spacing w:val="-7"/>
                <w:sz w:val="20"/>
                <w:lang w:val="it-IT"/>
              </w:rPr>
              <w:t xml:space="preserve"> </w:t>
            </w:r>
            <w:r w:rsidRPr="00A32940">
              <w:rPr>
                <w:rFonts w:ascii="Arial"/>
                <w:sz w:val="20"/>
                <w:lang w:val="it-IT"/>
              </w:rPr>
              <w:t>in</w:t>
            </w:r>
            <w:r w:rsidRPr="00A32940">
              <w:rPr>
                <w:rFonts w:ascii="Arial"/>
                <w:spacing w:val="-6"/>
                <w:sz w:val="20"/>
                <w:lang w:val="it-IT"/>
              </w:rPr>
              <w:t xml:space="preserve"> </w:t>
            </w:r>
            <w:r w:rsidRPr="00A32940">
              <w:rPr>
                <w:rFonts w:ascii="Arial"/>
                <w:sz w:val="20"/>
                <w:lang w:val="it-IT"/>
              </w:rPr>
              <w:t>carica</w:t>
            </w:r>
            <w:r w:rsidRPr="00A32940">
              <w:rPr>
                <w:rFonts w:ascii="Arial"/>
                <w:spacing w:val="-3"/>
                <w:sz w:val="20"/>
                <w:lang w:val="it-IT"/>
              </w:rPr>
              <w:t xml:space="preserve"> </w:t>
            </w:r>
            <w:r w:rsidRPr="00A32940">
              <w:rPr>
                <w:rFonts w:ascii="Arial"/>
                <w:sz w:val="20"/>
                <w:lang w:val="it-IT"/>
              </w:rPr>
              <w:t>o</w:t>
            </w:r>
            <w:r w:rsidRPr="00A32940">
              <w:rPr>
                <w:rFonts w:ascii="Arial"/>
                <w:spacing w:val="-6"/>
                <w:sz w:val="20"/>
                <w:lang w:val="it-IT"/>
              </w:rPr>
              <w:t xml:space="preserve"> </w:t>
            </w:r>
            <w:r w:rsidRPr="00A32940">
              <w:rPr>
                <w:rFonts w:ascii="Arial"/>
                <w:sz w:val="20"/>
                <w:lang w:val="it-IT"/>
              </w:rPr>
              <w:t>cessati</w:t>
            </w:r>
            <w:r w:rsidRPr="00A32940">
              <w:rPr>
                <w:rFonts w:ascii="Arial"/>
                <w:spacing w:val="-3"/>
                <w:sz w:val="20"/>
                <w:lang w:val="it-IT"/>
              </w:rPr>
              <w:t xml:space="preserve"> </w:t>
            </w:r>
            <w:r w:rsidRPr="00A32940">
              <w:rPr>
                <w:rFonts w:ascii="Arial"/>
                <w:sz w:val="20"/>
                <w:lang w:val="it-IT"/>
              </w:rPr>
              <w:t>o</w:t>
            </w:r>
            <w:r w:rsidRPr="00A32940">
              <w:rPr>
                <w:rFonts w:ascii="Arial"/>
                <w:spacing w:val="-7"/>
                <w:sz w:val="20"/>
                <w:lang w:val="it-IT"/>
              </w:rPr>
              <w:t xml:space="preserve"> </w:t>
            </w:r>
            <w:r w:rsidRPr="00A32940">
              <w:rPr>
                <w:rFonts w:ascii="Arial"/>
                <w:sz w:val="20"/>
                <w:lang w:val="it-IT"/>
              </w:rPr>
              <w:t>soggetti</w:t>
            </w:r>
            <w:r w:rsidRPr="00A32940">
              <w:rPr>
                <w:rFonts w:ascii="Arial"/>
                <w:spacing w:val="-3"/>
                <w:sz w:val="20"/>
                <w:lang w:val="it-IT"/>
              </w:rPr>
              <w:t xml:space="preserve"> </w:t>
            </w:r>
            <w:r w:rsidRPr="00A32940">
              <w:rPr>
                <w:rFonts w:ascii="Arial"/>
                <w:sz w:val="20"/>
                <w:lang w:val="it-IT"/>
              </w:rPr>
              <w:t>in</w:t>
            </w:r>
            <w:r>
              <w:rPr>
                <w:rFonts w:ascii="Arial"/>
                <w:sz w:val="20"/>
                <w:lang w:val="it-IT"/>
              </w:rPr>
              <w:t xml:space="preserve"> carica su operazioni di trasformazione societaria, </w:t>
            </w:r>
            <w:r w:rsidRPr="00E44504">
              <w:rPr>
                <w:rFonts w:ascii="Arial" w:hAnsi="Arial" w:cs="Arial"/>
                <w:sz w:val="20"/>
                <w:lang w:val="it-IT"/>
              </w:rPr>
              <w:t>regolarità</w:t>
            </w:r>
            <w:r>
              <w:rPr>
                <w:rFonts w:ascii="Arial"/>
                <w:sz w:val="20"/>
                <w:lang w:val="it-IT"/>
              </w:rPr>
              <w:t xml:space="preserve"> fiscale, </w:t>
            </w:r>
            <w:r w:rsidRPr="00E44504">
              <w:rPr>
                <w:rFonts w:ascii="Arial" w:hAnsi="Arial" w:cs="Arial"/>
                <w:sz w:val="20"/>
                <w:lang w:val="it-IT"/>
              </w:rPr>
              <w:t>regolarità</w:t>
            </w:r>
            <w:r>
              <w:rPr>
                <w:rFonts w:ascii="Arial"/>
                <w:sz w:val="20"/>
                <w:lang w:val="it-IT"/>
              </w:rPr>
              <w:t xml:space="preserve"> disabili)</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2"/>
              <w:rPr>
                <w:rFonts w:ascii="Arial"/>
                <w:sz w:val="19"/>
                <w:szCs w:val="19"/>
              </w:rPr>
            </w:pPr>
            <w:r w:rsidRPr="00B14633">
              <w:rPr>
                <w:rFonts w:ascii="Arial"/>
                <w:sz w:val="19"/>
                <w:szCs w:val="19"/>
              </w:rPr>
              <w:t xml:space="preserve">art. 80 </w:t>
            </w:r>
            <w:r w:rsidRPr="00B14633">
              <w:rPr>
                <w:rFonts w:ascii="Arial"/>
                <w:sz w:val="19"/>
                <w:szCs w:val="19"/>
              </w:rPr>
              <w:t>–</w:t>
            </w:r>
            <w:r w:rsidRPr="00B14633">
              <w:rPr>
                <w:rFonts w:ascii="Arial"/>
                <w:sz w:val="19"/>
                <w:szCs w:val="19"/>
              </w:rPr>
              <w:t xml:space="preserve"> Linee guida ANAC n. 6/2016 modificata e integrata con determinazione n. 1008 del 11.10.2017</w:t>
            </w:r>
          </w:p>
          <w:p w:rsidR="00B14633" w:rsidRDefault="00B14633" w:rsidP="00B14633">
            <w:pPr>
              <w:pStyle w:val="TableParagraph"/>
              <w:spacing w:before="56"/>
              <w:ind w:left="62"/>
              <w:rPr>
                <w:rFonts w:ascii="Arial"/>
                <w:sz w:val="19"/>
                <w:szCs w:val="19"/>
              </w:rPr>
            </w:pPr>
            <w:r w:rsidRPr="00B14633">
              <w:rPr>
                <w:rFonts w:ascii="Arial"/>
                <w:sz w:val="19"/>
                <w:szCs w:val="19"/>
              </w:rPr>
              <w:t>Comunicato del Presidente del 08/11/20017</w:t>
            </w:r>
          </w:p>
          <w:p w:rsidR="00B14633" w:rsidRDefault="00B14633" w:rsidP="00B14633">
            <w:pPr>
              <w:pStyle w:val="TableParagraph"/>
              <w:spacing w:before="56"/>
              <w:ind w:left="62"/>
              <w:rPr>
                <w:rFonts w:ascii="Arial"/>
                <w:sz w:val="19"/>
                <w:szCs w:val="19"/>
              </w:rPr>
            </w:pPr>
            <w:r w:rsidRPr="00B14633">
              <w:rPr>
                <w:rFonts w:ascii="Arial"/>
                <w:sz w:val="19"/>
                <w:szCs w:val="19"/>
              </w:rPr>
              <w:t>delibera ANAC n. 861 del 2.10.2019</w:t>
            </w:r>
          </w:p>
          <w:p w:rsidR="001C4CB8" w:rsidRPr="00B14633" w:rsidRDefault="001C4CB8" w:rsidP="00B14633">
            <w:pPr>
              <w:pStyle w:val="TableParagraph"/>
              <w:spacing w:before="56"/>
              <w:ind w:left="62"/>
              <w:rPr>
                <w:rFonts w:ascii="Arial"/>
                <w:sz w:val="19"/>
                <w:szCs w:val="19"/>
              </w:rPr>
            </w:pPr>
            <w:r w:rsidRPr="001C4CB8">
              <w:rPr>
                <w:rFonts w:ascii="Arial"/>
                <w:sz w:val="19"/>
                <w:szCs w:val="19"/>
              </w:rPr>
              <w:t>delibera ANAC n. 721 del 29 luglio 2020</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340"/>
        </w:trPr>
        <w:tc>
          <w:tcPr>
            <w:tcW w:w="878" w:type="dxa"/>
            <w:vMerge/>
            <w:tcBorders>
              <w:left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Pr="00A32940" w:rsidRDefault="00B14633" w:rsidP="00B14633">
            <w:pPr>
              <w:pStyle w:val="TableParagraph"/>
              <w:spacing w:before="56"/>
              <w:ind w:left="63"/>
              <w:rPr>
                <w:rFonts w:ascii="Arial"/>
                <w:sz w:val="20"/>
                <w:lang w:val="it-IT"/>
              </w:rPr>
            </w:pPr>
            <w:r>
              <w:rPr>
                <w:rFonts w:ascii="Arial" w:hAnsi="Arial"/>
                <w:sz w:val="20"/>
              </w:rPr>
              <w:t>requisiti</w:t>
            </w:r>
            <w:r>
              <w:rPr>
                <w:rFonts w:ascii="Arial" w:hAnsi="Arial"/>
                <w:spacing w:val="-10"/>
                <w:sz w:val="20"/>
              </w:rPr>
              <w:t xml:space="preserve"> </w:t>
            </w:r>
            <w:r>
              <w:rPr>
                <w:rFonts w:ascii="Arial" w:hAnsi="Arial"/>
                <w:sz w:val="20"/>
              </w:rPr>
              <w:t>di</w:t>
            </w:r>
            <w:r>
              <w:rPr>
                <w:rFonts w:ascii="Arial" w:hAnsi="Arial"/>
                <w:spacing w:val="-7"/>
                <w:sz w:val="20"/>
              </w:rPr>
              <w:t xml:space="preserve"> </w:t>
            </w:r>
            <w:r>
              <w:rPr>
                <w:rFonts w:ascii="Arial" w:hAnsi="Arial"/>
                <w:sz w:val="20"/>
              </w:rPr>
              <w:t>idoneità</w:t>
            </w:r>
            <w:r>
              <w:rPr>
                <w:rFonts w:ascii="Arial" w:hAnsi="Arial"/>
                <w:spacing w:val="-7"/>
                <w:sz w:val="20"/>
              </w:rPr>
              <w:t xml:space="preserve"> </w:t>
            </w:r>
            <w:r>
              <w:rPr>
                <w:rFonts w:ascii="Arial" w:hAnsi="Arial"/>
                <w:sz w:val="20"/>
              </w:rPr>
              <w:t>professionale</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2"/>
              <w:rPr>
                <w:rFonts w:ascii="Arial"/>
                <w:sz w:val="19"/>
                <w:szCs w:val="19"/>
              </w:rPr>
            </w:pPr>
            <w:r w:rsidRPr="00B14633">
              <w:rPr>
                <w:rFonts w:ascii="Arial"/>
                <w:sz w:val="19"/>
                <w:szCs w:val="19"/>
              </w:rPr>
              <w:t>art.</w:t>
            </w:r>
            <w:r w:rsidRPr="00B14633">
              <w:rPr>
                <w:rFonts w:ascii="Arial"/>
                <w:spacing w:val="-4"/>
                <w:sz w:val="19"/>
                <w:szCs w:val="19"/>
              </w:rPr>
              <w:t xml:space="preserve"> </w:t>
            </w:r>
            <w:r w:rsidRPr="00B14633">
              <w:rPr>
                <w:rFonts w:ascii="Arial"/>
                <w:sz w:val="19"/>
                <w:szCs w:val="19"/>
              </w:rPr>
              <w:t>83</w:t>
            </w:r>
            <w:r w:rsidRPr="00B14633">
              <w:rPr>
                <w:rFonts w:ascii="Arial"/>
                <w:spacing w:val="-3"/>
                <w:sz w:val="19"/>
                <w:szCs w:val="19"/>
              </w:rPr>
              <w:t xml:space="preserve"> </w:t>
            </w:r>
            <w:r w:rsidRPr="00B14633">
              <w:rPr>
                <w:rFonts w:ascii="Arial"/>
                <w:sz w:val="19"/>
                <w:szCs w:val="19"/>
              </w:rPr>
              <w:t>c.</w:t>
            </w:r>
            <w:r w:rsidRPr="00B14633">
              <w:rPr>
                <w:rFonts w:ascii="Arial"/>
                <w:spacing w:val="-4"/>
                <w:sz w:val="19"/>
                <w:szCs w:val="19"/>
              </w:rPr>
              <w:t xml:space="preserve"> </w:t>
            </w:r>
            <w:r w:rsidRPr="00B14633">
              <w:rPr>
                <w:rFonts w:ascii="Arial"/>
                <w:sz w:val="19"/>
                <w:szCs w:val="19"/>
              </w:rPr>
              <w:t>1</w:t>
            </w:r>
            <w:r w:rsidRPr="00B14633">
              <w:rPr>
                <w:rFonts w:ascii="Arial"/>
                <w:spacing w:val="-3"/>
                <w:sz w:val="19"/>
                <w:szCs w:val="19"/>
              </w:rPr>
              <w:t xml:space="preserve"> </w:t>
            </w:r>
            <w:r w:rsidRPr="00B14633">
              <w:rPr>
                <w:rFonts w:ascii="Arial"/>
                <w:sz w:val="19"/>
                <w:szCs w:val="19"/>
              </w:rPr>
              <w:t>lett.</w:t>
            </w:r>
            <w:r w:rsidRPr="00B14633">
              <w:rPr>
                <w:rFonts w:ascii="Arial"/>
                <w:spacing w:val="-4"/>
                <w:sz w:val="19"/>
                <w:szCs w:val="19"/>
              </w:rPr>
              <w:t xml:space="preserve"> </w:t>
            </w:r>
            <w:r w:rsidRPr="00B14633">
              <w:rPr>
                <w:rFonts w:ascii="Arial"/>
                <w:sz w:val="19"/>
                <w:szCs w:val="19"/>
              </w:rPr>
              <w:t>a</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680"/>
        </w:trPr>
        <w:tc>
          <w:tcPr>
            <w:tcW w:w="878" w:type="dxa"/>
            <w:vMerge/>
            <w:tcBorders>
              <w:left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rsidR="00B14633" w:rsidRDefault="00B14633" w:rsidP="00B14633">
            <w:pPr>
              <w:pStyle w:val="TableParagraph"/>
              <w:spacing w:before="56"/>
              <w:ind w:left="63"/>
              <w:rPr>
                <w:rFonts w:ascii="Arial" w:hAns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2"/>
              <w:rPr>
                <w:rFonts w:ascii="Arial"/>
                <w:sz w:val="19"/>
                <w:szCs w:val="19"/>
              </w:rPr>
            </w:pPr>
            <w:r w:rsidRPr="00B14633">
              <w:rPr>
                <w:rFonts w:ascii="Arial"/>
                <w:sz w:val="19"/>
                <w:szCs w:val="19"/>
              </w:rPr>
              <w:t>art.</w:t>
            </w:r>
            <w:r w:rsidRPr="00B14633">
              <w:rPr>
                <w:rFonts w:ascii="Arial"/>
                <w:spacing w:val="-4"/>
                <w:sz w:val="19"/>
                <w:szCs w:val="19"/>
              </w:rPr>
              <w:t xml:space="preserve"> </w:t>
            </w:r>
            <w:r w:rsidRPr="00B14633">
              <w:rPr>
                <w:rFonts w:ascii="Arial"/>
                <w:sz w:val="19"/>
                <w:szCs w:val="19"/>
              </w:rPr>
              <w:t>83</w:t>
            </w:r>
            <w:r w:rsidRPr="00B14633">
              <w:rPr>
                <w:rFonts w:ascii="Arial"/>
                <w:spacing w:val="-3"/>
                <w:sz w:val="19"/>
                <w:szCs w:val="19"/>
              </w:rPr>
              <w:t xml:space="preserve"> </w:t>
            </w:r>
            <w:r w:rsidRPr="00B14633">
              <w:rPr>
                <w:rFonts w:ascii="Arial"/>
                <w:sz w:val="19"/>
                <w:szCs w:val="19"/>
              </w:rPr>
              <w:t>c.</w:t>
            </w:r>
            <w:r w:rsidRPr="00B14633">
              <w:rPr>
                <w:rFonts w:ascii="Arial"/>
                <w:spacing w:val="-4"/>
                <w:sz w:val="19"/>
                <w:szCs w:val="19"/>
              </w:rPr>
              <w:t xml:space="preserve"> </w:t>
            </w:r>
            <w:r w:rsidRPr="00B14633">
              <w:rPr>
                <w:rFonts w:ascii="Arial"/>
                <w:sz w:val="19"/>
                <w:szCs w:val="19"/>
              </w:rPr>
              <w:t>1</w:t>
            </w:r>
            <w:r w:rsidRPr="00B14633">
              <w:rPr>
                <w:rFonts w:ascii="Arial"/>
                <w:spacing w:val="-3"/>
                <w:sz w:val="19"/>
                <w:szCs w:val="19"/>
              </w:rPr>
              <w:t xml:space="preserve"> </w:t>
            </w:r>
            <w:r w:rsidRPr="00B14633">
              <w:rPr>
                <w:rFonts w:ascii="Arial"/>
                <w:sz w:val="19"/>
                <w:szCs w:val="19"/>
              </w:rPr>
              <w:t>lett.</w:t>
            </w:r>
            <w:r w:rsidRPr="00B14633">
              <w:rPr>
                <w:rFonts w:ascii="Arial"/>
                <w:spacing w:val="-4"/>
                <w:sz w:val="19"/>
                <w:szCs w:val="19"/>
              </w:rPr>
              <w:t xml:space="preserve"> </w:t>
            </w:r>
            <w:r w:rsidRPr="00B14633">
              <w:rPr>
                <w:rFonts w:ascii="Arial"/>
                <w:sz w:val="19"/>
                <w:szCs w:val="19"/>
              </w:rPr>
              <w:t>b</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680"/>
        </w:trPr>
        <w:tc>
          <w:tcPr>
            <w:tcW w:w="878" w:type="dxa"/>
            <w:vMerge/>
            <w:tcBorders>
              <w:left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8"/>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rsidR="00B14633" w:rsidRDefault="00B14633" w:rsidP="00B14633">
            <w:pPr>
              <w:pStyle w:val="TableParagraph"/>
              <w:spacing w:before="56"/>
              <w:ind w:left="63"/>
              <w:rPr>
                <w:rFonts w:ascii="Arial" w:hAns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2"/>
              <w:rPr>
                <w:rFonts w:ascii="Arial"/>
                <w:sz w:val="19"/>
                <w:szCs w:val="19"/>
              </w:rPr>
            </w:pPr>
            <w:r w:rsidRPr="00B14633">
              <w:rPr>
                <w:rFonts w:ascii="Arial"/>
                <w:sz w:val="19"/>
                <w:szCs w:val="19"/>
              </w:rPr>
              <w:t>art.</w:t>
            </w:r>
            <w:r w:rsidRPr="00B14633">
              <w:rPr>
                <w:rFonts w:ascii="Arial"/>
                <w:spacing w:val="-4"/>
                <w:sz w:val="19"/>
                <w:szCs w:val="19"/>
              </w:rPr>
              <w:t xml:space="preserve"> </w:t>
            </w:r>
            <w:r w:rsidRPr="00B14633">
              <w:rPr>
                <w:rFonts w:ascii="Arial"/>
                <w:sz w:val="19"/>
                <w:szCs w:val="19"/>
              </w:rPr>
              <w:t>83</w:t>
            </w:r>
            <w:r w:rsidRPr="00B14633">
              <w:rPr>
                <w:rFonts w:ascii="Arial"/>
                <w:spacing w:val="-3"/>
                <w:sz w:val="19"/>
                <w:szCs w:val="19"/>
              </w:rPr>
              <w:t xml:space="preserve"> </w:t>
            </w:r>
            <w:r w:rsidRPr="00B14633">
              <w:rPr>
                <w:rFonts w:ascii="Arial"/>
                <w:sz w:val="19"/>
                <w:szCs w:val="19"/>
              </w:rPr>
              <w:t>c.</w:t>
            </w:r>
            <w:r w:rsidRPr="00B14633">
              <w:rPr>
                <w:rFonts w:ascii="Arial"/>
                <w:spacing w:val="-4"/>
                <w:sz w:val="19"/>
                <w:szCs w:val="19"/>
              </w:rPr>
              <w:t xml:space="preserve"> </w:t>
            </w:r>
            <w:r w:rsidRPr="00B14633">
              <w:rPr>
                <w:rFonts w:ascii="Arial"/>
                <w:sz w:val="19"/>
                <w:szCs w:val="19"/>
              </w:rPr>
              <w:t>1</w:t>
            </w:r>
            <w:r w:rsidRPr="00B14633">
              <w:rPr>
                <w:rFonts w:ascii="Arial"/>
                <w:spacing w:val="-3"/>
                <w:sz w:val="19"/>
                <w:szCs w:val="19"/>
              </w:rPr>
              <w:t xml:space="preserve"> </w:t>
            </w:r>
            <w:r w:rsidRPr="00B14633">
              <w:rPr>
                <w:rFonts w:ascii="Arial"/>
                <w:sz w:val="19"/>
                <w:szCs w:val="19"/>
              </w:rPr>
              <w:t>lett.</w:t>
            </w:r>
            <w:r w:rsidRPr="00B14633">
              <w:rPr>
                <w:rFonts w:ascii="Arial"/>
                <w:spacing w:val="-3"/>
                <w:sz w:val="19"/>
                <w:szCs w:val="19"/>
              </w:rPr>
              <w:t xml:space="preserve"> </w:t>
            </w:r>
            <w:r w:rsidRPr="00B14633">
              <w:rPr>
                <w:rFonts w:ascii="Arial"/>
                <w:sz w:val="19"/>
                <w:szCs w:val="19"/>
              </w:rPr>
              <w:t>c</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340"/>
        </w:trPr>
        <w:tc>
          <w:tcPr>
            <w:tcW w:w="878" w:type="dxa"/>
            <w:vMerge/>
            <w:tcBorders>
              <w:left w:val="single" w:sz="8" w:space="0" w:color="000000"/>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B14633" w:rsidRDefault="00B14633" w:rsidP="00B14633">
            <w:pPr>
              <w:pStyle w:val="TableParagraph"/>
              <w:spacing w:before="58"/>
              <w:ind w:left="63"/>
              <w:rPr>
                <w:rFonts w:ascii="Arial" w:hAnsi="Arial"/>
                <w:sz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85" w:type="dxa"/>
            <w:tcBorders>
              <w:top w:val="single" w:sz="7" w:space="0" w:color="000000"/>
              <w:left w:val="single" w:sz="8" w:space="0" w:color="000000"/>
              <w:bottom w:val="single" w:sz="7" w:space="0" w:color="000000"/>
              <w:right w:val="single" w:sz="8" w:space="0" w:color="000000"/>
            </w:tcBorders>
          </w:tcPr>
          <w:p w:rsidR="00B14633" w:rsidRPr="00B14633" w:rsidRDefault="00B14633" w:rsidP="00B14633">
            <w:pPr>
              <w:pStyle w:val="TableParagraph"/>
              <w:spacing w:before="56"/>
              <w:ind w:left="62"/>
              <w:rPr>
                <w:rFonts w:ascii="Arial"/>
                <w:sz w:val="19"/>
                <w:szCs w:val="19"/>
              </w:rPr>
            </w:pPr>
            <w:r w:rsidRPr="00B14633">
              <w:rPr>
                <w:rFonts w:ascii="Arial"/>
                <w:sz w:val="19"/>
                <w:szCs w:val="19"/>
              </w:rPr>
              <w:t>art.</w:t>
            </w:r>
            <w:r w:rsidRPr="00B14633">
              <w:rPr>
                <w:rFonts w:ascii="Arial"/>
                <w:spacing w:val="-4"/>
                <w:sz w:val="19"/>
                <w:szCs w:val="19"/>
              </w:rPr>
              <w:t xml:space="preserve"> </w:t>
            </w:r>
            <w:r w:rsidRPr="00B14633">
              <w:rPr>
                <w:rFonts w:ascii="Arial"/>
                <w:sz w:val="19"/>
                <w:szCs w:val="19"/>
              </w:rPr>
              <w:t>83</w:t>
            </w:r>
            <w:r w:rsidRPr="00B14633">
              <w:rPr>
                <w:rFonts w:ascii="Arial"/>
                <w:spacing w:val="-4"/>
                <w:sz w:val="19"/>
                <w:szCs w:val="19"/>
              </w:rPr>
              <w:t xml:space="preserve"> </w:t>
            </w:r>
            <w:r w:rsidRPr="00B14633">
              <w:rPr>
                <w:rFonts w:ascii="Arial"/>
                <w:sz w:val="19"/>
                <w:szCs w:val="19"/>
              </w:rPr>
              <w:t>c.</w:t>
            </w:r>
            <w:r w:rsidRPr="00B14633">
              <w:rPr>
                <w:rFonts w:ascii="Arial"/>
                <w:spacing w:val="-4"/>
                <w:sz w:val="19"/>
                <w:szCs w:val="19"/>
              </w:rPr>
              <w:t xml:space="preserve"> </w:t>
            </w:r>
            <w:r w:rsidRPr="00B14633">
              <w:rPr>
                <w:rFonts w:ascii="Arial"/>
                <w:sz w:val="19"/>
                <w:szCs w:val="19"/>
              </w:rPr>
              <w:t>10</w:t>
            </w:r>
          </w:p>
        </w:tc>
        <w:tc>
          <w:tcPr>
            <w:tcW w:w="442"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B14633" w:rsidRDefault="00B14633" w:rsidP="00B14633">
            <w:pPr>
              <w:pStyle w:val="TableParagraph"/>
              <w:spacing w:line="229" w:lineRule="exact"/>
              <w:ind w:left="63"/>
              <w:rPr>
                <w:rFonts w:ascii="Arial"/>
                <w:sz w:val="20"/>
              </w:rPr>
            </w:pPr>
          </w:p>
        </w:tc>
      </w:tr>
      <w:tr w:rsidR="00B14633" w:rsidTr="001C4CB8">
        <w:trPr>
          <w:trHeight w:hRule="exact" w:val="680"/>
        </w:trPr>
        <w:tc>
          <w:tcPr>
            <w:tcW w:w="878" w:type="dxa"/>
            <w:vMerge/>
            <w:tcBorders>
              <w:left w:val="single" w:sz="8" w:space="0" w:color="000000"/>
              <w:bottom w:val="single" w:sz="4" w:space="0" w:color="auto"/>
              <w:right w:val="single" w:sz="8" w:space="0" w:color="000000"/>
            </w:tcBorders>
          </w:tcPr>
          <w:p w:rsidR="00B14633" w:rsidRDefault="00B14633" w:rsidP="00B14633">
            <w:pPr>
              <w:pStyle w:val="TableParagraph"/>
              <w:spacing w:before="56"/>
              <w:ind w:left="63"/>
              <w:rPr>
                <w:rFonts w:ascii="Arial"/>
                <w:sz w:val="20"/>
              </w:rPr>
            </w:pPr>
          </w:p>
        </w:tc>
        <w:tc>
          <w:tcPr>
            <w:tcW w:w="8904" w:type="dxa"/>
            <w:tcBorders>
              <w:top w:val="single" w:sz="8" w:space="0" w:color="000000"/>
              <w:left w:val="single" w:sz="8" w:space="0" w:color="000000"/>
              <w:bottom w:val="single" w:sz="4" w:space="0" w:color="auto"/>
              <w:right w:val="single" w:sz="8" w:space="0" w:color="000000"/>
            </w:tcBorders>
          </w:tcPr>
          <w:p w:rsidR="00B14633" w:rsidRDefault="00B14633" w:rsidP="00B14633">
            <w:pPr>
              <w:pStyle w:val="TableParagraph"/>
              <w:spacing w:before="58"/>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B14633" w:rsidRDefault="00B14633" w:rsidP="00B14633">
            <w:pPr>
              <w:pStyle w:val="TableParagraph"/>
              <w:spacing w:before="58"/>
              <w:ind w:left="63"/>
              <w:rPr>
                <w:rFonts w:ascii="Arial"/>
                <w:sz w:val="20"/>
              </w:rPr>
            </w:pPr>
            <w:r w:rsidRPr="00A32940">
              <w:rPr>
                <w:rFonts w:ascii="Arial" w:eastAsia="Arial" w:hAnsi="Arial" w:cs="Arial"/>
                <w:sz w:val="24"/>
                <w:szCs w:val="24"/>
                <w:lang w:val="it-IT"/>
              </w:rPr>
              <w:t>□</w:t>
            </w:r>
            <w:r>
              <w:rPr>
                <w:rFonts w:ascii="Arial" w:eastAsia="Arial" w:hAnsi="Arial" w:cs="Arial"/>
                <w:sz w:val="24"/>
                <w:szCs w:val="24"/>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8"/>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avvalimento</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con</w:t>
            </w:r>
            <w:r w:rsidRPr="00A32940">
              <w:rPr>
                <w:rFonts w:ascii="Arial" w:eastAsia="Arial" w:hAnsi="Arial" w:cs="Arial"/>
                <w:spacing w:val="-7"/>
                <w:sz w:val="20"/>
                <w:szCs w:val="20"/>
                <w:lang w:val="it-IT"/>
              </w:rPr>
              <w:t xml:space="preserve"> </w:t>
            </w:r>
            <w:r w:rsidRPr="00A32940">
              <w:rPr>
                <w:rFonts w:ascii="Arial" w:eastAsia="Arial" w:hAnsi="Arial" w:cs="Arial"/>
                <w:sz w:val="20"/>
                <w:szCs w:val="20"/>
                <w:lang w:val="it-IT"/>
              </w:rPr>
              <w:t>subappalto</w:t>
            </w:r>
            <w:r w:rsidRPr="00A32940">
              <w:rPr>
                <w:rFonts w:ascii="Arial" w:eastAsia="Arial" w:hAnsi="Arial" w:cs="Arial"/>
                <w:spacing w:val="-6"/>
                <w:sz w:val="20"/>
                <w:szCs w:val="20"/>
                <w:lang w:val="it-IT"/>
              </w:rPr>
              <w:t xml:space="preserve"> </w:t>
            </w:r>
            <w:r w:rsidRPr="00A32940">
              <w:rPr>
                <w:rFonts w:ascii="Arial" w:eastAsia="Arial" w:hAnsi="Arial" w:cs="Arial"/>
                <w:sz w:val="24"/>
                <w:szCs w:val="24"/>
                <w:lang w:val="it-IT"/>
              </w:rPr>
              <w:t>□</w:t>
            </w:r>
            <w:r w:rsidRPr="00A32940">
              <w:rPr>
                <w:rFonts w:ascii="Arial" w:eastAsia="Arial" w:hAnsi="Arial" w:cs="Arial"/>
                <w:spacing w:val="-7"/>
                <w:sz w:val="24"/>
                <w:szCs w:val="24"/>
                <w:lang w:val="it-IT"/>
              </w:rPr>
              <w:t xml:space="preserve"> </w:t>
            </w:r>
            <w:r w:rsidRPr="00A32940">
              <w:rPr>
                <w:rFonts w:ascii="Arial" w:eastAsia="Arial" w:hAnsi="Arial" w:cs="Arial"/>
                <w:sz w:val="20"/>
                <w:szCs w:val="20"/>
                <w:lang w:val="it-IT"/>
              </w:rPr>
              <w:t>senza</w:t>
            </w:r>
            <w:r w:rsidRPr="00A32940">
              <w:rPr>
                <w:rFonts w:ascii="Arial" w:eastAsia="Arial" w:hAnsi="Arial" w:cs="Arial"/>
                <w:spacing w:val="43"/>
                <w:sz w:val="20"/>
                <w:szCs w:val="20"/>
                <w:lang w:val="it-IT"/>
              </w:rPr>
              <w:t xml:space="preserve"> </w:t>
            </w:r>
            <w:r w:rsidRPr="00A32940">
              <w:rPr>
                <w:rFonts w:ascii="Arial" w:eastAsia="Arial" w:hAnsi="Arial" w:cs="Arial"/>
                <w:sz w:val="20"/>
                <w:szCs w:val="20"/>
                <w:lang w:val="it-IT"/>
              </w:rPr>
              <w:t>subappalto</w:t>
            </w:r>
          </w:p>
        </w:tc>
        <w:tc>
          <w:tcPr>
            <w:tcW w:w="1985" w:type="dxa"/>
            <w:tcBorders>
              <w:top w:val="single" w:sz="7" w:space="0" w:color="000000"/>
              <w:left w:val="single" w:sz="8" w:space="0" w:color="000000"/>
              <w:bottom w:val="single" w:sz="4" w:space="0" w:color="auto"/>
              <w:right w:val="single" w:sz="8" w:space="0" w:color="000000"/>
            </w:tcBorders>
          </w:tcPr>
          <w:p w:rsidR="00B14633" w:rsidRPr="00B14633" w:rsidRDefault="00B14633" w:rsidP="00B14633">
            <w:pPr>
              <w:pStyle w:val="TableParagraph"/>
              <w:spacing w:before="56"/>
              <w:ind w:left="62"/>
              <w:rPr>
                <w:rFonts w:ascii="Arial"/>
                <w:w w:val="99"/>
                <w:sz w:val="19"/>
                <w:szCs w:val="19"/>
              </w:rPr>
            </w:pPr>
            <w:r w:rsidRPr="00B14633">
              <w:rPr>
                <w:rFonts w:ascii="Arial"/>
                <w:sz w:val="19"/>
                <w:szCs w:val="19"/>
              </w:rPr>
              <w:t>art.</w:t>
            </w:r>
            <w:r w:rsidRPr="00B14633">
              <w:rPr>
                <w:rFonts w:ascii="Arial"/>
                <w:spacing w:val="-7"/>
                <w:sz w:val="19"/>
                <w:szCs w:val="19"/>
              </w:rPr>
              <w:t xml:space="preserve"> </w:t>
            </w:r>
            <w:r w:rsidRPr="00B14633">
              <w:rPr>
                <w:rFonts w:ascii="Arial"/>
                <w:sz w:val="19"/>
                <w:szCs w:val="19"/>
              </w:rPr>
              <w:t>84</w:t>
            </w:r>
            <w:r w:rsidRPr="00B14633">
              <w:rPr>
                <w:rFonts w:ascii="Arial"/>
                <w:w w:val="99"/>
                <w:sz w:val="19"/>
                <w:szCs w:val="19"/>
              </w:rPr>
              <w:t xml:space="preserve"> </w:t>
            </w:r>
          </w:p>
          <w:p w:rsidR="00B14633" w:rsidRPr="00B14633" w:rsidRDefault="00B14633" w:rsidP="00B14633">
            <w:pPr>
              <w:pStyle w:val="TableParagraph"/>
              <w:spacing w:before="56"/>
              <w:ind w:left="62"/>
              <w:rPr>
                <w:rFonts w:ascii="Arial"/>
                <w:sz w:val="19"/>
                <w:szCs w:val="19"/>
              </w:rPr>
            </w:pPr>
            <w:r w:rsidRPr="00B14633">
              <w:rPr>
                <w:rFonts w:ascii="Arial"/>
                <w:sz w:val="19"/>
                <w:szCs w:val="19"/>
              </w:rPr>
              <w:t>Decreto</w:t>
            </w:r>
            <w:r w:rsidRPr="00B14633">
              <w:rPr>
                <w:rFonts w:ascii="Arial"/>
                <w:spacing w:val="-12"/>
                <w:sz w:val="19"/>
                <w:szCs w:val="19"/>
              </w:rPr>
              <w:t xml:space="preserve"> </w:t>
            </w:r>
            <w:r w:rsidRPr="00B14633">
              <w:rPr>
                <w:rFonts w:ascii="Arial"/>
                <w:sz w:val="19"/>
                <w:szCs w:val="19"/>
              </w:rPr>
              <w:t>MIT</w:t>
            </w:r>
          </w:p>
        </w:tc>
        <w:tc>
          <w:tcPr>
            <w:tcW w:w="442"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ind w:left="61" w:right="79"/>
              <w:rPr>
                <w:rFonts w:ascii="Arial"/>
                <w:w w:val="95"/>
                <w:sz w:val="20"/>
              </w:rPr>
            </w:pPr>
          </w:p>
        </w:tc>
        <w:tc>
          <w:tcPr>
            <w:tcW w:w="1416"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4" w:space="0" w:color="auto"/>
              <w:right w:val="single" w:sz="8" w:space="0" w:color="000000"/>
            </w:tcBorders>
          </w:tcPr>
          <w:p w:rsidR="00B14633" w:rsidRDefault="00B14633" w:rsidP="00B14633">
            <w:pPr>
              <w:pStyle w:val="TableParagraph"/>
              <w:spacing w:line="229" w:lineRule="exact"/>
              <w:ind w:left="63"/>
              <w:rPr>
                <w:rFonts w:ascii="Arial"/>
                <w:sz w:val="20"/>
              </w:rPr>
            </w:pPr>
          </w:p>
        </w:tc>
      </w:tr>
      <w:tr w:rsidR="001C4CB8" w:rsidTr="001C4CB8">
        <w:trPr>
          <w:trHeight w:hRule="exact" w:val="737"/>
        </w:trPr>
        <w:tc>
          <w:tcPr>
            <w:tcW w:w="878" w:type="dxa"/>
            <w:tcBorders>
              <w:top w:val="single" w:sz="4" w:space="0" w:color="auto"/>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p>
        </w:tc>
        <w:tc>
          <w:tcPr>
            <w:tcW w:w="8904" w:type="dxa"/>
            <w:tcBorders>
              <w:top w:val="single" w:sz="4" w:space="0" w:color="auto"/>
              <w:left w:val="single" w:sz="8" w:space="0" w:color="000000"/>
              <w:bottom w:val="single" w:sz="8" w:space="0" w:color="000000"/>
              <w:right w:val="single" w:sz="8" w:space="0" w:color="000000"/>
            </w:tcBorders>
          </w:tcPr>
          <w:p w:rsidR="001C4CB8" w:rsidRDefault="001C4CB8" w:rsidP="001C4CB8">
            <w:pPr>
              <w:pStyle w:val="TableParagraph"/>
              <w:spacing w:before="58"/>
              <w:ind w:left="63"/>
              <w:rPr>
                <w:rFonts w:ascii="Arial"/>
                <w:sz w:val="20"/>
              </w:rPr>
            </w:pPr>
            <w:r>
              <w:rPr>
                <w:rFonts w:ascii="Arial"/>
                <w:sz w:val="20"/>
              </w:rPr>
              <w:t>DESCRIZIONE</w:t>
            </w:r>
          </w:p>
        </w:tc>
        <w:tc>
          <w:tcPr>
            <w:tcW w:w="1985" w:type="dxa"/>
            <w:tcBorders>
              <w:top w:val="single" w:sz="4" w:space="0" w:color="auto"/>
              <w:left w:val="single" w:sz="8" w:space="0" w:color="000000"/>
              <w:bottom w:val="single" w:sz="7" w:space="0" w:color="000000"/>
              <w:right w:val="single" w:sz="8" w:space="0" w:color="000000"/>
            </w:tcBorders>
          </w:tcPr>
          <w:p w:rsidR="001C4CB8" w:rsidRPr="00B14633" w:rsidRDefault="001C4CB8" w:rsidP="001C4CB8">
            <w:pPr>
              <w:pStyle w:val="TableParagraph"/>
              <w:spacing w:before="56"/>
              <w:ind w:left="62"/>
              <w:rPr>
                <w:rFonts w:ascii="Arial"/>
                <w:sz w:val="19"/>
                <w:szCs w:val="19"/>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r>
              <w:rPr>
                <w:rFonts w:ascii="Arial"/>
                <w:sz w:val="20"/>
              </w:rPr>
              <w:t>SI</w:t>
            </w:r>
          </w:p>
        </w:tc>
        <w:tc>
          <w:tcPr>
            <w:tcW w:w="550"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r>
              <w:rPr>
                <w:rFonts w:ascii="Arial"/>
                <w:sz w:val="20"/>
              </w:rPr>
              <w:t>NO</w:t>
            </w:r>
          </w:p>
        </w:tc>
        <w:tc>
          <w:tcPr>
            <w:tcW w:w="425"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r>
              <w:rPr>
                <w:rFonts w:ascii="Arial"/>
                <w:sz w:val="20"/>
              </w:rPr>
              <w:t>NP</w:t>
            </w:r>
          </w:p>
        </w:tc>
        <w:tc>
          <w:tcPr>
            <w:tcW w:w="569"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1"/>
                <w:sz w:val="20"/>
              </w:rPr>
              <w:t xml:space="preserve"> </w:t>
            </w:r>
            <w:r>
              <w:rPr>
                <w:rFonts w:ascii="Arial" w:hAnsi="Arial"/>
                <w:spacing w:val="2"/>
                <w:sz w:val="20"/>
              </w:rPr>
              <w:t>U</w:t>
            </w:r>
            <w:r>
              <w:rPr>
                <w:rFonts w:ascii="Arial" w:hAnsi="Arial"/>
                <w:sz w:val="20"/>
              </w:rPr>
              <w:t>E</w:t>
            </w:r>
          </w:p>
        </w:tc>
        <w:tc>
          <w:tcPr>
            <w:tcW w:w="710" w:type="dxa"/>
            <w:tcBorders>
              <w:top w:val="single" w:sz="4" w:space="0" w:color="auto"/>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1C4CB8" w:rsidTr="004B369D">
        <w:trPr>
          <w:trHeight w:hRule="exact" w:val="426"/>
        </w:trPr>
        <w:tc>
          <w:tcPr>
            <w:tcW w:w="878"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r>
              <w:rPr>
                <w:rFonts w:ascii="Arial"/>
                <w:sz w:val="20"/>
              </w:rPr>
              <w:t>F.2.11</w:t>
            </w:r>
          </w:p>
        </w:tc>
        <w:tc>
          <w:tcPr>
            <w:tcW w:w="8904"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8"/>
              <w:ind w:left="63"/>
              <w:rPr>
                <w:rFonts w:ascii="Arial"/>
                <w:sz w:val="20"/>
              </w:rPr>
            </w:pPr>
            <w:r w:rsidRPr="00A32940">
              <w:rPr>
                <w:rFonts w:ascii="Arial"/>
                <w:sz w:val="20"/>
                <w:lang w:val="it-IT"/>
              </w:rPr>
              <w:t>presenza</w:t>
            </w:r>
            <w:r w:rsidRPr="00A32940">
              <w:rPr>
                <w:rFonts w:ascii="Arial"/>
                <w:spacing w:val="-10"/>
                <w:sz w:val="20"/>
                <w:lang w:val="it-IT"/>
              </w:rPr>
              <w:t xml:space="preserve"> </w:t>
            </w:r>
            <w:r w:rsidRPr="00A32940">
              <w:rPr>
                <w:rFonts w:ascii="Arial"/>
                <w:sz w:val="20"/>
                <w:lang w:val="it-IT"/>
              </w:rPr>
              <w:t>aggiudicazione</w:t>
            </w:r>
            <w:r w:rsidRPr="00A32940">
              <w:rPr>
                <w:rFonts w:ascii="Arial"/>
                <w:spacing w:val="-10"/>
                <w:sz w:val="20"/>
                <w:lang w:val="it-IT"/>
              </w:rPr>
              <w:t xml:space="preserve"> </w:t>
            </w:r>
            <w:r w:rsidRPr="00A32940">
              <w:rPr>
                <w:rFonts w:ascii="Arial"/>
                <w:sz w:val="20"/>
                <w:lang w:val="it-IT"/>
              </w:rPr>
              <w:t>(decreto</w:t>
            </w:r>
            <w:r w:rsidRPr="00A32940">
              <w:rPr>
                <w:rFonts w:ascii="Arial"/>
                <w:spacing w:val="-10"/>
                <w:sz w:val="20"/>
                <w:lang w:val="it-IT"/>
              </w:rPr>
              <w:t xml:space="preserve"> </w:t>
            </w:r>
            <w:r w:rsidRPr="00A32940">
              <w:rPr>
                <w:rFonts w:ascii="Arial"/>
                <w:sz w:val="20"/>
                <w:lang w:val="it-IT"/>
              </w:rPr>
              <w:t>o</w:t>
            </w:r>
            <w:r w:rsidRPr="00A32940">
              <w:rPr>
                <w:rFonts w:ascii="Arial"/>
                <w:spacing w:val="-8"/>
                <w:sz w:val="20"/>
                <w:lang w:val="it-IT"/>
              </w:rPr>
              <w:t xml:space="preserve"> </w:t>
            </w:r>
            <w:r w:rsidRPr="00A32940">
              <w:rPr>
                <w:rFonts w:ascii="Arial"/>
                <w:sz w:val="20"/>
                <w:lang w:val="it-IT"/>
              </w:rPr>
              <w:t>determina</w:t>
            </w:r>
            <w:r w:rsidRPr="00A32940">
              <w:rPr>
                <w:rFonts w:ascii="Arial"/>
                <w:spacing w:val="-10"/>
                <w:sz w:val="20"/>
                <w:lang w:val="it-IT"/>
              </w:rPr>
              <w:t xml:space="preserve"> </w:t>
            </w:r>
            <w:r w:rsidRPr="00A32940">
              <w:rPr>
                <w:rFonts w:ascii="Arial"/>
                <w:sz w:val="20"/>
                <w:lang w:val="it-IT"/>
              </w:rPr>
              <w:t>di</w:t>
            </w:r>
            <w:r w:rsidRPr="00A32940">
              <w:rPr>
                <w:rFonts w:ascii="Arial"/>
                <w:spacing w:val="-10"/>
                <w:sz w:val="20"/>
                <w:lang w:val="it-IT"/>
              </w:rPr>
              <w:t xml:space="preserve"> </w:t>
            </w:r>
            <w:r w:rsidRPr="00A32940">
              <w:rPr>
                <w:rFonts w:ascii="Arial"/>
                <w:sz w:val="20"/>
                <w:lang w:val="it-IT"/>
              </w:rPr>
              <w:t>aggiudicazione)</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before="56"/>
              <w:ind w:left="62"/>
              <w:rPr>
                <w:rFonts w:ascii="Arial"/>
                <w:sz w:val="19"/>
                <w:szCs w:val="19"/>
              </w:rPr>
            </w:pPr>
            <w:r w:rsidRPr="001C4CB8">
              <w:rPr>
                <w:rFonts w:ascii="Arial"/>
                <w:sz w:val="19"/>
                <w:szCs w:val="19"/>
              </w:rPr>
              <w:t>art.</w:t>
            </w:r>
            <w:r w:rsidRPr="001C4CB8">
              <w:rPr>
                <w:rFonts w:ascii="Arial"/>
                <w:spacing w:val="-7"/>
                <w:sz w:val="19"/>
                <w:szCs w:val="19"/>
              </w:rPr>
              <w:t xml:space="preserve"> </w:t>
            </w:r>
            <w:r w:rsidRPr="001C4CB8">
              <w:rPr>
                <w:rFonts w:ascii="Arial"/>
                <w:sz w:val="19"/>
                <w:szCs w:val="19"/>
              </w:rPr>
              <w:t>32</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18"/>
        </w:trPr>
        <w:tc>
          <w:tcPr>
            <w:tcW w:w="878" w:type="dxa"/>
            <w:vMerge w:val="restart"/>
            <w:tcBorders>
              <w:top w:val="single" w:sz="8" w:space="0" w:color="000000"/>
              <w:left w:val="single" w:sz="8" w:space="0" w:color="000000"/>
              <w:right w:val="single" w:sz="8" w:space="0" w:color="000000"/>
            </w:tcBorders>
          </w:tcPr>
          <w:p w:rsidR="001C4CB8" w:rsidRDefault="001C4CB8" w:rsidP="001C4CB8">
            <w:pPr>
              <w:pStyle w:val="TableParagraph"/>
              <w:spacing w:before="56"/>
              <w:ind w:left="63"/>
              <w:rPr>
                <w:rFonts w:ascii="Arial"/>
                <w:sz w:val="20"/>
              </w:rPr>
            </w:pPr>
            <w:r>
              <w:rPr>
                <w:rFonts w:ascii="Arial"/>
                <w:sz w:val="20"/>
              </w:rPr>
              <w:t>F.2.12</w:t>
            </w:r>
          </w:p>
        </w:tc>
        <w:tc>
          <w:tcPr>
            <w:tcW w:w="8904" w:type="dxa"/>
            <w:tcBorders>
              <w:top w:val="single" w:sz="8" w:space="0" w:color="000000"/>
              <w:left w:val="single" w:sz="8" w:space="0" w:color="000000"/>
              <w:bottom w:val="single" w:sz="8" w:space="0" w:color="000000"/>
              <w:right w:val="single" w:sz="8" w:space="0" w:color="000000"/>
            </w:tcBorders>
          </w:tcPr>
          <w:p w:rsidR="001C4CB8" w:rsidRPr="00A32940" w:rsidRDefault="001C4CB8" w:rsidP="001C4CB8">
            <w:pPr>
              <w:pStyle w:val="TableParagraph"/>
              <w:spacing w:before="58"/>
              <w:ind w:left="63"/>
              <w:rPr>
                <w:rFonts w:ascii="Arial"/>
                <w:sz w:val="20"/>
                <w:lang w:val="it-IT"/>
              </w:rPr>
            </w:pPr>
            <w:r>
              <w:rPr>
                <w:rFonts w:ascii="Arial"/>
                <w:sz w:val="20"/>
              </w:rPr>
              <w:t>comunicazione</w:t>
            </w:r>
            <w:r>
              <w:rPr>
                <w:rFonts w:ascii="Arial"/>
                <w:spacing w:val="-18"/>
                <w:sz w:val="20"/>
              </w:rPr>
              <w:t xml:space="preserve"> </w:t>
            </w:r>
            <w:r>
              <w:rPr>
                <w:rFonts w:ascii="Arial"/>
                <w:sz w:val="20"/>
              </w:rPr>
              <w:t>aggiudicazione</w:t>
            </w:r>
            <w:r>
              <w:rPr>
                <w:rFonts w:ascii="Arial"/>
                <w:spacing w:val="-15"/>
                <w:sz w:val="20"/>
              </w:rPr>
              <w:t xml:space="preserve"> </w:t>
            </w:r>
            <w:r>
              <w:rPr>
                <w:rFonts w:ascii="Arial"/>
                <w:sz w:val="20"/>
              </w:rPr>
              <w:t>definitiva</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before="56"/>
              <w:ind w:left="62"/>
              <w:rPr>
                <w:rFonts w:ascii="Arial"/>
                <w:sz w:val="19"/>
                <w:szCs w:val="19"/>
              </w:rPr>
            </w:pPr>
            <w:r w:rsidRPr="001C4CB8">
              <w:rPr>
                <w:rFonts w:ascii="Arial"/>
                <w:sz w:val="19"/>
                <w:szCs w:val="19"/>
              </w:rPr>
              <w:t>art.</w:t>
            </w:r>
            <w:r w:rsidRPr="001C4CB8">
              <w:rPr>
                <w:rFonts w:ascii="Arial"/>
                <w:spacing w:val="-7"/>
                <w:sz w:val="19"/>
                <w:szCs w:val="19"/>
              </w:rPr>
              <w:t xml:space="preserve"> </w:t>
            </w:r>
            <w:r w:rsidRPr="001C4CB8">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18"/>
        </w:trPr>
        <w:tc>
          <w:tcPr>
            <w:tcW w:w="878" w:type="dxa"/>
            <w:vMerge/>
            <w:tcBorders>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8"/>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termini</w:t>
            </w:r>
            <w:r w:rsidRPr="00A32940">
              <w:rPr>
                <w:rFonts w:ascii="Arial"/>
                <w:spacing w:val="-8"/>
                <w:sz w:val="20"/>
                <w:lang w:val="it-IT"/>
              </w:rPr>
              <w:t xml:space="preserve"> </w:t>
            </w:r>
            <w:r w:rsidRPr="00A32940">
              <w:rPr>
                <w:rFonts w:ascii="Arial"/>
                <w:sz w:val="20"/>
                <w:lang w:val="it-IT"/>
              </w:rPr>
              <w:t>per</w:t>
            </w:r>
            <w:r w:rsidRPr="00A32940">
              <w:rPr>
                <w:rFonts w:ascii="Arial"/>
                <w:spacing w:val="-7"/>
                <w:sz w:val="20"/>
                <w:lang w:val="it-IT"/>
              </w:rPr>
              <w:t xml:space="preserve"> </w:t>
            </w:r>
            <w:r w:rsidRPr="00A32940">
              <w:rPr>
                <w:rFonts w:ascii="Arial"/>
                <w:sz w:val="20"/>
                <w:lang w:val="it-IT"/>
              </w:rPr>
              <w:t>l'invio</w:t>
            </w:r>
            <w:r w:rsidRPr="00A32940">
              <w:rPr>
                <w:rFonts w:ascii="Arial"/>
                <w:spacing w:val="-6"/>
                <w:sz w:val="20"/>
                <w:lang w:val="it-IT"/>
              </w:rPr>
              <w:t xml:space="preserve"> </w:t>
            </w:r>
            <w:r w:rsidRPr="00A32940">
              <w:rPr>
                <w:rFonts w:ascii="Arial"/>
                <w:sz w:val="20"/>
                <w:lang w:val="it-IT"/>
              </w:rPr>
              <w:t>della</w:t>
            </w:r>
            <w:r w:rsidRPr="00A32940">
              <w:rPr>
                <w:rFonts w:ascii="Arial"/>
                <w:spacing w:val="-7"/>
                <w:sz w:val="20"/>
                <w:lang w:val="it-IT"/>
              </w:rPr>
              <w:t xml:space="preserve"> </w:t>
            </w:r>
            <w:r w:rsidRPr="00A32940">
              <w:rPr>
                <w:rFonts w:ascii="Arial"/>
                <w:sz w:val="20"/>
                <w:lang w:val="it-IT"/>
              </w:rPr>
              <w:t>comunicazione</w:t>
            </w:r>
            <w:r w:rsidRPr="00A32940">
              <w:rPr>
                <w:rFonts w:ascii="Arial"/>
                <w:spacing w:val="-7"/>
                <w:sz w:val="20"/>
                <w:lang w:val="it-IT"/>
              </w:rPr>
              <w:t xml:space="preserve"> </w:t>
            </w:r>
            <w:r w:rsidRPr="00A32940">
              <w:rPr>
                <w:rFonts w:ascii="Arial"/>
                <w:sz w:val="20"/>
                <w:lang w:val="it-IT"/>
              </w:rPr>
              <w:t>e</w:t>
            </w:r>
            <w:r w:rsidRPr="00A32940">
              <w:rPr>
                <w:rFonts w:ascii="Arial"/>
                <w:spacing w:val="-6"/>
                <w:sz w:val="20"/>
                <w:lang w:val="it-IT"/>
              </w:rPr>
              <w:t xml:space="preserve"> </w:t>
            </w:r>
            <w:r w:rsidRPr="00A32940">
              <w:rPr>
                <w:rFonts w:ascii="Arial"/>
                <w:spacing w:val="1"/>
                <w:sz w:val="20"/>
                <w:lang w:val="it-IT"/>
              </w:rPr>
              <w:t>dei</w:t>
            </w:r>
            <w:r w:rsidRPr="00A32940">
              <w:rPr>
                <w:rFonts w:ascii="Arial"/>
                <w:spacing w:val="-7"/>
                <w:sz w:val="20"/>
                <w:lang w:val="it-IT"/>
              </w:rPr>
              <w:t xml:space="preserve"> </w:t>
            </w:r>
            <w:r w:rsidRPr="00A32940">
              <w:rPr>
                <w:rFonts w:ascii="Arial"/>
                <w:sz w:val="20"/>
                <w:lang w:val="it-IT"/>
              </w:rPr>
              <w:t>suoi</w:t>
            </w:r>
            <w:r w:rsidRPr="00A32940">
              <w:rPr>
                <w:rFonts w:ascii="Arial"/>
                <w:spacing w:val="-7"/>
                <w:sz w:val="20"/>
                <w:lang w:val="it-IT"/>
              </w:rPr>
              <w:t xml:space="preserve"> </w:t>
            </w:r>
            <w:r w:rsidRPr="00A32940">
              <w:rPr>
                <w:rFonts w:ascii="Arial"/>
                <w:sz w:val="20"/>
                <w:lang w:val="it-IT"/>
              </w:rPr>
              <w:t>contenuti</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before="56"/>
              <w:ind w:left="62"/>
              <w:rPr>
                <w:rFonts w:ascii="Arial"/>
                <w:sz w:val="19"/>
                <w:szCs w:val="19"/>
              </w:rPr>
            </w:pPr>
            <w:r w:rsidRPr="001C4CB8">
              <w:rPr>
                <w:rFonts w:ascii="Arial"/>
                <w:sz w:val="19"/>
                <w:szCs w:val="19"/>
              </w:rPr>
              <w:t>art.</w:t>
            </w:r>
            <w:r w:rsidRPr="001C4CB8">
              <w:rPr>
                <w:rFonts w:ascii="Arial"/>
                <w:spacing w:val="-7"/>
                <w:sz w:val="19"/>
                <w:szCs w:val="19"/>
              </w:rPr>
              <w:t xml:space="preserve"> </w:t>
            </w:r>
            <w:r w:rsidRPr="001C4CB8">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1C4CB8">
        <w:trPr>
          <w:trHeight w:hRule="exact" w:val="850"/>
        </w:trPr>
        <w:tc>
          <w:tcPr>
            <w:tcW w:w="878"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r>
              <w:rPr>
                <w:rFonts w:ascii="Arial"/>
                <w:sz w:val="20"/>
              </w:rPr>
              <w:t>F.2.13</w:t>
            </w:r>
          </w:p>
        </w:tc>
        <w:tc>
          <w:tcPr>
            <w:tcW w:w="8904" w:type="dxa"/>
            <w:tcBorders>
              <w:top w:val="single" w:sz="8" w:space="0" w:color="000000"/>
              <w:left w:val="single" w:sz="8" w:space="0" w:color="000000"/>
              <w:bottom w:val="single" w:sz="8" w:space="0" w:color="000000"/>
              <w:right w:val="single" w:sz="8" w:space="0" w:color="000000"/>
            </w:tcBorders>
          </w:tcPr>
          <w:p w:rsidR="001C4CB8" w:rsidRPr="00A32940" w:rsidRDefault="001C4CB8" w:rsidP="001C4CB8">
            <w:pPr>
              <w:pStyle w:val="TableParagraph"/>
              <w:spacing w:before="58"/>
              <w:ind w:left="63"/>
              <w:rPr>
                <w:rFonts w:ascii="Arial" w:eastAsia="Arial" w:hAnsi="Arial" w:cs="Arial"/>
                <w:sz w:val="20"/>
                <w:szCs w:val="20"/>
                <w:lang w:val="it-IT"/>
              </w:rPr>
            </w:pPr>
            <w:r w:rsidRPr="00A32940">
              <w:rPr>
                <w:rFonts w:ascii="Arial"/>
                <w:sz w:val="20"/>
                <w:lang w:val="it-IT"/>
              </w:rPr>
              <w:t>pubblicazione</w:t>
            </w:r>
            <w:r w:rsidRPr="00A32940">
              <w:rPr>
                <w:rFonts w:ascii="Arial"/>
                <w:spacing w:val="-9"/>
                <w:sz w:val="20"/>
                <w:lang w:val="it-IT"/>
              </w:rPr>
              <w:t xml:space="preserve"> </w:t>
            </w:r>
            <w:r w:rsidRPr="00A32940">
              <w:rPr>
                <w:rFonts w:ascii="Arial"/>
                <w:sz w:val="20"/>
                <w:lang w:val="it-IT"/>
              </w:rPr>
              <w:t>dell'esito</w:t>
            </w:r>
            <w:r w:rsidRPr="00A32940">
              <w:rPr>
                <w:rFonts w:ascii="Arial"/>
                <w:spacing w:val="-9"/>
                <w:sz w:val="20"/>
                <w:lang w:val="it-IT"/>
              </w:rPr>
              <w:t xml:space="preserve"> </w:t>
            </w:r>
            <w:r w:rsidRPr="00A32940">
              <w:rPr>
                <w:rFonts w:ascii="Arial"/>
                <w:sz w:val="20"/>
                <w:lang w:val="it-IT"/>
              </w:rPr>
              <w:t>della</w:t>
            </w:r>
            <w:r w:rsidRPr="00A32940">
              <w:rPr>
                <w:rFonts w:ascii="Arial"/>
                <w:spacing w:val="-9"/>
                <w:sz w:val="20"/>
                <w:lang w:val="it-IT"/>
              </w:rPr>
              <w:t xml:space="preserve"> </w:t>
            </w:r>
            <w:r w:rsidRPr="00A32940">
              <w:rPr>
                <w:rFonts w:ascii="Arial"/>
                <w:sz w:val="20"/>
                <w:lang w:val="it-IT"/>
              </w:rPr>
              <w:t>gara</w:t>
            </w:r>
            <w:r w:rsidRPr="00A32940">
              <w:rPr>
                <w:rFonts w:ascii="Arial"/>
                <w:spacing w:val="-9"/>
                <w:sz w:val="20"/>
                <w:lang w:val="it-IT"/>
              </w:rPr>
              <w:t xml:space="preserve"> </w:t>
            </w:r>
            <w:r w:rsidRPr="00A32940">
              <w:rPr>
                <w:rFonts w:ascii="Arial"/>
                <w:sz w:val="20"/>
                <w:lang w:val="it-IT"/>
              </w:rPr>
              <w:t>(decreto</w:t>
            </w:r>
            <w:r w:rsidRPr="00A32940">
              <w:rPr>
                <w:rFonts w:ascii="Arial"/>
                <w:spacing w:val="-7"/>
                <w:sz w:val="20"/>
                <w:lang w:val="it-IT"/>
              </w:rPr>
              <w:t xml:space="preserve"> </w:t>
            </w:r>
            <w:r w:rsidRPr="00A32940">
              <w:rPr>
                <w:rFonts w:ascii="Arial"/>
                <w:sz w:val="20"/>
                <w:lang w:val="it-IT"/>
              </w:rPr>
              <w:t>MIT</w:t>
            </w:r>
            <w:r w:rsidRPr="00A32940">
              <w:rPr>
                <w:rFonts w:ascii="Arial"/>
                <w:spacing w:val="-6"/>
                <w:sz w:val="20"/>
                <w:lang w:val="it-IT"/>
              </w:rPr>
              <w:t xml:space="preserve"> </w:t>
            </w:r>
            <w:r w:rsidRPr="00A32940">
              <w:rPr>
                <w:rFonts w:ascii="Arial"/>
                <w:sz w:val="20"/>
                <w:lang w:val="it-IT"/>
              </w:rPr>
              <w:t>2.12.2016)</w:t>
            </w:r>
          </w:p>
          <w:p w:rsidR="001C4CB8" w:rsidRPr="00A32940" w:rsidRDefault="001C4CB8" w:rsidP="001C4CB8">
            <w:pPr>
              <w:pStyle w:val="TableParagraph"/>
              <w:spacing w:before="58"/>
              <w:rPr>
                <w:rFonts w:ascii="Arial"/>
                <w:sz w:val="20"/>
                <w:lang w:val="it-IT"/>
              </w:rPr>
            </w:pPr>
            <w:r>
              <w:rPr>
                <w:rFonts w:ascii="Times New Roman" w:eastAsia="Times New Roman" w:hAnsi="Times New Roman" w:cs="Times New Roman"/>
                <w:sz w:val="24"/>
                <w:szCs w:val="24"/>
                <w:lang w:val="it-IT"/>
              </w:rPr>
              <w:t xml:space="preserve"> </w:t>
            </w:r>
            <w:r w:rsidRPr="00A32940">
              <w:rPr>
                <w:rFonts w:ascii="Arial"/>
                <w:sz w:val="20"/>
                <w:lang w:val="it-IT"/>
              </w:rPr>
              <w:t>invio</w:t>
            </w:r>
            <w:r w:rsidRPr="00A32940">
              <w:rPr>
                <w:rFonts w:ascii="Arial"/>
                <w:spacing w:val="-8"/>
                <w:sz w:val="20"/>
                <w:lang w:val="it-IT"/>
              </w:rPr>
              <w:t xml:space="preserve"> </w:t>
            </w:r>
            <w:r w:rsidRPr="00A32940">
              <w:rPr>
                <w:rFonts w:ascii="Arial"/>
                <w:sz w:val="20"/>
                <w:lang w:val="it-IT"/>
              </w:rPr>
              <w:t>scheda</w:t>
            </w:r>
            <w:r w:rsidRPr="00A32940">
              <w:rPr>
                <w:rFonts w:ascii="Arial"/>
                <w:spacing w:val="-8"/>
                <w:sz w:val="20"/>
                <w:lang w:val="it-IT"/>
              </w:rPr>
              <w:t xml:space="preserve"> </w:t>
            </w:r>
            <w:r w:rsidRPr="00A32940">
              <w:rPr>
                <w:rFonts w:ascii="Arial"/>
                <w:sz w:val="20"/>
                <w:lang w:val="it-IT"/>
              </w:rPr>
              <w:t>ad</w:t>
            </w:r>
            <w:r w:rsidRPr="00A32940">
              <w:rPr>
                <w:rFonts w:ascii="Arial"/>
                <w:spacing w:val="-7"/>
                <w:sz w:val="20"/>
                <w:lang w:val="it-IT"/>
              </w:rPr>
              <w:t xml:space="preserve"> </w:t>
            </w:r>
            <w:r w:rsidRPr="00A32940">
              <w:rPr>
                <w:rFonts w:ascii="Arial"/>
                <w:spacing w:val="1"/>
                <w:sz w:val="20"/>
                <w:lang w:val="it-IT"/>
              </w:rPr>
              <w:t>ANAC</w:t>
            </w:r>
            <w:r w:rsidRPr="00A32940">
              <w:rPr>
                <w:rFonts w:ascii="Arial"/>
                <w:spacing w:val="-8"/>
                <w:sz w:val="20"/>
                <w:lang w:val="it-IT"/>
              </w:rPr>
              <w:t xml:space="preserve"> </w:t>
            </w:r>
            <w:r w:rsidRPr="00A32940">
              <w:rPr>
                <w:rFonts w:ascii="Arial"/>
                <w:sz w:val="20"/>
                <w:lang w:val="it-IT"/>
              </w:rPr>
              <w:t>(SIMOG)</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before="58"/>
              <w:ind w:left="61" w:right="149"/>
              <w:rPr>
                <w:rFonts w:ascii="Arial"/>
                <w:sz w:val="19"/>
                <w:szCs w:val="19"/>
                <w:lang w:val="it-IT"/>
              </w:rPr>
            </w:pPr>
            <w:r w:rsidRPr="001C4CB8">
              <w:rPr>
                <w:rFonts w:ascii="Arial"/>
                <w:sz w:val="19"/>
                <w:szCs w:val="19"/>
                <w:lang w:val="it-IT"/>
              </w:rPr>
              <w:t>art.</w:t>
            </w:r>
            <w:r w:rsidRPr="001C4CB8">
              <w:rPr>
                <w:rFonts w:ascii="Arial"/>
                <w:spacing w:val="-7"/>
                <w:sz w:val="19"/>
                <w:szCs w:val="19"/>
                <w:lang w:val="it-IT"/>
              </w:rPr>
              <w:t xml:space="preserve"> </w:t>
            </w:r>
            <w:r w:rsidRPr="001C4CB8">
              <w:rPr>
                <w:rFonts w:ascii="Arial"/>
                <w:sz w:val="19"/>
                <w:szCs w:val="19"/>
                <w:lang w:val="it-IT"/>
              </w:rPr>
              <w:t>98</w:t>
            </w:r>
            <w:r w:rsidRPr="001C4CB8">
              <w:rPr>
                <w:rFonts w:ascii="Arial"/>
                <w:spacing w:val="-6"/>
                <w:sz w:val="19"/>
                <w:szCs w:val="19"/>
                <w:lang w:val="it-IT"/>
              </w:rPr>
              <w:t xml:space="preserve"> </w:t>
            </w:r>
            <w:r w:rsidRPr="001C4CB8">
              <w:rPr>
                <w:rFonts w:ascii="Arial"/>
                <w:sz w:val="19"/>
                <w:szCs w:val="19"/>
                <w:lang w:val="it-IT"/>
              </w:rPr>
              <w:t>allegato</w:t>
            </w:r>
            <w:r w:rsidRPr="001C4CB8">
              <w:rPr>
                <w:rFonts w:ascii="Arial"/>
                <w:spacing w:val="-6"/>
                <w:sz w:val="19"/>
                <w:szCs w:val="19"/>
                <w:lang w:val="it-IT"/>
              </w:rPr>
              <w:t xml:space="preserve"> </w:t>
            </w:r>
            <w:r w:rsidRPr="001C4CB8">
              <w:rPr>
                <w:rFonts w:ascii="Arial"/>
                <w:sz w:val="19"/>
                <w:szCs w:val="19"/>
                <w:lang w:val="it-IT"/>
              </w:rPr>
              <w:t>XIV,</w:t>
            </w:r>
            <w:r w:rsidRPr="001C4CB8">
              <w:rPr>
                <w:rFonts w:ascii="Arial"/>
                <w:spacing w:val="25"/>
                <w:w w:val="99"/>
                <w:sz w:val="19"/>
                <w:szCs w:val="19"/>
                <w:lang w:val="it-IT"/>
              </w:rPr>
              <w:t xml:space="preserve"> </w:t>
            </w:r>
            <w:r w:rsidRPr="001C4CB8">
              <w:rPr>
                <w:rFonts w:ascii="Arial"/>
                <w:sz w:val="19"/>
                <w:szCs w:val="19"/>
                <w:lang w:val="it-IT"/>
              </w:rPr>
              <w:t>Parte</w:t>
            </w:r>
            <w:r w:rsidRPr="001C4CB8">
              <w:rPr>
                <w:rFonts w:ascii="Arial"/>
                <w:spacing w:val="-6"/>
                <w:sz w:val="19"/>
                <w:szCs w:val="19"/>
                <w:lang w:val="it-IT"/>
              </w:rPr>
              <w:t xml:space="preserve"> </w:t>
            </w:r>
            <w:r w:rsidRPr="001C4CB8">
              <w:rPr>
                <w:rFonts w:ascii="Arial"/>
                <w:sz w:val="19"/>
                <w:szCs w:val="19"/>
                <w:lang w:val="it-IT"/>
              </w:rPr>
              <w:t>I,</w:t>
            </w:r>
            <w:r w:rsidRPr="001C4CB8">
              <w:rPr>
                <w:rFonts w:ascii="Arial"/>
                <w:spacing w:val="-5"/>
                <w:sz w:val="19"/>
                <w:szCs w:val="19"/>
                <w:lang w:val="it-IT"/>
              </w:rPr>
              <w:t xml:space="preserve"> </w:t>
            </w:r>
            <w:r w:rsidRPr="001C4CB8">
              <w:rPr>
                <w:rFonts w:ascii="Arial"/>
                <w:sz w:val="19"/>
                <w:szCs w:val="19"/>
                <w:lang w:val="it-IT"/>
              </w:rPr>
              <w:t>lettera</w:t>
            </w:r>
            <w:r w:rsidRPr="001C4CB8">
              <w:rPr>
                <w:rFonts w:ascii="Arial"/>
                <w:spacing w:val="-5"/>
                <w:sz w:val="19"/>
                <w:szCs w:val="19"/>
                <w:lang w:val="it-IT"/>
              </w:rPr>
              <w:t xml:space="preserve"> </w:t>
            </w:r>
            <w:r w:rsidRPr="001C4CB8">
              <w:rPr>
                <w:rFonts w:ascii="Arial"/>
                <w:sz w:val="19"/>
                <w:szCs w:val="19"/>
                <w:lang w:val="it-IT"/>
              </w:rPr>
              <w:t>D</w:t>
            </w:r>
          </w:p>
          <w:p w:rsidR="001C4CB8" w:rsidRPr="001C4CB8" w:rsidRDefault="001C4CB8" w:rsidP="001C4CB8">
            <w:pPr>
              <w:pStyle w:val="TableParagraph"/>
              <w:spacing w:before="56"/>
              <w:ind w:left="62"/>
              <w:rPr>
                <w:rFonts w:ascii="Arial"/>
                <w:sz w:val="19"/>
                <w:szCs w:val="19"/>
              </w:rPr>
            </w:pPr>
            <w:r w:rsidRPr="001C4CB8">
              <w:rPr>
                <w:rFonts w:ascii="Arial"/>
                <w:sz w:val="19"/>
                <w:szCs w:val="19"/>
                <w:lang w:val="it-IT"/>
              </w:rPr>
              <w:t>art. 29</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17"/>
        </w:trPr>
        <w:tc>
          <w:tcPr>
            <w:tcW w:w="878" w:type="dxa"/>
            <w:vMerge w:val="restart"/>
            <w:tcBorders>
              <w:top w:val="single" w:sz="8" w:space="0" w:color="000000"/>
              <w:left w:val="single" w:sz="8" w:space="0" w:color="000000"/>
              <w:right w:val="single" w:sz="8" w:space="0" w:color="000000"/>
            </w:tcBorders>
          </w:tcPr>
          <w:p w:rsidR="001C4CB8" w:rsidRDefault="001C4CB8" w:rsidP="001C4CB8">
            <w:pPr>
              <w:pStyle w:val="TableParagraph"/>
              <w:spacing w:before="56"/>
              <w:ind w:left="63"/>
              <w:rPr>
                <w:rFonts w:ascii="Arial"/>
                <w:sz w:val="20"/>
              </w:rPr>
            </w:pPr>
            <w:r>
              <w:rPr>
                <w:rFonts w:ascii="Arial"/>
                <w:sz w:val="20"/>
              </w:rPr>
              <w:t>F.2.14</w:t>
            </w:r>
          </w:p>
        </w:tc>
        <w:tc>
          <w:tcPr>
            <w:tcW w:w="8904"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6" w:line="229" w:lineRule="exact"/>
              <w:ind w:left="62"/>
              <w:rPr>
                <w:rFonts w:ascii="Arial"/>
                <w:sz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36"/>
        </w:trPr>
        <w:tc>
          <w:tcPr>
            <w:tcW w:w="878" w:type="dxa"/>
            <w:vMerge/>
            <w:tcBorders>
              <w:left w:val="single" w:sz="8" w:space="0" w:color="000000"/>
              <w:right w:val="single" w:sz="8" w:space="0" w:color="000000"/>
            </w:tcBorders>
          </w:tcPr>
          <w:p w:rsidR="001C4CB8" w:rsidRDefault="001C4CB8" w:rsidP="001C4CB8">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r w:rsidRPr="00A32940">
              <w:rPr>
                <w:rFonts w:ascii="Arial"/>
                <w:sz w:val="20"/>
                <w:lang w:val="it-IT"/>
              </w:rPr>
              <w:t>rispetto</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termine</w:t>
            </w:r>
            <w:r w:rsidRPr="00A32940">
              <w:rPr>
                <w:rFonts w:ascii="Arial"/>
                <w:spacing w:val="-7"/>
                <w:sz w:val="20"/>
                <w:lang w:val="it-IT"/>
              </w:rPr>
              <w:t xml:space="preserve"> </w:t>
            </w:r>
            <w:r w:rsidRPr="00A32940">
              <w:rPr>
                <w:rFonts w:ascii="Arial"/>
                <w:sz w:val="20"/>
                <w:lang w:val="it-IT"/>
              </w:rPr>
              <w:t>dilatorio</w:t>
            </w:r>
            <w:r w:rsidRPr="00A32940">
              <w:rPr>
                <w:rFonts w:ascii="Arial"/>
                <w:spacing w:val="-7"/>
                <w:sz w:val="20"/>
                <w:lang w:val="it-IT"/>
              </w:rPr>
              <w:t xml:space="preserve"> </w:t>
            </w:r>
            <w:r w:rsidRPr="00A32940">
              <w:rPr>
                <w:rFonts w:ascii="Arial"/>
                <w:sz w:val="20"/>
                <w:lang w:val="it-IT"/>
              </w:rPr>
              <w:t>per</w:t>
            </w:r>
            <w:r w:rsidRPr="00A32940">
              <w:rPr>
                <w:rFonts w:ascii="Arial"/>
                <w:spacing w:val="-4"/>
                <w:sz w:val="20"/>
                <w:lang w:val="it-IT"/>
              </w:rPr>
              <w:t xml:space="preserve"> </w:t>
            </w:r>
            <w:r w:rsidRPr="00A32940">
              <w:rPr>
                <w:rFonts w:ascii="Arial"/>
                <w:sz w:val="20"/>
                <w:lang w:val="it-IT"/>
              </w:rPr>
              <w:t>la</w:t>
            </w:r>
            <w:r w:rsidRPr="00A32940">
              <w:rPr>
                <w:rFonts w:ascii="Arial"/>
                <w:spacing w:val="-7"/>
                <w:sz w:val="20"/>
                <w:lang w:val="it-IT"/>
              </w:rPr>
              <w:t xml:space="preserve"> </w:t>
            </w:r>
            <w:r w:rsidRPr="00A32940">
              <w:rPr>
                <w:rFonts w:ascii="Arial"/>
                <w:sz w:val="20"/>
                <w:lang w:val="it-IT"/>
              </w:rPr>
              <w:t>stipulazione</w:t>
            </w:r>
            <w:r w:rsidRPr="00A32940">
              <w:rPr>
                <w:rFonts w:ascii="Arial"/>
                <w:spacing w:val="-7"/>
                <w:sz w:val="20"/>
                <w:lang w:val="it-IT"/>
              </w:rPr>
              <w:t xml:space="preserve"> </w:t>
            </w:r>
            <w:r w:rsidRPr="00A32940">
              <w:rPr>
                <w:rFonts w:ascii="Arial"/>
                <w:spacing w:val="1"/>
                <w:sz w:val="20"/>
                <w:lang w:val="it-IT"/>
              </w:rPr>
              <w:t>del</w:t>
            </w:r>
            <w:r w:rsidRPr="00A32940">
              <w:rPr>
                <w:rFonts w:ascii="Arial"/>
                <w:spacing w:val="-7"/>
                <w:sz w:val="20"/>
                <w:lang w:val="it-IT"/>
              </w:rPr>
              <w:t xml:space="preserve"> </w:t>
            </w:r>
            <w:r w:rsidRPr="00A32940">
              <w:rPr>
                <w:rFonts w:ascii="Arial"/>
                <w:sz w:val="20"/>
                <w:lang w:val="it-IT"/>
              </w:rPr>
              <w:t>contratto</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ind w:left="61" w:right="528"/>
              <w:rPr>
                <w:rFonts w:ascii="Arial"/>
                <w:sz w:val="19"/>
                <w:szCs w:val="19"/>
              </w:rPr>
            </w:pPr>
            <w:r w:rsidRPr="001C4CB8">
              <w:rPr>
                <w:rFonts w:ascii="Arial"/>
                <w:sz w:val="19"/>
                <w:szCs w:val="19"/>
              </w:rPr>
              <w:t>art.</w:t>
            </w:r>
            <w:r w:rsidRPr="001C4CB8">
              <w:rPr>
                <w:rFonts w:ascii="Arial"/>
                <w:spacing w:val="-4"/>
                <w:sz w:val="19"/>
                <w:szCs w:val="19"/>
              </w:rPr>
              <w:t xml:space="preserve"> </w:t>
            </w:r>
            <w:r w:rsidRPr="001C4CB8">
              <w:rPr>
                <w:rFonts w:ascii="Arial"/>
                <w:sz w:val="19"/>
                <w:szCs w:val="19"/>
              </w:rPr>
              <w:t>32</w:t>
            </w:r>
            <w:r w:rsidRPr="001C4CB8">
              <w:rPr>
                <w:rFonts w:ascii="Arial"/>
                <w:spacing w:val="-4"/>
                <w:sz w:val="19"/>
                <w:szCs w:val="19"/>
              </w:rPr>
              <w:t xml:space="preserve"> </w:t>
            </w:r>
            <w:r w:rsidRPr="001C4CB8">
              <w:rPr>
                <w:rFonts w:ascii="Arial"/>
                <w:sz w:val="19"/>
                <w:szCs w:val="19"/>
              </w:rPr>
              <w:t>c.</w:t>
            </w:r>
            <w:r w:rsidRPr="001C4CB8">
              <w:rPr>
                <w:rFonts w:ascii="Arial"/>
                <w:spacing w:val="-3"/>
                <w:sz w:val="19"/>
                <w:szCs w:val="19"/>
              </w:rPr>
              <w:t xml:space="preserve"> </w:t>
            </w:r>
            <w:r w:rsidRPr="001C4CB8">
              <w:rPr>
                <w:rFonts w:ascii="Arial"/>
                <w:sz w:val="19"/>
                <w:szCs w:val="19"/>
              </w:rPr>
              <w:t>9</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14"/>
        </w:trPr>
        <w:tc>
          <w:tcPr>
            <w:tcW w:w="878" w:type="dxa"/>
            <w:vMerge/>
            <w:tcBorders>
              <w:left w:val="single" w:sz="8" w:space="0" w:color="000000"/>
              <w:right w:val="single" w:sz="8" w:space="0" w:color="000000"/>
            </w:tcBorders>
          </w:tcPr>
          <w:p w:rsidR="001C4CB8" w:rsidRDefault="001C4CB8" w:rsidP="001C4CB8">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1C4CB8" w:rsidRPr="00A32940" w:rsidRDefault="001C4CB8" w:rsidP="001C4CB8">
            <w:pPr>
              <w:pStyle w:val="TableParagraph"/>
              <w:spacing w:line="229" w:lineRule="exact"/>
              <w:ind w:left="63"/>
              <w:rPr>
                <w:rFonts w:ascii="Arial"/>
                <w:sz w:val="20"/>
                <w:lang w:val="it-IT"/>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ind w:left="61" w:right="528"/>
              <w:rPr>
                <w:rFonts w:ascii="Arial"/>
                <w:sz w:val="19"/>
                <w:szCs w:val="19"/>
              </w:rPr>
            </w:pPr>
            <w:r w:rsidRPr="001C4CB8">
              <w:rPr>
                <w:rFonts w:ascii="Arial"/>
                <w:sz w:val="19"/>
                <w:szCs w:val="19"/>
              </w:rPr>
              <w:t>art.</w:t>
            </w:r>
            <w:r w:rsidRPr="001C4CB8">
              <w:rPr>
                <w:rFonts w:ascii="Arial"/>
                <w:spacing w:val="-7"/>
                <w:sz w:val="19"/>
                <w:szCs w:val="19"/>
              </w:rPr>
              <w:t xml:space="preserve"> </w:t>
            </w:r>
            <w:r w:rsidRPr="001C4CB8">
              <w:rPr>
                <w:rFonts w:ascii="Arial"/>
                <w:sz w:val="19"/>
                <w:szCs w:val="19"/>
              </w:rPr>
              <w:t>76</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BE1000">
        <w:trPr>
          <w:trHeight w:hRule="exact" w:val="433"/>
        </w:trPr>
        <w:tc>
          <w:tcPr>
            <w:tcW w:w="878" w:type="dxa"/>
            <w:vMerge/>
            <w:tcBorders>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p>
        </w:tc>
        <w:tc>
          <w:tcPr>
            <w:tcW w:w="8904"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r w:rsidRPr="00A32940">
              <w:rPr>
                <w:rFonts w:ascii="Arial"/>
                <w:sz w:val="20"/>
                <w:lang w:val="it-IT"/>
              </w:rPr>
              <w:t>presenza</w:t>
            </w:r>
            <w:r w:rsidRPr="00A32940">
              <w:rPr>
                <w:rFonts w:ascii="Arial"/>
                <w:spacing w:val="-9"/>
                <w:sz w:val="20"/>
                <w:lang w:val="it-IT"/>
              </w:rPr>
              <w:t xml:space="preserve"> </w:t>
            </w:r>
            <w:r w:rsidRPr="00A32940">
              <w:rPr>
                <w:rFonts w:ascii="Arial"/>
                <w:sz w:val="20"/>
                <w:lang w:val="it-IT"/>
              </w:rPr>
              <w:t>degli</w:t>
            </w:r>
            <w:r w:rsidRPr="00A32940">
              <w:rPr>
                <w:rFonts w:ascii="Arial"/>
                <w:spacing w:val="-8"/>
                <w:sz w:val="20"/>
                <w:lang w:val="it-IT"/>
              </w:rPr>
              <w:t xml:space="preserve"> </w:t>
            </w:r>
            <w:r w:rsidRPr="00A32940">
              <w:rPr>
                <w:rFonts w:ascii="Arial"/>
                <w:sz w:val="20"/>
                <w:lang w:val="it-IT"/>
              </w:rPr>
              <w:t>elementi</w:t>
            </w:r>
            <w:r w:rsidRPr="00A32940">
              <w:rPr>
                <w:rFonts w:ascii="Arial"/>
                <w:spacing w:val="-8"/>
                <w:sz w:val="20"/>
                <w:lang w:val="it-IT"/>
              </w:rPr>
              <w:t xml:space="preserve"> </w:t>
            </w:r>
            <w:r w:rsidRPr="00A32940">
              <w:rPr>
                <w:rFonts w:ascii="Arial"/>
                <w:sz w:val="20"/>
                <w:lang w:val="it-IT"/>
              </w:rPr>
              <w:t>essenziali</w:t>
            </w:r>
            <w:r w:rsidRPr="00A32940">
              <w:rPr>
                <w:rFonts w:ascii="Arial"/>
                <w:spacing w:val="-9"/>
                <w:sz w:val="20"/>
                <w:lang w:val="it-IT"/>
              </w:rPr>
              <w:t xml:space="preserve"> </w:t>
            </w:r>
            <w:r w:rsidRPr="00A32940">
              <w:rPr>
                <w:rFonts w:ascii="Arial"/>
                <w:sz w:val="20"/>
                <w:lang w:val="it-IT"/>
              </w:rPr>
              <w:t>del</w:t>
            </w:r>
            <w:r w:rsidRPr="00A32940">
              <w:rPr>
                <w:rFonts w:ascii="Arial"/>
                <w:spacing w:val="-8"/>
                <w:sz w:val="20"/>
                <w:lang w:val="it-IT"/>
              </w:rPr>
              <w:t xml:space="preserve"> </w:t>
            </w:r>
            <w:r w:rsidRPr="00A32940">
              <w:rPr>
                <w:rFonts w:ascii="Arial"/>
                <w:sz w:val="20"/>
                <w:lang w:val="it-IT"/>
              </w:rPr>
              <w:t>contratto</w:t>
            </w:r>
            <w:r w:rsidRPr="00A32940">
              <w:rPr>
                <w:rFonts w:ascii="Arial"/>
                <w:spacing w:val="-8"/>
                <w:sz w:val="20"/>
                <w:lang w:val="it-IT"/>
              </w:rPr>
              <w:t xml:space="preserve"> </w:t>
            </w:r>
            <w:r w:rsidRPr="00A32940">
              <w:rPr>
                <w:rFonts w:ascii="Arial"/>
                <w:sz w:val="20"/>
                <w:lang w:val="it-IT"/>
              </w:rPr>
              <w:t>(parti,</w:t>
            </w:r>
            <w:r w:rsidRPr="00A32940">
              <w:rPr>
                <w:rFonts w:ascii="Arial"/>
                <w:spacing w:val="-5"/>
                <w:sz w:val="20"/>
                <w:lang w:val="it-IT"/>
              </w:rPr>
              <w:t xml:space="preserve"> </w:t>
            </w:r>
            <w:r w:rsidRPr="00A32940">
              <w:rPr>
                <w:rFonts w:ascii="Arial"/>
                <w:sz w:val="20"/>
                <w:lang w:val="it-IT"/>
              </w:rPr>
              <w:t>oggetto,</w:t>
            </w:r>
            <w:r w:rsidRPr="00A32940">
              <w:rPr>
                <w:rFonts w:ascii="Arial"/>
                <w:spacing w:val="-8"/>
                <w:sz w:val="20"/>
                <w:lang w:val="it-IT"/>
              </w:rPr>
              <w:t xml:space="preserve"> </w:t>
            </w:r>
            <w:r w:rsidRPr="00A32940">
              <w:rPr>
                <w:rFonts w:ascii="Arial"/>
                <w:sz w:val="20"/>
                <w:lang w:val="it-IT"/>
              </w:rPr>
              <w:t>importo)</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ind w:left="61" w:right="528"/>
              <w:rPr>
                <w:rFonts w:ascii="Arial"/>
                <w:sz w:val="19"/>
                <w:szCs w:val="19"/>
              </w:rPr>
            </w:pP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1C4CB8">
        <w:trPr>
          <w:trHeight w:hRule="exact" w:val="2721"/>
        </w:trPr>
        <w:tc>
          <w:tcPr>
            <w:tcW w:w="878" w:type="dxa"/>
            <w:tcBorders>
              <w:top w:val="single" w:sz="8" w:space="0" w:color="000000"/>
              <w:left w:val="single" w:sz="8" w:space="0" w:color="000000"/>
              <w:bottom w:val="single" w:sz="8" w:space="0" w:color="000000"/>
              <w:right w:val="single" w:sz="8" w:space="0" w:color="000000"/>
            </w:tcBorders>
          </w:tcPr>
          <w:p w:rsidR="001C4CB8" w:rsidRDefault="001C4CB8" w:rsidP="001C4CB8">
            <w:pPr>
              <w:pStyle w:val="TableParagraph"/>
              <w:spacing w:before="56"/>
              <w:ind w:left="63"/>
              <w:rPr>
                <w:rFonts w:ascii="Arial"/>
                <w:sz w:val="20"/>
              </w:rPr>
            </w:pPr>
            <w:r>
              <w:rPr>
                <w:rFonts w:ascii="Arial"/>
                <w:sz w:val="20"/>
              </w:rPr>
              <w:t>F.2.15</w:t>
            </w:r>
          </w:p>
        </w:tc>
        <w:tc>
          <w:tcPr>
            <w:tcW w:w="8904" w:type="dxa"/>
            <w:tcBorders>
              <w:top w:val="single" w:sz="8" w:space="0" w:color="000000"/>
              <w:left w:val="single" w:sz="8" w:space="0" w:color="000000"/>
              <w:bottom w:val="single" w:sz="8" w:space="0" w:color="000000"/>
              <w:right w:val="single" w:sz="8" w:space="0" w:color="000000"/>
            </w:tcBorders>
          </w:tcPr>
          <w:p w:rsidR="001C4CB8" w:rsidRPr="00A32940" w:rsidRDefault="001C4CB8" w:rsidP="001C4CB8">
            <w:pPr>
              <w:pStyle w:val="TableParagraph"/>
              <w:spacing w:line="229" w:lineRule="exact"/>
              <w:ind w:left="63"/>
              <w:rPr>
                <w:rFonts w:ascii="Arial"/>
                <w:sz w:val="20"/>
                <w:lang w:val="it-IT"/>
              </w:rPr>
            </w:pPr>
            <w:r w:rsidRPr="00A32940">
              <w:rPr>
                <w:rFonts w:ascii="Arial" w:hAnsi="Arial"/>
                <w:sz w:val="20"/>
                <w:lang w:val="it-IT"/>
              </w:rPr>
              <w:t>rispetto</w:t>
            </w:r>
            <w:r w:rsidRPr="00A32940">
              <w:rPr>
                <w:rFonts w:ascii="Arial" w:hAnsi="Arial"/>
                <w:spacing w:val="-8"/>
                <w:sz w:val="20"/>
                <w:lang w:val="it-IT"/>
              </w:rPr>
              <w:t xml:space="preserve"> </w:t>
            </w:r>
            <w:r w:rsidRPr="00A32940">
              <w:rPr>
                <w:rFonts w:ascii="Arial" w:hAnsi="Arial"/>
                <w:sz w:val="20"/>
                <w:lang w:val="it-IT"/>
              </w:rPr>
              <w:t>della</w:t>
            </w:r>
            <w:r w:rsidRPr="00A32940">
              <w:rPr>
                <w:rFonts w:ascii="Arial" w:hAnsi="Arial"/>
                <w:spacing w:val="-7"/>
                <w:sz w:val="20"/>
                <w:lang w:val="it-IT"/>
              </w:rPr>
              <w:t xml:space="preserve"> </w:t>
            </w:r>
            <w:r w:rsidRPr="00A32940">
              <w:rPr>
                <w:rFonts w:ascii="Arial" w:hAnsi="Arial"/>
                <w:sz w:val="20"/>
                <w:lang w:val="it-IT"/>
              </w:rPr>
              <w:t>normativa</w:t>
            </w:r>
            <w:r w:rsidRPr="00A32940">
              <w:rPr>
                <w:rFonts w:ascii="Arial" w:hAnsi="Arial"/>
                <w:spacing w:val="-8"/>
                <w:sz w:val="20"/>
                <w:lang w:val="it-IT"/>
              </w:rPr>
              <w:t xml:space="preserve"> </w:t>
            </w:r>
            <w:r w:rsidRPr="00A32940">
              <w:rPr>
                <w:rFonts w:ascii="Arial" w:hAnsi="Arial"/>
                <w:sz w:val="20"/>
                <w:lang w:val="it-IT"/>
              </w:rPr>
              <w:t>sulla</w:t>
            </w:r>
            <w:r w:rsidRPr="00A32940">
              <w:rPr>
                <w:rFonts w:ascii="Arial" w:hAnsi="Arial"/>
                <w:spacing w:val="-7"/>
                <w:sz w:val="20"/>
                <w:lang w:val="it-IT"/>
              </w:rPr>
              <w:t xml:space="preserve"> </w:t>
            </w:r>
            <w:r w:rsidRPr="00A32940">
              <w:rPr>
                <w:rFonts w:ascii="Arial" w:hAnsi="Arial"/>
                <w:sz w:val="20"/>
                <w:lang w:val="it-IT"/>
              </w:rPr>
              <w:t>tracciabilità</w:t>
            </w:r>
            <w:r w:rsidRPr="00A32940">
              <w:rPr>
                <w:rFonts w:ascii="Arial" w:hAnsi="Arial"/>
                <w:spacing w:val="-8"/>
                <w:sz w:val="20"/>
                <w:lang w:val="it-IT"/>
              </w:rPr>
              <w:t xml:space="preserve"> </w:t>
            </w:r>
            <w:r w:rsidRPr="00A32940">
              <w:rPr>
                <w:rFonts w:ascii="Arial" w:hAnsi="Arial"/>
                <w:sz w:val="20"/>
                <w:lang w:val="it-IT"/>
              </w:rPr>
              <w:t>(presenza</w:t>
            </w:r>
            <w:r w:rsidRPr="00A32940">
              <w:rPr>
                <w:rFonts w:ascii="Arial" w:hAnsi="Arial"/>
                <w:spacing w:val="-7"/>
                <w:sz w:val="20"/>
                <w:lang w:val="it-IT"/>
              </w:rPr>
              <w:t xml:space="preserve"> </w:t>
            </w:r>
            <w:r w:rsidRPr="00A32940">
              <w:rPr>
                <w:rFonts w:ascii="Arial" w:hAnsi="Arial"/>
                <w:sz w:val="20"/>
                <w:lang w:val="it-IT"/>
              </w:rPr>
              <w:t>CIG</w:t>
            </w:r>
            <w:r w:rsidRPr="00A32940">
              <w:rPr>
                <w:rFonts w:ascii="Arial" w:hAnsi="Arial"/>
                <w:spacing w:val="-4"/>
                <w:sz w:val="20"/>
                <w:lang w:val="it-IT"/>
              </w:rPr>
              <w:t xml:space="preserve"> </w:t>
            </w:r>
            <w:r w:rsidRPr="00A32940">
              <w:rPr>
                <w:rFonts w:ascii="Arial" w:hAnsi="Arial"/>
                <w:sz w:val="20"/>
                <w:lang w:val="it-IT"/>
              </w:rPr>
              <w:t>su</w:t>
            </w:r>
            <w:r w:rsidRPr="00A32940">
              <w:rPr>
                <w:rFonts w:ascii="Arial" w:hAnsi="Arial"/>
                <w:spacing w:val="-8"/>
                <w:sz w:val="20"/>
                <w:lang w:val="it-IT"/>
              </w:rPr>
              <w:t xml:space="preserve"> </w:t>
            </w:r>
            <w:r w:rsidRPr="00A32940">
              <w:rPr>
                <w:rFonts w:ascii="Arial" w:hAnsi="Arial"/>
                <w:sz w:val="20"/>
                <w:lang w:val="it-IT"/>
              </w:rPr>
              <w:t>documentazione</w:t>
            </w:r>
            <w:r w:rsidRPr="00A32940">
              <w:rPr>
                <w:rFonts w:ascii="Arial" w:hAnsi="Arial"/>
                <w:spacing w:val="-7"/>
                <w:sz w:val="20"/>
                <w:lang w:val="it-IT"/>
              </w:rPr>
              <w:t xml:space="preserve"> </w:t>
            </w:r>
            <w:r w:rsidRPr="00A32940">
              <w:rPr>
                <w:rFonts w:ascii="Arial" w:hAnsi="Arial"/>
                <w:sz w:val="20"/>
                <w:lang w:val="it-IT"/>
              </w:rPr>
              <w:t>di</w:t>
            </w:r>
            <w:r w:rsidRPr="00A32940">
              <w:rPr>
                <w:rFonts w:ascii="Arial" w:hAnsi="Arial"/>
                <w:spacing w:val="-7"/>
                <w:sz w:val="20"/>
                <w:lang w:val="it-IT"/>
              </w:rPr>
              <w:t xml:space="preserve"> </w:t>
            </w:r>
            <w:r w:rsidRPr="00A32940">
              <w:rPr>
                <w:rFonts w:ascii="Arial" w:hAnsi="Arial"/>
                <w:spacing w:val="1"/>
                <w:sz w:val="20"/>
                <w:lang w:val="it-IT"/>
              </w:rPr>
              <w:t>gara,</w:t>
            </w:r>
            <w:r w:rsidRPr="00A32940">
              <w:rPr>
                <w:rFonts w:ascii="Arial" w:hAnsi="Arial"/>
                <w:spacing w:val="-8"/>
                <w:sz w:val="20"/>
                <w:lang w:val="it-IT"/>
              </w:rPr>
              <w:t xml:space="preserve"> </w:t>
            </w:r>
            <w:r w:rsidRPr="00A32940">
              <w:rPr>
                <w:rFonts w:ascii="Arial" w:hAnsi="Arial"/>
                <w:sz w:val="20"/>
                <w:lang w:val="it-IT"/>
              </w:rPr>
              <w:t>contratto</w:t>
            </w:r>
            <w:r w:rsidRPr="00A32940">
              <w:rPr>
                <w:rFonts w:ascii="Arial" w:hAnsi="Arial"/>
                <w:spacing w:val="-7"/>
                <w:sz w:val="20"/>
                <w:lang w:val="it-IT"/>
              </w:rPr>
              <w:t xml:space="preserve"> </w:t>
            </w:r>
            <w:r w:rsidRPr="00A32940">
              <w:rPr>
                <w:rFonts w:ascii="Arial" w:hAnsi="Arial"/>
                <w:sz w:val="20"/>
                <w:lang w:val="it-IT"/>
              </w:rPr>
              <w:t>e</w:t>
            </w:r>
            <w:r>
              <w:rPr>
                <w:rFonts w:ascii="Arial" w:hAnsi="Arial"/>
                <w:sz w:val="20"/>
                <w:lang w:val="it-IT"/>
              </w:rPr>
              <w:t xml:space="preserve"> strumenti di pagamento) del protocollo di legalità e/o patto di integrità e/o accordo di collaborazione fattiva con ANAC</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after="120"/>
              <w:ind w:left="62" w:right="527"/>
              <w:rPr>
                <w:rFonts w:ascii="Arial"/>
                <w:sz w:val="19"/>
                <w:szCs w:val="19"/>
              </w:rPr>
            </w:pPr>
            <w:r w:rsidRPr="001C4CB8">
              <w:rPr>
                <w:rFonts w:ascii="Arial"/>
                <w:sz w:val="19"/>
                <w:szCs w:val="19"/>
              </w:rPr>
              <w:t xml:space="preserve">art. 3 legge 136/2010 </w:t>
            </w:r>
          </w:p>
          <w:p w:rsidR="001C4CB8" w:rsidRPr="001C4CB8" w:rsidRDefault="001C4CB8" w:rsidP="001C4CB8">
            <w:pPr>
              <w:pStyle w:val="TableParagraph"/>
              <w:spacing w:after="120"/>
              <w:ind w:left="62" w:right="527"/>
              <w:rPr>
                <w:rFonts w:ascii="Arial"/>
                <w:sz w:val="19"/>
                <w:szCs w:val="19"/>
              </w:rPr>
            </w:pPr>
            <w:r w:rsidRPr="001C4CB8">
              <w:rPr>
                <w:rFonts w:ascii="Arial"/>
                <w:sz w:val="19"/>
                <w:szCs w:val="19"/>
              </w:rPr>
              <w:t xml:space="preserve">Delibera n. 556 del 31maggio 2017 </w:t>
            </w:r>
          </w:p>
          <w:p w:rsidR="001C4CB8" w:rsidRPr="001C4CB8" w:rsidRDefault="001C4CB8" w:rsidP="001C4CB8">
            <w:pPr>
              <w:pStyle w:val="TableParagraph"/>
              <w:ind w:left="61" w:right="528"/>
              <w:rPr>
                <w:rFonts w:ascii="Arial"/>
                <w:sz w:val="19"/>
                <w:szCs w:val="19"/>
              </w:rPr>
            </w:pPr>
            <w:r w:rsidRPr="001C4CB8">
              <w:rPr>
                <w:rFonts w:ascii="Arial"/>
                <w:sz w:val="19"/>
                <w:szCs w:val="19"/>
              </w:rPr>
              <w:t>art. 1 co 17 L. 190/2012</w:t>
            </w:r>
          </w:p>
          <w:p w:rsidR="001C4CB8" w:rsidRPr="001C4CB8" w:rsidRDefault="001C4CB8" w:rsidP="001C4CB8">
            <w:pPr>
              <w:pStyle w:val="TableParagraph"/>
              <w:ind w:left="61" w:right="528"/>
              <w:rPr>
                <w:rFonts w:ascii="Arial"/>
                <w:sz w:val="19"/>
                <w:szCs w:val="19"/>
              </w:rPr>
            </w:pPr>
            <w:r w:rsidRPr="001C4CB8">
              <w:rPr>
                <w:rFonts w:ascii="Arial"/>
                <w:sz w:val="19"/>
                <w:szCs w:val="19"/>
              </w:rPr>
              <w:t xml:space="preserve">faq ANAC </w:t>
            </w:r>
            <w:r w:rsidRPr="001C4CB8">
              <w:rPr>
                <w:rFonts w:ascii="Arial" w:hAnsi="Arial" w:cs="Arial"/>
                <w:sz w:val="19"/>
                <w:szCs w:val="19"/>
              </w:rPr>
              <w:t>tracciabilità, aggiornate all’8.6.2018</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1C4CB8">
        <w:trPr>
          <w:trHeight w:hRule="exact" w:val="794"/>
        </w:trPr>
        <w:tc>
          <w:tcPr>
            <w:tcW w:w="878" w:type="dxa"/>
            <w:tcBorders>
              <w:top w:val="single" w:sz="8" w:space="0" w:color="000000"/>
              <w:left w:val="single" w:sz="8" w:space="0" w:color="000000"/>
              <w:bottom w:val="single" w:sz="8" w:space="0" w:color="000000"/>
              <w:right w:val="single" w:sz="8" w:space="0" w:color="000000"/>
            </w:tcBorders>
          </w:tcPr>
          <w:p w:rsidR="001C4CB8" w:rsidRPr="001C4CB8" w:rsidRDefault="001C4CB8" w:rsidP="001C4CB8">
            <w:pPr>
              <w:pStyle w:val="TableParagraph"/>
              <w:spacing w:before="56"/>
              <w:ind w:left="63"/>
              <w:rPr>
                <w:rFonts w:ascii="Arial"/>
                <w:sz w:val="20"/>
                <w:szCs w:val="20"/>
              </w:rPr>
            </w:pPr>
            <w:r w:rsidRPr="001C4CB8">
              <w:rPr>
                <w:rFonts w:ascii="Arial"/>
                <w:sz w:val="20"/>
                <w:szCs w:val="20"/>
              </w:rPr>
              <w:t>F.3</w:t>
            </w:r>
          </w:p>
        </w:tc>
        <w:tc>
          <w:tcPr>
            <w:tcW w:w="8904" w:type="dxa"/>
            <w:tcBorders>
              <w:top w:val="single" w:sz="8" w:space="0" w:color="000000"/>
              <w:left w:val="single" w:sz="8" w:space="0" w:color="000000"/>
              <w:bottom w:val="single" w:sz="8" w:space="0" w:color="000000"/>
              <w:right w:val="single" w:sz="8" w:space="0" w:color="000000"/>
            </w:tcBorders>
          </w:tcPr>
          <w:p w:rsidR="001C4CB8" w:rsidRPr="001C4CB8" w:rsidRDefault="001C4CB8" w:rsidP="001C4CB8">
            <w:pPr>
              <w:pStyle w:val="TableParagraph"/>
              <w:spacing w:line="229" w:lineRule="exact"/>
              <w:ind w:left="63"/>
              <w:rPr>
                <w:rFonts w:ascii="Arial" w:hAnsi="Arial"/>
                <w:sz w:val="20"/>
                <w:szCs w:val="20"/>
                <w:lang w:val="it-IT"/>
              </w:rPr>
            </w:pPr>
            <w:r w:rsidRPr="001C4CB8">
              <w:rPr>
                <w:rFonts w:ascii="Arial" w:hAnsi="Arial"/>
                <w:sz w:val="20"/>
                <w:szCs w:val="20"/>
              </w:rPr>
              <w:t>nel caso di procedura avviata entro il 31.12.2021, è stato rispettato il termine di 6 mesi complessivi per l'aggiudicazione o l'individuazione definitiva del contraente</w:t>
            </w:r>
          </w:p>
        </w:tc>
        <w:tc>
          <w:tcPr>
            <w:tcW w:w="1985" w:type="dxa"/>
            <w:tcBorders>
              <w:top w:val="single" w:sz="7" w:space="0" w:color="000000"/>
              <w:left w:val="single" w:sz="8" w:space="0" w:color="000000"/>
              <w:bottom w:val="single" w:sz="7" w:space="0" w:color="000000"/>
              <w:right w:val="single" w:sz="8" w:space="0" w:color="000000"/>
            </w:tcBorders>
          </w:tcPr>
          <w:p w:rsidR="001C4CB8" w:rsidRPr="001C4CB8" w:rsidRDefault="001C4CB8" w:rsidP="001C4CB8">
            <w:pPr>
              <w:pStyle w:val="TableParagraph"/>
              <w:spacing w:after="120"/>
              <w:ind w:left="62"/>
              <w:rPr>
                <w:rFonts w:ascii="Arial"/>
                <w:sz w:val="19"/>
                <w:szCs w:val="19"/>
              </w:rPr>
            </w:pPr>
            <w:r w:rsidRPr="001C4CB8">
              <w:rPr>
                <w:rFonts w:ascii="Arial"/>
                <w:sz w:val="19"/>
                <w:szCs w:val="19"/>
              </w:rPr>
              <w:t>art. 2 d.l. 76/2020</w:t>
            </w:r>
          </w:p>
        </w:tc>
        <w:tc>
          <w:tcPr>
            <w:tcW w:w="442"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7" w:space="0" w:color="000000"/>
              <w:right w:val="single" w:sz="8" w:space="0" w:color="000000"/>
            </w:tcBorders>
          </w:tcPr>
          <w:p w:rsidR="001C4CB8" w:rsidRDefault="001C4CB8" w:rsidP="001C4CB8">
            <w:pPr>
              <w:pStyle w:val="TableParagraph"/>
              <w:spacing w:line="229" w:lineRule="exact"/>
              <w:ind w:left="63"/>
              <w:rPr>
                <w:rFonts w:ascii="Arial"/>
                <w:sz w:val="20"/>
              </w:rPr>
            </w:pPr>
          </w:p>
        </w:tc>
      </w:tr>
      <w:tr w:rsidR="001C4CB8" w:rsidTr="001C4CB8">
        <w:trPr>
          <w:trHeight w:hRule="exact" w:val="794"/>
        </w:trPr>
        <w:tc>
          <w:tcPr>
            <w:tcW w:w="878" w:type="dxa"/>
            <w:tcBorders>
              <w:top w:val="single" w:sz="8" w:space="0" w:color="000000"/>
              <w:left w:val="single" w:sz="8" w:space="0" w:color="000000"/>
              <w:bottom w:val="single" w:sz="8" w:space="0" w:color="000000"/>
              <w:right w:val="single" w:sz="8" w:space="0" w:color="000000"/>
            </w:tcBorders>
          </w:tcPr>
          <w:p w:rsidR="001C4CB8" w:rsidRPr="001C4CB8" w:rsidRDefault="001C4CB8" w:rsidP="001C4CB8">
            <w:pPr>
              <w:pStyle w:val="TableParagraph"/>
              <w:spacing w:before="56"/>
              <w:ind w:left="63"/>
              <w:rPr>
                <w:rFonts w:ascii="Arial"/>
                <w:sz w:val="20"/>
                <w:szCs w:val="20"/>
              </w:rPr>
            </w:pPr>
            <w:r w:rsidRPr="001C4CB8">
              <w:rPr>
                <w:rFonts w:ascii="Arial"/>
                <w:sz w:val="20"/>
                <w:szCs w:val="20"/>
              </w:rPr>
              <w:t>F.4</w:t>
            </w:r>
          </w:p>
        </w:tc>
        <w:tc>
          <w:tcPr>
            <w:tcW w:w="8904" w:type="dxa"/>
            <w:tcBorders>
              <w:top w:val="single" w:sz="8" w:space="0" w:color="000000"/>
              <w:left w:val="single" w:sz="8" w:space="0" w:color="000000"/>
              <w:bottom w:val="single" w:sz="8" w:space="0" w:color="000000"/>
              <w:right w:val="single" w:sz="8" w:space="0" w:color="000000"/>
            </w:tcBorders>
          </w:tcPr>
          <w:p w:rsidR="001C4CB8" w:rsidRPr="001C4CB8" w:rsidRDefault="001C4CB8" w:rsidP="001C4CB8">
            <w:pPr>
              <w:pStyle w:val="TableParagraph"/>
              <w:spacing w:line="229" w:lineRule="exact"/>
              <w:ind w:left="63"/>
              <w:rPr>
                <w:rFonts w:ascii="Arial" w:hAnsi="Arial"/>
                <w:sz w:val="20"/>
                <w:szCs w:val="20"/>
              </w:rPr>
            </w:pPr>
            <w:r w:rsidRPr="001C4CB8">
              <w:rPr>
                <w:rFonts w:ascii="Arial" w:hAnsi="Arial"/>
                <w:sz w:val="20"/>
                <w:szCs w:val="20"/>
              </w:rPr>
              <w:t>fino al 31.12.2021, nel caso di lavori d’importo pari o superiore alle soglie dell’art. 35, è stato nominato il collegio consultivo tecnico</w:t>
            </w:r>
          </w:p>
        </w:tc>
        <w:tc>
          <w:tcPr>
            <w:tcW w:w="1985" w:type="dxa"/>
            <w:tcBorders>
              <w:top w:val="single" w:sz="7" w:space="0" w:color="000000"/>
              <w:left w:val="single" w:sz="8" w:space="0" w:color="000000"/>
              <w:bottom w:val="single" w:sz="8" w:space="0" w:color="000000"/>
              <w:right w:val="single" w:sz="8" w:space="0" w:color="000000"/>
            </w:tcBorders>
          </w:tcPr>
          <w:p w:rsidR="001C4CB8" w:rsidRPr="001C4CB8" w:rsidRDefault="001C4CB8" w:rsidP="001C4CB8">
            <w:pPr>
              <w:pStyle w:val="TableParagraph"/>
              <w:spacing w:after="120"/>
              <w:ind w:left="62"/>
              <w:rPr>
                <w:rFonts w:ascii="Arial"/>
                <w:sz w:val="19"/>
                <w:szCs w:val="19"/>
              </w:rPr>
            </w:pPr>
            <w:r w:rsidRPr="001C4CB8">
              <w:rPr>
                <w:rFonts w:ascii="Arial"/>
                <w:sz w:val="19"/>
                <w:szCs w:val="19"/>
              </w:rPr>
              <w:t>art. 6 d.l. 76/2020</w:t>
            </w:r>
          </w:p>
        </w:tc>
        <w:tc>
          <w:tcPr>
            <w:tcW w:w="442"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50"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425"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p>
        </w:tc>
        <w:tc>
          <w:tcPr>
            <w:tcW w:w="569"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ind w:left="61" w:right="79"/>
              <w:rPr>
                <w:rFonts w:ascii="Arial"/>
                <w:w w:val="95"/>
                <w:sz w:val="20"/>
              </w:rPr>
            </w:pPr>
          </w:p>
        </w:tc>
        <w:tc>
          <w:tcPr>
            <w:tcW w:w="1416"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spacing w:line="239" w:lineRule="auto"/>
              <w:ind w:left="63" w:right="123"/>
              <w:rPr>
                <w:rFonts w:ascii="Arial" w:hAnsi="Arial"/>
                <w:sz w:val="20"/>
              </w:rPr>
            </w:pPr>
          </w:p>
        </w:tc>
        <w:tc>
          <w:tcPr>
            <w:tcW w:w="710" w:type="dxa"/>
            <w:tcBorders>
              <w:top w:val="single" w:sz="7" w:space="0" w:color="000000"/>
              <w:left w:val="single" w:sz="8" w:space="0" w:color="000000"/>
              <w:bottom w:val="single" w:sz="8" w:space="0" w:color="000000"/>
              <w:right w:val="single" w:sz="8" w:space="0" w:color="000000"/>
            </w:tcBorders>
          </w:tcPr>
          <w:p w:rsidR="001C4CB8" w:rsidRDefault="001C4CB8" w:rsidP="001C4CB8">
            <w:pPr>
              <w:pStyle w:val="TableParagraph"/>
              <w:spacing w:line="229" w:lineRule="exact"/>
              <w:ind w:left="63"/>
              <w:rPr>
                <w:rFonts w:ascii="Arial"/>
                <w:sz w:val="20"/>
              </w:rPr>
            </w:pPr>
          </w:p>
        </w:tc>
      </w:tr>
    </w:tbl>
    <w:p w:rsidR="008711A4" w:rsidRDefault="008711A4" w:rsidP="008711A4">
      <w:pPr>
        <w:spacing w:before="1"/>
        <w:rPr>
          <w:rFonts w:ascii="Arial" w:eastAsia="Arial" w:hAnsi="Arial" w:cs="Arial"/>
          <w:b/>
          <w:bCs/>
          <w:sz w:val="14"/>
          <w:szCs w:val="14"/>
        </w:rPr>
      </w:pPr>
    </w:p>
    <w:p w:rsidR="008711A4" w:rsidRDefault="008711A4" w:rsidP="008711A4">
      <w:pPr>
        <w:spacing w:before="1"/>
        <w:rPr>
          <w:rFonts w:ascii="Arial" w:eastAsia="Arial" w:hAnsi="Arial" w:cs="Arial"/>
          <w:b/>
          <w:bCs/>
          <w:sz w:val="21"/>
          <w:szCs w:val="21"/>
        </w:rPr>
      </w:pPr>
    </w:p>
    <w:p w:rsidR="00B509D1" w:rsidRDefault="00B509D1" w:rsidP="008711A4">
      <w:pPr>
        <w:spacing w:before="1"/>
        <w:rPr>
          <w:rFonts w:ascii="Arial" w:eastAsia="Arial" w:hAnsi="Arial" w:cs="Arial"/>
          <w:b/>
          <w:bCs/>
          <w:sz w:val="21"/>
          <w:szCs w:val="21"/>
        </w:rPr>
      </w:pPr>
    </w:p>
    <w:p w:rsidR="00B509D1" w:rsidRDefault="00B509D1" w:rsidP="008711A4">
      <w:pPr>
        <w:spacing w:before="1"/>
        <w:rPr>
          <w:rFonts w:ascii="Arial" w:eastAsia="Arial" w:hAnsi="Arial" w:cs="Arial"/>
          <w:b/>
          <w:bCs/>
          <w:sz w:val="21"/>
          <w:szCs w:val="21"/>
        </w:rPr>
      </w:pPr>
    </w:p>
    <w:tbl>
      <w:tblPr>
        <w:tblStyle w:val="Grigliatabella"/>
        <w:tblW w:w="14354" w:type="dxa"/>
        <w:tblInd w:w="959" w:type="dxa"/>
        <w:shd w:val="solid" w:color="1F497D" w:themeColor="text2" w:fill="FFFF00"/>
        <w:tblLook w:val="04A0"/>
      </w:tblPr>
      <w:tblGrid>
        <w:gridCol w:w="14354"/>
      </w:tblGrid>
      <w:tr w:rsidR="008711A4" w:rsidRPr="00BF126C" w:rsidTr="00C22262">
        <w:trPr>
          <w:trHeight w:val="375"/>
        </w:trPr>
        <w:tc>
          <w:tcPr>
            <w:tcW w:w="14354" w:type="dxa"/>
            <w:shd w:val="solid" w:color="1F497D" w:themeColor="text2" w:fill="FFFF00"/>
            <w:vAlign w:val="center"/>
          </w:tcPr>
          <w:p w:rsidR="008711A4" w:rsidRPr="004D51BD" w:rsidRDefault="008711A4" w:rsidP="00C22262">
            <w:pPr>
              <w:rPr>
                <w:rFonts w:ascii="Times New Roman" w:eastAsia="Times New Roman" w:hAnsi="Times New Roman" w:cs="Times New Roman"/>
                <w:b/>
                <w:color w:val="FFFFFF" w:themeColor="background1"/>
                <w:sz w:val="24"/>
                <w:szCs w:val="24"/>
                <w:lang w:val="it-IT"/>
              </w:rPr>
            </w:pPr>
            <w:r>
              <w:rPr>
                <w:rFonts w:ascii="Arial" w:eastAsia="Arial" w:hAnsi="Arial" w:cs="Arial"/>
                <w:b/>
                <w:color w:val="FFFFFF" w:themeColor="background1"/>
                <w:sz w:val="24"/>
                <w:szCs w:val="24"/>
                <w:lang w:val="it-IT"/>
              </w:rPr>
              <w:t>M</w:t>
            </w:r>
            <w:r w:rsidRPr="004D51BD">
              <w:rPr>
                <w:rFonts w:ascii="Arial" w:eastAsia="Arial" w:hAnsi="Arial" w:cs="Arial"/>
                <w:b/>
                <w:color w:val="FFFFFF" w:themeColor="background1"/>
                <w:sz w:val="24"/>
                <w:szCs w:val="24"/>
                <w:lang w:val="it-IT"/>
              </w:rPr>
              <w:t xml:space="preserve"> - Checklist - </w:t>
            </w:r>
            <w:r>
              <w:rPr>
                <w:rFonts w:ascii="Arial" w:eastAsia="Arial" w:hAnsi="Arial" w:cs="Arial"/>
                <w:b/>
                <w:color w:val="FFFFFF" w:themeColor="background1"/>
                <w:sz w:val="24"/>
                <w:szCs w:val="24"/>
                <w:lang w:val="it-IT"/>
              </w:rPr>
              <w:t>SERVIZI ATTINENTI ALL’ARCHITETTURA E INGEGNERIA</w:t>
            </w:r>
          </w:p>
        </w:tc>
      </w:tr>
    </w:tbl>
    <w:p w:rsidR="008711A4" w:rsidRPr="00F75352" w:rsidRDefault="008711A4" w:rsidP="008711A4">
      <w:pPr>
        <w:ind w:left="426"/>
        <w:rPr>
          <w:rFonts w:ascii="Times New Roman" w:eastAsia="Times New Roman" w:hAnsi="Times New Roman" w:cs="Times New Roman"/>
          <w:sz w:val="20"/>
          <w:szCs w:val="20"/>
          <w:lang w:val="it-IT"/>
        </w:rPr>
      </w:pPr>
    </w:p>
    <w:p w:rsidR="008711A4" w:rsidRPr="00F75352" w:rsidRDefault="008711A4" w:rsidP="008711A4">
      <w:pPr>
        <w:spacing w:before="9"/>
        <w:rPr>
          <w:rFonts w:ascii="Times New Roman" w:eastAsia="Times New Roman" w:hAnsi="Times New Roman" w:cs="Times New Roman"/>
          <w:sz w:val="19"/>
          <w:szCs w:val="19"/>
          <w:lang w:val="it-IT"/>
        </w:rPr>
      </w:pPr>
    </w:p>
    <w:tbl>
      <w:tblPr>
        <w:tblStyle w:val="TableNormal"/>
        <w:tblW w:w="0" w:type="auto"/>
        <w:tblInd w:w="95" w:type="dxa"/>
        <w:tblLayout w:type="fixed"/>
        <w:tblLook w:val="01E0"/>
      </w:tblPr>
      <w:tblGrid>
        <w:gridCol w:w="876"/>
        <w:gridCol w:w="8902"/>
        <w:gridCol w:w="1985"/>
        <w:gridCol w:w="442"/>
        <w:gridCol w:w="552"/>
        <w:gridCol w:w="427"/>
        <w:gridCol w:w="569"/>
        <w:gridCol w:w="1416"/>
        <w:gridCol w:w="710"/>
      </w:tblGrid>
      <w:tr w:rsidR="008711A4" w:rsidTr="00C22262">
        <w:trPr>
          <w:trHeight w:hRule="exact" w:val="720"/>
        </w:trPr>
        <w:tc>
          <w:tcPr>
            <w:tcW w:w="97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85"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line="228" w:lineRule="exact"/>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line="228" w:lineRule="exact"/>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BF126C" w:rsidTr="002D09F0">
        <w:trPr>
          <w:trHeight w:hRule="exact" w:val="2112"/>
        </w:trPr>
        <w:tc>
          <w:tcPr>
            <w:tcW w:w="9778" w:type="dxa"/>
            <w:gridSpan w:val="2"/>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4"/>
              <w:rPr>
                <w:rFonts w:ascii="Times New Roman" w:eastAsia="Times New Roman" w:hAnsi="Times New Roman" w:cs="Times New Roman"/>
                <w:sz w:val="20"/>
                <w:szCs w:val="20"/>
                <w:lang w:val="it-IT"/>
              </w:rPr>
            </w:pPr>
          </w:p>
          <w:p w:rsidR="008711A4" w:rsidRPr="00F75352" w:rsidRDefault="008711A4" w:rsidP="00C22262">
            <w:pPr>
              <w:pStyle w:val="TableParagraph"/>
              <w:ind w:left="63" w:right="60"/>
              <w:jc w:val="both"/>
              <w:rPr>
                <w:rFonts w:ascii="Arial" w:eastAsia="Arial" w:hAnsi="Arial" w:cs="Arial"/>
                <w:sz w:val="20"/>
                <w:szCs w:val="20"/>
                <w:lang w:val="it-IT"/>
              </w:rPr>
            </w:pPr>
            <w:r w:rsidRPr="00F75352">
              <w:rPr>
                <w:rFonts w:ascii="Arial" w:eastAsia="Arial" w:hAnsi="Arial" w:cs="Arial"/>
                <w:b/>
                <w:bCs/>
                <w:sz w:val="20"/>
                <w:szCs w:val="20"/>
                <w:lang w:val="it-IT"/>
              </w:rPr>
              <w:t>A</w:t>
            </w:r>
            <w:r w:rsidRPr="00F75352">
              <w:rPr>
                <w:rFonts w:ascii="Arial" w:eastAsia="Arial" w:hAnsi="Arial" w:cs="Arial"/>
                <w:b/>
                <w:bCs/>
                <w:spacing w:val="32"/>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34"/>
                <w:sz w:val="20"/>
                <w:szCs w:val="20"/>
                <w:lang w:val="it-IT"/>
              </w:rPr>
              <w:t xml:space="preserve"> </w:t>
            </w:r>
            <w:r w:rsidRPr="00F75352">
              <w:rPr>
                <w:rFonts w:ascii="Arial" w:eastAsia="Arial" w:hAnsi="Arial" w:cs="Arial"/>
                <w:b/>
                <w:bCs/>
                <w:sz w:val="20"/>
                <w:szCs w:val="20"/>
                <w:lang w:val="it-IT"/>
              </w:rPr>
              <w:t>PRESUPPOSTI</w:t>
            </w:r>
            <w:r w:rsidRPr="00F75352">
              <w:rPr>
                <w:rFonts w:ascii="Arial" w:eastAsia="Arial" w:hAnsi="Arial" w:cs="Arial"/>
                <w:b/>
                <w:bCs/>
                <w:spacing w:val="36"/>
                <w:sz w:val="20"/>
                <w:szCs w:val="20"/>
                <w:lang w:val="it-IT"/>
              </w:rPr>
              <w:t xml:space="preserve"> </w:t>
            </w:r>
            <w:r w:rsidRPr="00F75352">
              <w:rPr>
                <w:rFonts w:ascii="Arial" w:eastAsia="Arial" w:hAnsi="Arial" w:cs="Arial"/>
                <w:sz w:val="20"/>
                <w:szCs w:val="20"/>
                <w:lang w:val="it-IT"/>
              </w:rPr>
              <w:t>(no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lavori</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particolare</w:t>
            </w:r>
            <w:r w:rsidRPr="00F75352">
              <w:rPr>
                <w:rFonts w:ascii="Arial" w:eastAsia="Arial" w:hAnsi="Arial" w:cs="Arial"/>
                <w:spacing w:val="36"/>
                <w:sz w:val="20"/>
                <w:szCs w:val="20"/>
                <w:lang w:val="it-IT"/>
              </w:rPr>
              <w:t xml:space="preserve"> </w:t>
            </w:r>
            <w:r w:rsidRPr="00F75352">
              <w:rPr>
                <w:rFonts w:ascii="Arial" w:eastAsia="Arial" w:hAnsi="Arial" w:cs="Arial"/>
                <w:sz w:val="20"/>
                <w:szCs w:val="20"/>
                <w:lang w:val="it-IT"/>
              </w:rPr>
              <w:t>rilevanza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sotto</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il</w:t>
            </w:r>
            <w:r w:rsidRPr="00F75352">
              <w:rPr>
                <w:rFonts w:ascii="Arial" w:eastAsia="Arial" w:hAnsi="Arial" w:cs="Arial"/>
                <w:spacing w:val="35"/>
                <w:sz w:val="20"/>
                <w:szCs w:val="20"/>
                <w:lang w:val="it-IT"/>
              </w:rPr>
              <w:t xml:space="preserve"> </w:t>
            </w:r>
            <w:r w:rsidRPr="00F75352">
              <w:rPr>
                <w:rFonts w:ascii="Arial" w:eastAsia="Arial" w:hAnsi="Arial" w:cs="Arial"/>
                <w:sz w:val="20"/>
                <w:szCs w:val="20"/>
                <w:lang w:val="it-IT"/>
              </w:rPr>
              <w:t>profilo</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architettonico,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ambientale,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paesaggistico,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agronomico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forestale,</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storico-artistico,</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conservativo,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tecnologico:</w:t>
            </w:r>
            <w:r w:rsidRPr="00F75352">
              <w:rPr>
                <w:rFonts w:ascii="Arial" w:eastAsia="Arial" w:hAnsi="Arial" w:cs="Arial"/>
                <w:spacing w:val="44"/>
                <w:sz w:val="20"/>
                <w:szCs w:val="20"/>
                <w:lang w:val="it-IT"/>
              </w:rPr>
              <w:t xml:space="preserve"> </w:t>
            </w:r>
            <w:r w:rsidRPr="00F75352">
              <w:rPr>
                <w:rFonts w:ascii="Arial" w:eastAsia="Arial" w:hAnsi="Arial" w:cs="Arial"/>
                <w:sz w:val="20"/>
                <w:szCs w:val="20"/>
                <w:lang w:val="it-IT"/>
              </w:rPr>
              <w:t>solo</w:t>
            </w:r>
            <w:r w:rsidRPr="00F75352">
              <w:rPr>
                <w:rFonts w:ascii="Arial" w:eastAsia="Arial" w:hAnsi="Arial" w:cs="Arial"/>
                <w:spacing w:val="50"/>
                <w:w w:val="99"/>
                <w:sz w:val="20"/>
                <w:szCs w:val="20"/>
                <w:lang w:val="it-IT"/>
              </w:rPr>
              <w:t xml:space="preserve"> </w:t>
            </w:r>
            <w:r w:rsidRPr="00F75352">
              <w:rPr>
                <w:rFonts w:ascii="Arial" w:eastAsia="Arial" w:hAnsi="Arial" w:cs="Arial"/>
                <w:sz w:val="20"/>
                <w:szCs w:val="20"/>
                <w:lang w:val="it-IT"/>
              </w:rPr>
              <w:t>progettisti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interni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tramite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progettazione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concorso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idee)</w:t>
            </w:r>
          </w:p>
        </w:tc>
        <w:tc>
          <w:tcPr>
            <w:tcW w:w="3975" w:type="dxa"/>
            <w:gridSpan w:val="5"/>
            <w:tcBorders>
              <w:top w:val="single" w:sz="7" w:space="0" w:color="000000"/>
              <w:left w:val="single" w:sz="7" w:space="0" w:color="000000"/>
              <w:bottom w:val="single" w:sz="7" w:space="0" w:color="000000"/>
              <w:right w:val="single" w:sz="7" w:space="0" w:color="000000"/>
            </w:tcBorders>
          </w:tcPr>
          <w:p w:rsidR="008711A4" w:rsidRPr="006908FE" w:rsidRDefault="008711A4" w:rsidP="00C22262">
            <w:pPr>
              <w:pStyle w:val="TableParagraph"/>
              <w:spacing w:line="226"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23</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2</w:t>
            </w:r>
          </w:p>
          <w:p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24</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3"/>
                <w:sz w:val="20"/>
              </w:rPr>
              <w:t xml:space="preserve"> </w:t>
            </w:r>
            <w:r w:rsidRPr="006908FE">
              <w:rPr>
                <w:rFonts w:ascii="Arial" w:hAnsi="Arial" w:cs="Arial"/>
                <w:sz w:val="20"/>
              </w:rPr>
              <w:t>1</w:t>
            </w:r>
          </w:p>
          <w:p w:rsidR="008711A4" w:rsidRPr="006908FE" w:rsidRDefault="008711A4" w:rsidP="00C22262">
            <w:pPr>
              <w:pStyle w:val="TableParagraph"/>
              <w:spacing w:line="229" w:lineRule="exact"/>
              <w:ind w:left="61"/>
              <w:rPr>
                <w:rFonts w:ascii="Arial" w:eastAsia="Arial" w:hAnsi="Arial" w:cs="Arial"/>
                <w:sz w:val="20"/>
                <w:szCs w:val="20"/>
              </w:rPr>
            </w:pPr>
            <w:r w:rsidRPr="006908FE">
              <w:rPr>
                <w:rFonts w:ascii="Arial" w:hAnsi="Arial" w:cs="Arial"/>
                <w:sz w:val="20"/>
              </w:rPr>
              <w:t>art.</w:t>
            </w:r>
            <w:r w:rsidRPr="006908FE">
              <w:rPr>
                <w:rFonts w:ascii="Arial" w:hAnsi="Arial" w:cs="Arial"/>
                <w:spacing w:val="-4"/>
                <w:sz w:val="20"/>
              </w:rPr>
              <w:t xml:space="preserve"> </w:t>
            </w:r>
            <w:r w:rsidRPr="006908FE">
              <w:rPr>
                <w:rFonts w:ascii="Arial" w:hAnsi="Arial" w:cs="Arial"/>
                <w:sz w:val="20"/>
              </w:rPr>
              <w:t>157</w:t>
            </w:r>
            <w:r w:rsidRPr="006908FE">
              <w:rPr>
                <w:rFonts w:ascii="Arial" w:hAnsi="Arial" w:cs="Arial"/>
                <w:spacing w:val="-4"/>
                <w:sz w:val="20"/>
              </w:rPr>
              <w:t xml:space="preserve"> </w:t>
            </w:r>
            <w:r w:rsidRPr="006908FE">
              <w:rPr>
                <w:rFonts w:ascii="Arial" w:hAnsi="Arial" w:cs="Arial"/>
                <w:sz w:val="20"/>
              </w:rPr>
              <w:t>c.</w:t>
            </w:r>
            <w:r w:rsidRPr="006908FE">
              <w:rPr>
                <w:rFonts w:ascii="Arial" w:hAnsi="Arial" w:cs="Arial"/>
                <w:spacing w:val="-4"/>
                <w:sz w:val="20"/>
              </w:rPr>
              <w:t xml:space="preserve"> </w:t>
            </w:r>
            <w:r w:rsidRPr="006908FE">
              <w:rPr>
                <w:rFonts w:ascii="Arial" w:hAnsi="Arial" w:cs="Arial"/>
                <w:sz w:val="20"/>
              </w:rPr>
              <w:t>1</w:t>
            </w:r>
          </w:p>
          <w:p w:rsidR="008711A4" w:rsidRPr="006908FE" w:rsidRDefault="008711A4" w:rsidP="00C22262">
            <w:pPr>
              <w:pStyle w:val="TableParagraph"/>
              <w:spacing w:line="242" w:lineRule="auto"/>
              <w:ind w:left="61" w:right="227"/>
              <w:rPr>
                <w:rFonts w:ascii="Arial" w:eastAsia="Verdana" w:hAnsi="Arial" w:cs="Arial"/>
                <w:sz w:val="20"/>
                <w:szCs w:val="20"/>
                <w:lang w:val="it-IT"/>
              </w:rPr>
            </w:pPr>
            <w:r w:rsidRPr="006908FE">
              <w:rPr>
                <w:rFonts w:ascii="Arial" w:hAnsi="Arial" w:cs="Arial"/>
                <w:sz w:val="20"/>
                <w:lang w:val="it-IT"/>
              </w:rPr>
              <w:t>Linee</w:t>
            </w:r>
            <w:r w:rsidRPr="006908FE">
              <w:rPr>
                <w:rFonts w:ascii="Arial" w:hAnsi="Arial" w:cs="Arial"/>
                <w:spacing w:val="-7"/>
                <w:sz w:val="20"/>
                <w:lang w:val="it-IT"/>
              </w:rPr>
              <w:t xml:space="preserve"> </w:t>
            </w:r>
            <w:r w:rsidRPr="006908FE">
              <w:rPr>
                <w:rFonts w:ascii="Arial" w:hAnsi="Arial" w:cs="Arial"/>
                <w:sz w:val="20"/>
                <w:lang w:val="it-IT"/>
              </w:rPr>
              <w:t>guida</w:t>
            </w:r>
            <w:r w:rsidRPr="006908FE">
              <w:rPr>
                <w:rFonts w:ascii="Arial" w:hAnsi="Arial" w:cs="Arial"/>
                <w:spacing w:val="-6"/>
                <w:sz w:val="20"/>
                <w:lang w:val="it-IT"/>
              </w:rPr>
              <w:t xml:space="preserve"> </w:t>
            </w:r>
            <w:r w:rsidRPr="006908FE">
              <w:rPr>
                <w:rFonts w:ascii="Arial" w:hAnsi="Arial" w:cs="Arial"/>
                <w:sz w:val="20"/>
                <w:lang w:val="it-IT"/>
              </w:rPr>
              <w:t>ANAC</w:t>
            </w:r>
            <w:r w:rsidRPr="006908FE">
              <w:rPr>
                <w:rFonts w:ascii="Arial" w:hAnsi="Arial" w:cs="Arial"/>
                <w:spacing w:val="-4"/>
                <w:sz w:val="20"/>
                <w:lang w:val="it-IT"/>
              </w:rPr>
              <w:t xml:space="preserve"> </w:t>
            </w:r>
            <w:r w:rsidRPr="006908FE">
              <w:rPr>
                <w:rFonts w:ascii="Arial" w:hAnsi="Arial" w:cs="Arial"/>
                <w:sz w:val="20"/>
                <w:lang w:val="it-IT"/>
              </w:rPr>
              <w:t>n.</w:t>
            </w:r>
            <w:r w:rsidRPr="006908FE">
              <w:rPr>
                <w:rFonts w:ascii="Arial" w:hAnsi="Arial" w:cs="Arial"/>
                <w:spacing w:val="-7"/>
                <w:sz w:val="20"/>
                <w:lang w:val="it-IT"/>
              </w:rPr>
              <w:t xml:space="preserve"> </w:t>
            </w:r>
            <w:r w:rsidRPr="006908FE">
              <w:rPr>
                <w:rFonts w:ascii="Arial" w:hAnsi="Arial" w:cs="Arial"/>
                <w:sz w:val="20"/>
                <w:lang w:val="it-IT"/>
              </w:rPr>
              <w:t>1/2016</w:t>
            </w:r>
            <w:r w:rsidRPr="006908FE">
              <w:rPr>
                <w:rFonts w:ascii="Arial" w:hAnsi="Arial" w:cs="Arial"/>
                <w:spacing w:val="-5"/>
                <w:sz w:val="20"/>
                <w:lang w:val="it-IT"/>
              </w:rPr>
              <w:t xml:space="preserve"> </w:t>
            </w:r>
            <w:r w:rsidRPr="006908FE">
              <w:rPr>
                <w:rFonts w:ascii="Arial" w:hAnsi="Arial" w:cs="Arial"/>
                <w:sz w:val="20"/>
                <w:lang w:val="it-IT"/>
              </w:rPr>
              <w:t>modificata</w:t>
            </w:r>
            <w:r w:rsidRPr="006908FE">
              <w:rPr>
                <w:rFonts w:ascii="Arial" w:hAnsi="Arial" w:cs="Arial"/>
                <w:spacing w:val="-7"/>
                <w:sz w:val="20"/>
                <w:lang w:val="it-IT"/>
              </w:rPr>
              <w:t xml:space="preserve"> </w:t>
            </w:r>
            <w:r w:rsidRPr="006908FE">
              <w:rPr>
                <w:rFonts w:ascii="Arial" w:hAnsi="Arial" w:cs="Arial"/>
                <w:sz w:val="20"/>
                <w:lang w:val="it-IT"/>
              </w:rPr>
              <w:t>e</w:t>
            </w:r>
            <w:r w:rsidRPr="006908FE">
              <w:rPr>
                <w:rFonts w:ascii="Arial" w:hAnsi="Arial" w:cs="Arial"/>
                <w:spacing w:val="27"/>
                <w:w w:val="99"/>
                <w:sz w:val="20"/>
                <w:lang w:val="it-IT"/>
              </w:rPr>
              <w:t xml:space="preserve"> </w:t>
            </w:r>
            <w:r w:rsidRPr="006908FE">
              <w:rPr>
                <w:rFonts w:ascii="Arial" w:hAnsi="Arial" w:cs="Arial"/>
                <w:sz w:val="20"/>
                <w:lang w:val="it-IT"/>
              </w:rPr>
              <w:t>intregrata</w:t>
            </w:r>
            <w:r w:rsidRPr="006908FE">
              <w:rPr>
                <w:rFonts w:ascii="Arial" w:hAnsi="Arial" w:cs="Arial"/>
                <w:spacing w:val="46"/>
                <w:sz w:val="20"/>
                <w:lang w:val="it-IT"/>
              </w:rPr>
              <w:t xml:space="preserve"> </w:t>
            </w:r>
            <w:r w:rsidRPr="006908FE">
              <w:rPr>
                <w:rFonts w:ascii="Arial" w:hAnsi="Arial" w:cs="Arial"/>
                <w:spacing w:val="1"/>
                <w:sz w:val="20"/>
                <w:lang w:val="it-IT"/>
              </w:rPr>
              <w:t>con</w:t>
            </w:r>
            <w:r w:rsidRPr="006908FE">
              <w:rPr>
                <w:rFonts w:ascii="Arial" w:hAnsi="Arial" w:cs="Arial"/>
                <w:spacing w:val="-5"/>
                <w:sz w:val="20"/>
                <w:lang w:val="it-IT"/>
              </w:rPr>
              <w:t xml:space="preserve"> </w:t>
            </w:r>
            <w:r w:rsidRPr="006908FE">
              <w:rPr>
                <w:rFonts w:ascii="Arial" w:hAnsi="Arial" w:cs="Arial"/>
                <w:color w:val="000000" w:themeColor="text1"/>
                <w:spacing w:val="1"/>
                <w:sz w:val="20"/>
                <w:lang w:val="it-IT"/>
              </w:rPr>
              <w:t>la</w:t>
            </w:r>
            <w:r w:rsidRPr="006908FE">
              <w:rPr>
                <w:rFonts w:ascii="Arial" w:hAnsi="Arial" w:cs="Arial"/>
                <w:color w:val="000000" w:themeColor="text1"/>
                <w:spacing w:val="-7"/>
                <w:sz w:val="20"/>
                <w:lang w:val="it-IT"/>
              </w:rPr>
              <w:t xml:space="preserve"> </w:t>
            </w:r>
            <w:r w:rsidRPr="006908FE">
              <w:rPr>
                <w:rFonts w:ascii="Arial" w:hAnsi="Arial" w:cs="Arial"/>
                <w:color w:val="000000" w:themeColor="text1"/>
                <w:sz w:val="20"/>
                <w:lang w:val="it-IT"/>
              </w:rPr>
              <w:t>Deliberazione</w:t>
            </w:r>
            <w:r w:rsidRPr="006908FE">
              <w:rPr>
                <w:rFonts w:ascii="Arial" w:hAnsi="Arial" w:cs="Arial"/>
                <w:color w:val="000000" w:themeColor="text1"/>
                <w:spacing w:val="57"/>
                <w:sz w:val="20"/>
                <w:lang w:val="it-IT"/>
              </w:rPr>
              <w:t xml:space="preserve"> </w:t>
            </w:r>
            <w:r w:rsidRPr="006908FE">
              <w:rPr>
                <w:rFonts w:ascii="Arial" w:hAnsi="Arial" w:cs="Arial"/>
                <w:color w:val="000000" w:themeColor="text1"/>
                <w:sz w:val="20"/>
                <w:lang w:val="it-IT"/>
              </w:rPr>
              <w:t>del</w:t>
            </w:r>
            <w:r w:rsidRPr="006908FE">
              <w:rPr>
                <w:rFonts w:ascii="Arial" w:hAnsi="Arial" w:cs="Arial"/>
                <w:color w:val="000000" w:themeColor="text1"/>
                <w:spacing w:val="27"/>
                <w:w w:val="99"/>
                <w:sz w:val="20"/>
                <w:lang w:val="it-IT"/>
              </w:rPr>
              <w:t xml:space="preserve"> </w:t>
            </w:r>
            <w:r w:rsidRPr="006908FE">
              <w:rPr>
                <w:rFonts w:ascii="Arial" w:hAnsi="Arial" w:cs="Arial"/>
                <w:color w:val="000000" w:themeColor="text1"/>
                <w:sz w:val="20"/>
                <w:lang w:val="it-IT"/>
              </w:rPr>
              <w:t>2</w:t>
            </w:r>
            <w:r w:rsidR="006908FE">
              <w:rPr>
                <w:rFonts w:ascii="Arial" w:hAnsi="Arial" w:cs="Arial"/>
                <w:color w:val="000000" w:themeColor="text1"/>
                <w:sz w:val="20"/>
                <w:lang w:val="it-IT"/>
              </w:rPr>
              <w:t>1</w:t>
            </w:r>
            <w:r w:rsidRPr="006908FE">
              <w:rPr>
                <w:rFonts w:ascii="Arial" w:hAnsi="Arial" w:cs="Arial"/>
                <w:color w:val="000000" w:themeColor="text1"/>
                <w:sz w:val="20"/>
                <w:lang w:val="it-IT"/>
              </w:rPr>
              <w:t>.02.2018</w:t>
            </w:r>
            <w:r w:rsidRPr="006908FE">
              <w:rPr>
                <w:rFonts w:ascii="Arial" w:hAnsi="Arial" w:cs="Arial"/>
                <w:color w:val="000000" w:themeColor="text1"/>
                <w:spacing w:val="-19"/>
                <w:sz w:val="20"/>
                <w:lang w:val="it-IT"/>
              </w:rPr>
              <w:t xml:space="preserve"> </w:t>
            </w:r>
            <w:r w:rsidR="006908FE">
              <w:rPr>
                <w:rFonts w:ascii="Arial" w:hAnsi="Arial" w:cs="Arial"/>
                <w:color w:val="000000" w:themeColor="text1"/>
                <w:sz w:val="20"/>
                <w:lang w:val="it-IT"/>
              </w:rPr>
              <w:t>n.13</w:t>
            </w:r>
            <w:r w:rsidRPr="006908FE">
              <w:rPr>
                <w:rFonts w:ascii="Arial" w:hAnsi="Arial" w:cs="Arial"/>
                <w:color w:val="000000" w:themeColor="text1"/>
                <w:sz w:val="20"/>
                <w:lang w:val="it-IT"/>
              </w:rPr>
              <w:t>8</w:t>
            </w:r>
            <w:r w:rsidR="006908FE">
              <w:rPr>
                <w:rFonts w:ascii="Arial" w:hAnsi="Arial" w:cs="Arial"/>
                <w:color w:val="000000" w:themeColor="text1"/>
                <w:sz w:val="20"/>
                <w:lang w:val="it-IT"/>
              </w:rPr>
              <w:t xml:space="preserve"> e con la delibera n. 417 del 15.5.2019</w:t>
            </w:r>
          </w:p>
          <w:p w:rsidR="008711A4" w:rsidRPr="00F75352" w:rsidRDefault="008711A4" w:rsidP="00C22262">
            <w:pPr>
              <w:pStyle w:val="TableParagraph"/>
              <w:ind w:left="61" w:right="282"/>
              <w:rPr>
                <w:rFonts w:ascii="Arial" w:eastAsia="Arial" w:hAnsi="Arial" w:cs="Arial"/>
                <w:sz w:val="20"/>
                <w:szCs w:val="20"/>
                <w:lang w:val="it-IT"/>
              </w:rPr>
            </w:pPr>
            <w:r w:rsidRPr="006908FE">
              <w:rPr>
                <w:rFonts w:ascii="Arial" w:hAnsi="Arial" w:cs="Arial"/>
                <w:sz w:val="20"/>
                <w:lang w:val="it-IT"/>
              </w:rPr>
              <w:t>Decreto</w:t>
            </w:r>
            <w:r w:rsidRPr="006908FE">
              <w:rPr>
                <w:rFonts w:ascii="Arial" w:hAnsi="Arial" w:cs="Arial"/>
                <w:spacing w:val="-10"/>
                <w:sz w:val="20"/>
                <w:lang w:val="it-IT"/>
              </w:rPr>
              <w:t xml:space="preserve"> </w:t>
            </w:r>
            <w:r w:rsidRPr="006908FE">
              <w:rPr>
                <w:rFonts w:ascii="Arial" w:hAnsi="Arial" w:cs="Arial"/>
                <w:sz w:val="20"/>
                <w:lang w:val="it-IT"/>
              </w:rPr>
              <w:t>del</w:t>
            </w:r>
            <w:r w:rsidRPr="006908FE">
              <w:rPr>
                <w:rFonts w:ascii="Arial" w:hAnsi="Arial" w:cs="Arial"/>
                <w:spacing w:val="-9"/>
                <w:sz w:val="20"/>
                <w:lang w:val="it-IT"/>
              </w:rPr>
              <w:t xml:space="preserve"> </w:t>
            </w:r>
            <w:r w:rsidRPr="006908FE">
              <w:rPr>
                <w:rFonts w:ascii="Arial" w:hAnsi="Arial" w:cs="Arial"/>
                <w:sz w:val="20"/>
                <w:lang w:val="it-IT"/>
              </w:rPr>
              <w:t>Ministro</w:t>
            </w:r>
            <w:r w:rsidRPr="006908FE">
              <w:rPr>
                <w:rFonts w:ascii="Arial" w:hAnsi="Arial" w:cs="Arial"/>
                <w:spacing w:val="-10"/>
                <w:sz w:val="20"/>
                <w:lang w:val="it-IT"/>
              </w:rPr>
              <w:t xml:space="preserve"> </w:t>
            </w:r>
            <w:r w:rsidRPr="006908FE">
              <w:rPr>
                <w:rFonts w:ascii="Arial" w:hAnsi="Arial" w:cs="Arial"/>
                <w:sz w:val="20"/>
                <w:lang w:val="it-IT"/>
              </w:rPr>
              <w:t>giustizia</w:t>
            </w:r>
            <w:r w:rsidRPr="006908FE">
              <w:rPr>
                <w:rFonts w:ascii="Arial" w:hAnsi="Arial" w:cs="Arial"/>
                <w:spacing w:val="-9"/>
                <w:sz w:val="20"/>
                <w:lang w:val="it-IT"/>
              </w:rPr>
              <w:t xml:space="preserve"> </w:t>
            </w:r>
            <w:r w:rsidRPr="006908FE">
              <w:rPr>
                <w:rFonts w:ascii="Arial" w:hAnsi="Arial" w:cs="Arial"/>
                <w:sz w:val="20"/>
                <w:lang w:val="it-IT"/>
              </w:rPr>
              <w:t>17.06.2016</w:t>
            </w:r>
            <w:r w:rsidRPr="006908FE">
              <w:rPr>
                <w:rFonts w:ascii="Arial" w:hAnsi="Arial" w:cs="Arial"/>
                <w:spacing w:val="22"/>
                <w:w w:val="99"/>
                <w:sz w:val="20"/>
                <w:lang w:val="it-IT"/>
              </w:rPr>
              <w:t xml:space="preserve"> </w:t>
            </w:r>
            <w:r w:rsidRPr="006908FE">
              <w:rPr>
                <w:rFonts w:ascii="Arial" w:hAnsi="Arial" w:cs="Arial"/>
                <w:sz w:val="20"/>
                <w:lang w:val="it-IT"/>
              </w:rPr>
              <w:t>Decreto</w:t>
            </w:r>
            <w:r w:rsidRPr="006908FE">
              <w:rPr>
                <w:rFonts w:ascii="Arial" w:hAnsi="Arial" w:cs="Arial"/>
                <w:spacing w:val="-8"/>
                <w:sz w:val="20"/>
                <w:lang w:val="it-IT"/>
              </w:rPr>
              <w:t xml:space="preserve"> </w:t>
            </w:r>
            <w:r w:rsidRPr="006908FE">
              <w:rPr>
                <w:rFonts w:ascii="Arial" w:hAnsi="Arial" w:cs="Arial"/>
                <w:sz w:val="20"/>
                <w:lang w:val="it-IT"/>
              </w:rPr>
              <w:t>MIT</w:t>
            </w:r>
            <w:r w:rsidRPr="006908FE">
              <w:rPr>
                <w:rFonts w:ascii="Arial" w:hAnsi="Arial" w:cs="Arial"/>
                <w:spacing w:val="-5"/>
                <w:sz w:val="20"/>
                <w:lang w:val="it-IT"/>
              </w:rPr>
              <w:t xml:space="preserve"> </w:t>
            </w:r>
            <w:r w:rsidRPr="006908FE">
              <w:rPr>
                <w:rFonts w:ascii="Arial" w:hAnsi="Arial" w:cs="Arial"/>
                <w:sz w:val="20"/>
                <w:lang w:val="it-IT"/>
              </w:rPr>
              <w:t>n.</w:t>
            </w:r>
            <w:r w:rsidRPr="006908FE">
              <w:rPr>
                <w:rFonts w:ascii="Arial" w:hAnsi="Arial" w:cs="Arial"/>
                <w:spacing w:val="-8"/>
                <w:sz w:val="20"/>
                <w:lang w:val="it-IT"/>
              </w:rPr>
              <w:t xml:space="preserve"> </w:t>
            </w:r>
            <w:r w:rsidRPr="006908FE">
              <w:rPr>
                <w:rFonts w:ascii="Arial" w:hAnsi="Arial" w:cs="Arial"/>
                <w:sz w:val="20"/>
                <w:lang w:val="it-IT"/>
              </w:rPr>
              <w:t>263/2016</w:t>
            </w: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RPr="00BF126C" w:rsidTr="002D09F0">
        <w:trPr>
          <w:trHeight w:hRule="exact" w:val="535"/>
        </w:trPr>
        <w:tc>
          <w:tcPr>
            <w:tcW w:w="9778" w:type="dxa"/>
            <w:gridSpan w:val="2"/>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la</w:t>
            </w:r>
            <w:r w:rsidRPr="00F75352">
              <w:rPr>
                <w:rFonts w:ascii="Arial"/>
                <w:spacing w:val="-8"/>
                <w:sz w:val="20"/>
                <w:lang w:val="it-IT"/>
              </w:rPr>
              <w:t xml:space="preserve"> </w:t>
            </w:r>
            <w:r w:rsidRPr="00F75352">
              <w:rPr>
                <w:rFonts w:ascii="Arial"/>
                <w:sz w:val="20"/>
                <w:lang w:val="it-IT"/>
              </w:rPr>
              <w:t>procedura</w:t>
            </w:r>
            <w:r w:rsidRPr="00F75352">
              <w:rPr>
                <w:rFonts w:ascii="Arial"/>
                <w:spacing w:val="-3"/>
                <w:sz w:val="20"/>
                <w:lang w:val="it-IT"/>
              </w:rPr>
              <w:t xml:space="preserve"> </w:t>
            </w:r>
            <w:r w:rsidRPr="00F75352">
              <w:rPr>
                <w:rFonts w:ascii="Arial"/>
                <w:sz w:val="20"/>
                <w:lang w:val="it-IT"/>
              </w:rPr>
              <w:t>utilizzata</w:t>
            </w:r>
            <w:r w:rsidRPr="00F75352">
              <w:rPr>
                <w:rFonts w:ascii="Arial"/>
                <w:spacing w:val="-8"/>
                <w:sz w:val="20"/>
                <w:lang w:val="it-IT"/>
              </w:rPr>
              <w:t xml:space="preserve"> </w:t>
            </w:r>
            <w:r w:rsidRPr="00F75352">
              <w:rPr>
                <w:rFonts w:ascii="Arial"/>
                <w:sz w:val="20"/>
                <w:lang w:val="it-IT"/>
              </w:rPr>
              <w:t>non</w:t>
            </w:r>
            <w:r w:rsidRPr="00F75352">
              <w:rPr>
                <w:rFonts w:ascii="Arial"/>
                <w:spacing w:val="-3"/>
                <w:sz w:val="20"/>
                <w:lang w:val="it-IT"/>
              </w:rPr>
              <w:t xml:space="preserve"> </w:t>
            </w:r>
            <w:r w:rsidRPr="00F75352">
              <w:rPr>
                <w:rFonts w:ascii="Arial"/>
                <w:sz w:val="20"/>
                <w:lang w:val="it-IT"/>
              </w:rPr>
              <w:t>rappresenta</w:t>
            </w:r>
            <w:r w:rsidRPr="00F75352">
              <w:rPr>
                <w:rFonts w:ascii="Arial"/>
                <w:spacing w:val="-8"/>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frazionamento</w:t>
            </w:r>
            <w:r w:rsidRPr="00F75352">
              <w:rPr>
                <w:rFonts w:ascii="Arial"/>
                <w:spacing w:val="-7"/>
                <w:sz w:val="20"/>
                <w:lang w:val="it-IT"/>
              </w:rPr>
              <w:t xml:space="preserve"> </w:t>
            </w:r>
            <w:r w:rsidRPr="00F75352">
              <w:rPr>
                <w:rFonts w:ascii="Arial"/>
                <w:sz w:val="20"/>
                <w:lang w:val="it-IT"/>
              </w:rPr>
              <w:t>artificioso</w:t>
            </w:r>
            <w:r w:rsidRPr="00F75352">
              <w:rPr>
                <w:rFonts w:ascii="Arial"/>
                <w:spacing w:val="-7"/>
                <w:sz w:val="20"/>
                <w:lang w:val="it-IT"/>
              </w:rPr>
              <w:t xml:space="preserve"> </w:t>
            </w:r>
            <w:r w:rsidRPr="00F75352">
              <w:rPr>
                <w:rFonts w:ascii="Arial"/>
                <w:sz w:val="20"/>
                <w:lang w:val="it-IT"/>
              </w:rPr>
              <w:t>di</w:t>
            </w:r>
            <w:r w:rsidRPr="00F75352">
              <w:rPr>
                <w:rFonts w:ascii="Arial"/>
                <w:spacing w:val="-5"/>
                <w:sz w:val="20"/>
                <w:lang w:val="it-IT"/>
              </w:rPr>
              <w:t xml:space="preserve"> </w:t>
            </w:r>
            <w:r w:rsidRPr="00F75352">
              <w:rPr>
                <w:rFonts w:ascii="Arial"/>
                <w:sz w:val="20"/>
                <w:lang w:val="it-IT"/>
              </w:rPr>
              <w:t>un</w:t>
            </w:r>
            <w:r w:rsidRPr="00F75352">
              <w:rPr>
                <w:rFonts w:ascii="Arial"/>
                <w:spacing w:val="-7"/>
                <w:sz w:val="20"/>
                <w:lang w:val="it-IT"/>
              </w:rPr>
              <w:t xml:space="preserve"> </w:t>
            </w:r>
            <w:r w:rsidRPr="00F75352">
              <w:rPr>
                <w:rFonts w:ascii="Arial"/>
                <w:sz w:val="20"/>
                <w:lang w:val="it-IT"/>
              </w:rPr>
              <w:t>appalto</w:t>
            </w:r>
            <w:r w:rsidRPr="00F75352">
              <w:rPr>
                <w:rFonts w:ascii="Arial"/>
                <w:spacing w:val="-5"/>
                <w:sz w:val="20"/>
                <w:lang w:val="it-IT"/>
              </w:rPr>
              <w:t xml:space="preserve"> </w:t>
            </w:r>
            <w:r w:rsidRPr="00F75352">
              <w:rPr>
                <w:rFonts w:ascii="Arial"/>
                <w:sz w:val="20"/>
                <w:lang w:val="it-IT"/>
              </w:rPr>
              <w:t>sopra</w:t>
            </w:r>
            <w:r w:rsidRPr="00F75352">
              <w:rPr>
                <w:rFonts w:ascii="Arial"/>
                <w:spacing w:val="-7"/>
                <w:sz w:val="20"/>
                <w:lang w:val="it-IT"/>
              </w:rPr>
              <w:t xml:space="preserve"> </w:t>
            </w:r>
            <w:r w:rsidRPr="00F75352">
              <w:rPr>
                <w:rFonts w:ascii="Arial"/>
                <w:sz w:val="20"/>
                <w:lang w:val="it-IT"/>
              </w:rPr>
              <w:t>soglia</w:t>
            </w:r>
          </w:p>
        </w:tc>
        <w:tc>
          <w:tcPr>
            <w:tcW w:w="3975" w:type="dxa"/>
            <w:gridSpan w:val="5"/>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RPr="00BF126C" w:rsidTr="002D09F0">
        <w:trPr>
          <w:trHeight w:hRule="exact" w:val="533"/>
        </w:trPr>
        <w:tc>
          <w:tcPr>
            <w:tcW w:w="9778" w:type="dxa"/>
            <w:gridSpan w:val="2"/>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hAnsi="Arial"/>
                <w:sz w:val="20"/>
                <w:lang w:val="it-IT"/>
              </w:rPr>
              <w:t>la</w:t>
            </w:r>
            <w:r w:rsidRPr="00F75352">
              <w:rPr>
                <w:rFonts w:ascii="Arial" w:hAnsi="Arial"/>
                <w:spacing w:val="-7"/>
                <w:sz w:val="20"/>
                <w:lang w:val="it-IT"/>
              </w:rPr>
              <w:t xml:space="preserve"> </w:t>
            </w:r>
            <w:r w:rsidRPr="00F75352">
              <w:rPr>
                <w:rFonts w:ascii="Arial" w:hAnsi="Arial"/>
                <w:sz w:val="20"/>
                <w:lang w:val="it-IT"/>
              </w:rPr>
              <w:t>procedura</w:t>
            </w:r>
            <w:r w:rsidRPr="00F75352">
              <w:rPr>
                <w:rFonts w:ascii="Arial" w:hAnsi="Arial"/>
                <w:spacing w:val="-3"/>
                <w:sz w:val="20"/>
                <w:lang w:val="it-IT"/>
              </w:rPr>
              <w:t xml:space="preserve"> </w:t>
            </w:r>
            <w:r w:rsidRPr="00F75352">
              <w:rPr>
                <w:rFonts w:ascii="Arial" w:hAnsi="Arial"/>
                <w:sz w:val="20"/>
                <w:lang w:val="it-IT"/>
              </w:rPr>
              <w:t>utilizzata</w:t>
            </w:r>
            <w:r w:rsidRPr="00F75352">
              <w:rPr>
                <w:rFonts w:ascii="Arial" w:hAnsi="Arial"/>
                <w:spacing w:val="-6"/>
                <w:sz w:val="20"/>
                <w:lang w:val="it-IT"/>
              </w:rPr>
              <w:t xml:space="preserve"> </w:t>
            </w:r>
            <w:r w:rsidRPr="00F75352">
              <w:rPr>
                <w:rFonts w:ascii="Arial" w:hAnsi="Arial"/>
                <w:spacing w:val="1"/>
                <w:sz w:val="20"/>
                <w:lang w:val="it-IT"/>
              </w:rPr>
              <w:t>non</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7"/>
                <w:sz w:val="20"/>
                <w:lang w:val="it-IT"/>
              </w:rPr>
              <w:t xml:space="preserve"> </w:t>
            </w:r>
            <w:r w:rsidRPr="00F75352">
              <w:rPr>
                <w:rFonts w:ascii="Arial" w:hAnsi="Arial"/>
                <w:sz w:val="20"/>
                <w:lang w:val="it-IT"/>
              </w:rPr>
              <w:t>soggetta</w:t>
            </w:r>
            <w:r w:rsidRPr="00F75352">
              <w:rPr>
                <w:rFonts w:ascii="Arial" w:hAnsi="Arial"/>
                <w:spacing w:val="-4"/>
                <w:sz w:val="20"/>
                <w:lang w:val="it-IT"/>
              </w:rPr>
              <w:t xml:space="preserve"> </w:t>
            </w:r>
            <w:r w:rsidRPr="00F75352">
              <w:rPr>
                <w:rFonts w:ascii="Arial" w:hAnsi="Arial"/>
                <w:sz w:val="20"/>
                <w:lang w:val="it-IT"/>
              </w:rPr>
              <w:t>ad</w:t>
            </w:r>
            <w:r w:rsidRPr="00F75352">
              <w:rPr>
                <w:rFonts w:ascii="Arial" w:hAnsi="Arial"/>
                <w:spacing w:val="-6"/>
                <w:sz w:val="20"/>
                <w:lang w:val="it-IT"/>
              </w:rPr>
              <w:t xml:space="preserve"> </w:t>
            </w:r>
            <w:r w:rsidRPr="00F75352">
              <w:rPr>
                <w:rFonts w:ascii="Arial" w:hAnsi="Arial"/>
                <w:sz w:val="20"/>
                <w:lang w:val="it-IT"/>
              </w:rPr>
              <w:t>alcun</w:t>
            </w:r>
            <w:r w:rsidRPr="00F75352">
              <w:rPr>
                <w:rFonts w:ascii="Arial" w:hAnsi="Arial"/>
                <w:spacing w:val="-4"/>
                <w:sz w:val="20"/>
                <w:lang w:val="it-IT"/>
              </w:rPr>
              <w:t xml:space="preserve"> </w:t>
            </w:r>
            <w:r w:rsidRPr="00F75352">
              <w:rPr>
                <w:rFonts w:ascii="Arial" w:hAnsi="Arial"/>
                <w:sz w:val="20"/>
                <w:lang w:val="it-IT"/>
              </w:rPr>
              <w:t>apparente</w:t>
            </w:r>
            <w:r w:rsidRPr="00F75352">
              <w:rPr>
                <w:rFonts w:ascii="Arial" w:hAnsi="Arial"/>
                <w:spacing w:val="-6"/>
                <w:sz w:val="20"/>
                <w:lang w:val="it-IT"/>
              </w:rPr>
              <w:t xml:space="preserve"> </w:t>
            </w:r>
            <w:r w:rsidRPr="00F75352">
              <w:rPr>
                <w:rFonts w:ascii="Arial" w:hAnsi="Arial"/>
                <w:sz w:val="20"/>
                <w:lang w:val="it-IT"/>
              </w:rPr>
              <w:t>conflitto</w:t>
            </w:r>
            <w:r w:rsidRPr="00F75352">
              <w:rPr>
                <w:rFonts w:ascii="Arial" w:hAnsi="Arial"/>
                <w:spacing w:val="-7"/>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interessi</w:t>
            </w:r>
          </w:p>
        </w:tc>
        <w:tc>
          <w:tcPr>
            <w:tcW w:w="3975" w:type="dxa"/>
            <w:gridSpan w:val="5"/>
            <w:tcBorders>
              <w:top w:val="single" w:sz="7" w:space="0" w:color="000000"/>
              <w:left w:val="single" w:sz="7" w:space="0" w:color="000000"/>
              <w:bottom w:val="single" w:sz="7" w:space="0" w:color="000000"/>
              <w:right w:val="single" w:sz="7" w:space="0" w:color="000000"/>
            </w:tcBorders>
          </w:tcPr>
          <w:p w:rsidR="008711A4" w:rsidRPr="006908FE" w:rsidRDefault="006908FE" w:rsidP="00C22262">
            <w:pPr>
              <w:rPr>
                <w:rFonts w:ascii="Arial" w:hAnsi="Arial" w:cs="Arial"/>
                <w:sz w:val="20"/>
                <w:szCs w:val="20"/>
                <w:lang w:val="it-IT"/>
              </w:rPr>
            </w:pPr>
            <w:r w:rsidRPr="006908FE">
              <w:rPr>
                <w:rFonts w:ascii="Arial" w:hAnsi="Arial" w:cs="Arial"/>
                <w:sz w:val="20"/>
                <w:szCs w:val="20"/>
                <w:lang w:val="it-IT"/>
              </w:rPr>
              <w:t>Linee guida ANAC n. 15 adottate con delibera n. 494 del 5.6.2019</w:t>
            </w: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Tr="001C4CB8">
        <w:trPr>
          <w:trHeight w:hRule="exact" w:val="624"/>
        </w:trPr>
        <w:tc>
          <w:tcPr>
            <w:tcW w:w="876" w:type="dxa"/>
            <w:vMerge w:val="restart"/>
            <w:tcBorders>
              <w:top w:val="single" w:sz="7" w:space="0" w:color="000000"/>
              <w:left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A.1</w:t>
            </w:r>
          </w:p>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Pr="00F75352" w:rsidRDefault="008711A4" w:rsidP="001C4CB8">
            <w:pPr>
              <w:pStyle w:val="TableParagraph"/>
              <w:ind w:left="63"/>
              <w:rPr>
                <w:rFonts w:ascii="Arial" w:eastAsia="Arial" w:hAnsi="Arial" w:cs="Arial"/>
                <w:sz w:val="20"/>
                <w:szCs w:val="20"/>
                <w:lang w:val="it-IT"/>
              </w:rPr>
            </w:pPr>
            <w:r w:rsidRPr="00F75352">
              <w:rPr>
                <w:rFonts w:ascii="Arial" w:hAnsi="Arial"/>
                <w:sz w:val="20"/>
                <w:lang w:val="it-IT"/>
              </w:rPr>
              <w:t>progettazione</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fattibilità</w:t>
            </w:r>
            <w:r w:rsidRPr="00F75352">
              <w:rPr>
                <w:rFonts w:ascii="Arial" w:hAnsi="Arial"/>
                <w:spacing w:val="-9"/>
                <w:sz w:val="20"/>
                <w:lang w:val="it-IT"/>
              </w:rPr>
              <w:t xml:space="preserve"> </w:t>
            </w:r>
            <w:r w:rsidRPr="00F75352">
              <w:rPr>
                <w:rFonts w:ascii="Arial" w:hAnsi="Arial"/>
                <w:sz w:val="20"/>
                <w:lang w:val="it-IT"/>
              </w:rPr>
              <w:t>tecnico-economica,</w:t>
            </w:r>
            <w:r w:rsidRPr="00F75352">
              <w:rPr>
                <w:rFonts w:ascii="Arial" w:hAnsi="Arial"/>
                <w:spacing w:val="-9"/>
                <w:sz w:val="20"/>
                <w:lang w:val="it-IT"/>
              </w:rPr>
              <w:t xml:space="preserve"> </w:t>
            </w:r>
            <w:r w:rsidRPr="00F75352">
              <w:rPr>
                <w:rFonts w:ascii="Arial" w:hAnsi="Arial"/>
                <w:sz w:val="20"/>
                <w:lang w:val="it-IT"/>
              </w:rPr>
              <w:t>definitiva</w:t>
            </w:r>
            <w:r w:rsidRPr="00F75352">
              <w:rPr>
                <w:rFonts w:ascii="Arial" w:hAnsi="Arial"/>
                <w:spacing w:val="-9"/>
                <w:sz w:val="20"/>
                <w:lang w:val="it-IT"/>
              </w:rPr>
              <w:t xml:space="preserve"> </w:t>
            </w:r>
            <w:r w:rsidRPr="00F75352">
              <w:rPr>
                <w:rFonts w:ascii="Arial" w:hAnsi="Arial"/>
                <w:sz w:val="20"/>
                <w:lang w:val="it-IT"/>
              </w:rPr>
              <w:t>ed</w:t>
            </w:r>
            <w:r w:rsidRPr="00F75352">
              <w:rPr>
                <w:rFonts w:ascii="Arial" w:hAnsi="Arial"/>
                <w:spacing w:val="-9"/>
                <w:sz w:val="20"/>
                <w:lang w:val="it-IT"/>
              </w:rPr>
              <w:t xml:space="preserve"> </w:t>
            </w:r>
            <w:r w:rsidRPr="00F75352">
              <w:rPr>
                <w:rFonts w:ascii="Arial" w:hAnsi="Arial"/>
                <w:sz w:val="20"/>
                <w:lang w:val="it-IT"/>
              </w:rPr>
              <w:t>esecutiva</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lavori</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pStyle w:val="TableParagraph"/>
              <w:spacing w:before="56"/>
              <w:ind w:left="61"/>
              <w:rPr>
                <w:rFonts w:ascii="Arial" w:eastAsia="Arial" w:hAnsi="Arial" w:cs="Arial"/>
                <w:sz w:val="19"/>
                <w:szCs w:val="19"/>
              </w:rPr>
            </w:pPr>
            <w:r w:rsidRPr="001C4CB8">
              <w:rPr>
                <w:rFonts w:ascii="Arial"/>
                <w:sz w:val="19"/>
                <w:szCs w:val="19"/>
              </w:rPr>
              <w:t>art.</w:t>
            </w:r>
            <w:r w:rsidRPr="001C4CB8">
              <w:rPr>
                <w:rFonts w:ascii="Arial"/>
                <w:spacing w:val="-8"/>
                <w:sz w:val="19"/>
                <w:szCs w:val="19"/>
              </w:rPr>
              <w:t xml:space="preserve"> </w:t>
            </w:r>
            <w:r w:rsidRPr="001C4CB8">
              <w:rPr>
                <w:rFonts w:ascii="Arial"/>
                <w:sz w:val="19"/>
                <w:szCs w:val="19"/>
              </w:rPr>
              <w:t>157</w:t>
            </w:r>
          </w:p>
          <w:p w:rsidR="008711A4" w:rsidRPr="001C4CB8" w:rsidRDefault="008711A4" w:rsidP="00C22262">
            <w:pPr>
              <w:pStyle w:val="TableParagraph"/>
              <w:spacing w:before="60"/>
              <w:ind w:left="61"/>
              <w:rPr>
                <w:rFonts w:ascii="Arial" w:eastAsia="Arial" w:hAnsi="Arial" w:cs="Arial"/>
                <w:sz w:val="19"/>
                <w:szCs w:val="19"/>
              </w:rPr>
            </w:pPr>
            <w:r w:rsidRPr="001C4CB8">
              <w:rPr>
                <w:rFonts w:ascii="Arial"/>
                <w:sz w:val="19"/>
                <w:szCs w:val="19"/>
              </w:rPr>
              <w:t>art.</w:t>
            </w:r>
            <w:r w:rsidRPr="001C4CB8">
              <w:rPr>
                <w:rFonts w:ascii="Arial"/>
                <w:spacing w:val="-4"/>
                <w:sz w:val="19"/>
                <w:szCs w:val="19"/>
              </w:rPr>
              <w:t xml:space="preserve"> </w:t>
            </w:r>
            <w:r w:rsidRPr="001C4CB8">
              <w:rPr>
                <w:rFonts w:ascii="Arial"/>
                <w:sz w:val="19"/>
                <w:szCs w:val="19"/>
              </w:rPr>
              <w:t>31</w:t>
            </w:r>
            <w:r w:rsidRPr="001C4CB8">
              <w:rPr>
                <w:rFonts w:ascii="Arial"/>
                <w:spacing w:val="-4"/>
                <w:sz w:val="19"/>
                <w:szCs w:val="19"/>
              </w:rPr>
              <w:t xml:space="preserve"> </w:t>
            </w:r>
            <w:r w:rsidRPr="001C4CB8">
              <w:rPr>
                <w:rFonts w:ascii="Arial"/>
                <w:sz w:val="19"/>
                <w:szCs w:val="19"/>
              </w:rPr>
              <w:t>c.</w:t>
            </w:r>
            <w:r w:rsidRPr="001C4CB8">
              <w:rPr>
                <w:rFonts w:ascii="Arial"/>
                <w:spacing w:val="-3"/>
                <w:sz w:val="19"/>
                <w:szCs w:val="19"/>
              </w:rPr>
              <w:t xml:space="preserve"> </w:t>
            </w:r>
            <w:r w:rsidRPr="001C4CB8">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BF126C" w:rsidTr="001C4CB8">
        <w:trPr>
          <w:trHeight w:hRule="exact" w:val="454"/>
        </w:trPr>
        <w:tc>
          <w:tcPr>
            <w:tcW w:w="876" w:type="dxa"/>
            <w:vMerge/>
            <w:tcBorders>
              <w:left w:val="single" w:sz="7" w:space="0" w:color="000000"/>
              <w:right w:val="single" w:sz="7" w:space="0" w:color="000000"/>
            </w:tcBorders>
          </w:tcPr>
          <w:p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Pr="00F75352" w:rsidRDefault="008711A4" w:rsidP="001C4CB8">
            <w:pPr>
              <w:pStyle w:val="TableParagraph"/>
              <w:ind w:left="63"/>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9"/>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9"/>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progettazione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Tr="001C4CB8">
        <w:trPr>
          <w:trHeight w:hRule="exact" w:val="454"/>
        </w:trPr>
        <w:tc>
          <w:tcPr>
            <w:tcW w:w="876" w:type="dxa"/>
            <w:vMerge/>
            <w:tcBorders>
              <w:left w:val="single" w:sz="7" w:space="0" w:color="000000"/>
              <w:right w:val="single" w:sz="7" w:space="0" w:color="000000"/>
            </w:tcBorders>
          </w:tcPr>
          <w:p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Default="008711A4" w:rsidP="001C4CB8">
            <w:pPr>
              <w:pStyle w:val="TableParagraph"/>
              <w:ind w:left="63"/>
              <w:rPr>
                <w:rFonts w:ascii="Arial" w:eastAsia="Arial" w:hAnsi="Arial" w:cs="Arial"/>
                <w:sz w:val="20"/>
                <w:szCs w:val="20"/>
              </w:rPr>
            </w:pPr>
            <w:r>
              <w:rPr>
                <w:rFonts w:ascii="Arial"/>
                <w:sz w:val="20"/>
              </w:rPr>
              <w:t>direzione</w:t>
            </w:r>
            <w:r>
              <w:rPr>
                <w:rFonts w:ascii="Arial"/>
                <w:spacing w:val="-14"/>
                <w:sz w:val="20"/>
              </w:rPr>
              <w:t xml:space="preserve"> </w:t>
            </w:r>
            <w:r>
              <w:rPr>
                <w:rFonts w:ascii="Arial"/>
                <w:sz w:val="20"/>
              </w:rPr>
              <w:t>lavori</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rPr>
                <w:sz w:val="19"/>
                <w:szCs w:val="19"/>
              </w:rPr>
            </w:pP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BF126C" w:rsidTr="001C4CB8">
        <w:trPr>
          <w:trHeight w:hRule="exact" w:val="454"/>
        </w:trPr>
        <w:tc>
          <w:tcPr>
            <w:tcW w:w="876" w:type="dxa"/>
            <w:vMerge/>
            <w:tcBorders>
              <w:left w:val="single" w:sz="7" w:space="0" w:color="000000"/>
              <w:right w:val="single" w:sz="7" w:space="0" w:color="000000"/>
            </w:tcBorders>
          </w:tcPr>
          <w:p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Pr="00F75352" w:rsidRDefault="008711A4" w:rsidP="001C4CB8">
            <w:pPr>
              <w:pStyle w:val="TableParagraph"/>
              <w:ind w:left="62"/>
              <w:rPr>
                <w:rFonts w:ascii="Arial" w:eastAsia="Arial" w:hAnsi="Arial" w:cs="Arial"/>
                <w:sz w:val="20"/>
                <w:szCs w:val="20"/>
                <w:lang w:val="it-IT"/>
              </w:rPr>
            </w:pPr>
            <w:r w:rsidRPr="00F75352">
              <w:rPr>
                <w:rFonts w:ascii="Arial"/>
                <w:sz w:val="20"/>
                <w:lang w:val="it-IT"/>
              </w:rPr>
              <w:t>coordinamento</w:t>
            </w:r>
            <w:r w:rsidRPr="00F75352">
              <w:rPr>
                <w:rFonts w:ascii="Arial"/>
                <w:spacing w:val="-9"/>
                <w:sz w:val="20"/>
                <w:lang w:val="it-IT"/>
              </w:rPr>
              <w:t xml:space="preserve"> </w:t>
            </w:r>
            <w:r w:rsidRPr="00F75352">
              <w:rPr>
                <w:rFonts w:ascii="Arial"/>
                <w:sz w:val="20"/>
                <w:lang w:val="it-IT"/>
              </w:rPr>
              <w:t>della</w:t>
            </w:r>
            <w:r w:rsidRPr="00F75352">
              <w:rPr>
                <w:rFonts w:ascii="Arial"/>
                <w:spacing w:val="-8"/>
                <w:sz w:val="20"/>
                <w:lang w:val="it-IT"/>
              </w:rPr>
              <w:t xml:space="preserve"> </w:t>
            </w:r>
            <w:r w:rsidRPr="00F75352">
              <w:rPr>
                <w:rFonts w:ascii="Arial"/>
                <w:sz w:val="20"/>
                <w:lang w:val="it-IT"/>
              </w:rPr>
              <w:t>sicurezza</w:t>
            </w:r>
            <w:r w:rsidRPr="00F75352">
              <w:rPr>
                <w:rFonts w:ascii="Arial"/>
                <w:spacing w:val="-8"/>
                <w:sz w:val="20"/>
                <w:lang w:val="it-IT"/>
              </w:rPr>
              <w:t xml:space="preserve"> </w:t>
            </w:r>
            <w:r w:rsidRPr="00F75352">
              <w:rPr>
                <w:rFonts w:ascii="Arial"/>
                <w:sz w:val="20"/>
                <w:lang w:val="it-IT"/>
              </w:rPr>
              <w:t>in</w:t>
            </w:r>
            <w:r w:rsidRPr="00F75352">
              <w:rPr>
                <w:rFonts w:ascii="Arial"/>
                <w:spacing w:val="-8"/>
                <w:sz w:val="20"/>
                <w:lang w:val="it-IT"/>
              </w:rPr>
              <w:t xml:space="preserve"> </w:t>
            </w:r>
            <w:r w:rsidRPr="00F75352">
              <w:rPr>
                <w:rFonts w:ascii="Arial"/>
                <w:sz w:val="20"/>
                <w:lang w:val="it-IT"/>
              </w:rPr>
              <w:t>fase</w:t>
            </w:r>
            <w:r w:rsidRPr="00F75352">
              <w:rPr>
                <w:rFonts w:ascii="Arial"/>
                <w:spacing w:val="-8"/>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esecuzione</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rPr>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Tr="002D09F0">
        <w:trPr>
          <w:trHeight w:hRule="exact" w:val="454"/>
        </w:trPr>
        <w:tc>
          <w:tcPr>
            <w:tcW w:w="876" w:type="dxa"/>
            <w:vMerge/>
            <w:tcBorders>
              <w:left w:val="single" w:sz="7" w:space="0" w:color="000000"/>
              <w:right w:val="single" w:sz="7" w:space="0" w:color="000000"/>
            </w:tcBorders>
          </w:tcPr>
          <w:p w:rsidR="008711A4" w:rsidRPr="00F75352" w:rsidRDefault="008711A4" w:rsidP="00C22262">
            <w:pPr>
              <w:rPr>
                <w:lang w:val="it-IT"/>
              </w:rPr>
            </w:pPr>
          </w:p>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Pr="00F75352" w:rsidRDefault="008711A4" w:rsidP="001C4CB8">
            <w:pPr>
              <w:pStyle w:val="TableParagraph"/>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1"/>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RUP</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pStyle w:val="TableParagraph"/>
              <w:spacing w:before="56"/>
              <w:ind w:left="61"/>
              <w:rPr>
                <w:rFonts w:ascii="Arial" w:eastAsia="Arial" w:hAnsi="Arial" w:cs="Arial"/>
                <w:sz w:val="19"/>
                <w:szCs w:val="19"/>
              </w:rPr>
            </w:pPr>
            <w:r w:rsidRPr="001C4CB8">
              <w:rPr>
                <w:rFonts w:ascii="Arial"/>
                <w:sz w:val="19"/>
                <w:szCs w:val="19"/>
              </w:rPr>
              <w:t>art.</w:t>
            </w:r>
            <w:r w:rsidRPr="001C4CB8">
              <w:rPr>
                <w:rFonts w:ascii="Arial"/>
                <w:spacing w:val="-4"/>
                <w:sz w:val="19"/>
                <w:szCs w:val="19"/>
              </w:rPr>
              <w:t xml:space="preserve"> </w:t>
            </w:r>
            <w:r w:rsidRPr="001C4CB8">
              <w:rPr>
                <w:rFonts w:ascii="Arial"/>
                <w:sz w:val="19"/>
                <w:szCs w:val="19"/>
              </w:rPr>
              <w:t>31</w:t>
            </w:r>
            <w:r w:rsidRPr="001C4CB8">
              <w:rPr>
                <w:rFonts w:ascii="Arial"/>
                <w:spacing w:val="-4"/>
                <w:sz w:val="19"/>
                <w:szCs w:val="19"/>
              </w:rPr>
              <w:t xml:space="preserve"> </w:t>
            </w:r>
            <w:r w:rsidRPr="001C4CB8">
              <w:rPr>
                <w:rFonts w:ascii="Arial"/>
                <w:sz w:val="19"/>
                <w:szCs w:val="19"/>
              </w:rPr>
              <w:t>c.</w:t>
            </w:r>
            <w:r w:rsidRPr="001C4CB8">
              <w:rPr>
                <w:rFonts w:ascii="Arial"/>
                <w:spacing w:val="-3"/>
                <w:sz w:val="19"/>
                <w:szCs w:val="19"/>
              </w:rPr>
              <w:t xml:space="preserve"> </w:t>
            </w:r>
            <w:r w:rsidRPr="001C4CB8">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2D09F0">
        <w:trPr>
          <w:trHeight w:hRule="exact" w:val="454"/>
        </w:trPr>
        <w:tc>
          <w:tcPr>
            <w:tcW w:w="876" w:type="dxa"/>
            <w:vMerge/>
            <w:tcBorders>
              <w:left w:val="single" w:sz="7" w:space="0" w:color="000000"/>
              <w:right w:val="single" w:sz="7" w:space="0" w:color="000000"/>
            </w:tcBorders>
          </w:tcPr>
          <w:p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Pr="00F75352" w:rsidRDefault="008711A4" w:rsidP="001C4CB8">
            <w:pPr>
              <w:pStyle w:val="TableParagraph"/>
              <w:ind w:left="63"/>
              <w:rPr>
                <w:rFonts w:ascii="Arial" w:eastAsia="Arial" w:hAnsi="Arial" w:cs="Arial"/>
                <w:sz w:val="20"/>
                <w:szCs w:val="20"/>
                <w:lang w:val="it-IT"/>
              </w:rPr>
            </w:pPr>
            <w:r w:rsidRPr="00F75352">
              <w:rPr>
                <w:rFonts w:ascii="Arial" w:eastAsia="Arial" w:hAnsi="Arial" w:cs="Arial"/>
                <w:sz w:val="20"/>
                <w:szCs w:val="20"/>
                <w:lang w:val="it-IT"/>
              </w:rPr>
              <w:t>incarichi</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tecnico-amministrativo</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all’attività</w:t>
            </w:r>
            <w:r w:rsidRPr="00F75352">
              <w:rPr>
                <w:rFonts w:ascii="Arial" w:eastAsia="Arial" w:hAnsi="Arial" w:cs="Arial"/>
                <w:spacing w:val="-13"/>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dirigente</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competente</w:t>
            </w:r>
            <w:r w:rsidRPr="00F75352">
              <w:rPr>
                <w:rFonts w:ascii="Arial" w:eastAsia="Arial" w:hAnsi="Arial" w:cs="Arial"/>
                <w:spacing w:val="-13"/>
                <w:sz w:val="20"/>
                <w:szCs w:val="20"/>
                <w:lang w:val="it-IT"/>
              </w:rPr>
              <w:t xml:space="preserve"> </w:t>
            </w:r>
            <w:r w:rsidRPr="00F75352">
              <w:rPr>
                <w:rFonts w:ascii="Arial" w:eastAsia="Arial" w:hAnsi="Arial" w:cs="Arial"/>
                <w:sz w:val="20"/>
                <w:szCs w:val="20"/>
                <w:lang w:val="it-IT"/>
              </w:rPr>
              <w:t>programmazione</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pStyle w:val="TableParagraph"/>
              <w:spacing w:before="58"/>
              <w:ind w:left="61"/>
              <w:rPr>
                <w:rFonts w:ascii="Arial" w:eastAsia="Arial" w:hAnsi="Arial" w:cs="Arial"/>
                <w:sz w:val="19"/>
                <w:szCs w:val="19"/>
              </w:rPr>
            </w:pPr>
            <w:r w:rsidRPr="001C4CB8">
              <w:rPr>
                <w:rFonts w:ascii="Arial"/>
                <w:sz w:val="19"/>
                <w:szCs w:val="19"/>
              </w:rPr>
              <w:t>art.</w:t>
            </w:r>
            <w:r w:rsidRPr="001C4CB8">
              <w:rPr>
                <w:rFonts w:ascii="Arial"/>
                <w:spacing w:val="-4"/>
                <w:sz w:val="19"/>
                <w:szCs w:val="19"/>
              </w:rPr>
              <w:t xml:space="preserve"> </w:t>
            </w:r>
            <w:r w:rsidRPr="001C4CB8">
              <w:rPr>
                <w:rFonts w:ascii="Arial"/>
                <w:sz w:val="19"/>
                <w:szCs w:val="19"/>
              </w:rPr>
              <w:t>24</w:t>
            </w:r>
            <w:r w:rsidRPr="001C4CB8">
              <w:rPr>
                <w:rFonts w:ascii="Arial"/>
                <w:spacing w:val="-4"/>
                <w:sz w:val="19"/>
                <w:szCs w:val="19"/>
              </w:rPr>
              <w:t xml:space="preserve"> </w:t>
            </w:r>
            <w:r w:rsidRPr="001C4CB8">
              <w:rPr>
                <w:rFonts w:ascii="Arial"/>
                <w:sz w:val="19"/>
                <w:szCs w:val="19"/>
              </w:rPr>
              <w:t>c.</w:t>
            </w:r>
            <w:r w:rsidRPr="001C4CB8">
              <w:rPr>
                <w:rFonts w:ascii="Arial"/>
                <w:spacing w:val="-3"/>
                <w:sz w:val="19"/>
                <w:szCs w:val="19"/>
              </w:rPr>
              <w:t xml:space="preserve"> </w:t>
            </w:r>
            <w:r w:rsidRPr="001C4CB8">
              <w:rPr>
                <w:rFonts w:ascii="Arial"/>
                <w:sz w:val="19"/>
                <w:szCs w:val="19"/>
              </w:rPr>
              <w:t>1</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2D09F0">
        <w:trPr>
          <w:trHeight w:hRule="exact" w:val="454"/>
        </w:trPr>
        <w:tc>
          <w:tcPr>
            <w:tcW w:w="876" w:type="dxa"/>
            <w:vMerge/>
            <w:tcBorders>
              <w:left w:val="single" w:sz="7" w:space="0" w:color="000000"/>
              <w:bottom w:val="single" w:sz="7" w:space="0" w:color="000000"/>
              <w:right w:val="single" w:sz="7" w:space="0" w:color="000000"/>
            </w:tcBorders>
          </w:tcPr>
          <w:p w:rsidR="008711A4" w:rsidRDefault="008711A4" w:rsidP="00C22262"/>
        </w:tc>
        <w:tc>
          <w:tcPr>
            <w:tcW w:w="8902" w:type="dxa"/>
            <w:tcBorders>
              <w:top w:val="single" w:sz="7" w:space="0" w:color="000000"/>
              <w:left w:val="single" w:sz="7" w:space="0" w:color="000000"/>
              <w:bottom w:val="single" w:sz="7" w:space="0" w:color="000000"/>
              <w:right w:val="single" w:sz="7" w:space="0" w:color="000000"/>
            </w:tcBorders>
            <w:vAlign w:val="center"/>
          </w:tcPr>
          <w:p w:rsidR="008711A4" w:rsidRDefault="008711A4" w:rsidP="001C4CB8">
            <w:pPr>
              <w:pStyle w:val="TableParagraph"/>
              <w:ind w:left="63"/>
              <w:rPr>
                <w:rFonts w:ascii="Arial" w:eastAsia="Arial" w:hAnsi="Arial" w:cs="Arial"/>
                <w:sz w:val="20"/>
                <w:szCs w:val="20"/>
              </w:rPr>
            </w:pPr>
            <w:r>
              <w:rPr>
                <w:rFonts w:ascii="Arial"/>
                <w:sz w:val="20"/>
              </w:rPr>
              <w:t>collaudo</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rPr>
                <w:sz w:val="19"/>
                <w:szCs w:val="19"/>
              </w:rPr>
            </w:pP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2D09F0">
        <w:trPr>
          <w:trHeight w:hRule="exact" w:val="454"/>
        </w:trPr>
        <w:tc>
          <w:tcPr>
            <w:tcW w:w="87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8"/>
              <w:ind w:left="63"/>
              <w:rPr>
                <w:rFonts w:ascii="Arial" w:eastAsia="Arial" w:hAnsi="Arial" w:cs="Arial"/>
                <w:sz w:val="20"/>
                <w:szCs w:val="20"/>
              </w:rPr>
            </w:pPr>
            <w:r>
              <w:rPr>
                <w:rFonts w:ascii="Arial"/>
                <w:sz w:val="20"/>
              </w:rPr>
              <w:t>A.2</w:t>
            </w:r>
          </w:p>
        </w:tc>
        <w:tc>
          <w:tcPr>
            <w:tcW w:w="8902"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il</w:t>
            </w:r>
            <w:r w:rsidRPr="00F75352">
              <w:rPr>
                <w:rFonts w:ascii="Arial"/>
                <w:spacing w:val="-7"/>
                <w:sz w:val="20"/>
                <w:lang w:val="it-IT"/>
              </w:rPr>
              <w:t xml:space="preserve"> </w:t>
            </w:r>
            <w:r w:rsidRPr="00F75352">
              <w:rPr>
                <w:rFonts w:ascii="Arial"/>
                <w:sz w:val="20"/>
                <w:lang w:val="it-IT"/>
              </w:rPr>
              <w:t>soggetto</w:t>
            </w:r>
            <w:r w:rsidRPr="00F75352">
              <w:rPr>
                <w:rFonts w:ascii="Arial"/>
                <w:spacing w:val="-7"/>
                <w:sz w:val="20"/>
                <w:lang w:val="it-IT"/>
              </w:rPr>
              <w:t xml:space="preserve"> </w:t>
            </w:r>
            <w:r w:rsidRPr="00F75352">
              <w:rPr>
                <w:rFonts w:ascii="Arial"/>
                <w:sz w:val="20"/>
                <w:lang w:val="it-IT"/>
              </w:rPr>
              <w:t>affidatario</w:t>
            </w:r>
            <w:r w:rsidRPr="00F75352">
              <w:rPr>
                <w:rFonts w:ascii="Arial"/>
                <w:spacing w:val="-7"/>
                <w:sz w:val="20"/>
                <w:lang w:val="it-IT"/>
              </w:rPr>
              <w:t xml:space="preserve"> </w:t>
            </w:r>
            <w:r w:rsidRPr="00F75352">
              <w:rPr>
                <w:rFonts w:ascii="Arial"/>
                <w:sz w:val="20"/>
                <w:lang w:val="it-IT"/>
              </w:rPr>
              <w:t>rientra</w:t>
            </w:r>
            <w:r w:rsidRPr="00F75352">
              <w:rPr>
                <w:rFonts w:ascii="Arial"/>
                <w:spacing w:val="-7"/>
                <w:sz w:val="20"/>
                <w:lang w:val="it-IT"/>
              </w:rPr>
              <w:t xml:space="preserve"> </w:t>
            </w:r>
            <w:r w:rsidRPr="00F75352">
              <w:rPr>
                <w:rFonts w:ascii="Arial"/>
                <w:sz w:val="20"/>
                <w:lang w:val="it-IT"/>
              </w:rPr>
              <w:t>tra</w:t>
            </w:r>
            <w:r w:rsidRPr="00F75352">
              <w:rPr>
                <w:rFonts w:ascii="Arial"/>
                <w:spacing w:val="-6"/>
                <w:sz w:val="20"/>
                <w:lang w:val="it-IT"/>
              </w:rPr>
              <w:t xml:space="preserve"> </w:t>
            </w:r>
            <w:r w:rsidRPr="00F75352">
              <w:rPr>
                <w:rFonts w:ascii="Arial"/>
                <w:sz w:val="20"/>
                <w:lang w:val="it-IT"/>
              </w:rPr>
              <w:t>quelli</w:t>
            </w:r>
            <w:r w:rsidRPr="00F75352">
              <w:rPr>
                <w:rFonts w:ascii="Arial"/>
                <w:spacing w:val="-7"/>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pacing w:val="1"/>
                <w:sz w:val="20"/>
                <w:lang w:val="it-IT"/>
              </w:rPr>
              <w:t>norma</w:t>
            </w:r>
          </w:p>
        </w:tc>
        <w:tc>
          <w:tcPr>
            <w:tcW w:w="1985" w:type="dxa"/>
            <w:tcBorders>
              <w:top w:val="single" w:sz="7" w:space="0" w:color="000000"/>
              <w:left w:val="single" w:sz="7" w:space="0" w:color="000000"/>
              <w:bottom w:val="single" w:sz="7" w:space="0" w:color="000000"/>
              <w:right w:val="single" w:sz="7" w:space="0" w:color="000000"/>
            </w:tcBorders>
          </w:tcPr>
          <w:p w:rsidR="008711A4" w:rsidRPr="001C4CB8" w:rsidRDefault="008711A4" w:rsidP="00C22262">
            <w:pPr>
              <w:pStyle w:val="TableParagraph"/>
              <w:spacing w:before="58"/>
              <w:ind w:left="61"/>
              <w:rPr>
                <w:rFonts w:ascii="Arial" w:eastAsia="Arial" w:hAnsi="Arial" w:cs="Arial"/>
                <w:sz w:val="19"/>
                <w:szCs w:val="19"/>
              </w:rPr>
            </w:pPr>
            <w:r w:rsidRPr="001C4CB8">
              <w:rPr>
                <w:rFonts w:ascii="Arial"/>
                <w:sz w:val="19"/>
                <w:szCs w:val="19"/>
              </w:rPr>
              <w:t>art.</w:t>
            </w:r>
            <w:r w:rsidRPr="001C4CB8">
              <w:rPr>
                <w:rFonts w:ascii="Arial"/>
                <w:spacing w:val="-4"/>
                <w:sz w:val="19"/>
                <w:szCs w:val="19"/>
              </w:rPr>
              <w:t xml:space="preserve"> </w:t>
            </w:r>
            <w:r w:rsidRPr="001C4CB8">
              <w:rPr>
                <w:rFonts w:ascii="Arial"/>
                <w:sz w:val="19"/>
                <w:szCs w:val="19"/>
              </w:rPr>
              <w:t>46</w:t>
            </w:r>
            <w:r w:rsidRPr="001C4CB8">
              <w:rPr>
                <w:rFonts w:ascii="Arial"/>
                <w:spacing w:val="-4"/>
                <w:sz w:val="19"/>
                <w:szCs w:val="19"/>
              </w:rPr>
              <w:t xml:space="preserve"> </w:t>
            </w:r>
            <w:r w:rsidRPr="001C4CB8">
              <w:rPr>
                <w:rFonts w:ascii="Arial"/>
                <w:sz w:val="19"/>
                <w:szCs w:val="19"/>
              </w:rPr>
              <w:t>c.</w:t>
            </w:r>
            <w:r w:rsidRPr="001C4CB8">
              <w:rPr>
                <w:rFonts w:ascii="Arial"/>
                <w:spacing w:val="-3"/>
                <w:sz w:val="19"/>
                <w:szCs w:val="19"/>
              </w:rPr>
              <w:t xml:space="preserve"> </w:t>
            </w:r>
            <w:r w:rsidRPr="001C4CB8">
              <w:rPr>
                <w:rFonts w:ascii="Arial"/>
                <w:sz w:val="19"/>
                <w:szCs w:val="19"/>
              </w:rPr>
              <w:t>1</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2D09F0" w:rsidTr="002D09F0">
        <w:trPr>
          <w:trHeight w:hRule="exact" w:val="454"/>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2D09F0">
            <w:pPr>
              <w:pStyle w:val="TableParagraph"/>
              <w:spacing w:before="58"/>
              <w:ind w:left="63"/>
              <w:rPr>
                <w:rFonts w:ascii="Arial"/>
                <w:sz w:val="20"/>
              </w:rPr>
            </w:pPr>
            <w:r>
              <w:rPr>
                <w:rFonts w:ascii="Arial"/>
                <w:sz w:val="20"/>
              </w:rPr>
              <w:t>A.3</w:t>
            </w:r>
          </w:p>
        </w:tc>
        <w:tc>
          <w:tcPr>
            <w:tcW w:w="8902" w:type="dxa"/>
            <w:tcBorders>
              <w:top w:val="single" w:sz="7" w:space="0" w:color="000000"/>
              <w:left w:val="single" w:sz="7" w:space="0" w:color="000000"/>
              <w:bottom w:val="single" w:sz="7" w:space="0" w:color="000000"/>
              <w:right w:val="single" w:sz="7" w:space="0" w:color="000000"/>
            </w:tcBorders>
          </w:tcPr>
          <w:p w:rsidR="002D09F0" w:rsidRPr="00F75352" w:rsidRDefault="002D09F0" w:rsidP="002D09F0">
            <w:pPr>
              <w:pStyle w:val="TableParagraph"/>
              <w:spacing w:before="58"/>
              <w:ind w:left="63"/>
              <w:rPr>
                <w:rFonts w:ascii="Arial"/>
                <w:sz w:val="20"/>
                <w:lang w:val="it-IT"/>
              </w:rPr>
            </w:pPr>
            <w:r w:rsidRPr="00F75352">
              <w:rPr>
                <w:rFonts w:ascii="Arial" w:hAnsi="Arial"/>
                <w:sz w:val="20"/>
                <w:lang w:val="it-IT"/>
              </w:rPr>
              <w:t>sono</w:t>
            </w:r>
            <w:r w:rsidRPr="00F75352">
              <w:rPr>
                <w:rFonts w:ascii="Arial" w:hAnsi="Arial"/>
                <w:spacing w:val="-8"/>
                <w:sz w:val="20"/>
                <w:lang w:val="it-IT"/>
              </w:rPr>
              <w:t xml:space="preserve"> </w:t>
            </w:r>
            <w:r w:rsidRPr="00F75352">
              <w:rPr>
                <w:rFonts w:ascii="Arial" w:hAnsi="Arial"/>
                <w:sz w:val="20"/>
                <w:lang w:val="it-IT"/>
              </w:rPr>
              <w:t>state</w:t>
            </w:r>
            <w:r w:rsidRPr="00F75352">
              <w:rPr>
                <w:rFonts w:ascii="Arial" w:hAnsi="Arial"/>
                <w:spacing w:val="-8"/>
                <w:sz w:val="20"/>
                <w:lang w:val="it-IT"/>
              </w:rPr>
              <w:t xml:space="preserve"> </w:t>
            </w:r>
            <w:r w:rsidRPr="00F75352">
              <w:rPr>
                <w:rFonts w:ascii="Arial" w:hAnsi="Arial"/>
                <w:sz w:val="20"/>
                <w:lang w:val="it-IT"/>
              </w:rPr>
              <w:t>rispettate</w:t>
            </w:r>
            <w:r w:rsidRPr="00F75352">
              <w:rPr>
                <w:rFonts w:ascii="Arial" w:hAnsi="Arial"/>
                <w:spacing w:val="-8"/>
                <w:sz w:val="20"/>
                <w:lang w:val="it-IT"/>
              </w:rPr>
              <w:t xml:space="preserve"> </w:t>
            </w:r>
            <w:r w:rsidRPr="00F75352">
              <w:rPr>
                <w:rFonts w:ascii="Arial" w:hAnsi="Arial"/>
                <w:sz w:val="20"/>
                <w:lang w:val="it-IT"/>
              </w:rPr>
              <w:t>le</w:t>
            </w:r>
            <w:r w:rsidRPr="00F75352">
              <w:rPr>
                <w:rFonts w:ascii="Arial" w:hAnsi="Arial"/>
                <w:spacing w:val="-8"/>
                <w:sz w:val="20"/>
                <w:lang w:val="it-IT"/>
              </w:rPr>
              <w:t xml:space="preserve"> </w:t>
            </w:r>
            <w:r w:rsidRPr="00F75352">
              <w:rPr>
                <w:rFonts w:ascii="Arial" w:hAnsi="Arial"/>
                <w:sz w:val="20"/>
                <w:lang w:val="it-IT"/>
              </w:rPr>
              <w:t>condizioni</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5"/>
                <w:sz w:val="20"/>
                <w:lang w:val="it-IT"/>
              </w:rPr>
              <w:t xml:space="preserve"> </w:t>
            </w:r>
            <w:r w:rsidRPr="00F75352">
              <w:rPr>
                <w:rFonts w:ascii="Arial" w:hAnsi="Arial"/>
                <w:sz w:val="20"/>
                <w:lang w:val="it-IT"/>
              </w:rPr>
              <w:t>incompatibilità</w:t>
            </w:r>
          </w:p>
        </w:tc>
        <w:tc>
          <w:tcPr>
            <w:tcW w:w="1985" w:type="dxa"/>
            <w:tcBorders>
              <w:top w:val="single" w:sz="7" w:space="0" w:color="000000"/>
              <w:left w:val="single" w:sz="7" w:space="0" w:color="000000"/>
              <w:bottom w:val="single" w:sz="7" w:space="0" w:color="000000"/>
              <w:right w:val="single" w:sz="7" w:space="0" w:color="000000"/>
            </w:tcBorders>
          </w:tcPr>
          <w:p w:rsidR="002D09F0" w:rsidRPr="002D09F0" w:rsidRDefault="002D09F0" w:rsidP="002D09F0">
            <w:pPr>
              <w:pStyle w:val="TableParagraph"/>
              <w:spacing w:before="58"/>
              <w:ind w:left="61"/>
              <w:rPr>
                <w:rFonts w:ascii="Arial"/>
                <w:sz w:val="19"/>
                <w:szCs w:val="19"/>
              </w:rPr>
            </w:pPr>
            <w:r w:rsidRPr="002D09F0">
              <w:rPr>
                <w:rFonts w:ascii="Arial"/>
                <w:sz w:val="19"/>
                <w:szCs w:val="19"/>
              </w:rPr>
              <w:t>art.</w:t>
            </w:r>
            <w:r w:rsidRPr="002D09F0">
              <w:rPr>
                <w:rFonts w:ascii="Arial"/>
                <w:spacing w:val="-4"/>
                <w:sz w:val="19"/>
                <w:szCs w:val="19"/>
              </w:rPr>
              <w:t xml:space="preserve"> </w:t>
            </w:r>
            <w:r w:rsidRPr="002D09F0">
              <w:rPr>
                <w:rFonts w:ascii="Arial"/>
                <w:sz w:val="19"/>
                <w:szCs w:val="19"/>
              </w:rPr>
              <w:t>24</w:t>
            </w:r>
            <w:r w:rsidRPr="002D09F0">
              <w:rPr>
                <w:rFonts w:ascii="Arial"/>
                <w:spacing w:val="-4"/>
                <w:sz w:val="19"/>
                <w:szCs w:val="19"/>
              </w:rPr>
              <w:t xml:space="preserve"> </w:t>
            </w:r>
            <w:r w:rsidRPr="002D09F0">
              <w:rPr>
                <w:rFonts w:ascii="Arial"/>
                <w:sz w:val="19"/>
                <w:szCs w:val="19"/>
              </w:rPr>
              <w:t>c.</w:t>
            </w:r>
            <w:r w:rsidRPr="002D09F0">
              <w:rPr>
                <w:rFonts w:ascii="Arial"/>
                <w:spacing w:val="-3"/>
                <w:sz w:val="19"/>
                <w:szCs w:val="19"/>
              </w:rPr>
              <w:t xml:space="preserve"> </w:t>
            </w:r>
            <w:r w:rsidRPr="002D09F0">
              <w:rPr>
                <w:rFonts w:ascii="Arial"/>
                <w:sz w:val="19"/>
                <w:szCs w:val="19"/>
              </w:rPr>
              <w:t>7</w:t>
            </w: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552"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710" w:type="dxa"/>
            <w:tcBorders>
              <w:top w:val="single" w:sz="7" w:space="0" w:color="000000"/>
              <w:left w:val="single" w:sz="7" w:space="0" w:color="000000"/>
              <w:bottom w:val="single" w:sz="7" w:space="0" w:color="000000"/>
              <w:right w:val="single" w:sz="7" w:space="0" w:color="000000"/>
            </w:tcBorders>
          </w:tcPr>
          <w:p w:rsidR="002D09F0" w:rsidRDefault="002D09F0" w:rsidP="002D09F0"/>
        </w:tc>
      </w:tr>
      <w:tr w:rsidR="002D09F0" w:rsidTr="002D09F0">
        <w:trPr>
          <w:trHeight w:hRule="exact" w:val="454"/>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2D09F0">
            <w:pPr>
              <w:pStyle w:val="TableParagraph"/>
              <w:spacing w:before="58"/>
              <w:ind w:left="63"/>
              <w:rPr>
                <w:rFonts w:ascii="Arial"/>
                <w:sz w:val="20"/>
              </w:rPr>
            </w:pPr>
            <w:r>
              <w:rPr>
                <w:rFonts w:ascii="Arial"/>
                <w:sz w:val="20"/>
              </w:rPr>
              <w:t>A.4</w:t>
            </w:r>
          </w:p>
        </w:tc>
        <w:tc>
          <w:tcPr>
            <w:tcW w:w="8902" w:type="dxa"/>
            <w:tcBorders>
              <w:top w:val="single" w:sz="7" w:space="0" w:color="000000"/>
              <w:left w:val="single" w:sz="7" w:space="0" w:color="000000"/>
              <w:bottom w:val="single" w:sz="7" w:space="0" w:color="000000"/>
              <w:right w:val="single" w:sz="7" w:space="0" w:color="000000"/>
            </w:tcBorders>
          </w:tcPr>
          <w:p w:rsidR="002D09F0" w:rsidRPr="00F75352" w:rsidRDefault="002D09F0" w:rsidP="002D09F0">
            <w:pPr>
              <w:pStyle w:val="TableParagraph"/>
              <w:spacing w:before="58"/>
              <w:ind w:left="63"/>
              <w:rPr>
                <w:rFonts w:ascii="Arial" w:hAnsi="Arial"/>
                <w:sz w:val="20"/>
                <w:lang w:val="it-IT"/>
              </w:rPr>
            </w:pPr>
            <w:r w:rsidRPr="00F75352">
              <w:rPr>
                <w:rFonts w:ascii="Arial" w:hAnsi="Arial"/>
                <w:sz w:val="20"/>
                <w:lang w:val="it-IT"/>
              </w:rPr>
              <w:t>è</w:t>
            </w:r>
            <w:r w:rsidRPr="00F75352">
              <w:rPr>
                <w:rFonts w:ascii="Arial" w:hAnsi="Arial"/>
                <w:spacing w:val="-6"/>
                <w:sz w:val="20"/>
                <w:lang w:val="it-IT"/>
              </w:rPr>
              <w:t xml:space="preserve"> </w:t>
            </w:r>
            <w:r w:rsidRPr="00F75352">
              <w:rPr>
                <w:rFonts w:ascii="Arial" w:hAnsi="Arial"/>
                <w:sz w:val="20"/>
                <w:lang w:val="it-IT"/>
              </w:rPr>
              <w:t>stata</w:t>
            </w:r>
            <w:r w:rsidRPr="00F75352">
              <w:rPr>
                <w:rFonts w:ascii="Arial" w:hAnsi="Arial"/>
                <w:spacing w:val="-6"/>
                <w:sz w:val="20"/>
                <w:lang w:val="it-IT"/>
              </w:rPr>
              <w:t xml:space="preserve"> </w:t>
            </w:r>
            <w:r w:rsidRPr="00F75352">
              <w:rPr>
                <w:rFonts w:ascii="Arial" w:hAnsi="Arial"/>
                <w:sz w:val="20"/>
                <w:lang w:val="it-IT"/>
              </w:rPr>
              <w:t>calcolata</w:t>
            </w:r>
            <w:r w:rsidRPr="00F75352">
              <w:rPr>
                <w:rFonts w:ascii="Arial" w:hAnsi="Arial"/>
                <w:spacing w:val="-3"/>
                <w:sz w:val="20"/>
                <w:lang w:val="it-IT"/>
              </w:rPr>
              <w:t xml:space="preserve"> </w:t>
            </w:r>
            <w:r w:rsidRPr="00F75352">
              <w:rPr>
                <w:rFonts w:ascii="Arial" w:hAnsi="Arial"/>
                <w:sz w:val="20"/>
                <w:lang w:val="it-IT"/>
              </w:rPr>
              <w:t>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sulla</w:t>
            </w:r>
            <w:r w:rsidRPr="00F75352">
              <w:rPr>
                <w:rFonts w:ascii="Arial" w:hAnsi="Arial"/>
                <w:spacing w:val="-6"/>
                <w:sz w:val="20"/>
                <w:lang w:val="it-IT"/>
              </w:rPr>
              <w:t xml:space="preserve"> </w:t>
            </w:r>
            <w:r w:rsidRPr="00F75352">
              <w:rPr>
                <w:rFonts w:ascii="Arial" w:hAnsi="Arial"/>
                <w:sz w:val="20"/>
                <w:lang w:val="it-IT"/>
              </w:rPr>
              <w:t>base</w:t>
            </w:r>
            <w:r w:rsidRPr="00F75352">
              <w:rPr>
                <w:rFonts w:ascii="Arial" w:hAnsi="Arial"/>
                <w:spacing w:val="-3"/>
                <w:sz w:val="20"/>
                <w:lang w:val="it-IT"/>
              </w:rPr>
              <w:t xml:space="preserve"> </w:t>
            </w:r>
            <w:r w:rsidRPr="00F75352">
              <w:rPr>
                <w:rFonts w:ascii="Arial" w:hAnsi="Arial"/>
                <w:sz w:val="20"/>
                <w:lang w:val="it-IT"/>
              </w:rPr>
              <w:t>del</w:t>
            </w:r>
            <w:r w:rsidRPr="00F75352">
              <w:rPr>
                <w:rFonts w:ascii="Arial" w:hAnsi="Arial"/>
                <w:spacing w:val="-6"/>
                <w:sz w:val="20"/>
                <w:lang w:val="it-IT"/>
              </w:rPr>
              <w:t xml:space="preserve"> </w:t>
            </w:r>
            <w:r w:rsidRPr="00F75352">
              <w:rPr>
                <w:rFonts w:ascii="Arial" w:hAnsi="Arial"/>
                <w:sz w:val="20"/>
                <w:lang w:val="it-IT"/>
              </w:rPr>
              <w:t>Decreto</w:t>
            </w:r>
            <w:r w:rsidRPr="00F75352">
              <w:rPr>
                <w:rFonts w:ascii="Arial" w:hAnsi="Arial"/>
                <w:spacing w:val="-5"/>
                <w:sz w:val="20"/>
                <w:lang w:val="it-IT"/>
              </w:rPr>
              <w:t xml:space="preserve"> </w:t>
            </w:r>
            <w:r w:rsidRPr="00F75352">
              <w:rPr>
                <w:rFonts w:ascii="Arial" w:hAnsi="Arial"/>
                <w:sz w:val="20"/>
                <w:lang w:val="it-IT"/>
              </w:rPr>
              <w:t>del</w:t>
            </w:r>
            <w:r w:rsidRPr="00F75352">
              <w:rPr>
                <w:rFonts w:ascii="Arial" w:hAnsi="Arial"/>
                <w:spacing w:val="-3"/>
                <w:sz w:val="20"/>
                <w:lang w:val="it-IT"/>
              </w:rPr>
              <w:t xml:space="preserve"> </w:t>
            </w:r>
            <w:r w:rsidRPr="00F75352">
              <w:rPr>
                <w:rFonts w:ascii="Arial" w:hAnsi="Arial"/>
                <w:sz w:val="20"/>
                <w:lang w:val="it-IT"/>
              </w:rPr>
              <w:t>Ministro</w:t>
            </w:r>
            <w:r w:rsidRPr="00F75352">
              <w:rPr>
                <w:rFonts w:ascii="Arial" w:hAnsi="Arial"/>
                <w:spacing w:val="-3"/>
                <w:sz w:val="20"/>
                <w:lang w:val="it-IT"/>
              </w:rPr>
              <w:t xml:space="preserve"> </w:t>
            </w:r>
            <w:r w:rsidRPr="00F75352">
              <w:rPr>
                <w:rFonts w:ascii="Arial" w:hAnsi="Arial"/>
                <w:sz w:val="20"/>
                <w:lang w:val="it-IT"/>
              </w:rPr>
              <w:t>della</w:t>
            </w:r>
            <w:r w:rsidRPr="00F75352">
              <w:rPr>
                <w:rFonts w:ascii="Arial" w:hAnsi="Arial"/>
                <w:spacing w:val="-5"/>
                <w:sz w:val="20"/>
                <w:lang w:val="it-IT"/>
              </w:rPr>
              <w:t xml:space="preserve"> </w:t>
            </w:r>
            <w:r w:rsidRPr="00F75352">
              <w:rPr>
                <w:rFonts w:ascii="Arial" w:hAnsi="Arial"/>
                <w:sz w:val="20"/>
                <w:lang w:val="it-IT"/>
              </w:rPr>
              <w:t>giustizia</w:t>
            </w:r>
            <w:r w:rsidRPr="00F75352">
              <w:rPr>
                <w:rFonts w:ascii="Arial" w:hAnsi="Arial"/>
                <w:spacing w:val="-4"/>
                <w:sz w:val="20"/>
                <w:lang w:val="it-IT"/>
              </w:rPr>
              <w:t xml:space="preserve"> </w:t>
            </w:r>
            <w:r w:rsidRPr="00F75352">
              <w:rPr>
                <w:rFonts w:ascii="Arial" w:hAnsi="Arial"/>
                <w:sz w:val="20"/>
                <w:lang w:val="it-IT"/>
              </w:rPr>
              <w:t>17.06.2016</w:t>
            </w:r>
          </w:p>
        </w:tc>
        <w:tc>
          <w:tcPr>
            <w:tcW w:w="1985" w:type="dxa"/>
            <w:tcBorders>
              <w:top w:val="single" w:sz="7" w:space="0" w:color="000000"/>
              <w:left w:val="single" w:sz="7" w:space="0" w:color="000000"/>
              <w:bottom w:val="single" w:sz="7" w:space="0" w:color="000000"/>
              <w:right w:val="single" w:sz="7" w:space="0" w:color="000000"/>
            </w:tcBorders>
          </w:tcPr>
          <w:p w:rsidR="002D09F0" w:rsidRPr="002D09F0" w:rsidRDefault="002D09F0" w:rsidP="002D09F0">
            <w:pPr>
              <w:pStyle w:val="TableParagraph"/>
              <w:spacing w:before="58"/>
              <w:ind w:left="61"/>
              <w:rPr>
                <w:rFonts w:ascii="Arial"/>
                <w:sz w:val="19"/>
                <w:szCs w:val="19"/>
              </w:rPr>
            </w:pPr>
            <w:r>
              <w:rPr>
                <w:rFonts w:ascii="Arial"/>
                <w:sz w:val="19"/>
                <w:szCs w:val="19"/>
              </w:rPr>
              <w:t>a</w:t>
            </w:r>
            <w:r w:rsidRPr="002D09F0">
              <w:rPr>
                <w:rFonts w:ascii="Arial"/>
                <w:sz w:val="19"/>
                <w:szCs w:val="19"/>
              </w:rPr>
              <w:t>rt.</w:t>
            </w:r>
            <w:r w:rsidRPr="002D09F0">
              <w:rPr>
                <w:rFonts w:ascii="Arial"/>
                <w:spacing w:val="-4"/>
                <w:sz w:val="19"/>
                <w:szCs w:val="19"/>
              </w:rPr>
              <w:t xml:space="preserve"> </w:t>
            </w:r>
            <w:r w:rsidRPr="002D09F0">
              <w:rPr>
                <w:rFonts w:ascii="Arial"/>
                <w:sz w:val="19"/>
                <w:szCs w:val="19"/>
              </w:rPr>
              <w:t>24</w:t>
            </w:r>
            <w:r w:rsidRPr="002D09F0">
              <w:rPr>
                <w:rFonts w:ascii="Arial"/>
                <w:spacing w:val="-4"/>
                <w:sz w:val="19"/>
                <w:szCs w:val="19"/>
              </w:rPr>
              <w:t xml:space="preserve"> </w:t>
            </w:r>
            <w:r w:rsidRPr="002D09F0">
              <w:rPr>
                <w:rFonts w:ascii="Arial"/>
                <w:sz w:val="19"/>
                <w:szCs w:val="19"/>
              </w:rPr>
              <w:t>c.</w:t>
            </w:r>
            <w:r w:rsidRPr="002D09F0">
              <w:rPr>
                <w:rFonts w:ascii="Arial"/>
                <w:spacing w:val="-3"/>
                <w:sz w:val="19"/>
                <w:szCs w:val="19"/>
              </w:rPr>
              <w:t xml:space="preserve"> </w:t>
            </w:r>
            <w:r w:rsidRPr="002D09F0">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552"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2D09F0"/>
        </w:tc>
        <w:tc>
          <w:tcPr>
            <w:tcW w:w="710" w:type="dxa"/>
            <w:tcBorders>
              <w:top w:val="single" w:sz="7" w:space="0" w:color="000000"/>
              <w:left w:val="single" w:sz="7" w:space="0" w:color="000000"/>
              <w:bottom w:val="single" w:sz="7" w:space="0" w:color="000000"/>
              <w:right w:val="single" w:sz="7" w:space="0" w:color="000000"/>
            </w:tcBorders>
          </w:tcPr>
          <w:p w:rsidR="002D09F0" w:rsidRDefault="002D09F0" w:rsidP="002D09F0"/>
        </w:tc>
      </w:tr>
    </w:tbl>
    <w:p w:rsidR="008711A4" w:rsidRDefault="008711A4" w:rsidP="008711A4">
      <w:pPr>
        <w:sectPr w:rsidR="008711A4" w:rsidSect="0000307C">
          <w:headerReference w:type="default" r:id="rId23"/>
          <w:footerReference w:type="default" r:id="rId24"/>
          <w:pgSz w:w="16840" w:h="11900" w:orient="landscape"/>
          <w:pgMar w:top="920" w:right="280" w:bottom="940" w:left="460" w:header="728" w:footer="750" w:gutter="0"/>
          <w:cols w:space="720"/>
        </w:sectPr>
      </w:pPr>
    </w:p>
    <w:p w:rsidR="008711A4" w:rsidRDefault="008711A4" w:rsidP="008711A4">
      <w:pPr>
        <w:spacing w:before="8"/>
        <w:rPr>
          <w:rFonts w:ascii="Times New Roman" w:eastAsia="Times New Roman" w:hAnsi="Times New Roman" w:cs="Times New Roman"/>
          <w:sz w:val="17"/>
          <w:szCs w:val="17"/>
        </w:rPr>
      </w:pPr>
    </w:p>
    <w:tbl>
      <w:tblPr>
        <w:tblStyle w:val="TableNormal"/>
        <w:tblW w:w="0" w:type="auto"/>
        <w:tblInd w:w="95" w:type="dxa"/>
        <w:tblLayout w:type="fixed"/>
        <w:tblLook w:val="01E0"/>
      </w:tblPr>
      <w:tblGrid>
        <w:gridCol w:w="876"/>
        <w:gridCol w:w="8930"/>
        <w:gridCol w:w="1992"/>
        <w:gridCol w:w="442"/>
        <w:gridCol w:w="566"/>
        <w:gridCol w:w="427"/>
        <w:gridCol w:w="569"/>
        <w:gridCol w:w="1416"/>
        <w:gridCol w:w="711"/>
      </w:tblGrid>
      <w:tr w:rsidR="008711A4" w:rsidTr="00AD7299">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BF126C" w:rsidTr="00AD7299">
        <w:trPr>
          <w:trHeight w:hRule="exact" w:val="1067"/>
        </w:trPr>
        <w:tc>
          <w:tcPr>
            <w:tcW w:w="980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Pr>
                <w:rFonts w:ascii="Arial"/>
                <w:b/>
                <w:sz w:val="20"/>
              </w:rPr>
              <w:t>PROCEDURA</w:t>
            </w:r>
          </w:p>
        </w:tc>
        <w:tc>
          <w:tcPr>
            <w:tcW w:w="3996" w:type="dxa"/>
            <w:gridSpan w:val="5"/>
            <w:tcBorders>
              <w:top w:val="single" w:sz="7" w:space="0" w:color="000000"/>
              <w:left w:val="single" w:sz="7" w:space="0" w:color="000000"/>
              <w:bottom w:val="single" w:sz="7" w:space="0" w:color="000000"/>
              <w:right w:val="single" w:sz="7" w:space="0" w:color="000000"/>
            </w:tcBorders>
          </w:tcPr>
          <w:p w:rsidR="008711A4" w:rsidRPr="00F75352" w:rsidRDefault="008711A4" w:rsidP="006908FE">
            <w:pPr>
              <w:pStyle w:val="TableParagraph"/>
              <w:spacing w:before="116"/>
              <w:ind w:left="61" w:right="248"/>
              <w:rPr>
                <w:rFonts w:ascii="Arial" w:eastAsia="Arial" w:hAnsi="Arial" w:cs="Arial"/>
                <w:sz w:val="20"/>
                <w:szCs w:val="20"/>
                <w:lang w:val="it-IT"/>
              </w:rPr>
            </w:pPr>
            <w:r w:rsidRPr="00F75352">
              <w:rPr>
                <w:rFonts w:ascii="Arial"/>
                <w:sz w:val="20"/>
                <w:lang w:val="it-IT"/>
              </w:rPr>
              <w:t>Linee</w:t>
            </w:r>
            <w:r w:rsidRPr="00F75352">
              <w:rPr>
                <w:rFonts w:ascii="Arial"/>
                <w:spacing w:val="-7"/>
                <w:sz w:val="20"/>
                <w:lang w:val="it-IT"/>
              </w:rPr>
              <w:t xml:space="preserve"> </w:t>
            </w:r>
            <w:r w:rsidRPr="00F75352">
              <w:rPr>
                <w:rFonts w:ascii="Arial"/>
                <w:sz w:val="20"/>
                <w:lang w:val="it-IT"/>
              </w:rPr>
              <w:t>guida</w:t>
            </w:r>
            <w:r w:rsidRPr="00F75352">
              <w:rPr>
                <w:rFonts w:ascii="Arial"/>
                <w:spacing w:val="-6"/>
                <w:sz w:val="20"/>
                <w:lang w:val="it-IT"/>
              </w:rPr>
              <w:t xml:space="preserve"> </w:t>
            </w:r>
            <w:r w:rsidRPr="00F75352">
              <w:rPr>
                <w:rFonts w:ascii="Arial"/>
                <w:sz w:val="20"/>
                <w:lang w:val="it-IT"/>
              </w:rPr>
              <w:t>ANAC</w:t>
            </w:r>
            <w:r w:rsidRPr="00F75352">
              <w:rPr>
                <w:rFonts w:ascii="Arial"/>
                <w:spacing w:val="-4"/>
                <w:sz w:val="20"/>
                <w:lang w:val="it-IT"/>
              </w:rPr>
              <w:t xml:space="preserve"> </w:t>
            </w:r>
            <w:r w:rsidRPr="00F75352">
              <w:rPr>
                <w:rFonts w:ascii="Arial"/>
                <w:sz w:val="20"/>
                <w:lang w:val="it-IT"/>
              </w:rPr>
              <w:t>n.</w:t>
            </w:r>
            <w:r w:rsidRPr="00F75352">
              <w:rPr>
                <w:rFonts w:ascii="Arial"/>
                <w:spacing w:val="-7"/>
                <w:sz w:val="20"/>
                <w:lang w:val="it-IT"/>
              </w:rPr>
              <w:t xml:space="preserve"> </w:t>
            </w:r>
            <w:r w:rsidRPr="00F75352">
              <w:rPr>
                <w:rFonts w:ascii="Arial"/>
                <w:sz w:val="20"/>
                <w:lang w:val="it-IT"/>
              </w:rPr>
              <w:t>1/2016</w:t>
            </w:r>
            <w:r w:rsidRPr="00F75352">
              <w:rPr>
                <w:rFonts w:ascii="Arial"/>
                <w:spacing w:val="-5"/>
                <w:sz w:val="20"/>
                <w:lang w:val="it-IT"/>
              </w:rPr>
              <w:t xml:space="preserve"> </w:t>
            </w:r>
            <w:r w:rsidRPr="00F75352">
              <w:rPr>
                <w:rFonts w:ascii="Arial"/>
                <w:sz w:val="20"/>
                <w:lang w:val="it-IT"/>
              </w:rPr>
              <w:t>modificata</w:t>
            </w:r>
            <w:r w:rsidRPr="00F75352">
              <w:rPr>
                <w:rFonts w:ascii="Arial"/>
                <w:spacing w:val="-7"/>
                <w:sz w:val="20"/>
                <w:lang w:val="it-IT"/>
              </w:rPr>
              <w:t xml:space="preserve"> </w:t>
            </w:r>
            <w:r w:rsidRPr="00F75352">
              <w:rPr>
                <w:rFonts w:ascii="Arial"/>
                <w:sz w:val="20"/>
                <w:lang w:val="it-IT"/>
              </w:rPr>
              <w:t>e</w:t>
            </w:r>
            <w:r w:rsidRPr="00F75352">
              <w:rPr>
                <w:rFonts w:ascii="Arial"/>
                <w:spacing w:val="29"/>
                <w:w w:val="99"/>
                <w:sz w:val="20"/>
                <w:lang w:val="it-IT"/>
              </w:rPr>
              <w:t xml:space="preserve"> </w:t>
            </w:r>
            <w:r w:rsidRPr="00F75352">
              <w:rPr>
                <w:rFonts w:ascii="Arial"/>
                <w:sz w:val="20"/>
                <w:lang w:val="it-IT"/>
              </w:rPr>
              <w:t>integrata</w:t>
            </w:r>
            <w:r w:rsidRPr="00F75352">
              <w:rPr>
                <w:rFonts w:ascii="Arial"/>
                <w:spacing w:val="-12"/>
                <w:sz w:val="20"/>
                <w:lang w:val="it-IT"/>
              </w:rPr>
              <w:t xml:space="preserve"> </w:t>
            </w:r>
            <w:r w:rsidRPr="00F75352">
              <w:rPr>
                <w:rFonts w:ascii="Arial"/>
                <w:spacing w:val="1"/>
                <w:sz w:val="20"/>
                <w:lang w:val="it-IT"/>
              </w:rPr>
              <w:t>con</w:t>
            </w:r>
            <w:r w:rsidR="006908FE">
              <w:rPr>
                <w:rFonts w:ascii="Arial"/>
                <w:spacing w:val="1"/>
                <w:sz w:val="20"/>
                <w:lang w:val="it-IT"/>
              </w:rPr>
              <w:t xml:space="preserve"> la </w:t>
            </w:r>
            <w:r w:rsidRPr="00F75352">
              <w:rPr>
                <w:rFonts w:ascii="Arial"/>
                <w:sz w:val="20"/>
                <w:lang w:val="it-IT"/>
              </w:rPr>
              <w:t>deliberazione</w:t>
            </w:r>
            <w:r w:rsidRPr="00F75352">
              <w:rPr>
                <w:rFonts w:ascii="Arial"/>
                <w:spacing w:val="-8"/>
                <w:sz w:val="20"/>
                <w:lang w:val="it-IT"/>
              </w:rPr>
              <w:t xml:space="preserve"> </w:t>
            </w:r>
            <w:r w:rsidR="006908FE">
              <w:rPr>
                <w:rFonts w:ascii="Arial"/>
                <w:spacing w:val="-8"/>
                <w:sz w:val="20"/>
                <w:lang w:val="it-IT"/>
              </w:rPr>
              <w:t xml:space="preserve"> del 21.02.2018 </w:t>
            </w:r>
            <w:r w:rsidRPr="00F75352">
              <w:rPr>
                <w:rFonts w:ascii="Arial"/>
                <w:sz w:val="20"/>
                <w:lang w:val="it-IT"/>
              </w:rPr>
              <w:t>n.138</w:t>
            </w:r>
            <w:r w:rsidR="006908FE">
              <w:rPr>
                <w:rFonts w:ascii="Arial"/>
                <w:sz w:val="20"/>
                <w:lang w:val="it-IT"/>
              </w:rPr>
              <w:t xml:space="preserve"> e con la delibera n. 417 del 15.5.2019</w:t>
            </w:r>
          </w:p>
        </w:tc>
        <w:tc>
          <w:tcPr>
            <w:tcW w:w="1416"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rPr>
                <w:lang w:val="it-IT"/>
              </w:rPr>
            </w:pPr>
          </w:p>
        </w:tc>
      </w:tr>
      <w:tr w:rsidR="008711A4" w:rsidTr="002D09F0">
        <w:trPr>
          <w:trHeight w:hRule="exact" w:val="1247"/>
        </w:trPr>
        <w:tc>
          <w:tcPr>
            <w:tcW w:w="87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8"/>
              <w:ind w:left="63"/>
              <w:rPr>
                <w:rFonts w:ascii="Arial" w:eastAsia="Arial" w:hAnsi="Arial" w:cs="Arial"/>
                <w:sz w:val="20"/>
                <w:szCs w:val="20"/>
                <w:lang w:val="it-IT"/>
              </w:rPr>
            </w:pPr>
            <w:r w:rsidRPr="00F75352">
              <w:rPr>
                <w:rFonts w:ascii="Arial"/>
                <w:sz w:val="20"/>
                <w:lang w:val="it-IT"/>
              </w:rPr>
              <w:t>procedure</w:t>
            </w:r>
            <w:r w:rsidRPr="00F75352">
              <w:rPr>
                <w:rFonts w:ascii="Arial"/>
                <w:spacing w:val="-4"/>
                <w:sz w:val="20"/>
                <w:lang w:val="it-IT"/>
              </w:rPr>
              <w:t xml:space="preserve"> </w:t>
            </w:r>
            <w:r w:rsidRPr="00F75352">
              <w:rPr>
                <w:rFonts w:ascii="Arial"/>
                <w:sz w:val="20"/>
                <w:lang w:val="it-IT"/>
              </w:rPr>
              <w:t>ordinarie</w:t>
            </w:r>
            <w:r w:rsidRPr="00F75352">
              <w:rPr>
                <w:rFonts w:ascii="Arial"/>
                <w:spacing w:val="-7"/>
                <w:sz w:val="20"/>
                <w:lang w:val="it-IT"/>
              </w:rPr>
              <w:t xml:space="preserve"> </w:t>
            </w:r>
            <w:r w:rsidRPr="00F75352">
              <w:rPr>
                <w:rFonts w:ascii="Arial"/>
                <w:sz w:val="20"/>
                <w:lang w:val="it-IT"/>
              </w:rPr>
              <w:t>per</w:t>
            </w:r>
            <w:r w:rsidRPr="00F75352">
              <w:rPr>
                <w:rFonts w:ascii="Arial"/>
                <w:spacing w:val="-6"/>
                <w:sz w:val="20"/>
                <w:lang w:val="it-IT"/>
              </w:rPr>
              <w:t xml:space="preserve"> </w:t>
            </w:r>
            <w:r w:rsidRPr="00F75352">
              <w:rPr>
                <w:rFonts w:ascii="Arial"/>
                <w:sz w:val="20"/>
                <w:lang w:val="it-IT"/>
              </w:rPr>
              <w:t>incarichi</w:t>
            </w:r>
            <w:r w:rsidRPr="00F75352">
              <w:rPr>
                <w:rFonts w:ascii="Arial"/>
                <w:spacing w:val="-6"/>
                <w:sz w:val="20"/>
                <w:lang w:val="it-IT"/>
              </w:rPr>
              <w:t xml:space="preserve"> </w:t>
            </w:r>
            <w:r w:rsidRPr="00F75352">
              <w:rPr>
                <w:rFonts w:ascii="Arial"/>
                <w:sz w:val="20"/>
                <w:lang w:val="it-IT"/>
              </w:rPr>
              <w:t>pari</w:t>
            </w:r>
            <w:r w:rsidRPr="00F75352">
              <w:rPr>
                <w:rFonts w:ascii="Arial"/>
                <w:spacing w:val="-4"/>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r w:rsidRPr="00F75352">
              <w:rPr>
                <w:rFonts w:ascii="Arial"/>
                <w:spacing w:val="-4"/>
                <w:sz w:val="20"/>
                <w:lang w:val="it-IT"/>
              </w:rPr>
              <w:t xml:space="preserve"> </w:t>
            </w:r>
            <w:r w:rsidRPr="00F75352">
              <w:rPr>
                <w:rFonts w:ascii="Arial"/>
                <w:sz w:val="20"/>
                <w:lang w:val="it-IT"/>
              </w:rPr>
              <w:t>100.000</w:t>
            </w:r>
            <w:r w:rsidRPr="00F75352">
              <w:rPr>
                <w:rFonts w:ascii="Arial"/>
                <w:spacing w:val="-6"/>
                <w:sz w:val="20"/>
                <w:lang w:val="it-IT"/>
              </w:rPr>
              <w:t xml:space="preserve"> </w:t>
            </w:r>
            <w:r w:rsidRPr="00F75352">
              <w:rPr>
                <w:rFonts w:ascii="Arial"/>
                <w:sz w:val="20"/>
                <w:lang w:val="it-IT"/>
              </w:rPr>
              <w:t>euro</w:t>
            </w:r>
            <w:r w:rsidRPr="00F75352">
              <w:rPr>
                <w:rFonts w:ascii="Arial"/>
                <w:spacing w:val="-7"/>
                <w:sz w:val="20"/>
                <w:lang w:val="it-IT"/>
              </w:rPr>
              <w:t xml:space="preserve"> </w:t>
            </w:r>
            <w:r w:rsidRPr="00F75352">
              <w:rPr>
                <w:rFonts w:ascii="Arial"/>
                <w:sz w:val="20"/>
                <w:lang w:val="it-IT"/>
              </w:rPr>
              <w:t>(v.</w:t>
            </w:r>
            <w:r w:rsidRPr="00F75352">
              <w:rPr>
                <w:rFonts w:ascii="Arial"/>
                <w:spacing w:val="-6"/>
                <w:sz w:val="20"/>
                <w:lang w:val="it-IT"/>
              </w:rPr>
              <w:t xml:space="preserve"> </w:t>
            </w:r>
            <w:r w:rsidRPr="00F75352">
              <w:rPr>
                <w:rFonts w:ascii="Arial"/>
                <w:sz w:val="20"/>
                <w:lang w:val="it-IT"/>
              </w:rPr>
              <w:t>procedure</w:t>
            </w:r>
            <w:r w:rsidRPr="00F75352">
              <w:rPr>
                <w:rFonts w:ascii="Arial"/>
                <w:spacing w:val="-6"/>
                <w:sz w:val="20"/>
                <w:lang w:val="it-IT"/>
              </w:rPr>
              <w:t xml:space="preserve"> </w:t>
            </w:r>
            <w:r w:rsidRPr="00F75352">
              <w:rPr>
                <w:rFonts w:ascii="Arial"/>
                <w:sz w:val="20"/>
                <w:lang w:val="it-IT"/>
              </w:rPr>
              <w:t>aperta</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ristretta)</w:t>
            </w:r>
          </w:p>
        </w:tc>
        <w:tc>
          <w:tcPr>
            <w:tcW w:w="1992" w:type="dxa"/>
            <w:tcBorders>
              <w:top w:val="single" w:sz="7" w:space="0" w:color="000000"/>
              <w:left w:val="single" w:sz="7" w:space="0" w:color="000000"/>
              <w:bottom w:val="single" w:sz="7" w:space="0" w:color="000000"/>
              <w:right w:val="single" w:sz="7" w:space="0" w:color="000000"/>
            </w:tcBorders>
          </w:tcPr>
          <w:p w:rsidR="008711A4" w:rsidRPr="002D09F0" w:rsidRDefault="008711A4" w:rsidP="00C22262">
            <w:pPr>
              <w:pStyle w:val="TableParagraph"/>
              <w:spacing w:before="58"/>
              <w:ind w:left="61"/>
              <w:rPr>
                <w:rFonts w:ascii="Arial"/>
                <w:sz w:val="19"/>
                <w:szCs w:val="19"/>
              </w:rPr>
            </w:pPr>
            <w:r w:rsidRPr="002D09F0">
              <w:rPr>
                <w:rFonts w:ascii="Arial"/>
                <w:sz w:val="19"/>
                <w:szCs w:val="19"/>
              </w:rPr>
              <w:t>art.</w:t>
            </w:r>
            <w:r w:rsidRPr="002D09F0">
              <w:rPr>
                <w:rFonts w:ascii="Arial"/>
                <w:spacing w:val="-4"/>
                <w:sz w:val="19"/>
                <w:szCs w:val="19"/>
              </w:rPr>
              <w:t xml:space="preserve"> </w:t>
            </w:r>
            <w:r w:rsidRPr="002D09F0">
              <w:rPr>
                <w:rFonts w:ascii="Arial"/>
                <w:sz w:val="19"/>
                <w:szCs w:val="19"/>
              </w:rPr>
              <w:t>157</w:t>
            </w:r>
            <w:r w:rsidRPr="002D09F0">
              <w:rPr>
                <w:rFonts w:ascii="Arial"/>
                <w:spacing w:val="-4"/>
                <w:sz w:val="19"/>
                <w:szCs w:val="19"/>
              </w:rPr>
              <w:t xml:space="preserve"> </w:t>
            </w:r>
            <w:r w:rsidRPr="002D09F0">
              <w:rPr>
                <w:rFonts w:ascii="Arial"/>
                <w:sz w:val="19"/>
                <w:szCs w:val="19"/>
              </w:rPr>
              <w:t>c.</w:t>
            </w:r>
            <w:r w:rsidRPr="002D09F0">
              <w:rPr>
                <w:rFonts w:ascii="Arial"/>
                <w:spacing w:val="-4"/>
                <w:sz w:val="19"/>
                <w:szCs w:val="19"/>
              </w:rPr>
              <w:t xml:space="preserve"> </w:t>
            </w:r>
            <w:r w:rsidRPr="002D09F0">
              <w:rPr>
                <w:rFonts w:ascii="Arial"/>
                <w:sz w:val="19"/>
                <w:szCs w:val="19"/>
              </w:rPr>
              <w:t>2</w:t>
            </w:r>
          </w:p>
          <w:p w:rsidR="008711A4" w:rsidRPr="002D09F0" w:rsidRDefault="008711A4" w:rsidP="00C22262">
            <w:pPr>
              <w:pStyle w:val="TableParagraph"/>
              <w:spacing w:before="58"/>
              <w:ind w:left="61"/>
              <w:rPr>
                <w:rFonts w:ascii="Arial" w:eastAsia="Arial" w:hAnsi="Arial" w:cs="Arial"/>
                <w:sz w:val="19"/>
                <w:szCs w:val="19"/>
              </w:rPr>
            </w:pPr>
            <w:r w:rsidRPr="002D09F0">
              <w:rPr>
                <w:rFonts w:ascii="Arial"/>
                <w:sz w:val="19"/>
                <w:szCs w:val="19"/>
              </w:rPr>
              <w:t xml:space="preserve">Bando </w:t>
            </w:r>
            <w:r w:rsidRPr="002D09F0">
              <w:rPr>
                <w:rFonts w:ascii="Arial"/>
                <w:sz w:val="19"/>
                <w:szCs w:val="19"/>
              </w:rPr>
              <w:t>–</w:t>
            </w:r>
            <w:r w:rsidRPr="002D09F0">
              <w:rPr>
                <w:rFonts w:ascii="Arial"/>
                <w:sz w:val="19"/>
                <w:szCs w:val="19"/>
              </w:rPr>
              <w:t xml:space="preserve"> Tipo n. 3, approvato da ANAC con delibera n. 723 del 31.7.2018</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AD7299">
        <w:trPr>
          <w:trHeight w:hRule="exact" w:val="595"/>
        </w:trPr>
        <w:tc>
          <w:tcPr>
            <w:tcW w:w="87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sz w:val="20"/>
                <w:lang w:val="it-IT"/>
              </w:rPr>
              <w:t>procedura</w:t>
            </w:r>
            <w:r w:rsidRPr="00F75352">
              <w:rPr>
                <w:rFonts w:ascii="Arial"/>
                <w:spacing w:val="-4"/>
                <w:sz w:val="20"/>
                <w:lang w:val="it-IT"/>
              </w:rPr>
              <w:t xml:space="preserve"> </w:t>
            </w:r>
            <w:r w:rsidRPr="00F75352">
              <w:rPr>
                <w:rFonts w:ascii="Arial"/>
                <w:sz w:val="20"/>
                <w:lang w:val="it-IT"/>
              </w:rPr>
              <w:t>negoziata</w:t>
            </w:r>
            <w:r w:rsidRPr="00F75352">
              <w:rPr>
                <w:rFonts w:ascii="Arial"/>
                <w:spacing w:val="-6"/>
                <w:sz w:val="20"/>
                <w:lang w:val="it-IT"/>
              </w:rPr>
              <w:t xml:space="preserve"> </w:t>
            </w:r>
            <w:r w:rsidRPr="00F75352">
              <w:rPr>
                <w:rFonts w:ascii="Arial"/>
                <w:sz w:val="20"/>
                <w:lang w:val="it-IT"/>
              </w:rPr>
              <w:t>senza</w:t>
            </w:r>
            <w:r w:rsidRPr="00F75352">
              <w:rPr>
                <w:rFonts w:ascii="Arial"/>
                <w:spacing w:val="-3"/>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con</w:t>
            </w:r>
            <w:r w:rsidRPr="00F75352">
              <w:rPr>
                <w:rFonts w:ascii="Arial"/>
                <w:spacing w:val="-4"/>
                <w:sz w:val="20"/>
                <w:lang w:val="it-IT"/>
              </w:rPr>
              <w:t xml:space="preserve"> </w:t>
            </w:r>
            <w:r w:rsidRPr="00F75352">
              <w:rPr>
                <w:rFonts w:ascii="Arial"/>
                <w:sz w:val="20"/>
                <w:lang w:val="it-IT"/>
              </w:rPr>
              <w:t>invito</w:t>
            </w:r>
            <w:r w:rsidRPr="00F75352">
              <w:rPr>
                <w:rFonts w:ascii="Arial"/>
                <w:spacing w:val="-3"/>
                <w:sz w:val="20"/>
                <w:lang w:val="it-IT"/>
              </w:rPr>
              <w:t xml:space="preserve"> </w:t>
            </w:r>
            <w:r w:rsidRPr="00F75352">
              <w:rPr>
                <w:rFonts w:ascii="Arial"/>
                <w:sz w:val="20"/>
                <w:lang w:val="it-IT"/>
              </w:rPr>
              <w:t>ad</w:t>
            </w:r>
            <w:r w:rsidRPr="00F75352">
              <w:rPr>
                <w:rFonts w:ascii="Arial"/>
                <w:spacing w:val="-6"/>
                <w:sz w:val="20"/>
                <w:lang w:val="it-IT"/>
              </w:rPr>
              <w:t xml:space="preserve"> </w:t>
            </w:r>
            <w:r w:rsidRPr="00F75352">
              <w:rPr>
                <w:rFonts w:ascii="Arial"/>
                <w:sz w:val="20"/>
                <w:lang w:val="it-IT"/>
              </w:rPr>
              <w:t>almeno</w:t>
            </w:r>
            <w:r w:rsidRPr="00F75352">
              <w:rPr>
                <w:rFonts w:ascii="Arial"/>
                <w:spacing w:val="-6"/>
                <w:sz w:val="20"/>
                <w:lang w:val="it-IT"/>
              </w:rPr>
              <w:t xml:space="preserve"> </w:t>
            </w:r>
            <w:r w:rsidRPr="00F75352">
              <w:rPr>
                <w:rFonts w:ascii="Arial"/>
                <w:sz w:val="20"/>
                <w:lang w:val="it-IT"/>
              </w:rPr>
              <w:t>5</w:t>
            </w:r>
            <w:r w:rsidRPr="00F75352">
              <w:rPr>
                <w:rFonts w:ascii="Arial"/>
                <w:spacing w:val="-6"/>
                <w:sz w:val="20"/>
                <w:lang w:val="it-IT"/>
              </w:rPr>
              <w:t xml:space="preserve"> </w:t>
            </w:r>
            <w:r w:rsidRPr="00F75352">
              <w:rPr>
                <w:rFonts w:ascii="Arial"/>
                <w:sz w:val="20"/>
                <w:lang w:val="it-IT"/>
              </w:rPr>
              <w:t>operatori</w:t>
            </w:r>
            <w:r w:rsidRPr="00F75352">
              <w:rPr>
                <w:rFonts w:ascii="Arial"/>
                <w:spacing w:val="-6"/>
                <w:sz w:val="20"/>
                <w:lang w:val="it-IT"/>
              </w:rPr>
              <w:t xml:space="preserve"> </w:t>
            </w:r>
            <w:r w:rsidRPr="00F75352">
              <w:rPr>
                <w:rFonts w:ascii="Arial"/>
                <w:sz w:val="20"/>
                <w:lang w:val="it-IT"/>
              </w:rPr>
              <w:t>per</w:t>
            </w:r>
            <w:r w:rsidRPr="00F75352">
              <w:rPr>
                <w:rFonts w:ascii="Arial"/>
                <w:spacing w:val="-7"/>
                <w:sz w:val="20"/>
                <w:lang w:val="it-IT"/>
              </w:rPr>
              <w:t xml:space="preserve"> </w:t>
            </w:r>
            <w:r w:rsidRPr="00F75352">
              <w:rPr>
                <w:rFonts w:ascii="Arial"/>
                <w:sz w:val="20"/>
                <w:lang w:val="it-IT"/>
              </w:rPr>
              <w:t>incarichi</w:t>
            </w:r>
            <w:r w:rsidRPr="00F75352">
              <w:rPr>
                <w:rFonts w:ascii="Arial"/>
                <w:spacing w:val="-3"/>
                <w:sz w:val="20"/>
                <w:lang w:val="it-IT"/>
              </w:rPr>
              <w:t xml:space="preserve"> </w:t>
            </w:r>
            <w:r w:rsidRPr="00F75352">
              <w:rPr>
                <w:rFonts w:ascii="Arial"/>
                <w:sz w:val="20"/>
                <w:lang w:val="it-IT"/>
              </w:rPr>
              <w:t>pari</w:t>
            </w:r>
            <w:r w:rsidRPr="00F75352">
              <w:rPr>
                <w:rFonts w:ascii="Arial"/>
                <w:spacing w:val="-6"/>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superiori</w:t>
            </w:r>
            <w:r w:rsidRPr="00F75352">
              <w:rPr>
                <w:rFonts w:ascii="Arial"/>
                <w:spacing w:val="-6"/>
                <w:sz w:val="20"/>
                <w:lang w:val="it-IT"/>
              </w:rPr>
              <w:t xml:space="preserve"> </w:t>
            </w:r>
            <w:r w:rsidRPr="00F75352">
              <w:rPr>
                <w:rFonts w:ascii="Arial"/>
                <w:sz w:val="20"/>
                <w:lang w:val="it-IT"/>
              </w:rPr>
              <w:t>a</w:t>
            </w:r>
          </w:p>
          <w:p w:rsidR="008711A4" w:rsidRPr="00F75352" w:rsidRDefault="008711A4" w:rsidP="00C22262">
            <w:pPr>
              <w:pStyle w:val="TableParagraph"/>
              <w:ind w:left="63"/>
              <w:rPr>
                <w:rFonts w:ascii="Arial" w:eastAsia="Arial" w:hAnsi="Arial" w:cs="Arial"/>
                <w:sz w:val="20"/>
                <w:szCs w:val="20"/>
                <w:lang w:val="it-IT"/>
              </w:rPr>
            </w:pP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4"/>
                <w:sz w:val="20"/>
                <w:szCs w:val="20"/>
                <w:lang w:val="it-IT"/>
              </w:rPr>
              <w:t xml:space="preserve"> </w:t>
            </w:r>
            <w:r w:rsidRPr="00F75352">
              <w:rPr>
                <w:rFonts w:ascii="Arial" w:eastAsia="Arial" w:hAnsi="Arial" w:cs="Arial"/>
                <w:spacing w:val="1"/>
                <w:sz w:val="20"/>
                <w:szCs w:val="20"/>
                <w:lang w:val="it-IT"/>
              </w:rPr>
              <w:t>(v.</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seguito)</w:t>
            </w:r>
          </w:p>
        </w:tc>
        <w:tc>
          <w:tcPr>
            <w:tcW w:w="1992" w:type="dxa"/>
            <w:tcBorders>
              <w:top w:val="single" w:sz="7" w:space="0" w:color="000000"/>
              <w:left w:val="single" w:sz="7" w:space="0" w:color="000000"/>
              <w:bottom w:val="single" w:sz="7" w:space="0" w:color="000000"/>
              <w:right w:val="single" w:sz="7" w:space="0" w:color="000000"/>
            </w:tcBorders>
          </w:tcPr>
          <w:p w:rsidR="008711A4" w:rsidRPr="002D09F0" w:rsidRDefault="008711A4" w:rsidP="00C22262">
            <w:pPr>
              <w:pStyle w:val="TableParagraph"/>
              <w:spacing w:before="56"/>
              <w:ind w:left="61"/>
              <w:rPr>
                <w:rFonts w:ascii="Arial" w:eastAsia="Arial" w:hAnsi="Arial" w:cs="Arial"/>
                <w:sz w:val="19"/>
                <w:szCs w:val="19"/>
              </w:rPr>
            </w:pPr>
            <w:r w:rsidRPr="002D09F0">
              <w:rPr>
                <w:rFonts w:ascii="Arial"/>
                <w:sz w:val="19"/>
                <w:szCs w:val="19"/>
              </w:rPr>
              <w:t>art.</w:t>
            </w:r>
            <w:r w:rsidRPr="002D09F0">
              <w:rPr>
                <w:rFonts w:ascii="Arial"/>
                <w:spacing w:val="-4"/>
                <w:sz w:val="19"/>
                <w:szCs w:val="19"/>
              </w:rPr>
              <w:t xml:space="preserve"> </w:t>
            </w:r>
            <w:r w:rsidRPr="002D09F0">
              <w:rPr>
                <w:rFonts w:ascii="Arial"/>
                <w:sz w:val="19"/>
                <w:szCs w:val="19"/>
              </w:rPr>
              <w:t>157</w:t>
            </w:r>
            <w:r w:rsidRPr="002D09F0">
              <w:rPr>
                <w:rFonts w:ascii="Arial"/>
                <w:spacing w:val="-4"/>
                <w:sz w:val="19"/>
                <w:szCs w:val="19"/>
              </w:rPr>
              <w:t xml:space="preserve"> </w:t>
            </w:r>
            <w:r w:rsidRPr="002D09F0">
              <w:rPr>
                <w:rFonts w:ascii="Arial"/>
                <w:sz w:val="19"/>
                <w:szCs w:val="19"/>
              </w:rPr>
              <w:t>c.</w:t>
            </w:r>
            <w:r w:rsidRPr="002D09F0">
              <w:rPr>
                <w:rFonts w:ascii="Arial"/>
                <w:spacing w:val="-4"/>
                <w:sz w:val="19"/>
                <w:szCs w:val="19"/>
              </w:rPr>
              <w:t xml:space="preserve"> </w:t>
            </w:r>
            <w:r w:rsidRPr="002D09F0">
              <w:rPr>
                <w:rFonts w:ascii="Arial"/>
                <w:sz w:val="19"/>
                <w:szCs w:val="19"/>
              </w:rPr>
              <w:t>2</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2D09F0">
        <w:trPr>
          <w:trHeight w:hRule="exact" w:val="397"/>
        </w:trPr>
        <w:tc>
          <w:tcPr>
            <w:tcW w:w="87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rsidR="008711A4" w:rsidRPr="00F75352" w:rsidRDefault="008711A4" w:rsidP="00C22262">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7" w:space="0" w:color="000000"/>
              <w:left w:val="single" w:sz="7" w:space="0" w:color="000000"/>
              <w:bottom w:val="single" w:sz="7" w:space="0" w:color="000000"/>
              <w:right w:val="single" w:sz="7" w:space="0" w:color="000000"/>
            </w:tcBorders>
          </w:tcPr>
          <w:p w:rsidR="008711A4" w:rsidRPr="002D09F0" w:rsidRDefault="008711A4" w:rsidP="00C22262">
            <w:pPr>
              <w:pStyle w:val="TableParagraph"/>
              <w:spacing w:before="56"/>
              <w:ind w:left="61"/>
              <w:rPr>
                <w:rFonts w:ascii="Arial" w:eastAsia="Arial" w:hAnsi="Arial" w:cs="Arial"/>
                <w:sz w:val="19"/>
                <w:szCs w:val="19"/>
              </w:rPr>
            </w:pPr>
            <w:r w:rsidRPr="002D09F0">
              <w:rPr>
                <w:rFonts w:ascii="Arial"/>
                <w:sz w:val="19"/>
                <w:szCs w:val="19"/>
              </w:rPr>
              <w:t>art.</w:t>
            </w:r>
            <w:r w:rsidRPr="002D09F0">
              <w:rPr>
                <w:rFonts w:ascii="Arial"/>
                <w:spacing w:val="-4"/>
                <w:sz w:val="19"/>
                <w:szCs w:val="19"/>
              </w:rPr>
              <w:t xml:space="preserve"> </w:t>
            </w:r>
            <w:r w:rsidRPr="002D09F0">
              <w:rPr>
                <w:rFonts w:ascii="Arial"/>
                <w:sz w:val="19"/>
                <w:szCs w:val="19"/>
              </w:rPr>
              <w:t>31</w:t>
            </w:r>
            <w:r w:rsidRPr="002D09F0">
              <w:rPr>
                <w:rFonts w:ascii="Arial"/>
                <w:spacing w:val="-4"/>
                <w:sz w:val="19"/>
                <w:szCs w:val="19"/>
              </w:rPr>
              <w:t xml:space="preserve"> </w:t>
            </w:r>
            <w:r w:rsidRPr="002D09F0">
              <w:rPr>
                <w:rFonts w:ascii="Arial"/>
                <w:sz w:val="19"/>
                <w:szCs w:val="19"/>
              </w:rPr>
              <w:t>c.</w:t>
            </w:r>
            <w:r w:rsidRPr="002D09F0">
              <w:rPr>
                <w:rFonts w:ascii="Arial"/>
                <w:spacing w:val="-3"/>
                <w:sz w:val="19"/>
                <w:szCs w:val="19"/>
              </w:rPr>
              <w:t xml:space="preserve"> </w:t>
            </w:r>
            <w:r w:rsidRPr="002D09F0">
              <w:rPr>
                <w:rFonts w:ascii="Arial"/>
                <w:sz w:val="19"/>
                <w:szCs w:val="19"/>
              </w:rPr>
              <w:t>8</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2D09F0" w:rsidTr="002D09F0">
        <w:trPr>
          <w:trHeight w:hRule="exact" w:val="1020"/>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C22262">
            <w:pPr>
              <w:pStyle w:val="TableParagraph"/>
              <w:spacing w:before="56"/>
              <w:ind w:left="63"/>
              <w:rPr>
                <w:rFonts w:ascii="Arial"/>
                <w:sz w:val="20"/>
              </w:rPr>
            </w:pPr>
            <w:r>
              <w:rPr>
                <w:rFonts w:ascii="Arial"/>
                <w:sz w:val="20"/>
              </w:rPr>
              <w:t>B.4</w:t>
            </w:r>
          </w:p>
        </w:tc>
        <w:tc>
          <w:tcPr>
            <w:tcW w:w="8930" w:type="dxa"/>
            <w:tcBorders>
              <w:top w:val="single" w:sz="7" w:space="0" w:color="000000"/>
              <w:left w:val="single" w:sz="7" w:space="0" w:color="000000"/>
              <w:bottom w:val="single" w:sz="7" w:space="0" w:color="000000"/>
              <w:right w:val="single" w:sz="7" w:space="0" w:color="000000"/>
            </w:tcBorders>
          </w:tcPr>
          <w:p w:rsidR="002D09F0" w:rsidRPr="00F75352" w:rsidRDefault="002D09F0" w:rsidP="00C22262">
            <w:pPr>
              <w:pStyle w:val="TableParagraph"/>
              <w:spacing w:before="56"/>
              <w:ind w:left="63"/>
              <w:rPr>
                <w:rFonts w:ascii="Arial" w:eastAsia="Arial" w:hAnsi="Arial" w:cs="Arial"/>
                <w:sz w:val="20"/>
                <w:szCs w:val="20"/>
                <w:lang w:val="it-IT"/>
              </w:rPr>
            </w:pPr>
            <w:r w:rsidRPr="002D09F0">
              <w:rPr>
                <w:rFonts w:ascii="Arial" w:eastAsia="Arial" w:hAnsi="Arial" w:cs="Arial"/>
                <w:sz w:val="20"/>
                <w:szCs w:val="20"/>
              </w:rPr>
              <w:t>EMERGENZA SANITARIA: la determina a contrarre o altro atto di avvio del procedimento equivalente è stato adottato entro il 31 dicembre 2021</w:t>
            </w:r>
          </w:p>
        </w:tc>
        <w:tc>
          <w:tcPr>
            <w:tcW w:w="1992"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1"/>
              <w:rPr>
                <w:rFonts w:ascii="Arial"/>
                <w:sz w:val="19"/>
                <w:szCs w:val="19"/>
              </w:rPr>
            </w:pPr>
            <w:r w:rsidRPr="002D09F0">
              <w:rPr>
                <w:rFonts w:ascii="Arial"/>
                <w:sz w:val="19"/>
                <w:szCs w:val="19"/>
              </w:rPr>
              <w:t>art. 1 d.l. n. 76/2020, nel testo originale e in quello convertito dalla l.n. 120 del 2020</w:t>
            </w: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711" w:type="dxa"/>
            <w:tcBorders>
              <w:top w:val="single" w:sz="7" w:space="0" w:color="000000"/>
              <w:left w:val="single" w:sz="7" w:space="0" w:color="000000"/>
              <w:bottom w:val="single" w:sz="7" w:space="0" w:color="000000"/>
              <w:right w:val="single" w:sz="7" w:space="0" w:color="000000"/>
            </w:tcBorders>
          </w:tcPr>
          <w:p w:rsidR="002D09F0" w:rsidRDefault="002D09F0" w:rsidP="00C22262"/>
        </w:tc>
      </w:tr>
      <w:tr w:rsidR="002D09F0" w:rsidTr="002D09F0">
        <w:trPr>
          <w:trHeight w:hRule="exact" w:val="624"/>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C22262">
            <w:pPr>
              <w:pStyle w:val="TableParagraph"/>
              <w:spacing w:before="56"/>
              <w:ind w:left="63"/>
              <w:rPr>
                <w:rFonts w:ascii="Arial"/>
                <w:sz w:val="20"/>
              </w:rPr>
            </w:pPr>
            <w:r>
              <w:rPr>
                <w:rFonts w:ascii="Arial"/>
                <w:sz w:val="20"/>
              </w:rPr>
              <w:t>B.4.1</w:t>
            </w:r>
          </w:p>
        </w:tc>
        <w:tc>
          <w:tcPr>
            <w:tcW w:w="8930"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3"/>
              <w:rPr>
                <w:rFonts w:ascii="Arial" w:eastAsia="Arial" w:hAnsi="Arial" w:cs="Arial"/>
                <w:sz w:val="20"/>
                <w:szCs w:val="20"/>
              </w:rPr>
            </w:pPr>
            <w:r w:rsidRPr="002D09F0">
              <w:rPr>
                <w:rFonts w:ascii="Arial" w:eastAsia="Arial" w:hAnsi="Arial" w:cs="Arial"/>
                <w:sz w:val="20"/>
                <w:szCs w:val="20"/>
              </w:rPr>
              <w:t>affidamento diretto per importi inferiori alle soglie ex art. 35, nel caso di procedura avviata fra il 17 luglio 2020 e l’11 settembre 2020</w:t>
            </w:r>
          </w:p>
        </w:tc>
        <w:tc>
          <w:tcPr>
            <w:tcW w:w="1992"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1"/>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711" w:type="dxa"/>
            <w:tcBorders>
              <w:top w:val="single" w:sz="7" w:space="0" w:color="000000"/>
              <w:left w:val="single" w:sz="7" w:space="0" w:color="000000"/>
              <w:bottom w:val="single" w:sz="7" w:space="0" w:color="000000"/>
              <w:right w:val="single" w:sz="7" w:space="0" w:color="000000"/>
            </w:tcBorders>
          </w:tcPr>
          <w:p w:rsidR="002D09F0" w:rsidRDefault="002D09F0" w:rsidP="00C22262"/>
        </w:tc>
      </w:tr>
      <w:tr w:rsidR="002D09F0" w:rsidTr="002D09F0">
        <w:trPr>
          <w:trHeight w:hRule="exact" w:val="624"/>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C22262">
            <w:pPr>
              <w:pStyle w:val="TableParagraph"/>
              <w:spacing w:before="56"/>
              <w:ind w:left="63"/>
              <w:rPr>
                <w:rFonts w:ascii="Arial"/>
                <w:sz w:val="20"/>
              </w:rPr>
            </w:pPr>
            <w:r>
              <w:rPr>
                <w:rFonts w:ascii="Arial"/>
                <w:sz w:val="20"/>
              </w:rPr>
              <w:t>B.4.2</w:t>
            </w:r>
          </w:p>
        </w:tc>
        <w:tc>
          <w:tcPr>
            <w:tcW w:w="8930"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3"/>
              <w:rPr>
                <w:rFonts w:ascii="Arial" w:eastAsia="Arial" w:hAnsi="Arial" w:cs="Arial"/>
                <w:sz w:val="20"/>
                <w:szCs w:val="20"/>
              </w:rPr>
            </w:pPr>
            <w:r w:rsidRPr="002D09F0">
              <w:rPr>
                <w:rFonts w:ascii="Arial" w:eastAsia="Arial" w:hAnsi="Arial" w:cs="Arial"/>
                <w:sz w:val="20"/>
                <w:szCs w:val="20"/>
              </w:rPr>
              <w:t>affidamento diretto per importi inferiori a 75.000 euro, nel caso di procedura avviata dal 12 settembre 2020</w:t>
            </w:r>
          </w:p>
        </w:tc>
        <w:tc>
          <w:tcPr>
            <w:tcW w:w="1992"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1"/>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711" w:type="dxa"/>
            <w:tcBorders>
              <w:top w:val="single" w:sz="7" w:space="0" w:color="000000"/>
              <w:left w:val="single" w:sz="7" w:space="0" w:color="000000"/>
              <w:bottom w:val="single" w:sz="7" w:space="0" w:color="000000"/>
              <w:right w:val="single" w:sz="7" w:space="0" w:color="000000"/>
            </w:tcBorders>
          </w:tcPr>
          <w:p w:rsidR="002D09F0" w:rsidRDefault="002D09F0" w:rsidP="00C22262"/>
        </w:tc>
      </w:tr>
      <w:tr w:rsidR="002D09F0" w:rsidTr="002D09F0">
        <w:trPr>
          <w:trHeight w:hRule="exact" w:val="794"/>
        </w:trPr>
        <w:tc>
          <w:tcPr>
            <w:tcW w:w="876" w:type="dxa"/>
            <w:tcBorders>
              <w:top w:val="single" w:sz="7" w:space="0" w:color="000000"/>
              <w:left w:val="single" w:sz="7" w:space="0" w:color="000000"/>
              <w:bottom w:val="single" w:sz="7" w:space="0" w:color="000000"/>
              <w:right w:val="single" w:sz="7" w:space="0" w:color="000000"/>
            </w:tcBorders>
          </w:tcPr>
          <w:p w:rsidR="002D09F0" w:rsidRDefault="002D09F0" w:rsidP="00C22262">
            <w:pPr>
              <w:pStyle w:val="TableParagraph"/>
              <w:spacing w:before="56"/>
              <w:ind w:left="63"/>
              <w:rPr>
                <w:rFonts w:ascii="Arial"/>
                <w:sz w:val="20"/>
              </w:rPr>
            </w:pPr>
            <w:r>
              <w:rPr>
                <w:rFonts w:ascii="Arial"/>
                <w:sz w:val="20"/>
              </w:rPr>
              <w:t>B.4.3</w:t>
            </w:r>
          </w:p>
        </w:tc>
        <w:tc>
          <w:tcPr>
            <w:tcW w:w="8930"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3"/>
              <w:rPr>
                <w:rFonts w:ascii="Arial" w:eastAsia="Arial" w:hAnsi="Arial" w:cs="Arial"/>
                <w:sz w:val="20"/>
                <w:szCs w:val="20"/>
              </w:rPr>
            </w:pPr>
            <w:r w:rsidRPr="002D09F0">
              <w:rPr>
                <w:rFonts w:ascii="Arial" w:eastAsia="Arial" w:hAnsi="Arial" w:cs="Arial"/>
                <w:sz w:val="20"/>
                <w:szCs w:val="20"/>
              </w:rPr>
              <w:t>procedura negoziata, senza bando, di cui all'articolo 63, con invito di almeno 5 operatori, per importi pari o superiori a 75.000 euro e fino alle soglie ex art. 35, nel caso di procedura avviata dal 12 settembre 2020</w:t>
            </w:r>
          </w:p>
        </w:tc>
        <w:tc>
          <w:tcPr>
            <w:tcW w:w="1992" w:type="dxa"/>
            <w:tcBorders>
              <w:top w:val="single" w:sz="7" w:space="0" w:color="000000"/>
              <w:left w:val="single" w:sz="7" w:space="0" w:color="000000"/>
              <w:bottom w:val="single" w:sz="7" w:space="0" w:color="000000"/>
              <w:right w:val="single" w:sz="7" w:space="0" w:color="000000"/>
            </w:tcBorders>
          </w:tcPr>
          <w:p w:rsidR="002D09F0" w:rsidRPr="002D09F0" w:rsidRDefault="002D09F0" w:rsidP="00C22262">
            <w:pPr>
              <w:pStyle w:val="TableParagraph"/>
              <w:spacing w:before="56"/>
              <w:ind w:left="61"/>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427"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569"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1416" w:type="dxa"/>
            <w:tcBorders>
              <w:top w:val="single" w:sz="7" w:space="0" w:color="000000"/>
              <w:left w:val="single" w:sz="7" w:space="0" w:color="000000"/>
              <w:bottom w:val="single" w:sz="7" w:space="0" w:color="000000"/>
              <w:right w:val="single" w:sz="7" w:space="0" w:color="000000"/>
            </w:tcBorders>
          </w:tcPr>
          <w:p w:rsidR="002D09F0" w:rsidRDefault="002D09F0" w:rsidP="00C22262"/>
        </w:tc>
        <w:tc>
          <w:tcPr>
            <w:tcW w:w="711" w:type="dxa"/>
            <w:tcBorders>
              <w:top w:val="single" w:sz="7" w:space="0" w:color="000000"/>
              <w:left w:val="single" w:sz="7" w:space="0" w:color="000000"/>
              <w:bottom w:val="single" w:sz="7" w:space="0" w:color="000000"/>
              <w:right w:val="single" w:sz="7" w:space="0" w:color="000000"/>
            </w:tcBorders>
          </w:tcPr>
          <w:p w:rsidR="002D09F0" w:rsidRDefault="002D09F0" w:rsidP="00C22262"/>
        </w:tc>
      </w:tr>
      <w:tr w:rsidR="008711A4" w:rsidTr="00AD7299">
        <w:trPr>
          <w:trHeight w:hRule="exact" w:val="651"/>
        </w:trPr>
        <w:tc>
          <w:tcPr>
            <w:tcW w:w="15929" w:type="dxa"/>
            <w:gridSpan w:val="9"/>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b/>
                <w:sz w:val="20"/>
              </w:rPr>
              <w:t>C</w:t>
            </w:r>
            <w:r>
              <w:rPr>
                <w:rFonts w:ascii="Arial"/>
                <w:b/>
                <w:spacing w:val="-10"/>
                <w:sz w:val="20"/>
              </w:rPr>
              <w:t xml:space="preserve"> </w:t>
            </w:r>
            <w:r>
              <w:rPr>
                <w:rFonts w:ascii="Arial"/>
                <w:b/>
                <w:sz w:val="20"/>
              </w:rPr>
              <w:t>-</w:t>
            </w:r>
            <w:r>
              <w:rPr>
                <w:rFonts w:ascii="Arial"/>
                <w:b/>
                <w:spacing w:val="-9"/>
                <w:sz w:val="20"/>
              </w:rPr>
              <w:t xml:space="preserve"> </w:t>
            </w:r>
            <w:r>
              <w:rPr>
                <w:rFonts w:ascii="Arial"/>
                <w:b/>
                <w:sz w:val="20"/>
              </w:rPr>
              <w:t>PRESENTAZIONE</w:t>
            </w:r>
            <w:r>
              <w:rPr>
                <w:rFonts w:ascii="Arial"/>
                <w:b/>
                <w:spacing w:val="-10"/>
                <w:sz w:val="20"/>
              </w:rPr>
              <w:t xml:space="preserve"> </w:t>
            </w:r>
            <w:r>
              <w:rPr>
                <w:rFonts w:ascii="Arial"/>
                <w:b/>
                <w:sz w:val="20"/>
              </w:rPr>
              <w:t>DELLE</w:t>
            </w:r>
            <w:r>
              <w:rPr>
                <w:rFonts w:ascii="Arial"/>
                <w:b/>
                <w:spacing w:val="-9"/>
                <w:sz w:val="20"/>
              </w:rPr>
              <w:t xml:space="preserve"> </w:t>
            </w:r>
            <w:r>
              <w:rPr>
                <w:rFonts w:ascii="Arial"/>
                <w:b/>
                <w:sz w:val="20"/>
              </w:rPr>
              <w:t>OFFERTE</w:t>
            </w:r>
          </w:p>
        </w:tc>
      </w:tr>
      <w:tr w:rsidR="008711A4"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893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lettera</w:t>
            </w:r>
            <w:r>
              <w:rPr>
                <w:rFonts w:ascii="Arial"/>
                <w:spacing w:val="-10"/>
                <w:sz w:val="20"/>
              </w:rPr>
              <w:t xml:space="preserve"> </w:t>
            </w:r>
            <w:r>
              <w:rPr>
                <w:rFonts w:ascii="Arial"/>
                <w:sz w:val="20"/>
              </w:rPr>
              <w:t>invito</w:t>
            </w:r>
          </w:p>
        </w:tc>
        <w:tc>
          <w:tcPr>
            <w:tcW w:w="199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2D09F0" w:rsidTr="002D09F0">
        <w:trPr>
          <w:trHeight w:hRule="exact" w:val="1247"/>
        </w:trPr>
        <w:tc>
          <w:tcPr>
            <w:tcW w:w="876" w:type="dxa"/>
            <w:tcBorders>
              <w:top w:val="single" w:sz="7" w:space="0" w:color="000000"/>
              <w:left w:val="single" w:sz="7" w:space="0" w:color="000000"/>
              <w:bottom w:val="single" w:sz="4" w:space="0" w:color="auto"/>
              <w:right w:val="single" w:sz="7" w:space="0" w:color="000000"/>
            </w:tcBorders>
          </w:tcPr>
          <w:p w:rsidR="002D09F0" w:rsidRDefault="002D09F0" w:rsidP="00C22262">
            <w:pPr>
              <w:pStyle w:val="TableParagraph"/>
              <w:spacing w:before="56"/>
              <w:ind w:left="63"/>
              <w:rPr>
                <w:rFonts w:ascii="Arial"/>
                <w:sz w:val="20"/>
              </w:rPr>
            </w:pPr>
            <w:r>
              <w:rPr>
                <w:rFonts w:ascii="Arial"/>
                <w:sz w:val="20"/>
              </w:rPr>
              <w:t>C.2</w:t>
            </w:r>
          </w:p>
        </w:tc>
        <w:tc>
          <w:tcPr>
            <w:tcW w:w="8930" w:type="dxa"/>
            <w:tcBorders>
              <w:top w:val="single" w:sz="7" w:space="0" w:color="000000"/>
              <w:left w:val="single" w:sz="7" w:space="0" w:color="000000"/>
              <w:bottom w:val="single" w:sz="4" w:space="0" w:color="auto"/>
              <w:right w:val="single" w:sz="7" w:space="0" w:color="000000"/>
            </w:tcBorders>
          </w:tcPr>
          <w:p w:rsidR="002D09F0" w:rsidRDefault="002D09F0" w:rsidP="00C22262">
            <w:pPr>
              <w:pStyle w:val="TableParagraph"/>
              <w:spacing w:before="56"/>
              <w:ind w:left="63"/>
              <w:rPr>
                <w:rFonts w:ascii="Arial"/>
                <w:sz w:val="20"/>
              </w:rPr>
            </w:pPr>
            <w:r w:rsidRPr="00F75352">
              <w:rPr>
                <w:rFonts w:ascii="Arial" w:eastAsia="Arial" w:hAnsi="Arial" w:cs="Arial"/>
                <w:sz w:val="20"/>
                <w:szCs w:val="20"/>
                <w:lang w:val="it-IT"/>
              </w:rPr>
              <w:t>procedura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negoziata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senza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bando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incarichi pari</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superiori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100.000</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minimo</w:t>
            </w:r>
            <w:r w:rsidRPr="00F75352">
              <w:rPr>
                <w:rFonts w:ascii="Arial" w:eastAsia="Arial" w:hAnsi="Arial" w:cs="Arial"/>
                <w:sz w:val="20"/>
                <w:szCs w:val="20"/>
                <w:lang w:val="it-IT"/>
              </w:rPr>
              <w:t xml:space="preserve"> di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soggetti 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invitare almeno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5</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(“se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sussistono</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tale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numero</w:t>
            </w:r>
            <w:r w:rsidRPr="00F75352">
              <w:rPr>
                <w:rFonts w:ascii="Arial" w:eastAsia="Arial" w:hAnsi="Arial" w:cs="Arial"/>
                <w:spacing w:val="52"/>
                <w:w w:val="99"/>
                <w:sz w:val="20"/>
                <w:szCs w:val="20"/>
                <w:lang w:val="it-IT"/>
              </w:rPr>
              <w:t xml:space="preserve"> </w:t>
            </w:r>
            <w:r w:rsidRPr="00F75352">
              <w:rPr>
                <w:rFonts w:ascii="Arial" w:eastAsia="Arial" w:hAnsi="Arial" w:cs="Arial"/>
                <w:sz w:val="20"/>
                <w:szCs w:val="20"/>
                <w:lang w:val="it-IT"/>
              </w:rPr>
              <w:t>soggetti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individuati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base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informazioni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riguardanti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caratteristiche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qualificazione</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economica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finanziaria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tecniche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professionali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desunte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dal</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mercato,</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nel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rispetto</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principi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6"/>
                <w:w w:val="99"/>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17"/>
                <w:sz w:val="20"/>
                <w:szCs w:val="20"/>
                <w:lang w:val="it-IT"/>
              </w:rPr>
              <w:t xml:space="preserve"> </w:t>
            </w:r>
            <w:r w:rsidRPr="00F75352">
              <w:rPr>
                <w:rFonts w:ascii="Arial" w:eastAsia="Arial" w:hAnsi="Arial" w:cs="Arial"/>
                <w:sz w:val="20"/>
                <w:szCs w:val="20"/>
                <w:lang w:val="it-IT"/>
              </w:rPr>
              <w:t>concorrenza,</w:t>
            </w:r>
            <w:r w:rsidRPr="00F75352">
              <w:rPr>
                <w:rFonts w:ascii="Arial" w:eastAsia="Arial" w:hAnsi="Arial" w:cs="Arial"/>
                <w:spacing w:val="-16"/>
                <w:sz w:val="20"/>
                <w:szCs w:val="20"/>
                <w:lang w:val="it-IT"/>
              </w:rPr>
              <w:t xml:space="preserve"> </w:t>
            </w:r>
            <w:r w:rsidRPr="00F75352">
              <w:rPr>
                <w:rFonts w:ascii="Arial" w:eastAsia="Arial" w:hAnsi="Arial" w:cs="Arial"/>
                <w:sz w:val="20"/>
                <w:szCs w:val="20"/>
                <w:lang w:val="it-IT"/>
              </w:rPr>
              <w:t>rotazione</w:t>
            </w:r>
          </w:p>
        </w:tc>
        <w:tc>
          <w:tcPr>
            <w:tcW w:w="1992" w:type="dxa"/>
            <w:tcBorders>
              <w:top w:val="single" w:sz="7" w:space="0" w:color="000000"/>
              <w:left w:val="single" w:sz="7" w:space="0" w:color="000000"/>
              <w:bottom w:val="single" w:sz="4" w:space="0" w:color="auto"/>
              <w:right w:val="single" w:sz="7" w:space="0" w:color="000000"/>
            </w:tcBorders>
          </w:tcPr>
          <w:p w:rsidR="002D09F0" w:rsidRPr="002D09F0" w:rsidRDefault="002D09F0" w:rsidP="00C22262">
            <w:pPr>
              <w:rPr>
                <w:sz w:val="19"/>
                <w:szCs w:val="19"/>
              </w:rPr>
            </w:pPr>
            <w:r>
              <w:rPr>
                <w:rFonts w:ascii="Arial"/>
                <w:sz w:val="20"/>
              </w:rPr>
              <w:t xml:space="preserve"> </w:t>
            </w:r>
            <w:r w:rsidRPr="002D09F0">
              <w:rPr>
                <w:rFonts w:ascii="Arial"/>
                <w:sz w:val="19"/>
                <w:szCs w:val="19"/>
              </w:rPr>
              <w:t>art.</w:t>
            </w:r>
            <w:r w:rsidRPr="002D09F0">
              <w:rPr>
                <w:rFonts w:ascii="Arial"/>
                <w:spacing w:val="-4"/>
                <w:sz w:val="19"/>
                <w:szCs w:val="19"/>
              </w:rPr>
              <w:t xml:space="preserve"> </w:t>
            </w:r>
            <w:r w:rsidRPr="002D09F0">
              <w:rPr>
                <w:rFonts w:ascii="Arial"/>
                <w:sz w:val="19"/>
                <w:szCs w:val="19"/>
              </w:rPr>
              <w:t>157</w:t>
            </w:r>
            <w:r w:rsidRPr="002D09F0">
              <w:rPr>
                <w:rFonts w:ascii="Arial"/>
                <w:spacing w:val="-4"/>
                <w:sz w:val="19"/>
                <w:szCs w:val="19"/>
              </w:rPr>
              <w:t xml:space="preserve"> </w:t>
            </w:r>
            <w:r w:rsidRPr="002D09F0">
              <w:rPr>
                <w:rFonts w:ascii="Arial"/>
                <w:sz w:val="19"/>
                <w:szCs w:val="19"/>
              </w:rPr>
              <w:t>c.</w:t>
            </w:r>
            <w:r w:rsidRPr="002D09F0">
              <w:rPr>
                <w:rFonts w:ascii="Arial"/>
                <w:spacing w:val="-4"/>
                <w:sz w:val="19"/>
                <w:szCs w:val="19"/>
              </w:rPr>
              <w:t xml:space="preserve"> </w:t>
            </w:r>
            <w:r w:rsidRPr="002D09F0">
              <w:rPr>
                <w:rFonts w:ascii="Arial"/>
                <w:sz w:val="19"/>
                <w:szCs w:val="19"/>
              </w:rPr>
              <w:t>2</w:t>
            </w:r>
          </w:p>
        </w:tc>
        <w:tc>
          <w:tcPr>
            <w:tcW w:w="442" w:type="dxa"/>
            <w:tcBorders>
              <w:top w:val="single" w:sz="7" w:space="0" w:color="000000"/>
              <w:left w:val="single" w:sz="7" w:space="0" w:color="000000"/>
              <w:bottom w:val="single" w:sz="4" w:space="0" w:color="auto"/>
              <w:right w:val="single" w:sz="7" w:space="0" w:color="000000"/>
            </w:tcBorders>
          </w:tcPr>
          <w:p w:rsidR="002D09F0" w:rsidRDefault="002D09F0" w:rsidP="00C22262"/>
        </w:tc>
        <w:tc>
          <w:tcPr>
            <w:tcW w:w="566" w:type="dxa"/>
            <w:tcBorders>
              <w:top w:val="single" w:sz="7" w:space="0" w:color="000000"/>
              <w:left w:val="single" w:sz="7" w:space="0" w:color="000000"/>
              <w:bottom w:val="single" w:sz="4" w:space="0" w:color="auto"/>
              <w:right w:val="single" w:sz="7" w:space="0" w:color="000000"/>
            </w:tcBorders>
          </w:tcPr>
          <w:p w:rsidR="002D09F0" w:rsidRDefault="002D09F0" w:rsidP="00C22262"/>
        </w:tc>
        <w:tc>
          <w:tcPr>
            <w:tcW w:w="427" w:type="dxa"/>
            <w:tcBorders>
              <w:top w:val="single" w:sz="7" w:space="0" w:color="000000"/>
              <w:left w:val="single" w:sz="7" w:space="0" w:color="000000"/>
              <w:bottom w:val="single" w:sz="4" w:space="0" w:color="auto"/>
              <w:right w:val="single" w:sz="7" w:space="0" w:color="000000"/>
            </w:tcBorders>
          </w:tcPr>
          <w:p w:rsidR="002D09F0" w:rsidRDefault="002D09F0" w:rsidP="00C22262"/>
        </w:tc>
        <w:tc>
          <w:tcPr>
            <w:tcW w:w="569" w:type="dxa"/>
            <w:tcBorders>
              <w:top w:val="single" w:sz="7" w:space="0" w:color="000000"/>
              <w:left w:val="single" w:sz="7" w:space="0" w:color="000000"/>
              <w:bottom w:val="single" w:sz="4" w:space="0" w:color="auto"/>
              <w:right w:val="single" w:sz="7" w:space="0" w:color="000000"/>
            </w:tcBorders>
          </w:tcPr>
          <w:p w:rsidR="002D09F0" w:rsidRDefault="002D09F0" w:rsidP="00C22262"/>
        </w:tc>
        <w:tc>
          <w:tcPr>
            <w:tcW w:w="1416" w:type="dxa"/>
            <w:tcBorders>
              <w:top w:val="single" w:sz="7" w:space="0" w:color="000000"/>
              <w:left w:val="single" w:sz="7" w:space="0" w:color="000000"/>
              <w:bottom w:val="single" w:sz="4" w:space="0" w:color="auto"/>
              <w:right w:val="single" w:sz="7" w:space="0" w:color="000000"/>
            </w:tcBorders>
          </w:tcPr>
          <w:p w:rsidR="002D09F0" w:rsidRDefault="002D09F0" w:rsidP="00C22262"/>
        </w:tc>
        <w:tc>
          <w:tcPr>
            <w:tcW w:w="711" w:type="dxa"/>
            <w:tcBorders>
              <w:top w:val="single" w:sz="7" w:space="0" w:color="000000"/>
              <w:left w:val="single" w:sz="7" w:space="0" w:color="000000"/>
              <w:bottom w:val="single" w:sz="4" w:space="0" w:color="auto"/>
              <w:right w:val="single" w:sz="7" w:space="0" w:color="000000"/>
            </w:tcBorders>
          </w:tcPr>
          <w:p w:rsidR="002D09F0" w:rsidRDefault="002D09F0" w:rsidP="00C22262"/>
        </w:tc>
      </w:tr>
      <w:tr w:rsidR="00C639E5" w:rsidTr="00C639E5">
        <w:trPr>
          <w:trHeight w:hRule="exact" w:val="737"/>
        </w:trPr>
        <w:tc>
          <w:tcPr>
            <w:tcW w:w="876" w:type="dxa"/>
            <w:tcBorders>
              <w:top w:val="single" w:sz="7" w:space="0" w:color="000000"/>
              <w:left w:val="single" w:sz="7" w:space="0" w:color="000000"/>
              <w:bottom w:val="single" w:sz="4" w:space="0" w:color="auto"/>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4" w:space="0" w:color="auto"/>
              <w:right w:val="single" w:sz="7" w:space="0" w:color="000000"/>
            </w:tcBorders>
          </w:tcPr>
          <w:p w:rsidR="00C639E5" w:rsidRDefault="00C639E5" w:rsidP="00C639E5">
            <w:pPr>
              <w:pStyle w:val="TableParagraph"/>
              <w:spacing w:before="54"/>
              <w:ind w:left="63"/>
              <w:rPr>
                <w:rFonts w:ascii="Arial" w:hAnsi="Arial"/>
                <w:i/>
                <w:sz w:val="20"/>
                <w:u w:val="single" w:color="000000"/>
                <w:lang w:val="it-IT"/>
              </w:rPr>
            </w:pPr>
            <w:r>
              <w:rPr>
                <w:rFonts w:ascii="Arial"/>
                <w:sz w:val="20"/>
              </w:rPr>
              <w:t>DESCRIZIONE</w:t>
            </w:r>
          </w:p>
          <w:p w:rsidR="00C639E5" w:rsidRPr="00F75352" w:rsidRDefault="00C639E5" w:rsidP="00C639E5">
            <w:pPr>
              <w:pStyle w:val="TableParagraph"/>
              <w:spacing w:before="56"/>
              <w:ind w:left="63"/>
              <w:rPr>
                <w:rFonts w:ascii="Arial" w:eastAsia="Arial" w:hAnsi="Arial" w:cs="Arial"/>
                <w:sz w:val="20"/>
                <w:szCs w:val="20"/>
                <w:lang w:val="it-IT"/>
              </w:rPr>
            </w:pPr>
          </w:p>
        </w:tc>
        <w:tc>
          <w:tcPr>
            <w:tcW w:w="1992" w:type="dxa"/>
            <w:tcBorders>
              <w:top w:val="single" w:sz="7" w:space="0" w:color="000000"/>
              <w:left w:val="single" w:sz="7" w:space="0" w:color="000000"/>
              <w:bottom w:val="single" w:sz="4" w:space="0" w:color="auto"/>
              <w:right w:val="single" w:sz="7" w:space="0" w:color="000000"/>
            </w:tcBorders>
          </w:tcPr>
          <w:p w:rsidR="00C639E5" w:rsidRDefault="00C639E5" w:rsidP="00C639E5">
            <w:pPr>
              <w:rPr>
                <w:rFonts w:ascii="Arial"/>
                <w:sz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sz w:val="20"/>
              </w:rPr>
              <w:t>SI</w:t>
            </w:r>
          </w:p>
        </w:tc>
        <w:tc>
          <w:tcPr>
            <w:tcW w:w="566"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sz w:val="20"/>
              </w:rPr>
              <w:t>NO</w:t>
            </w:r>
          </w:p>
        </w:tc>
        <w:tc>
          <w:tcPr>
            <w:tcW w:w="427"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sz w:val="20"/>
              </w:rPr>
              <w:t>NP</w:t>
            </w:r>
          </w:p>
        </w:tc>
        <w:tc>
          <w:tcPr>
            <w:tcW w:w="569"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4" w:space="0" w:color="auto"/>
              <w:right w:val="single" w:sz="7" w:space="0" w:color="000000"/>
            </w:tcBorders>
          </w:tcPr>
          <w:p w:rsidR="00C639E5" w:rsidRDefault="00C639E5" w:rsidP="00C639E5">
            <w:r>
              <w:rPr>
                <w:rFonts w:ascii="Arial"/>
                <w:sz w:val="20"/>
              </w:rPr>
              <w:t>NO</w:t>
            </w:r>
            <w:r>
              <w:rPr>
                <w:rFonts w:ascii="Arial"/>
                <w:spacing w:val="4"/>
                <w:sz w:val="20"/>
              </w:rPr>
              <w:t>T</w:t>
            </w:r>
            <w:r>
              <w:rPr>
                <w:rFonts w:ascii="Arial"/>
                <w:sz w:val="20"/>
              </w:rPr>
              <w:t>E</w:t>
            </w:r>
          </w:p>
        </w:tc>
      </w:tr>
      <w:tr w:rsidR="00C639E5" w:rsidTr="00C639E5">
        <w:trPr>
          <w:trHeight w:hRule="exact" w:val="397"/>
        </w:trPr>
        <w:tc>
          <w:tcPr>
            <w:tcW w:w="876"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8930" w:type="dxa"/>
            <w:tcBorders>
              <w:top w:val="single" w:sz="4" w:space="0" w:color="auto"/>
              <w:left w:val="single" w:sz="8" w:space="0" w:color="000000"/>
              <w:bottom w:val="single" w:sz="8" w:space="0" w:color="000000"/>
              <w:right w:val="single" w:sz="8"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eastAsia="Arial" w:hAnsi="Arial" w:cs="Arial"/>
                <w:sz w:val="20"/>
                <w:szCs w:val="20"/>
                <w:lang w:val="it-IT"/>
              </w:rPr>
              <w:t>affidamento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diretto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incarichi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inferiori</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40.000</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euro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(v.</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procedura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art.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36</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c.</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2</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lett.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w:t>
            </w:r>
          </w:p>
        </w:tc>
        <w:tc>
          <w:tcPr>
            <w:tcW w:w="1992" w:type="dxa"/>
            <w:tcBorders>
              <w:top w:val="single" w:sz="4" w:space="0" w:color="auto"/>
              <w:left w:val="single" w:sz="8" w:space="0" w:color="000000"/>
              <w:bottom w:val="single" w:sz="8" w:space="0" w:color="000000"/>
              <w:right w:val="single" w:sz="8" w:space="0" w:color="000000"/>
            </w:tcBorders>
          </w:tcPr>
          <w:p w:rsidR="00C639E5" w:rsidRPr="00447FBC" w:rsidRDefault="00C639E5" w:rsidP="00C639E5">
            <w:pPr>
              <w:pStyle w:val="TableParagraph"/>
              <w:spacing w:before="56"/>
              <w:ind w:left="63"/>
              <w:rPr>
                <w:rFonts w:ascii="Arial" w:eastAsia="Arial" w:hAnsi="Arial" w:cs="Arial"/>
                <w:sz w:val="19"/>
                <w:szCs w:val="19"/>
              </w:rPr>
            </w:pPr>
            <w:r w:rsidRPr="00447FBC">
              <w:rPr>
                <w:rFonts w:ascii="Arial"/>
                <w:sz w:val="19"/>
                <w:szCs w:val="19"/>
              </w:rPr>
              <w:t>art.</w:t>
            </w:r>
            <w:r w:rsidRPr="00447FBC">
              <w:rPr>
                <w:rFonts w:ascii="Arial"/>
                <w:spacing w:val="-4"/>
                <w:sz w:val="19"/>
                <w:szCs w:val="19"/>
              </w:rPr>
              <w:t xml:space="preserve"> </w:t>
            </w:r>
            <w:r w:rsidRPr="00447FBC">
              <w:rPr>
                <w:rFonts w:ascii="Arial"/>
                <w:sz w:val="19"/>
                <w:szCs w:val="19"/>
              </w:rPr>
              <w:t>31</w:t>
            </w:r>
            <w:r w:rsidRPr="00447FBC">
              <w:rPr>
                <w:rFonts w:ascii="Arial"/>
                <w:spacing w:val="-4"/>
                <w:sz w:val="19"/>
                <w:szCs w:val="19"/>
              </w:rPr>
              <w:t xml:space="preserve"> </w:t>
            </w:r>
            <w:r w:rsidRPr="00447FBC">
              <w:rPr>
                <w:rFonts w:ascii="Arial"/>
                <w:sz w:val="19"/>
                <w:szCs w:val="19"/>
              </w:rPr>
              <w:t>c.</w:t>
            </w:r>
            <w:r w:rsidRPr="00447FBC">
              <w:rPr>
                <w:rFonts w:ascii="Arial"/>
                <w:spacing w:val="-3"/>
                <w:sz w:val="19"/>
                <w:szCs w:val="19"/>
              </w:rPr>
              <w:t xml:space="preserve"> </w:t>
            </w:r>
            <w:r w:rsidRPr="00447FBC">
              <w:rPr>
                <w:rFonts w:ascii="Arial"/>
                <w:sz w:val="19"/>
                <w:szCs w:val="19"/>
              </w:rPr>
              <w:t>8</w:t>
            </w:r>
          </w:p>
        </w:tc>
        <w:tc>
          <w:tcPr>
            <w:tcW w:w="442"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566"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427"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569"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1416" w:type="dxa"/>
            <w:tcBorders>
              <w:top w:val="single" w:sz="4" w:space="0" w:color="auto"/>
              <w:left w:val="single" w:sz="8" w:space="0" w:color="000000"/>
              <w:bottom w:val="single" w:sz="8" w:space="0" w:color="000000"/>
              <w:right w:val="single" w:sz="8" w:space="0" w:color="000000"/>
            </w:tcBorders>
          </w:tcPr>
          <w:p w:rsidR="00C639E5" w:rsidRDefault="00C639E5" w:rsidP="00C639E5"/>
        </w:tc>
        <w:tc>
          <w:tcPr>
            <w:tcW w:w="711" w:type="dxa"/>
            <w:tcBorders>
              <w:top w:val="single" w:sz="4" w:space="0" w:color="auto"/>
              <w:left w:val="single" w:sz="8" w:space="0" w:color="000000"/>
              <w:bottom w:val="single" w:sz="8" w:space="0" w:color="000000"/>
              <w:right w:val="single" w:sz="8" w:space="0" w:color="000000"/>
            </w:tcBorders>
          </w:tcPr>
          <w:p w:rsidR="00C639E5" w:rsidRDefault="00C639E5" w:rsidP="00C639E5"/>
        </w:tc>
      </w:tr>
      <w:tr w:rsidR="00C639E5" w:rsidTr="002D09F0">
        <w:trPr>
          <w:trHeight w:hRule="exact" w:val="446"/>
        </w:trPr>
        <w:tc>
          <w:tcPr>
            <w:tcW w:w="876" w:type="dxa"/>
            <w:tcBorders>
              <w:top w:val="single" w:sz="8"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C.3</w:t>
            </w:r>
          </w:p>
        </w:tc>
        <w:tc>
          <w:tcPr>
            <w:tcW w:w="8930" w:type="dxa"/>
            <w:tcBorders>
              <w:top w:val="single" w:sz="8"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hAnsi="Arial"/>
                <w:sz w:val="20"/>
                <w:lang w:val="it-IT"/>
              </w:rPr>
              <w:t>il</w:t>
            </w:r>
            <w:r w:rsidRPr="00F75352">
              <w:rPr>
                <w:rFonts w:ascii="Arial" w:hAnsi="Arial"/>
                <w:spacing w:val="-8"/>
                <w:sz w:val="20"/>
                <w:lang w:val="it-IT"/>
              </w:rPr>
              <w:t xml:space="preserve"> </w:t>
            </w:r>
            <w:r w:rsidRPr="00F75352">
              <w:rPr>
                <w:rFonts w:ascii="Arial" w:hAnsi="Arial"/>
                <w:sz w:val="20"/>
                <w:lang w:val="it-IT"/>
              </w:rPr>
              <w:t>contenuto</w:t>
            </w:r>
            <w:r w:rsidRPr="00F75352">
              <w:rPr>
                <w:rFonts w:ascii="Arial" w:hAnsi="Arial"/>
                <w:spacing w:val="-4"/>
                <w:sz w:val="20"/>
                <w:lang w:val="it-IT"/>
              </w:rPr>
              <w:t xml:space="preserve"> </w:t>
            </w:r>
            <w:r w:rsidRPr="00F75352">
              <w:rPr>
                <w:rFonts w:ascii="Arial" w:hAnsi="Arial"/>
                <w:sz w:val="20"/>
                <w:lang w:val="it-IT"/>
              </w:rPr>
              <w:t>dell'invito</w:t>
            </w:r>
            <w:r w:rsidRPr="00F75352">
              <w:rPr>
                <w:rFonts w:ascii="Arial" w:hAnsi="Arial"/>
                <w:spacing w:val="-7"/>
                <w:sz w:val="20"/>
                <w:lang w:val="it-IT"/>
              </w:rPr>
              <w:t xml:space="preserve"> </w:t>
            </w:r>
            <w:r w:rsidRPr="00F75352">
              <w:rPr>
                <w:rFonts w:ascii="Arial" w:hAnsi="Arial"/>
                <w:sz w:val="20"/>
                <w:lang w:val="it-IT"/>
              </w:rPr>
              <w:t>è</w:t>
            </w:r>
            <w:r w:rsidRPr="00F75352">
              <w:rPr>
                <w:rFonts w:ascii="Arial" w:hAnsi="Arial"/>
                <w:spacing w:val="-8"/>
                <w:sz w:val="20"/>
                <w:lang w:val="it-IT"/>
              </w:rPr>
              <w:t xml:space="preserve"> </w:t>
            </w:r>
            <w:r w:rsidRPr="00F75352">
              <w:rPr>
                <w:rFonts w:ascii="Arial" w:hAnsi="Arial"/>
                <w:spacing w:val="1"/>
                <w:sz w:val="20"/>
                <w:lang w:val="it-IT"/>
              </w:rPr>
              <w:t>conforme</w:t>
            </w:r>
            <w:r w:rsidRPr="00F75352">
              <w:rPr>
                <w:rFonts w:ascii="Arial" w:hAnsi="Arial"/>
                <w:spacing w:val="-7"/>
                <w:sz w:val="20"/>
                <w:lang w:val="it-IT"/>
              </w:rPr>
              <w:t xml:space="preserve"> </w:t>
            </w:r>
            <w:r w:rsidRPr="00F75352">
              <w:rPr>
                <w:rFonts w:ascii="Arial" w:hAnsi="Arial"/>
                <w:spacing w:val="-1"/>
                <w:sz w:val="20"/>
                <w:lang w:val="it-IT"/>
              </w:rPr>
              <w:t>alla</w:t>
            </w:r>
            <w:r w:rsidRPr="00F75352">
              <w:rPr>
                <w:rFonts w:ascii="Arial" w:hAnsi="Arial"/>
                <w:spacing w:val="-8"/>
                <w:sz w:val="20"/>
                <w:lang w:val="it-IT"/>
              </w:rPr>
              <w:t xml:space="preserve"> </w:t>
            </w:r>
            <w:r w:rsidRPr="00F75352">
              <w:rPr>
                <w:rFonts w:ascii="Arial" w:hAnsi="Arial"/>
                <w:sz w:val="20"/>
                <w:lang w:val="it-IT"/>
              </w:rPr>
              <w:t>normativa</w:t>
            </w:r>
          </w:p>
        </w:tc>
        <w:tc>
          <w:tcPr>
            <w:tcW w:w="1992" w:type="dxa"/>
            <w:tcBorders>
              <w:top w:val="single" w:sz="8"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63"/>
              <w:rPr>
                <w:rFonts w:ascii="Arial" w:eastAsia="Arial" w:hAnsi="Arial" w:cs="Arial"/>
                <w:sz w:val="19"/>
                <w:szCs w:val="19"/>
              </w:rPr>
            </w:pPr>
            <w:r w:rsidRPr="00447FBC">
              <w:rPr>
                <w:rFonts w:ascii="Arial"/>
                <w:sz w:val="19"/>
                <w:szCs w:val="19"/>
              </w:rPr>
              <w:t>art.</w:t>
            </w:r>
            <w:r w:rsidRPr="00447FBC">
              <w:rPr>
                <w:rFonts w:ascii="Arial"/>
                <w:spacing w:val="-7"/>
                <w:sz w:val="19"/>
                <w:szCs w:val="19"/>
              </w:rPr>
              <w:t xml:space="preserve"> </w:t>
            </w:r>
            <w:r w:rsidRPr="00447FBC">
              <w:rPr>
                <w:rFonts w:ascii="Arial"/>
                <w:sz w:val="19"/>
                <w:szCs w:val="19"/>
              </w:rPr>
              <w:t>75</w:t>
            </w:r>
          </w:p>
        </w:tc>
        <w:tc>
          <w:tcPr>
            <w:tcW w:w="442" w:type="dxa"/>
            <w:tcBorders>
              <w:top w:val="single" w:sz="8" w:space="0" w:color="000000"/>
              <w:left w:val="single" w:sz="7" w:space="0" w:color="000000"/>
              <w:bottom w:val="single" w:sz="7" w:space="0" w:color="000000"/>
              <w:right w:val="single" w:sz="7" w:space="0" w:color="000000"/>
            </w:tcBorders>
          </w:tcPr>
          <w:p w:rsidR="00C639E5" w:rsidRDefault="00C639E5" w:rsidP="00C639E5"/>
        </w:tc>
        <w:tc>
          <w:tcPr>
            <w:tcW w:w="566" w:type="dxa"/>
            <w:tcBorders>
              <w:top w:val="single" w:sz="8" w:space="0" w:color="000000"/>
              <w:left w:val="single" w:sz="7" w:space="0" w:color="000000"/>
              <w:bottom w:val="single" w:sz="7" w:space="0" w:color="000000"/>
              <w:right w:val="single" w:sz="7" w:space="0" w:color="000000"/>
            </w:tcBorders>
          </w:tcPr>
          <w:p w:rsidR="00C639E5" w:rsidRDefault="00C639E5" w:rsidP="00C639E5"/>
        </w:tc>
        <w:tc>
          <w:tcPr>
            <w:tcW w:w="427" w:type="dxa"/>
            <w:tcBorders>
              <w:top w:val="single" w:sz="8" w:space="0" w:color="000000"/>
              <w:left w:val="single" w:sz="7" w:space="0" w:color="000000"/>
              <w:bottom w:val="single" w:sz="7" w:space="0" w:color="000000"/>
              <w:right w:val="single" w:sz="7" w:space="0" w:color="000000"/>
            </w:tcBorders>
          </w:tcPr>
          <w:p w:rsidR="00C639E5" w:rsidRDefault="00C639E5" w:rsidP="00C639E5"/>
        </w:tc>
        <w:tc>
          <w:tcPr>
            <w:tcW w:w="569" w:type="dxa"/>
            <w:tcBorders>
              <w:top w:val="single" w:sz="8" w:space="0" w:color="000000"/>
              <w:left w:val="single" w:sz="7" w:space="0" w:color="000000"/>
              <w:bottom w:val="single" w:sz="7" w:space="0" w:color="000000"/>
              <w:right w:val="single" w:sz="7" w:space="0" w:color="000000"/>
            </w:tcBorders>
          </w:tcPr>
          <w:p w:rsidR="00C639E5" w:rsidRDefault="00C639E5" w:rsidP="00C639E5"/>
        </w:tc>
        <w:tc>
          <w:tcPr>
            <w:tcW w:w="1416" w:type="dxa"/>
            <w:tcBorders>
              <w:top w:val="single" w:sz="8" w:space="0" w:color="000000"/>
              <w:left w:val="single" w:sz="7" w:space="0" w:color="000000"/>
              <w:bottom w:val="single" w:sz="7" w:space="0" w:color="000000"/>
              <w:right w:val="single" w:sz="7" w:space="0" w:color="000000"/>
            </w:tcBorders>
          </w:tcPr>
          <w:p w:rsidR="00C639E5" w:rsidRDefault="00C639E5" w:rsidP="00C639E5"/>
        </w:tc>
        <w:tc>
          <w:tcPr>
            <w:tcW w:w="711" w:type="dxa"/>
            <w:tcBorders>
              <w:top w:val="single" w:sz="8" w:space="0" w:color="000000"/>
              <w:left w:val="single" w:sz="7" w:space="0" w:color="000000"/>
              <w:bottom w:val="single" w:sz="7" w:space="0" w:color="000000"/>
              <w:right w:val="single" w:sz="7" w:space="0" w:color="000000"/>
            </w:tcBorders>
          </w:tcPr>
          <w:p w:rsidR="00C639E5" w:rsidRDefault="00C639E5" w:rsidP="00C639E5"/>
        </w:tc>
      </w:tr>
      <w:tr w:rsidR="00C639E5" w:rsidTr="00AD7299">
        <w:trPr>
          <w:trHeight w:hRule="exact" w:val="444"/>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C.4</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sz w:val="20"/>
                <w:lang w:val="it-IT"/>
              </w:rPr>
              <w:t>i</w:t>
            </w:r>
            <w:r w:rsidRPr="00F75352">
              <w:rPr>
                <w:rFonts w:ascii="Arial"/>
                <w:spacing w:val="-8"/>
                <w:sz w:val="20"/>
                <w:lang w:val="it-IT"/>
              </w:rPr>
              <w:t xml:space="preserve"> </w:t>
            </w:r>
            <w:r w:rsidRPr="00F75352">
              <w:rPr>
                <w:rFonts w:ascii="Arial"/>
                <w:sz w:val="20"/>
                <w:lang w:val="it-IT"/>
              </w:rPr>
              <w:t>termini</w:t>
            </w:r>
            <w:r w:rsidRPr="00F75352">
              <w:rPr>
                <w:rFonts w:ascii="Arial"/>
                <w:spacing w:val="-9"/>
                <w:sz w:val="20"/>
                <w:lang w:val="it-IT"/>
              </w:rPr>
              <w:t xml:space="preserve"> </w:t>
            </w:r>
            <w:r w:rsidRPr="00F75352">
              <w:rPr>
                <w:rFonts w:ascii="Arial"/>
                <w:sz w:val="20"/>
                <w:lang w:val="it-IT"/>
              </w:rPr>
              <w:t>previsti</w:t>
            </w:r>
            <w:r w:rsidRPr="00F75352">
              <w:rPr>
                <w:rFonts w:ascii="Arial"/>
                <w:spacing w:val="-7"/>
                <w:sz w:val="20"/>
                <w:lang w:val="it-IT"/>
              </w:rPr>
              <w:t xml:space="preserve"> </w:t>
            </w:r>
            <w:r w:rsidRPr="00F75352">
              <w:rPr>
                <w:rFonts w:ascii="Arial"/>
                <w:sz w:val="20"/>
                <w:lang w:val="it-IT"/>
              </w:rPr>
              <w:t>per</w:t>
            </w:r>
            <w:r w:rsidRPr="00F75352">
              <w:rPr>
                <w:rFonts w:ascii="Arial"/>
                <w:spacing w:val="-5"/>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presentazione</w:t>
            </w:r>
            <w:r w:rsidRPr="00F75352">
              <w:rPr>
                <w:rFonts w:ascii="Arial"/>
                <w:spacing w:val="-4"/>
                <w:sz w:val="20"/>
                <w:lang w:val="it-IT"/>
              </w:rPr>
              <w:t xml:space="preserve"> </w:t>
            </w:r>
            <w:r w:rsidRPr="00F75352">
              <w:rPr>
                <w:rFonts w:ascii="Arial"/>
                <w:sz w:val="20"/>
                <w:lang w:val="it-IT"/>
              </w:rPr>
              <w:t>dell'offerta</w:t>
            </w:r>
            <w:r w:rsidRPr="00F75352">
              <w:rPr>
                <w:rFonts w:ascii="Arial"/>
                <w:spacing w:val="-8"/>
                <w:sz w:val="20"/>
                <w:lang w:val="it-IT"/>
              </w:rPr>
              <w:t xml:space="preserve"> </w:t>
            </w:r>
            <w:r w:rsidRPr="00F75352">
              <w:rPr>
                <w:rFonts w:ascii="Arial"/>
                <w:sz w:val="20"/>
                <w:lang w:val="it-IT"/>
              </w:rPr>
              <w:t>sono</w:t>
            </w:r>
            <w:r w:rsidRPr="00F75352">
              <w:rPr>
                <w:rFonts w:ascii="Arial"/>
                <w:spacing w:val="-7"/>
                <w:sz w:val="20"/>
                <w:lang w:val="it-IT"/>
              </w:rPr>
              <w:t xml:space="preserve"> </w:t>
            </w:r>
            <w:r w:rsidRPr="00F75352">
              <w:rPr>
                <w:rFonts w:ascii="Arial"/>
                <w:sz w:val="20"/>
                <w:lang w:val="it-IT"/>
              </w:rPr>
              <w:t>conformi</w:t>
            </w:r>
            <w:r w:rsidRPr="00F75352">
              <w:rPr>
                <w:rFonts w:ascii="Arial"/>
                <w:spacing w:val="-7"/>
                <w:sz w:val="20"/>
                <w:lang w:val="it-IT"/>
              </w:rPr>
              <w:t xml:space="preserve"> </w:t>
            </w:r>
            <w:r w:rsidRPr="00F75352">
              <w:rPr>
                <w:rFonts w:ascii="Arial"/>
                <w:spacing w:val="-1"/>
                <w:sz w:val="20"/>
                <w:lang w:val="it-IT"/>
              </w:rPr>
              <w:t>alla</w:t>
            </w:r>
            <w:r w:rsidRPr="00F75352">
              <w:rPr>
                <w:rFonts w:ascii="Arial"/>
                <w:spacing w:val="-7"/>
                <w:sz w:val="20"/>
                <w:lang w:val="it-IT"/>
              </w:rPr>
              <w:t xml:space="preserve"> </w:t>
            </w:r>
            <w:r w:rsidRPr="00F75352">
              <w:rPr>
                <w:rFonts w:ascii="Arial"/>
                <w:sz w:val="20"/>
                <w:lang w:val="it-IT"/>
              </w:rPr>
              <w:t>normativa</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63"/>
              <w:rPr>
                <w:rFonts w:ascii="Arial" w:eastAsia="Arial" w:hAnsi="Arial" w:cs="Arial"/>
                <w:sz w:val="19"/>
                <w:szCs w:val="19"/>
              </w:rPr>
            </w:pPr>
            <w:r w:rsidRPr="00447FBC">
              <w:rPr>
                <w:rFonts w:ascii="Arial"/>
                <w:sz w:val="19"/>
                <w:szCs w:val="19"/>
              </w:rPr>
              <w:t>art.</w:t>
            </w:r>
            <w:r w:rsidRPr="00447FBC">
              <w:rPr>
                <w:rFonts w:ascii="Arial"/>
                <w:spacing w:val="-4"/>
                <w:sz w:val="19"/>
                <w:szCs w:val="19"/>
              </w:rPr>
              <w:t xml:space="preserve"> </w:t>
            </w:r>
            <w:r w:rsidRPr="00447FBC">
              <w:rPr>
                <w:rFonts w:ascii="Arial"/>
                <w:sz w:val="19"/>
                <w:szCs w:val="19"/>
              </w:rPr>
              <w:t>63</w:t>
            </w:r>
            <w:r w:rsidRPr="00447FBC">
              <w:rPr>
                <w:rFonts w:ascii="Arial"/>
                <w:spacing w:val="-3"/>
                <w:sz w:val="19"/>
                <w:szCs w:val="19"/>
              </w:rPr>
              <w:t xml:space="preserve"> </w:t>
            </w:r>
            <w:r w:rsidRPr="00447FBC">
              <w:rPr>
                <w:rFonts w:ascii="Arial"/>
                <w:sz w:val="19"/>
                <w:szCs w:val="19"/>
              </w:rPr>
              <w:t>e</w:t>
            </w:r>
            <w:r w:rsidRPr="00447FBC">
              <w:rPr>
                <w:rFonts w:ascii="Arial"/>
                <w:spacing w:val="-3"/>
                <w:sz w:val="19"/>
                <w:szCs w:val="19"/>
              </w:rPr>
              <w:t xml:space="preserve"> </w:t>
            </w:r>
            <w:r w:rsidRPr="00447FBC">
              <w:rPr>
                <w:rFonts w:ascii="Arial"/>
                <w:spacing w:val="1"/>
                <w:sz w:val="19"/>
                <w:szCs w:val="19"/>
              </w:rPr>
              <w:t>36</w:t>
            </w:r>
            <w:r w:rsidRPr="00447FBC">
              <w:rPr>
                <w:rFonts w:ascii="Arial"/>
                <w:spacing w:val="-3"/>
                <w:sz w:val="19"/>
                <w:szCs w:val="19"/>
              </w:rPr>
              <w:t xml:space="preserve"> </w:t>
            </w:r>
            <w:r w:rsidRPr="00447FBC">
              <w:rPr>
                <w:rFonts w:ascii="Arial"/>
                <w:sz w:val="19"/>
                <w:szCs w:val="19"/>
              </w:rPr>
              <w:t>c.</w:t>
            </w:r>
            <w:r w:rsidRPr="00447FBC">
              <w:rPr>
                <w:rFonts w:ascii="Arial"/>
                <w:spacing w:val="-4"/>
                <w:sz w:val="19"/>
                <w:szCs w:val="19"/>
              </w:rPr>
              <w:t xml:space="preserve"> </w:t>
            </w:r>
            <w:r w:rsidRPr="00447FBC">
              <w:rPr>
                <w:rFonts w:ascii="Arial"/>
                <w:sz w:val="19"/>
                <w:szCs w:val="19"/>
              </w:rPr>
              <w:t>9</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tc>
      </w:tr>
      <w:tr w:rsidR="00C639E5" w:rsidRPr="00BF126C" w:rsidTr="00447FBC">
        <w:trPr>
          <w:trHeight w:hRule="exact" w:val="964"/>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sz w:val="20"/>
                <w:lang w:val="it-IT"/>
              </w:rPr>
              <w:t>le</w:t>
            </w:r>
            <w:r w:rsidRPr="00F75352">
              <w:rPr>
                <w:rFonts w:ascii="Arial"/>
                <w:spacing w:val="-7"/>
                <w:sz w:val="20"/>
                <w:lang w:val="it-IT"/>
              </w:rPr>
              <w:t xml:space="preserve"> </w:t>
            </w:r>
            <w:r w:rsidRPr="00F75352">
              <w:rPr>
                <w:rFonts w:ascii="Arial"/>
                <w:sz w:val="20"/>
                <w:lang w:val="it-IT"/>
              </w:rPr>
              <w:t>offerte</w:t>
            </w:r>
            <w:r w:rsidRPr="00F75352">
              <w:rPr>
                <w:rFonts w:ascii="Arial"/>
                <w:spacing w:val="-6"/>
                <w:sz w:val="20"/>
                <w:lang w:val="it-IT"/>
              </w:rPr>
              <w:t xml:space="preserve"> </w:t>
            </w:r>
            <w:r w:rsidRPr="00F75352">
              <w:rPr>
                <w:rFonts w:ascii="Arial"/>
                <w:sz w:val="20"/>
                <w:lang w:val="it-IT"/>
              </w:rPr>
              <w:t>sono</w:t>
            </w:r>
            <w:r w:rsidRPr="00F75352">
              <w:rPr>
                <w:rFonts w:ascii="Arial"/>
                <w:spacing w:val="-6"/>
                <w:sz w:val="20"/>
                <w:lang w:val="it-IT"/>
              </w:rPr>
              <w:t xml:space="preserve"> </w:t>
            </w:r>
            <w:r w:rsidRPr="00F75352">
              <w:rPr>
                <w:rFonts w:ascii="Arial"/>
                <w:sz w:val="20"/>
                <w:lang w:val="it-IT"/>
              </w:rPr>
              <w:t>pervenute</w:t>
            </w:r>
            <w:r w:rsidRPr="00F75352">
              <w:rPr>
                <w:rFonts w:ascii="Arial"/>
                <w:spacing w:val="-6"/>
                <w:sz w:val="20"/>
                <w:lang w:val="it-IT"/>
              </w:rPr>
              <w:t xml:space="preserve"> </w:t>
            </w:r>
            <w:r w:rsidRPr="00F75352">
              <w:rPr>
                <w:rFonts w:ascii="Arial"/>
                <w:sz w:val="20"/>
                <w:lang w:val="it-IT"/>
              </w:rPr>
              <w:t>nei</w:t>
            </w:r>
            <w:r w:rsidRPr="00F75352">
              <w:rPr>
                <w:rFonts w:ascii="Arial"/>
                <w:spacing w:val="-6"/>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previsti</w:t>
            </w:r>
            <w:r w:rsidRPr="00F75352">
              <w:rPr>
                <w:rFonts w:ascii="Arial"/>
                <w:spacing w:val="-6"/>
                <w:sz w:val="20"/>
                <w:lang w:val="it-IT"/>
              </w:rPr>
              <w:t xml:space="preserve"> </w:t>
            </w:r>
            <w:r w:rsidRPr="00F75352">
              <w:rPr>
                <w:rFonts w:ascii="Arial"/>
                <w:sz w:val="20"/>
                <w:lang w:val="it-IT"/>
              </w:rPr>
              <w:t>dalla</w:t>
            </w:r>
            <w:r w:rsidRPr="00F75352">
              <w:rPr>
                <w:rFonts w:ascii="Arial"/>
                <w:spacing w:val="-7"/>
                <w:sz w:val="20"/>
                <w:lang w:val="it-IT"/>
              </w:rPr>
              <w:t xml:space="preserve"> </w:t>
            </w:r>
            <w:r w:rsidRPr="00F75352">
              <w:rPr>
                <w:rFonts w:ascii="Arial"/>
                <w:sz w:val="20"/>
                <w:lang w:val="it-IT"/>
              </w:rPr>
              <w:t>lettera</w:t>
            </w:r>
            <w:r w:rsidRPr="00F75352">
              <w:rPr>
                <w:rFonts w:ascii="Arial"/>
                <w:spacing w:val="-6"/>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invito</w:t>
            </w:r>
            <w:r>
              <w:rPr>
                <w:rFonts w:ascii="Arial"/>
                <w:sz w:val="20"/>
                <w:lang w:val="it-IT"/>
              </w:rPr>
              <w:t xml:space="preserve"> e sono conformi alle prescrizioni del bando e del Codice</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447FBC">
            <w:pPr>
              <w:ind w:left="38"/>
              <w:rPr>
                <w:rFonts w:ascii="Arial" w:hAnsi="Arial" w:cs="Arial"/>
                <w:sz w:val="19"/>
                <w:szCs w:val="19"/>
                <w:lang w:val="it-IT"/>
              </w:rPr>
            </w:pPr>
            <w:r w:rsidRPr="00447FBC">
              <w:rPr>
                <w:rFonts w:ascii="Arial" w:hAnsi="Arial" w:cs="Arial"/>
                <w:sz w:val="19"/>
                <w:szCs w:val="19"/>
                <w:lang w:val="it-IT"/>
              </w:rPr>
              <w:t>Decreto MISE n. 31 del 19.1.2018 (Reg. schemi tipo garanzie fideiussorie)</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C639E5">
        <w:trPr>
          <w:trHeight w:hRule="exact" w:val="737"/>
        </w:trPr>
        <w:tc>
          <w:tcPr>
            <w:tcW w:w="15929" w:type="dxa"/>
            <w:gridSpan w:val="9"/>
            <w:tcBorders>
              <w:top w:val="single" w:sz="7" w:space="0" w:color="000000"/>
              <w:left w:val="single" w:sz="7" w:space="0" w:color="000000"/>
              <w:bottom w:val="single" w:sz="7" w:space="0" w:color="000000"/>
              <w:right w:val="single" w:sz="7" w:space="0" w:color="000000"/>
            </w:tcBorders>
            <w:vAlign w:val="center"/>
          </w:tcPr>
          <w:p w:rsidR="00C639E5" w:rsidRDefault="00C639E5" w:rsidP="00C639E5">
            <w:pPr>
              <w:pStyle w:val="Titolo1"/>
              <w:ind w:left="56"/>
              <w:rPr>
                <w:sz w:val="20"/>
                <w:szCs w:val="20"/>
                <w:u w:val="none"/>
              </w:rPr>
            </w:pPr>
          </w:p>
          <w:p w:rsidR="00C639E5" w:rsidRPr="00AD7299" w:rsidRDefault="00C639E5" w:rsidP="00C639E5">
            <w:pPr>
              <w:pStyle w:val="Titolo1"/>
              <w:spacing w:before="0"/>
              <w:ind w:left="57"/>
              <w:rPr>
                <w:b w:val="0"/>
                <w:bCs w:val="0"/>
                <w:sz w:val="20"/>
                <w:szCs w:val="20"/>
                <w:u w:val="none"/>
              </w:rPr>
            </w:pPr>
            <w:r w:rsidRPr="00AD7299">
              <w:rPr>
                <w:sz w:val="20"/>
                <w:szCs w:val="20"/>
                <w:u w:val="none"/>
              </w:rPr>
              <w:t>D</w:t>
            </w:r>
            <w:r w:rsidRPr="00AD7299">
              <w:rPr>
                <w:spacing w:val="-9"/>
                <w:sz w:val="20"/>
                <w:szCs w:val="20"/>
                <w:u w:val="none"/>
              </w:rPr>
              <w:t xml:space="preserve"> </w:t>
            </w:r>
            <w:r w:rsidRPr="00AD7299">
              <w:rPr>
                <w:sz w:val="20"/>
                <w:szCs w:val="20"/>
                <w:u w:val="none"/>
              </w:rPr>
              <w:t>-</w:t>
            </w:r>
            <w:r w:rsidRPr="00AD7299">
              <w:rPr>
                <w:spacing w:val="-7"/>
                <w:sz w:val="20"/>
                <w:szCs w:val="20"/>
                <w:u w:val="none"/>
              </w:rPr>
              <w:t xml:space="preserve"> </w:t>
            </w:r>
            <w:r w:rsidRPr="00AD7299">
              <w:rPr>
                <w:sz w:val="20"/>
                <w:szCs w:val="20"/>
                <w:u w:val="none"/>
              </w:rPr>
              <w:t>SELEZIONE</w:t>
            </w:r>
            <w:r w:rsidRPr="00AD7299">
              <w:rPr>
                <w:spacing w:val="-9"/>
                <w:sz w:val="20"/>
                <w:szCs w:val="20"/>
                <w:u w:val="none"/>
              </w:rPr>
              <w:t xml:space="preserve"> </w:t>
            </w:r>
            <w:r w:rsidRPr="00AD7299">
              <w:rPr>
                <w:sz w:val="20"/>
                <w:szCs w:val="20"/>
                <w:u w:val="none"/>
              </w:rPr>
              <w:t>DELLE</w:t>
            </w:r>
            <w:r w:rsidRPr="00AD7299">
              <w:rPr>
                <w:spacing w:val="-8"/>
                <w:sz w:val="20"/>
                <w:szCs w:val="20"/>
                <w:u w:val="none"/>
              </w:rPr>
              <w:t xml:space="preserve"> </w:t>
            </w:r>
            <w:r w:rsidRPr="00AD7299">
              <w:rPr>
                <w:spacing w:val="1"/>
                <w:sz w:val="20"/>
                <w:szCs w:val="20"/>
                <w:u w:val="none"/>
              </w:rPr>
              <w:t>OFFERTE</w:t>
            </w:r>
          </w:p>
          <w:p w:rsidR="00C639E5" w:rsidRPr="00AD7299" w:rsidRDefault="00C639E5" w:rsidP="00C639E5">
            <w:pPr>
              <w:spacing w:before="3"/>
              <w:ind w:left="56"/>
              <w:rPr>
                <w:rFonts w:ascii="Arial" w:eastAsia="Arial" w:hAnsi="Arial" w:cs="Arial"/>
                <w:b/>
                <w:bCs/>
                <w:sz w:val="20"/>
                <w:szCs w:val="20"/>
              </w:rPr>
            </w:pPr>
          </w:p>
          <w:p w:rsidR="00C639E5" w:rsidRPr="00F75352" w:rsidRDefault="00C639E5" w:rsidP="00C639E5">
            <w:pPr>
              <w:rPr>
                <w:lang w:val="it-IT"/>
              </w:rPr>
            </w:pPr>
          </w:p>
        </w:tc>
      </w:tr>
      <w:tr w:rsidR="00C639E5" w:rsidRPr="00BF126C" w:rsidTr="00AD7299">
        <w:trPr>
          <w:trHeight w:hRule="exact" w:val="427"/>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4"/>
              <w:ind w:left="63"/>
              <w:rPr>
                <w:rFonts w:ascii="Arial" w:eastAsia="Arial" w:hAnsi="Arial" w:cs="Arial"/>
                <w:sz w:val="20"/>
                <w:szCs w:val="20"/>
                <w:lang w:val="it-IT"/>
              </w:rPr>
            </w:pPr>
            <w:r w:rsidRPr="00F75352">
              <w:rPr>
                <w:rFonts w:ascii="Arial" w:hAnsi="Arial"/>
                <w:i/>
                <w:sz w:val="20"/>
                <w:u w:val="single" w:color="000000"/>
                <w:lang w:val="it-IT"/>
              </w:rPr>
              <w:t>selezione</w:t>
            </w:r>
            <w:r w:rsidRPr="00F75352">
              <w:rPr>
                <w:rFonts w:ascii="Arial" w:hAnsi="Arial"/>
                <w:i/>
                <w:spacing w:val="-4"/>
                <w:sz w:val="20"/>
                <w:u w:val="single" w:color="000000"/>
                <w:lang w:val="it-IT"/>
              </w:rPr>
              <w:t xml:space="preserve"> </w:t>
            </w:r>
            <w:r w:rsidRPr="00F75352">
              <w:rPr>
                <w:rFonts w:ascii="Arial" w:hAnsi="Arial"/>
                <w:i/>
                <w:sz w:val="20"/>
                <w:u w:val="single" w:color="000000"/>
                <w:lang w:val="it-IT"/>
              </w:rPr>
              <w:t>delle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offerte</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con</w:t>
            </w:r>
            <w:r w:rsidRPr="00F75352">
              <w:rPr>
                <w:rFonts w:ascii="Arial" w:hAnsi="Arial"/>
                <w:i/>
                <w:spacing w:val="-3"/>
                <w:sz w:val="20"/>
                <w:u w:val="single" w:color="000000"/>
                <w:lang w:val="it-IT"/>
              </w:rPr>
              <w:t xml:space="preserve"> </w:t>
            </w:r>
            <w:r w:rsidRPr="00F75352">
              <w:rPr>
                <w:rFonts w:ascii="Arial" w:hAnsi="Arial"/>
                <w:i/>
                <w:sz w:val="20"/>
                <w:u w:val="single" w:color="000000"/>
                <w:lang w:val="it-IT"/>
              </w:rPr>
              <w:t>il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criterio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del</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prezzo</w:t>
            </w:r>
            <w:r w:rsidRPr="00F75352">
              <w:rPr>
                <w:rFonts w:ascii="Arial" w:hAnsi="Arial"/>
                <w:i/>
                <w:spacing w:val="-6"/>
                <w:sz w:val="20"/>
                <w:u w:val="single" w:color="000000"/>
                <w:lang w:val="it-IT"/>
              </w:rPr>
              <w:t xml:space="preserve"> </w:t>
            </w:r>
            <w:r w:rsidRPr="00F75352">
              <w:rPr>
                <w:rFonts w:ascii="Arial" w:hAnsi="Arial"/>
                <w:i/>
                <w:sz w:val="20"/>
                <w:u w:val="single" w:color="000000"/>
                <w:lang w:val="it-IT"/>
              </w:rPr>
              <w:t>più</w:t>
            </w:r>
            <w:r w:rsidRPr="00F75352">
              <w:rPr>
                <w:rFonts w:ascii="Arial" w:hAnsi="Arial"/>
                <w:i/>
                <w:spacing w:val="-7"/>
                <w:sz w:val="20"/>
                <w:u w:val="single" w:color="000000"/>
                <w:lang w:val="it-IT"/>
              </w:rPr>
              <w:t xml:space="preserve"> </w:t>
            </w:r>
            <w:r w:rsidRPr="00F75352">
              <w:rPr>
                <w:rFonts w:ascii="Arial" w:hAnsi="Arial"/>
                <w:i/>
                <w:sz w:val="20"/>
                <w:u w:val="single" w:color="000000"/>
                <w:lang w:val="it-IT"/>
              </w:rPr>
              <w:t>basso</w:t>
            </w:r>
          </w:p>
        </w:tc>
        <w:tc>
          <w:tcPr>
            <w:tcW w:w="1992" w:type="dxa"/>
            <w:tcBorders>
              <w:top w:val="single" w:sz="7" w:space="0" w:color="000000"/>
              <w:left w:val="single" w:sz="7" w:space="0" w:color="000000"/>
              <w:bottom w:val="single" w:sz="7" w:space="0" w:color="000000"/>
              <w:right w:val="single" w:sz="7" w:space="0" w:color="000000"/>
            </w:tcBorders>
          </w:tcPr>
          <w:p w:rsidR="00C639E5" w:rsidRPr="00AD7299" w:rsidRDefault="00C639E5" w:rsidP="00C639E5">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447FBC">
        <w:trPr>
          <w:trHeight w:hRule="exact" w:val="624"/>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D.1.1</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447FBC" w:rsidP="00C639E5">
            <w:pPr>
              <w:pStyle w:val="TableParagraph"/>
              <w:spacing w:before="56"/>
              <w:ind w:left="63"/>
              <w:rPr>
                <w:rFonts w:ascii="Arial" w:eastAsia="Arial" w:hAnsi="Arial" w:cs="Arial"/>
                <w:sz w:val="20"/>
                <w:szCs w:val="20"/>
                <w:lang w:val="it-IT"/>
              </w:rPr>
            </w:pPr>
            <w:r w:rsidRPr="00447FBC">
              <w:rPr>
                <w:rFonts w:ascii="Arial" w:eastAsia="Arial" w:hAnsi="Arial" w:cs="Arial"/>
                <w:sz w:val="20"/>
                <w:szCs w:val="20"/>
              </w:rPr>
              <w:t>solo per incarichi inferiori a € 40.000 euro può essere utilizzato tale criterio e c’è motivazione o nel caso di procedura per importo entro le soglie ex art. 35 avviata durante l’emergenza sanitaria</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63"/>
              <w:rPr>
                <w:rFonts w:ascii="Arial" w:eastAsia="Arial" w:hAnsi="Arial" w:cs="Arial"/>
                <w:sz w:val="19"/>
                <w:szCs w:val="19"/>
              </w:rPr>
            </w:pPr>
            <w:r w:rsidRPr="00447FBC">
              <w:rPr>
                <w:rFonts w:ascii="Arial"/>
                <w:sz w:val="19"/>
                <w:szCs w:val="19"/>
              </w:rPr>
              <w:t>art.</w:t>
            </w:r>
            <w:r w:rsidRPr="00447FBC">
              <w:rPr>
                <w:rFonts w:ascii="Arial"/>
                <w:spacing w:val="-3"/>
                <w:sz w:val="19"/>
                <w:szCs w:val="19"/>
              </w:rPr>
              <w:t xml:space="preserve"> </w:t>
            </w:r>
            <w:r w:rsidRPr="00447FBC">
              <w:rPr>
                <w:rFonts w:ascii="Arial"/>
                <w:sz w:val="19"/>
                <w:szCs w:val="19"/>
              </w:rPr>
              <w:t>95</w:t>
            </w:r>
            <w:r w:rsidRPr="00447FBC">
              <w:rPr>
                <w:rFonts w:ascii="Arial"/>
                <w:spacing w:val="-3"/>
                <w:sz w:val="19"/>
                <w:szCs w:val="19"/>
              </w:rPr>
              <w:t xml:space="preserve"> </w:t>
            </w:r>
            <w:r w:rsidRPr="00447FBC">
              <w:rPr>
                <w:rFonts w:ascii="Arial"/>
                <w:sz w:val="19"/>
                <w:szCs w:val="19"/>
              </w:rPr>
              <w:t>c.</w:t>
            </w:r>
            <w:r w:rsidRPr="00447FBC">
              <w:rPr>
                <w:rFonts w:ascii="Arial"/>
                <w:spacing w:val="-3"/>
                <w:sz w:val="19"/>
                <w:szCs w:val="19"/>
              </w:rPr>
              <w:t xml:space="preserve"> </w:t>
            </w:r>
            <w:r w:rsidRPr="00447FBC">
              <w:rPr>
                <w:rFonts w:ascii="Arial"/>
                <w:sz w:val="19"/>
                <w:szCs w:val="19"/>
              </w:rPr>
              <w:t>4</w:t>
            </w:r>
            <w:r w:rsidRPr="00447FBC">
              <w:rPr>
                <w:rFonts w:ascii="Arial"/>
                <w:spacing w:val="-3"/>
                <w:sz w:val="19"/>
                <w:szCs w:val="19"/>
              </w:rPr>
              <w:t xml:space="preserve"> </w:t>
            </w:r>
            <w:r w:rsidRPr="00447FBC">
              <w:rPr>
                <w:rFonts w:ascii="Arial"/>
                <w:sz w:val="19"/>
                <w:szCs w:val="19"/>
              </w:rPr>
              <w:t>e</w:t>
            </w:r>
            <w:r w:rsidRPr="00447FBC">
              <w:rPr>
                <w:rFonts w:ascii="Arial"/>
                <w:spacing w:val="1"/>
                <w:sz w:val="19"/>
                <w:szCs w:val="19"/>
              </w:rPr>
              <w:t xml:space="preserve"> </w:t>
            </w:r>
            <w:r w:rsidRPr="00447FBC">
              <w:rPr>
                <w:rFonts w:ascii="Arial"/>
                <w:sz w:val="19"/>
                <w:szCs w:val="19"/>
              </w:rPr>
              <w:t>5</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447FBC">
        <w:trPr>
          <w:trHeight w:hRule="exact" w:val="1361"/>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D.1.2</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8"/>
              <w:ind w:left="63" w:right="785"/>
              <w:rPr>
                <w:rFonts w:ascii="Arial" w:eastAsia="Arial" w:hAnsi="Arial" w:cs="Arial"/>
                <w:sz w:val="20"/>
                <w:szCs w:val="20"/>
                <w:lang w:val="it-IT"/>
              </w:rPr>
            </w:pPr>
            <w:r w:rsidRPr="00F75352">
              <w:rPr>
                <w:rFonts w:ascii="Arial" w:hAnsi="Arial"/>
                <w:sz w:val="20"/>
                <w:lang w:val="it-IT"/>
              </w:rPr>
              <w:t>esame</w:t>
            </w:r>
            <w:r w:rsidRPr="00F75352">
              <w:rPr>
                <w:rFonts w:ascii="Arial" w:hAnsi="Arial"/>
                <w:spacing w:val="-6"/>
                <w:sz w:val="20"/>
                <w:lang w:val="it-IT"/>
              </w:rPr>
              <w:t xml:space="preserve"> </w:t>
            </w:r>
            <w:r w:rsidRPr="00F75352">
              <w:rPr>
                <w:rFonts w:ascii="Arial" w:hAnsi="Arial"/>
                <w:sz w:val="20"/>
                <w:lang w:val="it-IT"/>
              </w:rPr>
              <w:t>offerta:</w:t>
            </w:r>
            <w:r w:rsidRPr="00F75352">
              <w:rPr>
                <w:rFonts w:ascii="Arial" w:hAnsi="Arial"/>
                <w:spacing w:val="-6"/>
                <w:sz w:val="20"/>
                <w:lang w:val="it-IT"/>
              </w:rPr>
              <w:t xml:space="preserve"> </w:t>
            </w:r>
            <w:r w:rsidRPr="00F75352">
              <w:rPr>
                <w:rFonts w:ascii="Arial" w:hAnsi="Arial"/>
                <w:sz w:val="20"/>
                <w:lang w:val="it-IT"/>
              </w:rPr>
              <w:t>RUP</w:t>
            </w:r>
            <w:r w:rsidRPr="00F75352">
              <w:rPr>
                <w:rFonts w:ascii="Arial" w:hAnsi="Arial"/>
                <w:spacing w:val="-6"/>
                <w:sz w:val="20"/>
                <w:lang w:val="it-IT"/>
              </w:rPr>
              <w:t xml:space="preserve"> </w:t>
            </w:r>
            <w:r w:rsidRPr="00F75352">
              <w:rPr>
                <w:rFonts w:ascii="Arial" w:hAnsi="Arial"/>
                <w:sz w:val="20"/>
                <w:lang w:val="it-IT"/>
              </w:rPr>
              <w:t>oppure</w:t>
            </w:r>
            <w:r w:rsidRPr="00F75352">
              <w:rPr>
                <w:rFonts w:ascii="Arial" w:hAnsi="Arial"/>
                <w:spacing w:val="-2"/>
                <w:sz w:val="20"/>
                <w:lang w:val="it-IT"/>
              </w:rPr>
              <w:t xml:space="preserve"> </w:t>
            </w:r>
            <w:r w:rsidRPr="00F75352">
              <w:rPr>
                <w:rFonts w:ascii="Arial" w:hAnsi="Arial"/>
                <w:sz w:val="20"/>
                <w:lang w:val="it-IT"/>
              </w:rPr>
              <w:t>Seggio</w:t>
            </w:r>
            <w:r w:rsidRPr="00F75352">
              <w:rPr>
                <w:rFonts w:ascii="Arial" w:hAnsi="Arial"/>
                <w:spacing w:val="-6"/>
                <w:sz w:val="20"/>
                <w:lang w:val="it-IT"/>
              </w:rPr>
              <w:t xml:space="preserve"> </w:t>
            </w:r>
            <w:r w:rsidRPr="00F75352">
              <w:rPr>
                <w:rFonts w:ascii="Arial" w:hAnsi="Arial"/>
                <w:spacing w:val="1"/>
                <w:sz w:val="20"/>
                <w:lang w:val="it-IT"/>
              </w:rPr>
              <w:t>di</w:t>
            </w:r>
            <w:r w:rsidRPr="00F75352">
              <w:rPr>
                <w:rFonts w:ascii="Arial" w:hAnsi="Arial"/>
                <w:spacing w:val="-5"/>
                <w:sz w:val="20"/>
                <w:lang w:val="it-IT"/>
              </w:rPr>
              <w:t xml:space="preserve"> </w:t>
            </w:r>
            <w:r w:rsidRPr="00F75352">
              <w:rPr>
                <w:rFonts w:ascii="Arial" w:hAnsi="Arial"/>
                <w:sz w:val="20"/>
                <w:lang w:val="it-IT"/>
              </w:rPr>
              <w:t>gara</w:t>
            </w:r>
            <w:r w:rsidRPr="00F75352">
              <w:rPr>
                <w:rFonts w:ascii="Arial" w:hAnsi="Arial"/>
                <w:spacing w:val="-6"/>
                <w:sz w:val="20"/>
                <w:lang w:val="it-IT"/>
              </w:rPr>
              <w:t xml:space="preserve"> </w:t>
            </w:r>
            <w:r w:rsidRPr="00F75352">
              <w:rPr>
                <w:rFonts w:ascii="Arial" w:hAnsi="Arial"/>
                <w:sz w:val="20"/>
                <w:lang w:val="it-IT"/>
              </w:rPr>
              <w:t>(Autorità</w:t>
            </w:r>
            <w:r w:rsidRPr="00F75352">
              <w:rPr>
                <w:rFonts w:ascii="Arial" w:hAnsi="Arial"/>
                <w:spacing w:val="-6"/>
                <w:sz w:val="20"/>
                <w:lang w:val="it-IT"/>
              </w:rPr>
              <w:t xml:space="preserve"> </w:t>
            </w:r>
            <w:r w:rsidRPr="00F75352">
              <w:rPr>
                <w:rFonts w:ascii="Arial" w:hAnsi="Arial"/>
                <w:sz w:val="20"/>
                <w:lang w:val="it-IT"/>
              </w:rPr>
              <w:t>che</w:t>
            </w:r>
            <w:r w:rsidRPr="00F75352">
              <w:rPr>
                <w:rFonts w:ascii="Arial" w:hAnsi="Arial"/>
                <w:spacing w:val="-6"/>
                <w:sz w:val="20"/>
                <w:lang w:val="it-IT"/>
              </w:rPr>
              <w:t xml:space="preserve"> </w:t>
            </w:r>
            <w:r w:rsidRPr="00F75352">
              <w:rPr>
                <w:rFonts w:ascii="Arial" w:hAnsi="Arial"/>
                <w:sz w:val="20"/>
                <w:lang w:val="it-IT"/>
              </w:rPr>
              <w:t>presiede</w:t>
            </w:r>
            <w:r w:rsidRPr="00F75352">
              <w:rPr>
                <w:rFonts w:ascii="Arial" w:hAnsi="Arial"/>
                <w:spacing w:val="-2"/>
                <w:sz w:val="20"/>
                <w:lang w:val="it-IT"/>
              </w:rPr>
              <w:t xml:space="preserve"> </w:t>
            </w:r>
            <w:r w:rsidRPr="00F75352">
              <w:rPr>
                <w:rFonts w:ascii="Arial" w:hAnsi="Arial"/>
                <w:sz w:val="20"/>
                <w:lang w:val="it-IT"/>
              </w:rPr>
              <w:t>il</w:t>
            </w:r>
            <w:r w:rsidRPr="00F75352">
              <w:rPr>
                <w:rFonts w:ascii="Arial" w:hAnsi="Arial"/>
                <w:spacing w:val="-6"/>
                <w:sz w:val="20"/>
                <w:lang w:val="it-IT"/>
              </w:rPr>
              <w:t xml:space="preserve"> </w:t>
            </w:r>
            <w:r w:rsidRPr="00F75352">
              <w:rPr>
                <w:rFonts w:ascii="Arial" w:hAnsi="Arial"/>
                <w:sz w:val="20"/>
                <w:lang w:val="it-IT"/>
              </w:rPr>
              <w:t>seggio</w:t>
            </w:r>
            <w:r w:rsidRPr="00F75352">
              <w:rPr>
                <w:rFonts w:ascii="Arial" w:hAnsi="Arial"/>
                <w:spacing w:val="-5"/>
                <w:sz w:val="20"/>
                <w:lang w:val="it-IT"/>
              </w:rPr>
              <w:t xml:space="preserve"> </w:t>
            </w:r>
            <w:r w:rsidRPr="00F75352">
              <w:rPr>
                <w:rFonts w:ascii="Arial" w:hAnsi="Arial"/>
                <w:sz w:val="20"/>
                <w:lang w:val="it-IT"/>
              </w:rPr>
              <w:t>di</w:t>
            </w:r>
            <w:r w:rsidRPr="00F75352">
              <w:rPr>
                <w:rFonts w:ascii="Arial" w:hAnsi="Arial"/>
                <w:spacing w:val="-6"/>
                <w:sz w:val="20"/>
                <w:lang w:val="it-IT"/>
              </w:rPr>
              <w:t xml:space="preserve"> </w:t>
            </w:r>
            <w:r w:rsidRPr="00F75352">
              <w:rPr>
                <w:rFonts w:ascii="Arial" w:hAnsi="Arial"/>
                <w:sz w:val="20"/>
                <w:lang w:val="it-IT"/>
              </w:rPr>
              <w:t>gara/RUP</w:t>
            </w:r>
            <w:r w:rsidRPr="00F75352">
              <w:rPr>
                <w:rFonts w:ascii="Arial" w:hAnsi="Arial"/>
                <w:spacing w:val="-6"/>
                <w:sz w:val="20"/>
                <w:lang w:val="it-IT"/>
              </w:rPr>
              <w:t xml:space="preserve"> </w:t>
            </w:r>
            <w:r w:rsidRPr="00F75352">
              <w:rPr>
                <w:rFonts w:ascii="Arial" w:hAnsi="Arial"/>
                <w:sz w:val="20"/>
                <w:lang w:val="it-IT"/>
              </w:rPr>
              <w:t>e</w:t>
            </w:r>
            <w:r w:rsidRPr="00F75352">
              <w:rPr>
                <w:rFonts w:ascii="Arial" w:hAnsi="Arial"/>
                <w:spacing w:val="-6"/>
                <w:sz w:val="20"/>
                <w:lang w:val="it-IT"/>
              </w:rPr>
              <w:t xml:space="preserve"> </w:t>
            </w:r>
            <w:r w:rsidRPr="00F75352">
              <w:rPr>
                <w:rFonts w:ascii="Arial" w:hAnsi="Arial"/>
                <w:sz w:val="20"/>
                <w:lang w:val="it-IT"/>
              </w:rPr>
              <w:t>2</w:t>
            </w:r>
            <w:r w:rsidRPr="00F75352">
              <w:rPr>
                <w:rFonts w:ascii="Arial" w:hAnsi="Arial"/>
                <w:spacing w:val="30"/>
                <w:w w:val="99"/>
                <w:sz w:val="20"/>
                <w:lang w:val="it-IT"/>
              </w:rPr>
              <w:t xml:space="preserve"> </w:t>
            </w:r>
            <w:r w:rsidRPr="00F75352">
              <w:rPr>
                <w:rFonts w:ascii="Arial" w:hAnsi="Arial"/>
                <w:sz w:val="20"/>
                <w:lang w:val="it-IT"/>
              </w:rPr>
              <w:t>testimoni)</w:t>
            </w:r>
            <w:r w:rsidRPr="00F75352">
              <w:rPr>
                <w:rFonts w:ascii="Arial" w:hAnsi="Arial"/>
                <w:spacing w:val="-9"/>
                <w:sz w:val="20"/>
                <w:lang w:val="it-IT"/>
              </w:rPr>
              <w:t xml:space="preserve"> </w:t>
            </w:r>
            <w:r w:rsidRPr="00F75352">
              <w:rPr>
                <w:rFonts w:ascii="Arial" w:hAnsi="Arial"/>
                <w:sz w:val="20"/>
                <w:lang w:val="it-IT"/>
              </w:rPr>
              <w:t>oppure</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8"/>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gara</w:t>
            </w:r>
            <w:r w:rsidRPr="00F75352">
              <w:rPr>
                <w:rFonts w:ascii="Arial" w:hAnsi="Arial"/>
                <w:spacing w:val="-8"/>
                <w:sz w:val="20"/>
                <w:lang w:val="it-IT"/>
              </w:rPr>
              <w:t xml:space="preserve"> </w:t>
            </w:r>
            <w:r w:rsidRPr="00F75352">
              <w:rPr>
                <w:rFonts w:ascii="Arial" w:hAnsi="Arial"/>
                <w:sz w:val="20"/>
                <w:lang w:val="it-IT"/>
              </w:rPr>
              <w:t>secondo</w:t>
            </w:r>
            <w:r w:rsidRPr="00F75352">
              <w:rPr>
                <w:rFonts w:ascii="Arial" w:hAnsi="Arial"/>
                <w:spacing w:val="-8"/>
                <w:sz w:val="20"/>
                <w:lang w:val="it-IT"/>
              </w:rPr>
              <w:t xml:space="preserve"> </w:t>
            </w:r>
            <w:r w:rsidRPr="00F75352">
              <w:rPr>
                <w:rFonts w:ascii="Arial" w:hAnsi="Arial"/>
                <w:sz w:val="20"/>
                <w:lang w:val="it-IT"/>
              </w:rPr>
              <w:t>gli</w:t>
            </w:r>
            <w:r w:rsidRPr="00F75352">
              <w:rPr>
                <w:rFonts w:ascii="Arial" w:hAnsi="Arial"/>
                <w:spacing w:val="-9"/>
                <w:sz w:val="20"/>
                <w:lang w:val="it-IT"/>
              </w:rPr>
              <w:t xml:space="preserve"> </w:t>
            </w:r>
            <w:r w:rsidRPr="00F75352">
              <w:rPr>
                <w:rFonts w:ascii="Arial" w:hAnsi="Arial"/>
                <w:sz w:val="20"/>
                <w:lang w:val="it-IT"/>
              </w:rPr>
              <w:t>ordinamenti</w:t>
            </w:r>
            <w:r w:rsidRPr="00F75352">
              <w:rPr>
                <w:rFonts w:ascii="Arial" w:hAnsi="Arial"/>
                <w:spacing w:val="-8"/>
                <w:sz w:val="20"/>
                <w:lang w:val="it-IT"/>
              </w:rPr>
              <w:t xml:space="preserve"> </w:t>
            </w:r>
            <w:r w:rsidRPr="00F75352">
              <w:rPr>
                <w:rFonts w:ascii="Arial" w:hAnsi="Arial"/>
                <w:spacing w:val="-1"/>
                <w:sz w:val="20"/>
                <w:lang w:val="it-IT"/>
              </w:rPr>
              <w:t>interni</w:t>
            </w:r>
            <w:r w:rsidRPr="00F75352">
              <w:rPr>
                <w:rFonts w:ascii="Arial" w:hAnsi="Arial"/>
                <w:spacing w:val="-8"/>
                <w:sz w:val="20"/>
                <w:lang w:val="it-IT"/>
              </w:rPr>
              <w:t xml:space="preserve"> </w:t>
            </w:r>
            <w:r w:rsidRPr="00F75352">
              <w:rPr>
                <w:rFonts w:ascii="Arial" w:hAnsi="Arial"/>
                <w:sz w:val="20"/>
                <w:lang w:val="it-IT"/>
              </w:rPr>
              <w:t>(no</w:t>
            </w:r>
            <w:r w:rsidRPr="00F75352">
              <w:rPr>
                <w:rFonts w:ascii="Arial" w:hAnsi="Arial"/>
                <w:spacing w:val="-8"/>
                <w:sz w:val="20"/>
                <w:lang w:val="it-IT"/>
              </w:rPr>
              <w:t xml:space="preserve"> </w:t>
            </w:r>
            <w:r w:rsidRPr="00F75352">
              <w:rPr>
                <w:rFonts w:ascii="Arial" w:hAnsi="Arial"/>
                <w:sz w:val="20"/>
                <w:lang w:val="it-IT"/>
              </w:rPr>
              <w:t>Commissione</w:t>
            </w:r>
            <w:r w:rsidRPr="00F75352">
              <w:rPr>
                <w:rFonts w:ascii="Arial" w:hAnsi="Arial"/>
                <w:spacing w:val="60"/>
                <w:w w:val="99"/>
                <w:sz w:val="20"/>
                <w:lang w:val="it-IT"/>
              </w:rPr>
              <w:t xml:space="preserve"> </w:t>
            </w:r>
            <w:r w:rsidRPr="00F75352">
              <w:rPr>
                <w:rFonts w:ascii="Arial" w:hAns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Pr>
                <w:rFonts w:ascii="Arial" w:eastAsia="Arial" w:hAnsi="Arial" w:cs="Arial"/>
                <w:sz w:val="19"/>
                <w:szCs w:val="19"/>
                <w:lang w:val="it-IT"/>
              </w:rPr>
            </w:pPr>
            <w:r w:rsidRPr="00447FBC">
              <w:rPr>
                <w:rFonts w:ascii="Arial"/>
                <w:sz w:val="19"/>
                <w:szCs w:val="19"/>
                <w:lang w:val="it-IT"/>
              </w:rPr>
              <w:t>Linee</w:t>
            </w:r>
            <w:r w:rsidRPr="00447FBC">
              <w:rPr>
                <w:rFonts w:ascii="Arial"/>
                <w:spacing w:val="-9"/>
                <w:sz w:val="19"/>
                <w:szCs w:val="19"/>
                <w:lang w:val="it-IT"/>
              </w:rPr>
              <w:t xml:space="preserve"> </w:t>
            </w:r>
            <w:r w:rsidRPr="00447FBC">
              <w:rPr>
                <w:rFonts w:ascii="Arial"/>
                <w:sz w:val="19"/>
                <w:szCs w:val="19"/>
                <w:lang w:val="it-IT"/>
              </w:rPr>
              <w:t>guida</w:t>
            </w:r>
            <w:r w:rsidRPr="00447FBC">
              <w:rPr>
                <w:rFonts w:ascii="Arial"/>
                <w:spacing w:val="-9"/>
                <w:sz w:val="19"/>
                <w:szCs w:val="19"/>
                <w:lang w:val="it-IT"/>
              </w:rPr>
              <w:t xml:space="preserve"> </w:t>
            </w:r>
            <w:r w:rsidRPr="00447FBC">
              <w:rPr>
                <w:rFonts w:ascii="Arial"/>
                <w:sz w:val="19"/>
                <w:szCs w:val="19"/>
                <w:lang w:val="it-IT"/>
              </w:rPr>
              <w:t>ANAC</w:t>
            </w:r>
          </w:p>
          <w:p w:rsidR="00C639E5" w:rsidRPr="00447FBC" w:rsidRDefault="00C639E5" w:rsidP="00C639E5">
            <w:pPr>
              <w:pStyle w:val="TableParagraph"/>
              <w:ind w:left="63" w:right="110"/>
              <w:rPr>
                <w:rFonts w:ascii="Arial" w:eastAsia="Arial" w:hAnsi="Arial" w:cs="Arial"/>
                <w:sz w:val="19"/>
                <w:szCs w:val="19"/>
              </w:rPr>
            </w:pPr>
            <w:r w:rsidRPr="00447FBC">
              <w:rPr>
                <w:rFonts w:ascii="Arial"/>
                <w:sz w:val="19"/>
                <w:szCs w:val="19"/>
                <w:lang w:val="it-IT"/>
              </w:rPr>
              <w:t>n.</w:t>
            </w:r>
            <w:r w:rsidRPr="00447FBC">
              <w:rPr>
                <w:rFonts w:ascii="Arial"/>
                <w:spacing w:val="-10"/>
                <w:sz w:val="19"/>
                <w:szCs w:val="19"/>
                <w:lang w:val="it-IT"/>
              </w:rPr>
              <w:t xml:space="preserve"> </w:t>
            </w:r>
            <w:r w:rsidRPr="00447FBC">
              <w:rPr>
                <w:rFonts w:ascii="Arial"/>
                <w:sz w:val="19"/>
                <w:szCs w:val="19"/>
                <w:lang w:val="it-IT"/>
              </w:rPr>
              <w:t>3/2016</w:t>
            </w:r>
            <w:r w:rsidRPr="00447FBC">
              <w:rPr>
                <w:rFonts w:ascii="Arial"/>
                <w:spacing w:val="-9"/>
                <w:sz w:val="19"/>
                <w:szCs w:val="19"/>
                <w:lang w:val="it-IT"/>
              </w:rPr>
              <w:t xml:space="preserve"> </w:t>
            </w:r>
            <w:r w:rsidRPr="00447FBC">
              <w:rPr>
                <w:rFonts w:ascii="Arial"/>
                <w:sz w:val="19"/>
                <w:szCs w:val="19"/>
                <w:lang w:val="it-IT"/>
              </w:rPr>
              <w:t>modificata</w:t>
            </w:r>
            <w:r w:rsidRPr="00447FBC">
              <w:rPr>
                <w:rFonts w:ascii="Arial"/>
                <w:spacing w:val="25"/>
                <w:w w:val="99"/>
                <w:sz w:val="19"/>
                <w:szCs w:val="19"/>
                <w:lang w:val="it-IT"/>
              </w:rPr>
              <w:t xml:space="preserve"> </w:t>
            </w:r>
            <w:r w:rsidRPr="00447FBC">
              <w:rPr>
                <w:rFonts w:ascii="Arial"/>
                <w:sz w:val="19"/>
                <w:szCs w:val="19"/>
                <w:lang w:val="it-IT"/>
              </w:rPr>
              <w:t>e</w:t>
            </w:r>
            <w:r w:rsidRPr="00447FBC">
              <w:rPr>
                <w:rFonts w:ascii="Arial"/>
                <w:spacing w:val="-5"/>
                <w:sz w:val="19"/>
                <w:szCs w:val="19"/>
                <w:lang w:val="it-IT"/>
              </w:rPr>
              <w:t xml:space="preserve"> </w:t>
            </w:r>
            <w:r w:rsidRPr="00447FBC">
              <w:rPr>
                <w:rFonts w:ascii="Arial"/>
                <w:sz w:val="19"/>
                <w:szCs w:val="19"/>
                <w:lang w:val="it-IT"/>
              </w:rPr>
              <w:t>integrata</w:t>
            </w:r>
            <w:r w:rsidRPr="00447FBC">
              <w:rPr>
                <w:rFonts w:ascii="Arial"/>
                <w:spacing w:val="48"/>
                <w:sz w:val="19"/>
                <w:szCs w:val="19"/>
                <w:lang w:val="it-IT"/>
              </w:rPr>
              <w:t xml:space="preserve"> </w:t>
            </w:r>
            <w:r w:rsidRPr="00447FBC">
              <w:rPr>
                <w:rFonts w:ascii="Arial"/>
                <w:sz w:val="19"/>
                <w:szCs w:val="19"/>
                <w:lang w:val="it-IT"/>
              </w:rPr>
              <w:t>c</w:t>
            </w:r>
            <w:r w:rsidRPr="00447FBC">
              <w:rPr>
                <w:rFonts w:ascii="Arial"/>
                <w:spacing w:val="3"/>
                <w:sz w:val="19"/>
                <w:szCs w:val="19"/>
                <w:lang w:val="it-IT"/>
              </w:rPr>
              <w:t>o</w:t>
            </w:r>
            <w:r w:rsidRPr="00447FBC">
              <w:rPr>
                <w:rFonts w:ascii="Arial"/>
                <w:sz w:val="19"/>
                <w:szCs w:val="19"/>
                <w:lang w:val="it-IT"/>
              </w:rPr>
              <w:t>n</w:t>
            </w:r>
            <w:r w:rsidRPr="00447FBC">
              <w:rPr>
                <w:rFonts w:ascii="Arial"/>
                <w:w w:val="99"/>
                <w:sz w:val="19"/>
                <w:szCs w:val="19"/>
                <w:lang w:val="it-IT"/>
              </w:rPr>
              <w:t xml:space="preserve"> </w:t>
            </w:r>
            <w:r w:rsidRPr="00447FBC">
              <w:rPr>
                <w:rFonts w:ascii="Arial"/>
                <w:sz w:val="19"/>
                <w:szCs w:val="19"/>
                <w:lang w:val="it-IT"/>
              </w:rPr>
              <w:t>determinazione</w:t>
            </w:r>
            <w:r w:rsidRPr="00447FBC">
              <w:rPr>
                <w:rFonts w:ascii="Arial"/>
                <w:spacing w:val="24"/>
                <w:w w:val="99"/>
                <w:sz w:val="19"/>
                <w:szCs w:val="19"/>
                <w:lang w:val="it-IT"/>
              </w:rPr>
              <w:t xml:space="preserve"> </w:t>
            </w:r>
            <w:r w:rsidRPr="00447FBC">
              <w:rPr>
                <w:rFonts w:ascii="Arial"/>
                <w:sz w:val="19"/>
                <w:szCs w:val="19"/>
                <w:lang w:val="it-IT"/>
              </w:rPr>
              <w:t>n.1007</w:t>
            </w:r>
            <w:r w:rsidRPr="00447FBC">
              <w:rPr>
                <w:rFonts w:ascii="Arial"/>
                <w:spacing w:val="-9"/>
                <w:sz w:val="19"/>
                <w:szCs w:val="19"/>
                <w:lang w:val="it-IT"/>
              </w:rPr>
              <w:t xml:space="preserve"> </w:t>
            </w:r>
            <w:r w:rsidRPr="00447FBC">
              <w:rPr>
                <w:rFonts w:ascii="Arial"/>
                <w:sz w:val="19"/>
                <w:szCs w:val="19"/>
                <w:lang w:val="it-IT"/>
              </w:rPr>
              <w:t>del</w:t>
            </w:r>
            <w:r w:rsidRPr="00447FBC">
              <w:rPr>
                <w:rFonts w:ascii="Arial"/>
                <w:spacing w:val="-8"/>
                <w:sz w:val="19"/>
                <w:szCs w:val="19"/>
                <w:lang w:val="it-IT"/>
              </w:rPr>
              <w:t xml:space="preserve"> </w:t>
            </w:r>
            <w:r w:rsidRPr="00447FBC">
              <w:rPr>
                <w:rFonts w:ascii="Arial"/>
                <w:sz w:val="19"/>
                <w:szCs w:val="19"/>
                <w:lang w:val="it-IT"/>
              </w:rPr>
              <w:t>11.10.</w:t>
            </w:r>
            <w:r w:rsidRPr="00447FBC">
              <w:rPr>
                <w:rFonts w:ascii="Arial"/>
                <w:sz w:val="19"/>
                <w:szCs w:val="19"/>
              </w:rPr>
              <w:t>2017</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AD7299">
        <w:trPr>
          <w:trHeight w:hRule="exact" w:val="848"/>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D.1.3</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56"/>
              <w:rPr>
                <w:rFonts w:ascii="Arial" w:eastAsia="Arial" w:hAnsi="Arial" w:cs="Arial"/>
                <w:sz w:val="20"/>
                <w:szCs w:val="20"/>
                <w:lang w:val="it-IT"/>
              </w:rPr>
            </w:pPr>
            <w:r w:rsidRPr="00F75352">
              <w:rPr>
                <w:rFonts w:ascii="Arial"/>
                <w:sz w:val="20"/>
                <w:lang w:val="it-IT"/>
              </w:rPr>
              <w:t>presenza</w:t>
            </w:r>
            <w:r w:rsidRPr="00F75352">
              <w:rPr>
                <w:rFonts w:ascii="Arial"/>
                <w:spacing w:val="-8"/>
                <w:sz w:val="20"/>
                <w:lang w:val="it-IT"/>
              </w:rPr>
              <w:t xml:space="preserve"> </w:t>
            </w:r>
            <w:r w:rsidRPr="00F75352">
              <w:rPr>
                <w:rFonts w:ascii="Arial"/>
                <w:sz w:val="20"/>
                <w:lang w:val="it-IT"/>
              </w:rPr>
              <w:t>e</w:t>
            </w:r>
            <w:r w:rsidRPr="00F75352">
              <w:rPr>
                <w:rFonts w:ascii="Arial"/>
                <w:spacing w:val="-8"/>
                <w:sz w:val="20"/>
                <w:lang w:val="it-IT"/>
              </w:rPr>
              <w:t xml:space="preserve"> </w:t>
            </w:r>
            <w:r w:rsidRPr="00F75352">
              <w:rPr>
                <w:rFonts w:ascii="Arial"/>
                <w:sz w:val="20"/>
                <w:lang w:val="it-IT"/>
              </w:rPr>
              <w:t>completezza</w:t>
            </w:r>
            <w:r w:rsidRPr="00F75352">
              <w:rPr>
                <w:rFonts w:ascii="Arial"/>
                <w:spacing w:val="-8"/>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8"/>
                <w:sz w:val="20"/>
                <w:lang w:val="it-IT"/>
              </w:rPr>
              <w:t xml:space="preserve"> </w:t>
            </w:r>
            <w:r w:rsidRPr="00F75352">
              <w:rPr>
                <w:rFonts w:ascii="Arial"/>
                <w:sz w:val="20"/>
                <w:lang w:val="it-IT"/>
              </w:rPr>
              <w:t>(riferimenti</w:t>
            </w:r>
            <w:r w:rsidRPr="00F75352">
              <w:rPr>
                <w:rFonts w:ascii="Arial"/>
                <w:spacing w:val="-8"/>
                <w:sz w:val="20"/>
                <w:lang w:val="it-IT"/>
              </w:rPr>
              <w:t xml:space="preserve"> </w:t>
            </w:r>
            <w:r w:rsidRPr="00F75352">
              <w:rPr>
                <w:rFonts w:ascii="Arial"/>
                <w:sz w:val="20"/>
                <w:lang w:val="it-IT"/>
              </w:rPr>
              <w:t>procedura,</w:t>
            </w:r>
            <w:r w:rsidRPr="00F75352">
              <w:rPr>
                <w:rFonts w:ascii="Arial"/>
                <w:spacing w:val="-8"/>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8"/>
                <w:sz w:val="20"/>
                <w:lang w:val="it-IT"/>
              </w:rPr>
              <w:t xml:space="preserve"> </w:t>
            </w:r>
            <w:r w:rsidRPr="00F75352">
              <w:rPr>
                <w:rFonts w:ascii="Arial"/>
                <w:sz w:val="20"/>
                <w:lang w:val="it-IT"/>
              </w:rPr>
              <w:t>elenco</w:t>
            </w:r>
            <w:r w:rsidRPr="00F75352">
              <w:rPr>
                <w:rFonts w:ascii="Arial"/>
                <w:spacing w:val="-8"/>
                <w:sz w:val="20"/>
                <w:lang w:val="it-IT"/>
              </w:rPr>
              <w:t xml:space="preserve"> </w:t>
            </w:r>
            <w:r w:rsidRPr="00F75352">
              <w:rPr>
                <w:rFonts w:ascii="Arial"/>
                <w:sz w:val="20"/>
                <w:lang w:val="it-IT"/>
              </w:rPr>
              <w:t>invitati</w:t>
            </w:r>
            <w:r w:rsidRPr="00F75352">
              <w:rPr>
                <w:rFonts w:ascii="Arial"/>
                <w:spacing w:val="-8"/>
                <w:sz w:val="20"/>
                <w:lang w:val="it-IT"/>
              </w:rPr>
              <w:t xml:space="preserve"> </w:t>
            </w:r>
            <w:r w:rsidRPr="00F75352">
              <w:rPr>
                <w:rFonts w:ascii="Arial"/>
                <w:sz w:val="20"/>
                <w:lang w:val="it-IT"/>
              </w:rPr>
              <w:t>e</w:t>
            </w:r>
            <w:r w:rsidRPr="00F75352">
              <w:rPr>
                <w:rFonts w:ascii="Arial"/>
                <w:spacing w:val="-5"/>
                <w:sz w:val="20"/>
                <w:lang w:val="it-IT"/>
              </w:rPr>
              <w:t xml:space="preserve"> </w:t>
            </w:r>
            <w:r w:rsidRPr="00F75352">
              <w:rPr>
                <w:rFonts w:ascii="Arial"/>
                <w:sz w:val="20"/>
                <w:lang w:val="it-IT"/>
              </w:rPr>
              <w:t>offerte</w:t>
            </w:r>
            <w:r w:rsidRPr="00F75352">
              <w:rPr>
                <w:rFonts w:ascii="Arial"/>
                <w:spacing w:val="60"/>
                <w:w w:val="99"/>
                <w:sz w:val="20"/>
                <w:lang w:val="it-IT"/>
              </w:rPr>
              <w:t xml:space="preserve"> </w:t>
            </w:r>
            <w:r w:rsidRPr="00F75352">
              <w:rPr>
                <w:rFonts w:ascii="Arial"/>
                <w:sz w:val="20"/>
                <w:lang w:val="it-IT"/>
              </w:rPr>
              <w:t>pervenute,</w:t>
            </w:r>
            <w:r w:rsidRPr="00F75352">
              <w:rPr>
                <w:rFonts w:ascii="Arial"/>
                <w:spacing w:val="-11"/>
                <w:sz w:val="20"/>
                <w:lang w:val="it-IT"/>
              </w:rPr>
              <w:t xml:space="preserve"> </w:t>
            </w:r>
            <w:r w:rsidRPr="00F75352">
              <w:rPr>
                <w:rFonts w:ascii="Arial"/>
                <w:sz w:val="20"/>
                <w:lang w:val="it-IT"/>
              </w:rPr>
              <w:t>esito</w:t>
            </w:r>
            <w:r w:rsidRPr="00F75352">
              <w:rPr>
                <w:rFonts w:ascii="Arial"/>
                <w:spacing w:val="-11"/>
                <w:sz w:val="20"/>
                <w:lang w:val="it-IT"/>
              </w:rPr>
              <w:t xml:space="preserve"> </w:t>
            </w:r>
            <w:r w:rsidRPr="00F75352">
              <w:rPr>
                <w:rFonts w:ascii="Arial"/>
                <w:spacing w:val="1"/>
                <w:sz w:val="20"/>
                <w:lang w:val="it-IT"/>
              </w:rPr>
              <w:t>esame</w:t>
            </w:r>
            <w:r w:rsidRPr="00F75352">
              <w:rPr>
                <w:rFonts w:ascii="Arial"/>
                <w:spacing w:val="-11"/>
                <w:sz w:val="20"/>
                <w:lang w:val="it-IT"/>
              </w:rPr>
              <w:t xml:space="preserve"> </w:t>
            </w:r>
            <w:r w:rsidRPr="00F75352">
              <w:rPr>
                <w:rFonts w:ascii="Arial"/>
                <w:sz w:val="20"/>
                <w:lang w:val="it-IT"/>
              </w:rPr>
              <w:t>documentazione</w:t>
            </w:r>
            <w:r w:rsidRPr="00F75352">
              <w:rPr>
                <w:rFonts w:ascii="Arial"/>
                <w:spacing w:val="-11"/>
                <w:sz w:val="20"/>
                <w:lang w:val="it-IT"/>
              </w:rPr>
              <w:t xml:space="preserve"> </w:t>
            </w:r>
            <w:r w:rsidRPr="00F75352">
              <w:rPr>
                <w:rFonts w:ascii="Arial"/>
                <w:sz w:val="20"/>
                <w:lang w:val="it-IT"/>
              </w:rPr>
              <w:t>amministrativa,</w:t>
            </w:r>
            <w:r w:rsidRPr="00F75352">
              <w:rPr>
                <w:rFonts w:ascii="Arial"/>
                <w:spacing w:val="-11"/>
                <w:sz w:val="20"/>
                <w:lang w:val="it-IT"/>
              </w:rPr>
              <w:t xml:space="preserve"> </w:t>
            </w:r>
            <w:r w:rsidRPr="00F75352">
              <w:rPr>
                <w:rFonts w:ascii="Arial"/>
                <w:sz w:val="20"/>
                <w:lang w:val="it-IT"/>
              </w:rPr>
              <w:t>esclusioni</w:t>
            </w:r>
            <w:r w:rsidRPr="00F75352">
              <w:rPr>
                <w:rFonts w:ascii="Arial"/>
                <w:spacing w:val="-11"/>
                <w:sz w:val="20"/>
                <w:lang w:val="it-IT"/>
              </w:rPr>
              <w:t xml:space="preserve"> </w:t>
            </w:r>
            <w:r w:rsidRPr="00F75352">
              <w:rPr>
                <w:rFonts w:ascii="Arial"/>
                <w:sz w:val="20"/>
                <w:lang w:val="it-IT"/>
              </w:rPr>
              <w:t>e</w:t>
            </w:r>
            <w:r w:rsidRPr="00F75352">
              <w:rPr>
                <w:rFonts w:ascii="Arial"/>
                <w:spacing w:val="-11"/>
                <w:sz w:val="20"/>
                <w:lang w:val="it-IT"/>
              </w:rPr>
              <w:t xml:space="preserve"> </w:t>
            </w:r>
            <w:r w:rsidRPr="00F75352">
              <w:rPr>
                <w:rFonts w:ascii="Arial"/>
                <w:sz w:val="20"/>
                <w:lang w:val="it-IT"/>
              </w:rPr>
              <w:t>ammissioni,</w:t>
            </w:r>
            <w:r w:rsidRPr="00F75352">
              <w:rPr>
                <w:rFonts w:ascii="Arial"/>
                <w:spacing w:val="-10"/>
                <w:sz w:val="20"/>
                <w:lang w:val="it-IT"/>
              </w:rPr>
              <w:t xml:space="preserve"> </w:t>
            </w:r>
            <w:r w:rsidRPr="00F75352">
              <w:rPr>
                <w:rFonts w:ascii="Arial"/>
                <w:sz w:val="20"/>
                <w:lang w:val="it-IT"/>
              </w:rPr>
              <w:t>graduatoria,</w:t>
            </w:r>
            <w:r w:rsidRPr="00F75352">
              <w:rPr>
                <w:rFonts w:ascii="Arial"/>
                <w:spacing w:val="38"/>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Pr>
                <w:rFonts w:ascii="Arial"/>
                <w:sz w:val="19"/>
                <w:szCs w:val="19"/>
                <w:lang w:val="it-IT"/>
              </w:rPr>
            </w:pP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447FBC">
        <w:trPr>
          <w:trHeight w:hRule="exact" w:val="680"/>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D.1.4</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64" w:line="228" w:lineRule="exact"/>
              <w:ind w:left="63" w:right="702"/>
              <w:rPr>
                <w:rFonts w:ascii="Arial" w:eastAsia="Arial" w:hAnsi="Arial" w:cs="Arial"/>
                <w:sz w:val="20"/>
                <w:szCs w:val="20"/>
                <w:lang w:val="it-IT"/>
              </w:rPr>
            </w:pPr>
            <w:r w:rsidRPr="00F75352">
              <w:rPr>
                <w:rFonts w:ascii="Arial"/>
                <w:sz w:val="20"/>
                <w:lang w:val="it-IT"/>
              </w:rPr>
              <w:t>correttezza</w:t>
            </w:r>
            <w:r w:rsidRPr="00F75352">
              <w:rPr>
                <w:rFonts w:ascii="Arial"/>
                <w:spacing w:val="-8"/>
                <w:sz w:val="20"/>
                <w:lang w:val="it-IT"/>
              </w:rPr>
              <w:t xml:space="preserve"> </w:t>
            </w:r>
            <w:r w:rsidRPr="00F75352">
              <w:rPr>
                <w:rFonts w:ascii="Arial"/>
                <w:sz w:val="20"/>
                <w:lang w:val="it-IT"/>
              </w:rPr>
              <w:t>della</w:t>
            </w:r>
            <w:r w:rsidRPr="00F75352">
              <w:rPr>
                <w:rFonts w:ascii="Arial"/>
                <w:spacing w:val="-7"/>
                <w:sz w:val="20"/>
                <w:lang w:val="it-IT"/>
              </w:rPr>
              <w:t xml:space="preserve"> </w:t>
            </w:r>
            <w:r w:rsidRPr="00F75352">
              <w:rPr>
                <w:rFonts w:ascii="Arial"/>
                <w:sz w:val="20"/>
                <w:lang w:val="it-IT"/>
              </w:rPr>
              <w:t>valutazione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prezzo</w:t>
            </w:r>
            <w:r w:rsidRPr="00F75352">
              <w:rPr>
                <w:rFonts w:ascii="Arial"/>
                <w:spacing w:val="-8"/>
                <w:sz w:val="20"/>
                <w:lang w:val="it-IT"/>
              </w:rPr>
              <w:t xml:space="preserve"> </w:t>
            </w:r>
            <w:r w:rsidRPr="00F75352">
              <w:rPr>
                <w:rFonts w:ascii="Arial"/>
                <w:sz w:val="20"/>
                <w:lang w:val="it-IT"/>
              </w:rPr>
              <w:t>(offerte</w:t>
            </w:r>
            <w:r w:rsidRPr="00F75352">
              <w:rPr>
                <w:rFonts w:ascii="Arial"/>
                <w:spacing w:val="-7"/>
                <w:sz w:val="20"/>
                <w:lang w:val="it-IT"/>
              </w:rPr>
              <w:t xml:space="preserve"> </w:t>
            </w:r>
            <w:r w:rsidRPr="00F75352">
              <w:rPr>
                <w:rFonts w:ascii="Arial"/>
                <w:sz w:val="20"/>
                <w:lang w:val="it-IT"/>
              </w:rPr>
              <w:t>inferiori</w:t>
            </w:r>
            <w:r w:rsidRPr="00F75352">
              <w:rPr>
                <w:rFonts w:ascii="Arial"/>
                <w:spacing w:val="-7"/>
                <w:sz w:val="20"/>
                <w:lang w:val="it-IT"/>
              </w:rPr>
              <w:t xml:space="preserve"> </w:t>
            </w:r>
            <w:r w:rsidRPr="00F75352">
              <w:rPr>
                <w:rFonts w:ascii="Arial"/>
                <w:sz w:val="20"/>
                <w:lang w:val="it-IT"/>
              </w:rPr>
              <w:t>base</w:t>
            </w:r>
            <w:r w:rsidRPr="00F75352">
              <w:rPr>
                <w:rFonts w:ascii="Arial"/>
                <w:spacing w:val="-7"/>
                <w:sz w:val="20"/>
                <w:lang w:val="it-IT"/>
              </w:rPr>
              <w:t xml:space="preserve"> </w:t>
            </w:r>
            <w:r w:rsidRPr="00F75352">
              <w:rPr>
                <w:rFonts w:ascii="Arial"/>
                <w:sz w:val="20"/>
                <w:lang w:val="it-IT"/>
              </w:rPr>
              <w:t>di</w:t>
            </w:r>
            <w:r w:rsidRPr="00F75352">
              <w:rPr>
                <w:rFonts w:ascii="Arial"/>
                <w:spacing w:val="-8"/>
                <w:sz w:val="20"/>
                <w:lang w:val="it-IT"/>
              </w:rPr>
              <w:t xml:space="preserve"> </w:t>
            </w:r>
            <w:r w:rsidRPr="00F75352">
              <w:rPr>
                <w:rFonts w:ascii="Arial"/>
                <w:sz w:val="20"/>
                <w:lang w:val="it-IT"/>
              </w:rPr>
              <w:t>gara,</w:t>
            </w:r>
            <w:r w:rsidRPr="00F75352">
              <w:rPr>
                <w:rFonts w:ascii="Arial"/>
                <w:spacing w:val="-7"/>
                <w:sz w:val="20"/>
                <w:lang w:val="it-IT"/>
              </w:rPr>
              <w:t xml:space="preserve"> </w:t>
            </w:r>
            <w:r w:rsidRPr="00F75352">
              <w:rPr>
                <w:rFonts w:ascii="Arial"/>
                <w:sz w:val="20"/>
                <w:lang w:val="it-IT"/>
              </w:rPr>
              <w:t>non</w:t>
            </w:r>
            <w:r w:rsidRPr="00F75352">
              <w:rPr>
                <w:rFonts w:ascii="Arial"/>
                <w:spacing w:val="-7"/>
                <w:sz w:val="20"/>
                <w:lang w:val="it-IT"/>
              </w:rPr>
              <w:t xml:space="preserve"> </w:t>
            </w:r>
            <w:r w:rsidRPr="00F75352">
              <w:rPr>
                <w:rFonts w:ascii="Arial"/>
                <w:sz w:val="20"/>
                <w:lang w:val="it-IT"/>
              </w:rPr>
              <w:t>condizionate,</w:t>
            </w:r>
            <w:r w:rsidRPr="00F75352">
              <w:rPr>
                <w:rFonts w:ascii="Arial"/>
                <w:spacing w:val="-7"/>
                <w:sz w:val="20"/>
                <w:lang w:val="it-IT"/>
              </w:rPr>
              <w:t xml:space="preserve"> </w:t>
            </w:r>
            <w:r w:rsidRPr="00F75352">
              <w:rPr>
                <w:rFonts w:ascii="Arial"/>
                <w:sz w:val="20"/>
                <w:lang w:val="it-IT"/>
              </w:rPr>
              <w:t>non</w:t>
            </w:r>
            <w:r w:rsidRPr="00F75352">
              <w:rPr>
                <w:rFonts w:ascii="Arial"/>
                <w:spacing w:val="54"/>
                <w:w w:val="99"/>
                <w:sz w:val="20"/>
                <w:lang w:val="it-IT"/>
              </w:rPr>
              <w:t xml:space="preserve"> </w:t>
            </w:r>
            <w:r w:rsidRPr="00F75352">
              <w:rPr>
                <w:rFonts w:ascii="Arial"/>
                <w:sz w:val="20"/>
                <w:lang w:val="it-IT"/>
              </w:rPr>
              <w:t>parziali,</w:t>
            </w:r>
            <w:r w:rsidRPr="00F75352">
              <w:rPr>
                <w:rFonts w:ascii="Arial"/>
                <w:spacing w:val="-12"/>
                <w:sz w:val="20"/>
                <w:lang w:val="it-IT"/>
              </w:rPr>
              <w:t xml:space="preserve"> </w:t>
            </w:r>
            <w:r w:rsidRPr="00F75352">
              <w:rPr>
                <w:rFonts w:ascii="Arial"/>
                <w:sz w:val="20"/>
                <w:lang w:val="it-IT"/>
              </w:rPr>
              <w:t>verifica</w:t>
            </w:r>
            <w:r w:rsidRPr="00F75352">
              <w:rPr>
                <w:rFonts w:ascii="Arial"/>
                <w:spacing w:val="-9"/>
                <w:sz w:val="20"/>
                <w:lang w:val="it-IT"/>
              </w:rPr>
              <w:t xml:space="preserve"> </w:t>
            </w:r>
            <w:r w:rsidRPr="00F75352">
              <w:rPr>
                <w:rFonts w:ascii="Arial"/>
                <w:sz w:val="20"/>
                <w:lang w:val="it-IT"/>
              </w:rPr>
              <w:t>eventuali</w:t>
            </w:r>
            <w:r w:rsidRPr="00F75352">
              <w:rPr>
                <w:rFonts w:ascii="Arial"/>
                <w:spacing w:val="-10"/>
                <w:sz w:val="20"/>
                <w:lang w:val="it-IT"/>
              </w:rPr>
              <w:t xml:space="preserve"> </w:t>
            </w:r>
            <w:r w:rsidRPr="00F75352">
              <w:rPr>
                <w:rFonts w:ascii="Arial"/>
                <w:sz w:val="20"/>
                <w:lang w:val="it-IT"/>
              </w:rPr>
              <w:t>calcoli</w:t>
            </w:r>
            <w:r w:rsidRPr="00F75352">
              <w:rPr>
                <w:rFonts w:ascii="Arial"/>
                <w:spacing w:val="-10"/>
                <w:sz w:val="20"/>
                <w:lang w:val="it-IT"/>
              </w:rPr>
              <w:t xml:space="preserve"> </w:t>
            </w:r>
            <w:r w:rsidRPr="00F75352">
              <w:rPr>
                <w:rFonts w:ascii="Arial"/>
                <w:sz w:val="20"/>
                <w:lang w:val="it-IT"/>
              </w:rPr>
              <w:t>composizione</w:t>
            </w:r>
            <w:r w:rsidRPr="00F75352">
              <w:rPr>
                <w:rFonts w:ascii="Arial"/>
                <w:spacing w:val="-9"/>
                <w:sz w:val="20"/>
                <w:lang w:val="it-IT"/>
              </w:rPr>
              <w:t xml:space="preserve"> </w:t>
            </w:r>
            <w:r w:rsidRPr="00F75352">
              <w:rPr>
                <w:rFonts w:ascii="Arial"/>
                <w:sz w:val="20"/>
                <w:lang w:val="it-IT"/>
              </w:rPr>
              <w:t>prezzo</w:t>
            </w:r>
            <w:r w:rsidRPr="00F75352">
              <w:rPr>
                <w:rFonts w:ascii="Arial"/>
                <w:spacing w:val="-10"/>
                <w:sz w:val="20"/>
                <w:lang w:val="it-IT"/>
              </w:rPr>
              <w:t xml:space="preserve"> </w:t>
            </w:r>
            <w:r w:rsidRPr="00F75352">
              <w:rPr>
                <w:rFonts w:asci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Pr>
                <w:rFonts w:ascii="Arial" w:eastAsia="Arial" w:hAnsi="Arial" w:cs="Arial"/>
                <w:sz w:val="19"/>
                <w:szCs w:val="19"/>
              </w:rPr>
            </w:pPr>
            <w:r w:rsidRPr="00447FBC">
              <w:rPr>
                <w:rFonts w:ascii="Arial"/>
                <w:sz w:val="19"/>
                <w:szCs w:val="19"/>
              </w:rPr>
              <w:t>art.</w:t>
            </w:r>
            <w:r w:rsidRPr="00447FBC">
              <w:rPr>
                <w:rFonts w:ascii="Arial"/>
                <w:spacing w:val="-7"/>
                <w:sz w:val="19"/>
                <w:szCs w:val="19"/>
              </w:rPr>
              <w:t xml:space="preserve"> </w:t>
            </w:r>
            <w:r w:rsidRPr="00447FBC">
              <w:rPr>
                <w:rFonts w:ascii="Arial"/>
                <w:sz w:val="19"/>
                <w:szCs w:val="19"/>
              </w:rPr>
              <w:t>95</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447FBC">
        <w:trPr>
          <w:trHeight w:hRule="exact" w:val="1871"/>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D.1.5</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8"/>
              <w:ind w:left="63" w:right="305"/>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verifica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RUP</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8"/>
                <w:w w:val="99"/>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ufficio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0"/>
                <w:w w:val="99"/>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l’intervento,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ight="87"/>
              <w:rPr>
                <w:rFonts w:ascii="Arial" w:eastAsia="Arial" w:hAnsi="Arial" w:cs="Arial"/>
                <w:sz w:val="19"/>
                <w:szCs w:val="19"/>
                <w:lang w:val="it-IT"/>
              </w:rPr>
            </w:pPr>
            <w:r w:rsidRPr="00447FBC">
              <w:rPr>
                <w:rFonts w:ascii="Arial" w:eastAsia="Arial" w:hAnsi="Arial" w:cs="Arial"/>
                <w:sz w:val="19"/>
                <w:szCs w:val="19"/>
                <w:lang w:val="it-IT"/>
              </w:rPr>
              <w:t>art.</w:t>
            </w:r>
            <w:r w:rsidRPr="00447FBC">
              <w:rPr>
                <w:rFonts w:ascii="Arial" w:eastAsia="Arial" w:hAnsi="Arial" w:cs="Arial"/>
                <w:spacing w:val="-5"/>
                <w:sz w:val="19"/>
                <w:szCs w:val="19"/>
                <w:lang w:val="it-IT"/>
              </w:rPr>
              <w:t xml:space="preserve"> </w:t>
            </w:r>
            <w:r w:rsidRPr="00447FBC">
              <w:rPr>
                <w:rFonts w:ascii="Arial" w:eastAsia="Arial" w:hAnsi="Arial" w:cs="Arial"/>
                <w:sz w:val="19"/>
                <w:szCs w:val="19"/>
                <w:lang w:val="it-IT"/>
              </w:rPr>
              <w:t>97</w:t>
            </w:r>
            <w:r w:rsidRPr="00447FBC">
              <w:rPr>
                <w:rFonts w:ascii="Arial" w:eastAsia="Arial" w:hAnsi="Arial" w:cs="Arial"/>
                <w:spacing w:val="-3"/>
                <w:sz w:val="19"/>
                <w:szCs w:val="19"/>
                <w:lang w:val="it-IT"/>
              </w:rPr>
              <w:t xml:space="preserve"> </w:t>
            </w:r>
            <w:r w:rsidRPr="00447FBC">
              <w:rPr>
                <w:rFonts w:ascii="Arial" w:eastAsia="Arial" w:hAnsi="Arial" w:cs="Arial"/>
                <w:sz w:val="19"/>
                <w:szCs w:val="19"/>
                <w:lang w:val="it-IT"/>
              </w:rPr>
              <w:t>–</w:t>
            </w:r>
            <w:r w:rsidRPr="00447FBC">
              <w:rPr>
                <w:rFonts w:ascii="Arial" w:eastAsia="Arial" w:hAnsi="Arial" w:cs="Arial"/>
                <w:spacing w:val="-5"/>
                <w:sz w:val="19"/>
                <w:szCs w:val="19"/>
                <w:lang w:val="it-IT"/>
              </w:rPr>
              <w:t xml:space="preserve"> </w:t>
            </w:r>
            <w:r w:rsidRPr="00447FBC">
              <w:rPr>
                <w:rFonts w:ascii="Arial" w:eastAsia="Arial" w:hAnsi="Arial" w:cs="Arial"/>
                <w:sz w:val="19"/>
                <w:szCs w:val="19"/>
                <w:lang w:val="it-IT"/>
              </w:rPr>
              <w:t>Linee</w:t>
            </w:r>
            <w:r w:rsidRPr="00447FBC">
              <w:rPr>
                <w:rFonts w:ascii="Arial" w:eastAsia="Arial" w:hAnsi="Arial" w:cs="Arial"/>
                <w:spacing w:val="-4"/>
                <w:sz w:val="19"/>
                <w:szCs w:val="19"/>
                <w:lang w:val="it-IT"/>
              </w:rPr>
              <w:t xml:space="preserve"> </w:t>
            </w:r>
            <w:r w:rsidRPr="00447FBC">
              <w:rPr>
                <w:rFonts w:ascii="Arial" w:eastAsia="Arial" w:hAnsi="Arial" w:cs="Arial"/>
                <w:sz w:val="19"/>
                <w:szCs w:val="19"/>
                <w:lang w:val="it-IT"/>
              </w:rPr>
              <w:t>guida</w:t>
            </w:r>
            <w:r w:rsidRPr="00447FBC">
              <w:rPr>
                <w:rFonts w:ascii="Arial" w:eastAsia="Arial" w:hAnsi="Arial" w:cs="Arial"/>
                <w:spacing w:val="24"/>
                <w:w w:val="99"/>
                <w:sz w:val="19"/>
                <w:szCs w:val="19"/>
                <w:lang w:val="it-IT"/>
              </w:rPr>
              <w:t xml:space="preserve"> </w:t>
            </w:r>
            <w:r w:rsidRPr="00447FBC">
              <w:rPr>
                <w:rFonts w:ascii="Arial" w:eastAsia="Arial" w:hAnsi="Arial" w:cs="Arial"/>
                <w:sz w:val="19"/>
                <w:szCs w:val="19"/>
                <w:lang w:val="it-IT"/>
              </w:rPr>
              <w:t>ANAC</w:t>
            </w:r>
            <w:r w:rsidRPr="00447FBC">
              <w:rPr>
                <w:rFonts w:ascii="Arial" w:eastAsia="Arial" w:hAnsi="Arial" w:cs="Arial"/>
                <w:spacing w:val="-8"/>
                <w:sz w:val="19"/>
                <w:szCs w:val="19"/>
                <w:lang w:val="it-IT"/>
              </w:rPr>
              <w:t xml:space="preserve"> </w:t>
            </w:r>
            <w:r w:rsidRPr="00447FBC">
              <w:rPr>
                <w:rFonts w:ascii="Arial" w:eastAsia="Arial" w:hAnsi="Arial" w:cs="Arial"/>
                <w:sz w:val="19"/>
                <w:szCs w:val="19"/>
                <w:lang w:val="it-IT"/>
              </w:rPr>
              <w:t>n.</w:t>
            </w:r>
            <w:r w:rsidRPr="00447FBC">
              <w:rPr>
                <w:rFonts w:ascii="Arial" w:eastAsia="Arial" w:hAnsi="Arial" w:cs="Arial"/>
                <w:spacing w:val="-5"/>
                <w:sz w:val="19"/>
                <w:szCs w:val="19"/>
                <w:lang w:val="it-IT"/>
              </w:rPr>
              <w:t xml:space="preserve"> </w:t>
            </w:r>
            <w:r w:rsidRPr="00447FBC">
              <w:rPr>
                <w:rFonts w:ascii="Arial" w:eastAsia="Arial" w:hAnsi="Arial" w:cs="Arial"/>
                <w:sz w:val="19"/>
                <w:szCs w:val="19"/>
                <w:lang w:val="it-IT"/>
              </w:rPr>
              <w:t>3/2016</w:t>
            </w:r>
          </w:p>
          <w:p w:rsidR="00C639E5" w:rsidRPr="00447FBC" w:rsidRDefault="00C639E5" w:rsidP="00C639E5">
            <w:pPr>
              <w:pStyle w:val="TableParagraph"/>
              <w:ind w:left="63" w:right="112"/>
              <w:rPr>
                <w:rFonts w:ascii="Arial"/>
                <w:sz w:val="19"/>
                <w:szCs w:val="19"/>
              </w:rPr>
            </w:pPr>
            <w:r w:rsidRPr="00447FBC">
              <w:rPr>
                <w:rFonts w:ascii="Arial"/>
                <w:sz w:val="19"/>
                <w:szCs w:val="19"/>
                <w:lang w:val="it-IT"/>
              </w:rPr>
              <w:t>modificata</w:t>
            </w:r>
            <w:r w:rsidRPr="00447FBC">
              <w:rPr>
                <w:rFonts w:ascii="Arial"/>
                <w:spacing w:val="-9"/>
                <w:sz w:val="19"/>
                <w:szCs w:val="19"/>
                <w:lang w:val="it-IT"/>
              </w:rPr>
              <w:t xml:space="preserve"> </w:t>
            </w:r>
            <w:r w:rsidRPr="00447FBC">
              <w:rPr>
                <w:rFonts w:ascii="Arial"/>
                <w:sz w:val="19"/>
                <w:szCs w:val="19"/>
                <w:lang w:val="it-IT"/>
              </w:rPr>
              <w:t>e</w:t>
            </w:r>
            <w:r w:rsidRPr="00447FBC">
              <w:rPr>
                <w:rFonts w:ascii="Arial"/>
                <w:spacing w:val="-8"/>
                <w:sz w:val="19"/>
                <w:szCs w:val="19"/>
                <w:lang w:val="it-IT"/>
              </w:rPr>
              <w:t xml:space="preserve"> </w:t>
            </w:r>
            <w:r w:rsidRPr="00447FBC">
              <w:rPr>
                <w:rFonts w:ascii="Arial"/>
                <w:sz w:val="19"/>
                <w:szCs w:val="19"/>
                <w:lang w:val="it-IT"/>
              </w:rPr>
              <w:t>integrata</w:t>
            </w:r>
            <w:r w:rsidRPr="00447FBC">
              <w:rPr>
                <w:rFonts w:ascii="Arial"/>
                <w:spacing w:val="23"/>
                <w:w w:val="99"/>
                <w:sz w:val="19"/>
                <w:szCs w:val="19"/>
                <w:lang w:val="it-IT"/>
              </w:rPr>
              <w:t xml:space="preserve"> </w:t>
            </w:r>
            <w:r w:rsidRPr="00447FBC">
              <w:rPr>
                <w:rFonts w:ascii="Arial"/>
                <w:sz w:val="19"/>
                <w:szCs w:val="19"/>
                <w:lang w:val="it-IT"/>
              </w:rPr>
              <w:t>con</w:t>
            </w:r>
            <w:r w:rsidRPr="00447FBC">
              <w:rPr>
                <w:rFonts w:ascii="Arial"/>
                <w:spacing w:val="-9"/>
                <w:sz w:val="19"/>
                <w:szCs w:val="19"/>
                <w:lang w:val="it-IT"/>
              </w:rPr>
              <w:t xml:space="preserve"> </w:t>
            </w:r>
            <w:r w:rsidRPr="00447FBC">
              <w:rPr>
                <w:rFonts w:ascii="Arial"/>
                <w:sz w:val="19"/>
                <w:szCs w:val="19"/>
                <w:lang w:val="it-IT"/>
              </w:rPr>
              <w:t>determinazione</w:t>
            </w:r>
            <w:r w:rsidRPr="00447FBC">
              <w:rPr>
                <w:rFonts w:ascii="Arial"/>
                <w:spacing w:val="23"/>
                <w:w w:val="99"/>
                <w:sz w:val="19"/>
                <w:szCs w:val="19"/>
                <w:lang w:val="it-IT"/>
              </w:rPr>
              <w:t xml:space="preserve"> </w:t>
            </w:r>
            <w:r w:rsidRPr="00447FBC">
              <w:rPr>
                <w:rFonts w:ascii="Arial"/>
                <w:sz w:val="19"/>
                <w:szCs w:val="19"/>
                <w:lang w:val="it-IT"/>
              </w:rPr>
              <w:t>n.1007</w:t>
            </w:r>
            <w:r w:rsidRPr="00447FBC">
              <w:rPr>
                <w:rFonts w:ascii="Arial"/>
                <w:spacing w:val="-8"/>
                <w:sz w:val="19"/>
                <w:szCs w:val="19"/>
                <w:lang w:val="it-IT"/>
              </w:rPr>
              <w:t xml:space="preserve"> </w:t>
            </w:r>
            <w:r w:rsidRPr="00447FBC">
              <w:rPr>
                <w:rFonts w:ascii="Arial"/>
                <w:sz w:val="19"/>
                <w:szCs w:val="19"/>
                <w:lang w:val="it-IT"/>
              </w:rPr>
              <w:t>del</w:t>
            </w:r>
            <w:r w:rsidRPr="00447FBC">
              <w:rPr>
                <w:rFonts w:ascii="Arial"/>
                <w:spacing w:val="-6"/>
                <w:sz w:val="19"/>
                <w:szCs w:val="19"/>
                <w:lang w:val="it-IT"/>
              </w:rPr>
              <w:t xml:space="preserve"> </w:t>
            </w:r>
            <w:r w:rsidRPr="00447FBC">
              <w:rPr>
                <w:rFonts w:ascii="Arial"/>
                <w:sz w:val="19"/>
                <w:szCs w:val="19"/>
                <w:lang w:val="it-IT"/>
              </w:rPr>
              <w:t>11.10.</w:t>
            </w:r>
            <w:r w:rsidRPr="00447FBC">
              <w:rPr>
                <w:rFonts w:ascii="Arial"/>
                <w:sz w:val="19"/>
                <w:szCs w:val="19"/>
              </w:rPr>
              <w:t>2017</w:t>
            </w:r>
          </w:p>
          <w:p w:rsidR="00447FBC" w:rsidRDefault="00447FBC" w:rsidP="00C639E5">
            <w:pPr>
              <w:pStyle w:val="TableParagraph"/>
              <w:ind w:left="63" w:right="112"/>
              <w:rPr>
                <w:rFonts w:ascii="Arial" w:eastAsia="Arial" w:hAnsi="Arial" w:cs="Arial"/>
                <w:sz w:val="20"/>
                <w:szCs w:val="20"/>
              </w:rPr>
            </w:pPr>
            <w:r w:rsidRPr="00447FBC">
              <w:rPr>
                <w:rFonts w:ascii="Arial" w:eastAsia="Arial" w:hAnsi="Arial" w:cs="Arial"/>
                <w:sz w:val="19"/>
                <w:szCs w:val="19"/>
              </w:rPr>
              <w:t>Circolare MIT 24 ottobre 2019, n. 8</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AD7299">
        <w:trPr>
          <w:trHeight w:hRule="exact" w:val="716"/>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639E5" w:rsidRPr="00BF126C" w:rsidTr="00447FBC">
        <w:trPr>
          <w:trHeight w:hRule="exact" w:val="1134"/>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D.1.6</w:t>
            </w: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ight="200"/>
              <w:rPr>
                <w:rFonts w:ascii="Arial"/>
                <w:sz w:val="20"/>
                <w:lang w:val="it-IT"/>
              </w:rPr>
            </w:pPr>
            <w:r w:rsidRPr="00F75352">
              <w:rPr>
                <w:rFonts w:ascii="Arial"/>
                <w:sz w:val="20"/>
                <w:lang w:val="it-IT"/>
              </w:rPr>
              <w:t>solo</w:t>
            </w:r>
            <w:r w:rsidRPr="00F75352">
              <w:rPr>
                <w:rFonts w:ascii="Arial"/>
                <w:spacing w:val="-7"/>
                <w:sz w:val="20"/>
                <w:lang w:val="it-IT"/>
              </w:rPr>
              <w:t xml:space="preserve"> </w:t>
            </w:r>
            <w:r w:rsidRPr="00F75352">
              <w:rPr>
                <w:rFonts w:ascii="Arial"/>
                <w:sz w:val="20"/>
                <w:lang w:val="it-IT"/>
              </w:rPr>
              <w:t>per</w:t>
            </w:r>
            <w:r w:rsidRPr="00F75352">
              <w:rPr>
                <w:rFonts w:ascii="Arial"/>
                <w:spacing w:val="-8"/>
                <w:sz w:val="20"/>
                <w:lang w:val="it-IT"/>
              </w:rPr>
              <w:t xml:space="preserve"> </w:t>
            </w:r>
            <w:r w:rsidRPr="00F75352">
              <w:rPr>
                <w:rFonts w:ascii="Arial"/>
                <w:sz w:val="20"/>
                <w:lang w:val="it-IT"/>
              </w:rPr>
              <w:t>gare</w:t>
            </w:r>
            <w:r w:rsidRPr="00F75352">
              <w:rPr>
                <w:rFonts w:ascii="Arial"/>
                <w:spacing w:val="-3"/>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importo</w:t>
            </w:r>
            <w:r w:rsidRPr="00F75352">
              <w:rPr>
                <w:rFonts w:ascii="Arial"/>
                <w:spacing w:val="-7"/>
                <w:sz w:val="20"/>
                <w:lang w:val="it-IT"/>
              </w:rPr>
              <w:t xml:space="preserve"> </w:t>
            </w:r>
            <w:r w:rsidRPr="00F75352">
              <w:rPr>
                <w:rFonts w:ascii="Arial"/>
                <w:sz w:val="20"/>
                <w:lang w:val="it-IT"/>
              </w:rPr>
              <w:t>inferiore</w:t>
            </w:r>
            <w:r w:rsidRPr="00F75352">
              <w:rPr>
                <w:rFonts w:ascii="Arial"/>
                <w:spacing w:val="-7"/>
                <w:sz w:val="20"/>
                <w:lang w:val="it-IT"/>
              </w:rPr>
              <w:t xml:space="preserve"> </w:t>
            </w:r>
            <w:r w:rsidRPr="00F75352">
              <w:rPr>
                <w:rFonts w:ascii="Arial"/>
                <w:sz w:val="20"/>
                <w:lang w:val="it-IT"/>
              </w:rPr>
              <w:t>alle</w:t>
            </w:r>
            <w:r w:rsidRPr="00F75352">
              <w:rPr>
                <w:rFonts w:ascii="Arial"/>
                <w:spacing w:val="-7"/>
                <w:sz w:val="20"/>
                <w:lang w:val="it-IT"/>
              </w:rPr>
              <w:t xml:space="preserve"> </w:t>
            </w:r>
            <w:r w:rsidRPr="00F75352">
              <w:rPr>
                <w:rFonts w:ascii="Arial"/>
                <w:sz w:val="20"/>
                <w:lang w:val="it-IT"/>
              </w:rPr>
              <w:t>soglie</w:t>
            </w:r>
            <w:r w:rsidRPr="00F75352">
              <w:rPr>
                <w:rFonts w:ascii="Arial"/>
                <w:spacing w:val="-7"/>
                <w:sz w:val="20"/>
                <w:lang w:val="it-IT"/>
              </w:rPr>
              <w:t xml:space="preserve"> </w:t>
            </w:r>
            <w:r w:rsidRPr="00F75352">
              <w:rPr>
                <w:rFonts w:ascii="Arial"/>
                <w:sz w:val="20"/>
                <w:lang w:val="it-IT"/>
              </w:rPr>
              <w:t>europee:</w:t>
            </w:r>
            <w:r w:rsidRPr="00F75352">
              <w:rPr>
                <w:rFonts w:ascii="Arial"/>
                <w:spacing w:val="-7"/>
                <w:sz w:val="20"/>
                <w:lang w:val="it-IT"/>
              </w:rPr>
              <w:t xml:space="preserve"> </w:t>
            </w:r>
            <w:r w:rsidRPr="00F75352">
              <w:rPr>
                <w:rFonts w:ascii="Arial"/>
                <w:sz w:val="20"/>
                <w:lang w:val="it-IT"/>
              </w:rPr>
              <w:t>possibile</w:t>
            </w:r>
            <w:r w:rsidRPr="00F75352">
              <w:rPr>
                <w:rFonts w:ascii="Arial"/>
                <w:spacing w:val="-7"/>
                <w:sz w:val="20"/>
                <w:lang w:val="it-IT"/>
              </w:rPr>
              <w:t xml:space="preserve"> </w:t>
            </w:r>
            <w:r w:rsidRPr="00F75352">
              <w:rPr>
                <w:rFonts w:ascii="Arial"/>
                <w:sz w:val="20"/>
                <w:lang w:val="it-IT"/>
              </w:rPr>
              <w:t>esclusione</w:t>
            </w:r>
            <w:r w:rsidRPr="00F75352">
              <w:rPr>
                <w:rFonts w:ascii="Arial"/>
                <w:spacing w:val="-7"/>
                <w:sz w:val="20"/>
                <w:lang w:val="it-IT"/>
              </w:rPr>
              <w:t xml:space="preserve"> </w:t>
            </w:r>
            <w:r w:rsidRPr="00F75352">
              <w:rPr>
                <w:rFonts w:ascii="Arial"/>
                <w:sz w:val="20"/>
                <w:lang w:val="it-IT"/>
              </w:rPr>
              <w:t>automatica</w:t>
            </w:r>
            <w:r w:rsidRPr="00F75352">
              <w:rPr>
                <w:rFonts w:ascii="Arial"/>
                <w:spacing w:val="-4"/>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offerte</w:t>
            </w:r>
            <w:r w:rsidRPr="00F75352">
              <w:rPr>
                <w:rFonts w:ascii="Arial"/>
                <w:spacing w:val="48"/>
                <w:w w:val="99"/>
                <w:sz w:val="20"/>
                <w:lang w:val="it-IT"/>
              </w:rPr>
              <w:t xml:space="preserve"> </w:t>
            </w:r>
            <w:r w:rsidRPr="00F75352">
              <w:rPr>
                <w:rFonts w:ascii="Arial"/>
                <w:sz w:val="20"/>
                <w:lang w:val="it-IT"/>
              </w:rPr>
              <w:t>anomale</w:t>
            </w:r>
            <w:r w:rsidRPr="00F75352">
              <w:rPr>
                <w:rFonts w:ascii="Arial"/>
                <w:spacing w:val="-7"/>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z w:val="20"/>
                <w:lang w:val="it-IT"/>
              </w:rPr>
              <w:t>prevista</w:t>
            </w:r>
            <w:r w:rsidRPr="00F75352">
              <w:rPr>
                <w:rFonts w:ascii="Arial"/>
                <w:spacing w:val="-6"/>
                <w:sz w:val="20"/>
                <w:lang w:val="it-IT"/>
              </w:rPr>
              <w:t xml:space="preserve"> </w:t>
            </w:r>
            <w:r w:rsidRPr="00F75352">
              <w:rPr>
                <w:rFonts w:ascii="Arial"/>
                <w:sz w:val="20"/>
                <w:lang w:val="it-IT"/>
              </w:rPr>
              <w:t>su</w:t>
            </w:r>
            <w:r w:rsidRPr="00F75352">
              <w:rPr>
                <w:rFonts w:ascii="Arial"/>
                <w:spacing w:val="-6"/>
                <w:sz w:val="20"/>
                <w:lang w:val="it-IT"/>
              </w:rPr>
              <w:t xml:space="preserve"> </w:t>
            </w:r>
            <w:r w:rsidRPr="00F75352">
              <w:rPr>
                <w:rFonts w:ascii="Arial"/>
                <w:sz w:val="20"/>
                <w:lang w:val="it-IT"/>
              </w:rPr>
              <w:t>bando</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se</w:t>
            </w:r>
            <w:r w:rsidRPr="00F75352">
              <w:rPr>
                <w:rFonts w:ascii="Arial"/>
                <w:spacing w:val="-6"/>
                <w:sz w:val="20"/>
                <w:lang w:val="it-IT"/>
              </w:rPr>
              <w:t xml:space="preserve"> </w:t>
            </w:r>
            <w:r w:rsidRPr="00F75352">
              <w:rPr>
                <w:rFonts w:ascii="Arial"/>
                <w:spacing w:val="1"/>
                <w:sz w:val="20"/>
                <w:lang w:val="it-IT"/>
              </w:rPr>
              <w:t>almeno</w:t>
            </w:r>
            <w:r w:rsidRPr="00F75352">
              <w:rPr>
                <w:rFonts w:ascii="Arial"/>
                <w:spacing w:val="-6"/>
                <w:sz w:val="20"/>
                <w:lang w:val="it-IT"/>
              </w:rPr>
              <w:t xml:space="preserve"> </w:t>
            </w:r>
            <w:r w:rsidRPr="00F75352">
              <w:rPr>
                <w:rFonts w:ascii="Arial"/>
                <w:sz w:val="20"/>
                <w:lang w:val="it-IT"/>
              </w:rPr>
              <w:t>dieci</w:t>
            </w:r>
            <w:r w:rsidRPr="00F75352">
              <w:rPr>
                <w:rFonts w:ascii="Arial"/>
                <w:spacing w:val="-6"/>
                <w:sz w:val="20"/>
                <w:lang w:val="it-IT"/>
              </w:rPr>
              <w:t xml:space="preserve"> </w:t>
            </w:r>
            <w:r w:rsidRPr="00F75352">
              <w:rPr>
                <w:rFonts w:ascii="Arial"/>
                <w:sz w:val="20"/>
                <w:lang w:val="it-IT"/>
              </w:rPr>
              <w:t>offerte)</w:t>
            </w:r>
          </w:p>
          <w:p w:rsidR="00447FBC" w:rsidRPr="00F75352" w:rsidRDefault="00447FBC" w:rsidP="00C639E5">
            <w:pPr>
              <w:pStyle w:val="TableParagraph"/>
              <w:spacing w:before="58"/>
              <w:ind w:left="63" w:right="200"/>
              <w:rPr>
                <w:rFonts w:ascii="Arial" w:eastAsia="Arial" w:hAnsi="Arial" w:cs="Arial"/>
                <w:sz w:val="20"/>
                <w:szCs w:val="20"/>
                <w:lang w:val="it-IT"/>
              </w:rPr>
            </w:pPr>
            <w:r w:rsidRPr="00447FBC">
              <w:rPr>
                <w:rFonts w:ascii="Arial" w:eastAsia="Arial" w:hAnsi="Arial" w:cs="Arial"/>
                <w:sz w:val="20"/>
                <w:szCs w:val="20"/>
              </w:rPr>
              <w:t>N.B.: solo nel caso di affidamento avviato durante l’emergenza sanitaria, l’esclusione automatica è possibile anche se il numero delle offerte è pari o superiore a 5</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Pr>
                <w:rFonts w:ascii="Arial"/>
                <w:sz w:val="19"/>
                <w:szCs w:val="19"/>
              </w:rPr>
            </w:pPr>
            <w:r w:rsidRPr="00447FBC">
              <w:rPr>
                <w:rFonts w:ascii="Arial"/>
                <w:sz w:val="19"/>
                <w:szCs w:val="19"/>
              </w:rPr>
              <w:t>art.</w:t>
            </w:r>
            <w:r w:rsidRPr="00447FBC">
              <w:rPr>
                <w:rFonts w:ascii="Arial"/>
                <w:spacing w:val="-4"/>
                <w:sz w:val="19"/>
                <w:szCs w:val="19"/>
              </w:rPr>
              <w:t xml:space="preserve"> </w:t>
            </w:r>
            <w:r w:rsidRPr="00447FBC">
              <w:rPr>
                <w:rFonts w:ascii="Arial"/>
                <w:sz w:val="19"/>
                <w:szCs w:val="19"/>
              </w:rPr>
              <w:t>97</w:t>
            </w:r>
            <w:r w:rsidRPr="00447FBC">
              <w:rPr>
                <w:rFonts w:ascii="Arial"/>
                <w:spacing w:val="-4"/>
                <w:sz w:val="19"/>
                <w:szCs w:val="19"/>
              </w:rPr>
              <w:t xml:space="preserve"> </w:t>
            </w:r>
            <w:r w:rsidRPr="00447FBC">
              <w:rPr>
                <w:rFonts w:ascii="Arial"/>
                <w:sz w:val="19"/>
                <w:szCs w:val="19"/>
              </w:rPr>
              <w:t>c.</w:t>
            </w:r>
            <w:r w:rsidRPr="00447FBC">
              <w:rPr>
                <w:rFonts w:ascii="Arial"/>
                <w:spacing w:val="-3"/>
                <w:sz w:val="19"/>
                <w:szCs w:val="19"/>
              </w:rPr>
              <w:t xml:space="preserve"> </w:t>
            </w:r>
            <w:r w:rsidRPr="00447FBC">
              <w:rPr>
                <w:rFonts w:ascii="Arial"/>
                <w:sz w:val="19"/>
                <w:szCs w:val="19"/>
              </w:rPr>
              <w:t>8</w:t>
            </w:r>
          </w:p>
          <w:p w:rsidR="00447FBC" w:rsidRPr="00447FBC" w:rsidRDefault="00447FBC" w:rsidP="00C639E5">
            <w:pPr>
              <w:pStyle w:val="TableParagraph"/>
              <w:spacing w:before="58"/>
              <w:ind w:left="63"/>
              <w:rPr>
                <w:rFonts w:ascii="Arial"/>
                <w:sz w:val="19"/>
                <w:szCs w:val="19"/>
              </w:rPr>
            </w:pPr>
          </w:p>
          <w:p w:rsidR="00447FBC" w:rsidRPr="00447FBC" w:rsidRDefault="00447FBC" w:rsidP="00C639E5">
            <w:pPr>
              <w:pStyle w:val="TableParagraph"/>
              <w:spacing w:before="58"/>
              <w:ind w:left="63"/>
              <w:rPr>
                <w:rFonts w:ascii="Arial" w:eastAsia="Arial" w:hAnsi="Arial" w:cs="Arial"/>
                <w:sz w:val="19"/>
                <w:szCs w:val="19"/>
              </w:rPr>
            </w:pPr>
            <w:r w:rsidRPr="00447FBC">
              <w:rPr>
                <w:rFonts w:ascii="Arial" w:eastAsia="Arial" w:hAnsi="Arial" w:cs="Arial"/>
                <w:sz w:val="19"/>
                <w:szCs w:val="19"/>
              </w:rPr>
              <w:t>art. 1, comma 3, d.l. 76/2020</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5B53DA">
        <w:trPr>
          <w:trHeight w:hRule="exact" w:val="397"/>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D.1.7</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8"/>
              <w:ind w:left="63"/>
              <w:rPr>
                <w:rFonts w:ascii="Arial" w:eastAsia="Arial" w:hAnsi="Arial" w:cs="Arial"/>
                <w:sz w:val="19"/>
                <w:szCs w:val="19"/>
              </w:rPr>
            </w:pPr>
            <w:r w:rsidRPr="00447FBC">
              <w:rPr>
                <w:rFonts w:ascii="Arial"/>
                <w:sz w:val="19"/>
                <w:szCs w:val="19"/>
              </w:rPr>
              <w:t>art.</w:t>
            </w:r>
            <w:r w:rsidRPr="00447FBC">
              <w:rPr>
                <w:rFonts w:ascii="Arial"/>
                <w:spacing w:val="-7"/>
                <w:sz w:val="19"/>
                <w:szCs w:val="19"/>
              </w:rPr>
              <w:t xml:space="preserve"> </w:t>
            </w:r>
            <w:r w:rsidRPr="00447FBC">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rPr>
                <w:lang w:val="it-IT"/>
              </w:rPr>
            </w:pPr>
          </w:p>
        </w:tc>
      </w:tr>
      <w:tr w:rsidR="00C639E5" w:rsidRPr="00BF126C" w:rsidTr="005B53DA">
        <w:trPr>
          <w:trHeight w:hRule="exact" w:val="1814"/>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D.1.8</w:t>
            </w: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63"/>
              <w:rPr>
                <w:rFonts w:ascii="Arial"/>
                <w:sz w:val="19"/>
                <w:szCs w:val="19"/>
              </w:rPr>
            </w:pPr>
            <w:r w:rsidRPr="00447FBC">
              <w:rPr>
                <w:rFonts w:ascii="Arial"/>
                <w:sz w:val="19"/>
                <w:szCs w:val="19"/>
              </w:rPr>
              <w:t>art.</w:t>
            </w:r>
            <w:r w:rsidRPr="00447FBC">
              <w:rPr>
                <w:rFonts w:ascii="Arial"/>
                <w:spacing w:val="-7"/>
                <w:sz w:val="19"/>
                <w:szCs w:val="19"/>
              </w:rPr>
              <w:t xml:space="preserve"> </w:t>
            </w:r>
            <w:r w:rsidRPr="00447FBC">
              <w:rPr>
                <w:rFonts w:ascii="Arial"/>
                <w:sz w:val="19"/>
                <w:szCs w:val="19"/>
              </w:rPr>
              <w:t>76; art. 29</w:t>
            </w:r>
          </w:p>
          <w:p w:rsidR="00C639E5" w:rsidRPr="00447FBC" w:rsidRDefault="00C639E5" w:rsidP="00C639E5">
            <w:pPr>
              <w:pStyle w:val="TableParagraph"/>
              <w:spacing w:before="56"/>
              <w:ind w:left="63"/>
              <w:rPr>
                <w:rFonts w:ascii="Arial"/>
                <w:sz w:val="19"/>
                <w:szCs w:val="19"/>
              </w:rPr>
            </w:pPr>
            <w:r w:rsidRPr="00447FBC">
              <w:rPr>
                <w:rFonts w:ascii="Arial"/>
                <w:sz w:val="19"/>
                <w:szCs w:val="19"/>
              </w:rPr>
              <w:t xml:space="preserve">Mod. </w:t>
            </w:r>
            <w:r w:rsidRPr="00447FBC">
              <w:rPr>
                <w:rFonts w:ascii="Arial"/>
                <w:sz w:val="19"/>
                <w:szCs w:val="19"/>
              </w:rPr>
              <w:t>“</w:t>
            </w:r>
            <w:r w:rsidRPr="00447FBC">
              <w:rPr>
                <w:rFonts w:ascii="Arial"/>
                <w:sz w:val="19"/>
                <w:szCs w:val="19"/>
              </w:rPr>
              <w:t>A</w:t>
            </w:r>
            <w:r w:rsidRPr="00447FBC">
              <w:rPr>
                <w:rFonts w:ascii="Arial"/>
                <w:sz w:val="19"/>
                <w:szCs w:val="19"/>
              </w:rPr>
              <w:t>”</w:t>
            </w:r>
            <w:r w:rsidRPr="00447FBC">
              <w:rPr>
                <w:rFonts w:ascii="Arial"/>
                <w:sz w:val="19"/>
                <w:szCs w:val="19"/>
              </w:rPr>
              <w:t xml:space="preserve"> Comunicato del Presidente ANAC 21.12.2016</w:t>
            </w:r>
          </w:p>
          <w:p w:rsidR="00C639E5" w:rsidRPr="00447FBC" w:rsidRDefault="00C639E5" w:rsidP="00C639E5">
            <w:pPr>
              <w:pStyle w:val="TableParagraph"/>
              <w:spacing w:before="56"/>
              <w:ind w:left="63"/>
              <w:rPr>
                <w:rFonts w:ascii="Arial" w:eastAsia="Arial" w:hAnsi="Arial" w:cs="Arial"/>
                <w:sz w:val="19"/>
                <w:szCs w:val="19"/>
              </w:rPr>
            </w:pPr>
            <w:r w:rsidRPr="00447FBC">
              <w:rPr>
                <w:rFonts w:ascii="Arial"/>
                <w:sz w:val="19"/>
                <w:szCs w:val="19"/>
              </w:rPr>
              <w:t>Delibera ANAC 6.6.2018 (Reg. Casellario informatico)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53C8A">
        <w:trPr>
          <w:trHeight w:hRule="exact" w:val="418"/>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63"/>
              <w:rPr>
                <w:rFonts w:ascii="Arial"/>
                <w:sz w:val="19"/>
                <w:szCs w:val="19"/>
              </w:rPr>
            </w:pPr>
            <w:r w:rsidRPr="00447FBC">
              <w:rPr>
                <w:rFonts w:ascii="Arial"/>
                <w:sz w:val="19"/>
                <w:szCs w:val="19"/>
              </w:rPr>
              <w:t>art.</w:t>
            </w:r>
            <w:r w:rsidRPr="00447FBC">
              <w:rPr>
                <w:rFonts w:ascii="Arial"/>
                <w:spacing w:val="-7"/>
                <w:sz w:val="19"/>
                <w:szCs w:val="19"/>
              </w:rPr>
              <w:t xml:space="preserve"> </w:t>
            </w:r>
            <w:r w:rsidRPr="00447FBC">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5B53DA">
        <w:trPr>
          <w:trHeight w:hRule="exact" w:val="1077"/>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sz w:val="20"/>
              </w:rPr>
            </w:pPr>
            <w:r>
              <w:rPr>
                <w:rFonts w:ascii="Arial"/>
                <w:sz w:val="20"/>
              </w:rPr>
              <w:t>D.1.9</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359"/>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AVCPass)</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pacing w:val="2"/>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56"/>
              <w:rPr>
                <w:rFonts w:ascii="Arial" w:eastAsia="Arial" w:hAnsi="Arial" w:cs="Arial"/>
                <w:sz w:val="19"/>
                <w:szCs w:val="19"/>
              </w:rPr>
            </w:pPr>
            <w:r w:rsidRPr="00447FBC">
              <w:rPr>
                <w:rFonts w:ascii="Arial"/>
                <w:sz w:val="19"/>
                <w:szCs w:val="19"/>
              </w:rPr>
              <w:t>art.</w:t>
            </w:r>
            <w:r w:rsidRPr="00447FBC">
              <w:rPr>
                <w:rFonts w:ascii="Arial"/>
                <w:spacing w:val="-4"/>
                <w:sz w:val="19"/>
                <w:szCs w:val="19"/>
              </w:rPr>
              <w:t xml:space="preserve"> </w:t>
            </w:r>
            <w:r w:rsidRPr="00447FBC">
              <w:rPr>
                <w:rFonts w:ascii="Arial"/>
                <w:sz w:val="19"/>
                <w:szCs w:val="19"/>
              </w:rPr>
              <w:t>81</w:t>
            </w:r>
            <w:r w:rsidRPr="00447FBC">
              <w:rPr>
                <w:rFonts w:ascii="Arial"/>
                <w:spacing w:val="-4"/>
                <w:sz w:val="19"/>
                <w:szCs w:val="19"/>
              </w:rPr>
              <w:t xml:space="preserve"> </w:t>
            </w:r>
            <w:r w:rsidRPr="00447FBC">
              <w:rPr>
                <w:rFonts w:ascii="Arial"/>
                <w:sz w:val="19"/>
                <w:szCs w:val="19"/>
              </w:rPr>
              <w:t>e</w:t>
            </w:r>
            <w:r w:rsidRPr="00447FBC">
              <w:rPr>
                <w:rFonts w:ascii="Arial"/>
                <w:spacing w:val="-4"/>
                <w:sz w:val="19"/>
                <w:szCs w:val="19"/>
              </w:rPr>
              <w:t xml:space="preserve"> </w:t>
            </w:r>
            <w:r w:rsidRPr="00447FBC">
              <w:rPr>
                <w:rFonts w:ascii="Arial"/>
                <w:spacing w:val="1"/>
                <w:sz w:val="19"/>
                <w:szCs w:val="19"/>
              </w:rPr>
              <w:t>82</w:t>
            </w:r>
          </w:p>
          <w:p w:rsidR="00C639E5" w:rsidRPr="00447FBC" w:rsidRDefault="00C639E5" w:rsidP="00C639E5">
            <w:pPr>
              <w:pStyle w:val="TableParagraph"/>
              <w:spacing w:before="60"/>
              <w:ind w:left="56" w:right="354"/>
              <w:rPr>
                <w:rFonts w:ascii="Arial" w:eastAsia="Arial" w:hAnsi="Arial" w:cs="Arial"/>
                <w:sz w:val="19"/>
                <w:szCs w:val="19"/>
              </w:rPr>
            </w:pPr>
            <w:r w:rsidRPr="00447FBC">
              <w:rPr>
                <w:rFonts w:ascii="Arial"/>
                <w:sz w:val="19"/>
                <w:szCs w:val="19"/>
              </w:rPr>
              <w:t>art.</w:t>
            </w:r>
            <w:r w:rsidRPr="00447FBC">
              <w:rPr>
                <w:rFonts w:ascii="Arial"/>
                <w:spacing w:val="-5"/>
                <w:sz w:val="19"/>
                <w:szCs w:val="19"/>
              </w:rPr>
              <w:t xml:space="preserve"> </w:t>
            </w:r>
            <w:r w:rsidRPr="00447FBC">
              <w:rPr>
                <w:rFonts w:ascii="Arial"/>
                <w:sz w:val="19"/>
                <w:szCs w:val="19"/>
              </w:rPr>
              <w:t>216</w:t>
            </w:r>
            <w:r w:rsidRPr="00447FBC">
              <w:rPr>
                <w:rFonts w:ascii="Arial"/>
                <w:spacing w:val="-4"/>
                <w:sz w:val="19"/>
                <w:szCs w:val="19"/>
              </w:rPr>
              <w:t xml:space="preserve"> </w:t>
            </w:r>
            <w:r w:rsidRPr="00447FBC">
              <w:rPr>
                <w:rFonts w:ascii="Arial"/>
                <w:sz w:val="19"/>
                <w:szCs w:val="19"/>
              </w:rPr>
              <w:t>c.</w:t>
            </w:r>
            <w:r w:rsidRPr="00447FBC">
              <w:rPr>
                <w:rFonts w:ascii="Arial"/>
                <w:spacing w:val="-4"/>
                <w:sz w:val="19"/>
                <w:szCs w:val="19"/>
              </w:rPr>
              <w:t xml:space="preserve"> </w:t>
            </w:r>
            <w:r w:rsidRPr="00447FBC">
              <w:rPr>
                <w:rFonts w:ascii="Arial"/>
                <w:sz w:val="19"/>
                <w:szCs w:val="19"/>
              </w:rPr>
              <w:t>13</w:t>
            </w:r>
            <w:r w:rsidRPr="00447FBC">
              <w:rPr>
                <w:rFonts w:ascii="Arial"/>
                <w:w w:val="99"/>
                <w:sz w:val="19"/>
                <w:szCs w:val="19"/>
              </w:rPr>
              <w:t xml:space="preserve"> </w:t>
            </w:r>
            <w:r w:rsidRPr="00447FBC">
              <w:rPr>
                <w:rFonts w:ascii="Arial"/>
                <w:sz w:val="19"/>
                <w:szCs w:val="19"/>
              </w:rPr>
              <w:t>Decreto</w:t>
            </w:r>
            <w:r w:rsidRPr="00447FBC">
              <w:rPr>
                <w:rFonts w:ascii="Arial"/>
                <w:spacing w:val="-8"/>
                <w:sz w:val="19"/>
                <w:szCs w:val="19"/>
              </w:rPr>
              <w:t xml:space="preserve"> </w:t>
            </w:r>
            <w:r w:rsidRPr="00447FBC">
              <w:rPr>
                <w:rFonts w:ascii="Arial"/>
                <w:sz w:val="19"/>
                <w:szCs w:val="19"/>
              </w:rPr>
              <w:t>MIT</w:t>
            </w:r>
            <w:r w:rsidRPr="00447FBC">
              <w:rPr>
                <w:rFonts w:ascii="Arial"/>
                <w:spacing w:val="-5"/>
                <w:sz w:val="19"/>
                <w:szCs w:val="19"/>
              </w:rPr>
              <w:t xml:space="preserve"> </w:t>
            </w:r>
            <w:r w:rsidRPr="00447FBC">
              <w:rPr>
                <w:rFonts w:ascii="Arial"/>
                <w:sz w:val="19"/>
                <w:szCs w:val="19"/>
              </w:rPr>
              <w:t>del</w:t>
            </w:r>
            <w:r w:rsidRPr="00447FBC">
              <w:rPr>
                <w:rFonts w:ascii="Arial"/>
                <w:spacing w:val="22"/>
                <w:w w:val="99"/>
                <w:sz w:val="19"/>
                <w:szCs w:val="19"/>
              </w:rPr>
              <w:t xml:space="preserve"> </w:t>
            </w:r>
            <w:r w:rsidRPr="00447FBC">
              <w:rPr>
                <w:rFonts w:ascii="Arial"/>
                <w:sz w:val="19"/>
                <w:szCs w:val="19"/>
              </w:rPr>
              <w:t>2.12.2016 n.</w:t>
            </w:r>
            <w:r w:rsidRPr="00447FBC">
              <w:rPr>
                <w:rFonts w:ascii="Arial"/>
                <w:spacing w:val="-16"/>
                <w:sz w:val="19"/>
                <w:szCs w:val="19"/>
              </w:rPr>
              <w:t xml:space="preserve"> </w:t>
            </w:r>
            <w:r w:rsidRPr="00447FBC">
              <w:rPr>
                <w:rFonts w:ascii="Arial"/>
                <w:sz w:val="19"/>
                <w:szCs w:val="19"/>
              </w:rPr>
              <w:t>263</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5B53DA">
        <w:trPr>
          <w:trHeight w:hRule="exact" w:val="2665"/>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359"/>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carica su operazioni di trasformazione societaria, </w:t>
            </w:r>
            <w:r w:rsidRPr="00B53C8A">
              <w:rPr>
                <w:rFonts w:ascii="Arial" w:hAnsi="Arial" w:cs="Arial"/>
                <w:sz w:val="20"/>
                <w:lang w:val="it-IT"/>
              </w:rPr>
              <w:t>regolarità fiscale, regolarità</w:t>
            </w:r>
            <w:r>
              <w:rPr>
                <w:rFonts w:ascii="Arial"/>
                <w:sz w:val="20"/>
                <w:lang w:val="it-IT"/>
              </w:rPr>
              <w:t xml:space="preserve"> disabili)</w:t>
            </w:r>
          </w:p>
        </w:tc>
        <w:tc>
          <w:tcPr>
            <w:tcW w:w="1992" w:type="dxa"/>
            <w:tcBorders>
              <w:top w:val="single" w:sz="7" w:space="0" w:color="000000"/>
              <w:left w:val="single" w:sz="7" w:space="0" w:color="000000"/>
              <w:bottom w:val="single" w:sz="7" w:space="0" w:color="000000"/>
              <w:right w:val="single" w:sz="7" w:space="0" w:color="000000"/>
            </w:tcBorders>
          </w:tcPr>
          <w:p w:rsidR="00C639E5" w:rsidRPr="00447FBC" w:rsidRDefault="00C639E5" w:rsidP="00C639E5">
            <w:pPr>
              <w:pStyle w:val="TableParagraph"/>
              <w:spacing w:before="56"/>
              <w:ind w:left="56"/>
              <w:rPr>
                <w:rFonts w:ascii="Arial"/>
                <w:sz w:val="19"/>
                <w:szCs w:val="19"/>
              </w:rPr>
            </w:pPr>
            <w:r w:rsidRPr="00447FBC">
              <w:rPr>
                <w:rFonts w:ascii="Arial"/>
                <w:sz w:val="19"/>
                <w:szCs w:val="19"/>
              </w:rPr>
              <w:t xml:space="preserve">art. 80 </w:t>
            </w:r>
            <w:r w:rsidRPr="00447FBC">
              <w:rPr>
                <w:rFonts w:ascii="Arial"/>
                <w:sz w:val="19"/>
                <w:szCs w:val="19"/>
              </w:rPr>
              <w:t>–</w:t>
            </w:r>
            <w:r w:rsidRPr="00447FBC">
              <w:rPr>
                <w:rFonts w:ascii="Arial"/>
                <w:sz w:val="19"/>
                <w:szCs w:val="19"/>
              </w:rPr>
              <w:t xml:space="preserve"> Linee guida ANAC n. 6/2016 mod. con determinazione n. 1008 del 11.10.2017</w:t>
            </w:r>
          </w:p>
          <w:p w:rsidR="00C639E5" w:rsidRPr="00447FBC" w:rsidRDefault="00C639E5" w:rsidP="00C639E5">
            <w:pPr>
              <w:pStyle w:val="TableParagraph"/>
              <w:spacing w:before="56"/>
              <w:ind w:left="56"/>
              <w:rPr>
                <w:rFonts w:ascii="Arial"/>
                <w:sz w:val="19"/>
                <w:szCs w:val="19"/>
              </w:rPr>
            </w:pPr>
            <w:r w:rsidRPr="00447FBC">
              <w:rPr>
                <w:rFonts w:ascii="Arial"/>
                <w:sz w:val="19"/>
                <w:szCs w:val="19"/>
              </w:rPr>
              <w:t>Comunicato del Presidente del 08.11.2017</w:t>
            </w:r>
          </w:p>
          <w:p w:rsidR="00447FBC" w:rsidRPr="00447FBC" w:rsidRDefault="00447FBC" w:rsidP="00C639E5">
            <w:pPr>
              <w:pStyle w:val="TableParagraph"/>
              <w:spacing w:before="56"/>
              <w:ind w:left="56"/>
              <w:rPr>
                <w:rFonts w:ascii="Arial"/>
                <w:sz w:val="19"/>
                <w:szCs w:val="19"/>
              </w:rPr>
            </w:pPr>
            <w:r w:rsidRPr="00447FBC">
              <w:rPr>
                <w:rFonts w:ascii="Arial"/>
                <w:sz w:val="19"/>
                <w:szCs w:val="19"/>
              </w:rPr>
              <w:t>delibera ANAC n. 861 del 2.10.2019</w:t>
            </w:r>
          </w:p>
          <w:p w:rsidR="00447FBC" w:rsidRPr="00447FBC" w:rsidRDefault="00447FBC" w:rsidP="00C639E5">
            <w:pPr>
              <w:pStyle w:val="TableParagraph"/>
              <w:spacing w:before="56"/>
              <w:ind w:left="56"/>
              <w:rPr>
                <w:rFonts w:ascii="Arial"/>
                <w:sz w:val="19"/>
                <w:szCs w:val="19"/>
              </w:rPr>
            </w:pPr>
            <w:r w:rsidRPr="00447FBC">
              <w:rPr>
                <w:rFonts w:ascii="Arial"/>
                <w:sz w:val="19"/>
                <w:szCs w:val="19"/>
              </w:rPr>
              <w:t>delibera ANAC n. 721 del 29 luglio 2020</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5B53DA">
        <w:trPr>
          <w:trHeight w:hRule="exact" w:val="624"/>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359"/>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rsidR="00C639E5" w:rsidRPr="005B53DA" w:rsidRDefault="00C639E5" w:rsidP="00C639E5">
            <w:pPr>
              <w:pStyle w:val="TableParagraph"/>
              <w:spacing w:before="56"/>
              <w:ind w:left="56"/>
              <w:rPr>
                <w:rFonts w:ascii="Arial" w:eastAsia="Arial" w:hAnsi="Arial" w:cs="Arial"/>
                <w:sz w:val="19"/>
                <w:szCs w:val="19"/>
              </w:rPr>
            </w:pPr>
            <w:r w:rsidRPr="005B53DA">
              <w:rPr>
                <w:rFonts w:ascii="Arial"/>
                <w:sz w:val="19"/>
                <w:szCs w:val="19"/>
              </w:rPr>
              <w:t>art.</w:t>
            </w:r>
            <w:r w:rsidRPr="005B53DA">
              <w:rPr>
                <w:rFonts w:ascii="Arial"/>
                <w:spacing w:val="-4"/>
                <w:sz w:val="19"/>
                <w:szCs w:val="19"/>
              </w:rPr>
              <w:t xml:space="preserve"> </w:t>
            </w:r>
            <w:r w:rsidRPr="005B53DA">
              <w:rPr>
                <w:rFonts w:ascii="Arial"/>
                <w:sz w:val="19"/>
                <w:szCs w:val="19"/>
              </w:rPr>
              <w:t>83</w:t>
            </w:r>
            <w:r w:rsidRPr="005B53DA">
              <w:rPr>
                <w:rFonts w:ascii="Arial"/>
                <w:spacing w:val="-3"/>
                <w:sz w:val="19"/>
                <w:szCs w:val="19"/>
              </w:rPr>
              <w:t xml:space="preserve"> </w:t>
            </w:r>
            <w:r w:rsidRPr="005B53DA">
              <w:rPr>
                <w:rFonts w:ascii="Arial"/>
                <w:sz w:val="19"/>
                <w:szCs w:val="19"/>
              </w:rPr>
              <w:t>c.</w:t>
            </w:r>
            <w:r w:rsidRPr="005B53DA">
              <w:rPr>
                <w:rFonts w:ascii="Arial"/>
                <w:spacing w:val="-4"/>
                <w:sz w:val="19"/>
                <w:szCs w:val="19"/>
              </w:rPr>
              <w:t xml:space="preserve"> </w:t>
            </w:r>
            <w:r w:rsidRPr="005B53DA">
              <w:rPr>
                <w:rFonts w:ascii="Arial"/>
                <w:sz w:val="19"/>
                <w:szCs w:val="19"/>
              </w:rPr>
              <w:t>1</w:t>
            </w:r>
            <w:r w:rsidRPr="005B53DA">
              <w:rPr>
                <w:rFonts w:ascii="Arial"/>
                <w:spacing w:val="-3"/>
                <w:sz w:val="19"/>
                <w:szCs w:val="19"/>
              </w:rPr>
              <w:t xml:space="preserve"> </w:t>
            </w:r>
            <w:r w:rsidRPr="005B53DA">
              <w:rPr>
                <w:rFonts w:ascii="Arial"/>
                <w:sz w:val="19"/>
                <w:szCs w:val="19"/>
              </w:rPr>
              <w:t>lett.</w:t>
            </w:r>
            <w:r w:rsidRPr="005B53DA">
              <w:rPr>
                <w:rFonts w:ascii="Arial"/>
                <w:spacing w:val="-4"/>
                <w:sz w:val="19"/>
                <w:szCs w:val="19"/>
              </w:rPr>
              <w:t xml:space="preserve"> </w:t>
            </w:r>
            <w:r w:rsidRPr="005B53DA">
              <w:rPr>
                <w:rFonts w:ascii="Arial"/>
                <w:sz w:val="19"/>
                <w:szCs w:val="19"/>
              </w:rPr>
              <w:t>a</w:t>
            </w:r>
          </w:p>
          <w:p w:rsidR="00C639E5" w:rsidRPr="005B53DA" w:rsidRDefault="00C639E5" w:rsidP="00C639E5">
            <w:pPr>
              <w:pStyle w:val="TableParagraph"/>
              <w:spacing w:before="56"/>
              <w:ind w:left="56"/>
              <w:rPr>
                <w:rFonts w:ascii="Arial"/>
                <w:sz w:val="19"/>
                <w:szCs w:val="19"/>
              </w:rPr>
            </w:pPr>
            <w:r w:rsidRPr="005B53DA">
              <w:rPr>
                <w:rFonts w:ascii="Arial"/>
                <w:sz w:val="19"/>
                <w:szCs w:val="19"/>
              </w:rPr>
              <w:t>art.</w:t>
            </w:r>
            <w:r w:rsidRPr="005B53DA">
              <w:rPr>
                <w:rFonts w:ascii="Arial"/>
                <w:spacing w:val="-4"/>
                <w:sz w:val="19"/>
                <w:szCs w:val="19"/>
              </w:rPr>
              <w:t xml:space="preserve"> </w:t>
            </w:r>
            <w:r w:rsidRPr="005B53DA">
              <w:rPr>
                <w:rFonts w:ascii="Arial"/>
                <w:sz w:val="19"/>
                <w:szCs w:val="19"/>
              </w:rPr>
              <w:t>24</w:t>
            </w:r>
            <w:r w:rsidRPr="005B53DA">
              <w:rPr>
                <w:rFonts w:ascii="Arial"/>
                <w:spacing w:val="-4"/>
                <w:sz w:val="19"/>
                <w:szCs w:val="19"/>
              </w:rPr>
              <w:t xml:space="preserve"> </w:t>
            </w:r>
            <w:r w:rsidRPr="005B53DA">
              <w:rPr>
                <w:rFonts w:ascii="Arial"/>
                <w:sz w:val="19"/>
                <w:szCs w:val="19"/>
              </w:rPr>
              <w:t>c.</w:t>
            </w:r>
            <w:r w:rsidRPr="005B53DA">
              <w:rPr>
                <w:rFonts w:ascii="Arial"/>
                <w:spacing w:val="-3"/>
                <w:sz w:val="19"/>
                <w:szCs w:val="19"/>
              </w:rPr>
              <w:t xml:space="preserve"> </w:t>
            </w:r>
            <w:r w:rsidRPr="005B53DA">
              <w:rPr>
                <w:rFonts w:ascii="Arial"/>
                <w:sz w:val="19"/>
                <w:szCs w:val="19"/>
              </w:rPr>
              <w:t>5</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5B53DA">
        <w:trPr>
          <w:trHeight w:hRule="exact" w:val="850"/>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rsidR="00C639E5" w:rsidRPr="00F75352" w:rsidRDefault="00C639E5" w:rsidP="00C639E5">
            <w:pPr>
              <w:pStyle w:val="TableParagraph"/>
              <w:spacing w:before="56"/>
              <w:ind w:left="63" w:right="359"/>
              <w:rPr>
                <w:rFonts w:ascii="Arial" w:eastAsia="Arial" w:hAnsi="Arial" w:cs="Arial"/>
                <w:sz w:val="20"/>
                <w:szCs w:val="20"/>
                <w:lang w:val="it-IT"/>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r>
              <w:rPr>
                <w:rFonts w:ascii="Arial" w:eastAsia="Arial" w:hAnsi="Arial" w:cs="Arial"/>
                <w:sz w:val="20"/>
                <w:szCs w:val="20"/>
              </w:rPr>
              <w:t>avvalimento</w:t>
            </w:r>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r>
              <w:rPr>
                <w:rFonts w:ascii="Arial" w:eastAsia="Arial" w:hAnsi="Arial" w:cs="Arial"/>
                <w:sz w:val="20"/>
                <w:szCs w:val="20"/>
              </w:rPr>
              <w:t>avvalimento</w:t>
            </w:r>
          </w:p>
        </w:tc>
        <w:tc>
          <w:tcPr>
            <w:tcW w:w="1992" w:type="dxa"/>
            <w:tcBorders>
              <w:top w:val="single" w:sz="7" w:space="0" w:color="000000"/>
              <w:left w:val="single" w:sz="7" w:space="0" w:color="000000"/>
              <w:bottom w:val="single" w:sz="7" w:space="0" w:color="000000"/>
              <w:right w:val="single" w:sz="7" w:space="0" w:color="000000"/>
            </w:tcBorders>
          </w:tcPr>
          <w:p w:rsidR="00C639E5" w:rsidRPr="005B53DA" w:rsidRDefault="00C639E5" w:rsidP="00C639E5">
            <w:pPr>
              <w:pStyle w:val="TableParagraph"/>
              <w:spacing w:before="56"/>
              <w:ind w:left="56"/>
              <w:rPr>
                <w:rFonts w:ascii="Arial" w:eastAsia="Arial" w:hAnsi="Arial" w:cs="Arial"/>
                <w:sz w:val="19"/>
                <w:szCs w:val="19"/>
              </w:rPr>
            </w:pPr>
            <w:r w:rsidRPr="005B53DA">
              <w:rPr>
                <w:rFonts w:ascii="Arial"/>
                <w:sz w:val="19"/>
                <w:szCs w:val="19"/>
              </w:rPr>
              <w:t>art.</w:t>
            </w:r>
            <w:r w:rsidRPr="005B53DA">
              <w:rPr>
                <w:rFonts w:ascii="Arial"/>
                <w:spacing w:val="-4"/>
                <w:sz w:val="19"/>
                <w:szCs w:val="19"/>
              </w:rPr>
              <w:t xml:space="preserve"> </w:t>
            </w:r>
            <w:r w:rsidRPr="005B53DA">
              <w:rPr>
                <w:rFonts w:ascii="Arial"/>
                <w:sz w:val="19"/>
                <w:szCs w:val="19"/>
              </w:rPr>
              <w:t>83</w:t>
            </w:r>
            <w:r w:rsidRPr="005B53DA">
              <w:rPr>
                <w:rFonts w:ascii="Arial"/>
                <w:spacing w:val="-3"/>
                <w:sz w:val="19"/>
                <w:szCs w:val="19"/>
              </w:rPr>
              <w:t xml:space="preserve"> </w:t>
            </w:r>
            <w:r w:rsidRPr="005B53DA">
              <w:rPr>
                <w:rFonts w:ascii="Arial"/>
                <w:sz w:val="19"/>
                <w:szCs w:val="19"/>
              </w:rPr>
              <w:t>c.</w:t>
            </w:r>
            <w:r w:rsidRPr="005B53DA">
              <w:rPr>
                <w:rFonts w:ascii="Arial"/>
                <w:spacing w:val="-4"/>
                <w:sz w:val="19"/>
                <w:szCs w:val="19"/>
              </w:rPr>
              <w:t xml:space="preserve"> </w:t>
            </w:r>
            <w:r w:rsidRPr="005B53DA">
              <w:rPr>
                <w:rFonts w:ascii="Arial"/>
                <w:sz w:val="19"/>
                <w:szCs w:val="19"/>
              </w:rPr>
              <w:t>1</w:t>
            </w:r>
            <w:r w:rsidRPr="005B53DA">
              <w:rPr>
                <w:rFonts w:ascii="Arial"/>
                <w:spacing w:val="-3"/>
                <w:sz w:val="19"/>
                <w:szCs w:val="19"/>
              </w:rPr>
              <w:t xml:space="preserve"> </w:t>
            </w:r>
            <w:r w:rsidRPr="005B53DA">
              <w:rPr>
                <w:rFonts w:ascii="Arial"/>
                <w:sz w:val="19"/>
                <w:szCs w:val="19"/>
              </w:rPr>
              <w:t>lett.</w:t>
            </w:r>
            <w:r w:rsidRPr="005B53DA">
              <w:rPr>
                <w:rFonts w:ascii="Arial"/>
                <w:spacing w:val="-4"/>
                <w:sz w:val="19"/>
                <w:szCs w:val="19"/>
              </w:rPr>
              <w:t xml:space="preserve"> </w:t>
            </w:r>
            <w:r w:rsidRPr="005B53DA">
              <w:rPr>
                <w:rFonts w:ascii="Arial"/>
                <w:sz w:val="19"/>
                <w:szCs w:val="19"/>
              </w:rPr>
              <w:t>b</w:t>
            </w:r>
          </w:p>
          <w:p w:rsidR="00C639E5" w:rsidRPr="005B53DA" w:rsidRDefault="00C639E5" w:rsidP="00C639E5">
            <w:pPr>
              <w:pStyle w:val="TableParagraph"/>
              <w:spacing w:before="56"/>
              <w:ind w:left="56"/>
              <w:rPr>
                <w:rFonts w:ascii="Arial"/>
                <w:sz w:val="19"/>
                <w:szCs w:val="19"/>
              </w:rPr>
            </w:pPr>
            <w:r w:rsidRPr="005B53DA">
              <w:rPr>
                <w:rFonts w:ascii="Arial"/>
                <w:sz w:val="19"/>
                <w:szCs w:val="19"/>
              </w:rPr>
              <w:t>Decreto</w:t>
            </w:r>
            <w:r w:rsidRPr="005B53DA">
              <w:rPr>
                <w:rFonts w:ascii="Arial"/>
                <w:spacing w:val="-11"/>
                <w:sz w:val="19"/>
                <w:szCs w:val="19"/>
              </w:rPr>
              <w:t xml:space="preserve"> </w:t>
            </w:r>
            <w:r w:rsidRPr="005B53DA">
              <w:rPr>
                <w:rFonts w:ascii="Arial"/>
                <w:sz w:val="19"/>
                <w:szCs w:val="19"/>
              </w:rPr>
              <w:t>MIT</w:t>
            </w:r>
            <w:r w:rsidRPr="005B53DA">
              <w:rPr>
                <w:rFonts w:ascii="Arial"/>
                <w:w w:val="99"/>
                <w:sz w:val="19"/>
                <w:szCs w:val="19"/>
              </w:rPr>
              <w:t xml:space="preserve"> </w:t>
            </w:r>
            <w:r w:rsidRPr="005B53DA">
              <w:rPr>
                <w:rFonts w:ascii="Arial"/>
                <w:sz w:val="19"/>
                <w:szCs w:val="19"/>
              </w:rPr>
              <w:t>2.12.2016</w:t>
            </w:r>
            <w:r w:rsidRPr="005B53DA">
              <w:rPr>
                <w:rFonts w:ascii="Arial"/>
                <w:spacing w:val="-10"/>
                <w:sz w:val="19"/>
                <w:szCs w:val="19"/>
              </w:rPr>
              <w:t xml:space="preserve"> </w:t>
            </w:r>
            <w:r w:rsidRPr="005B53DA">
              <w:rPr>
                <w:rFonts w:ascii="Arial"/>
                <w:sz w:val="19"/>
                <w:szCs w:val="19"/>
              </w:rPr>
              <w:t>n. 263</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848"/>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52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639E5" w:rsidRPr="00BF126C" w:rsidTr="00BE1000">
        <w:trPr>
          <w:trHeight w:hRule="exact" w:val="848"/>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rsidR="00C639E5" w:rsidRDefault="00C639E5" w:rsidP="00C639E5">
            <w:pPr>
              <w:pStyle w:val="TableParagraph"/>
              <w:spacing w:before="56"/>
              <w:ind w:left="63"/>
              <w:rPr>
                <w:rFonts w:ascii="Arial" w:hAnsi="Arial"/>
                <w:sz w:val="20"/>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r>
              <w:rPr>
                <w:rFonts w:ascii="Arial" w:eastAsia="Arial" w:hAnsi="Arial" w:cs="Arial"/>
                <w:sz w:val="20"/>
                <w:szCs w:val="20"/>
              </w:rPr>
              <w:t>avvalimento</w:t>
            </w:r>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r>
              <w:rPr>
                <w:rFonts w:ascii="Arial" w:eastAsia="Arial" w:hAnsi="Arial" w:cs="Arial"/>
                <w:sz w:val="20"/>
                <w:szCs w:val="20"/>
              </w:rPr>
              <w:t>avvalimento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3"/>
                <w:sz w:val="20"/>
              </w:rPr>
              <w:t xml:space="preserve"> </w:t>
            </w:r>
            <w:r>
              <w:rPr>
                <w:rFonts w:ascii="Arial"/>
                <w:sz w:val="20"/>
              </w:rPr>
              <w:t>c.</w:t>
            </w:r>
            <w:r>
              <w:rPr>
                <w:rFonts w:ascii="Arial"/>
                <w:spacing w:val="-4"/>
                <w:sz w:val="20"/>
              </w:rPr>
              <w:t xml:space="preserve"> </w:t>
            </w:r>
            <w:r>
              <w:rPr>
                <w:rFonts w:ascii="Arial"/>
                <w:sz w:val="20"/>
              </w:rPr>
              <w:t>1</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p w:rsidR="00C639E5" w:rsidRDefault="00C639E5" w:rsidP="00C639E5">
            <w:pPr>
              <w:pStyle w:val="TableParagraph"/>
              <w:spacing w:before="56"/>
              <w:ind w:left="56"/>
              <w:rPr>
                <w:rFonts w:ascii="Arial"/>
                <w:sz w:val="20"/>
              </w:rPr>
            </w:pPr>
            <w:r>
              <w:rPr>
                <w:rFonts w:ascii="Arial"/>
                <w:sz w:val="20"/>
              </w:rPr>
              <w:t>Decreto</w:t>
            </w:r>
            <w:r>
              <w:rPr>
                <w:rFonts w:ascii="Arial"/>
                <w:spacing w:val="-6"/>
                <w:sz w:val="20"/>
              </w:rPr>
              <w:t xml:space="preserve"> </w:t>
            </w:r>
            <w:r>
              <w:rPr>
                <w:rFonts w:ascii="Arial"/>
                <w:sz w:val="20"/>
              </w:rPr>
              <w:t>MIT</w:t>
            </w:r>
            <w:r>
              <w:rPr>
                <w:rFonts w:ascii="Arial"/>
                <w:spacing w:val="48"/>
                <w:sz w:val="20"/>
              </w:rPr>
              <w:t xml:space="preserve"> </w:t>
            </w:r>
            <w:r>
              <w:rPr>
                <w:rFonts w:ascii="Arial"/>
                <w:sz w:val="20"/>
              </w:rPr>
              <w:t>2.12.2016</w:t>
            </w:r>
            <w:r>
              <w:rPr>
                <w:rFonts w:ascii="Arial"/>
                <w:spacing w:val="-9"/>
                <w:sz w:val="20"/>
              </w:rPr>
              <w:t xml:space="preserve"> </w:t>
            </w:r>
            <w:r>
              <w:rPr>
                <w:rFonts w:ascii="Arial"/>
                <w:sz w:val="20"/>
              </w:rPr>
              <w:t>n.</w:t>
            </w:r>
            <w:r>
              <w:rPr>
                <w:rFonts w:ascii="Arial"/>
                <w:spacing w:val="-9"/>
                <w:sz w:val="20"/>
              </w:rPr>
              <w:t xml:space="preserve"> </w:t>
            </w: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41"/>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83</w:t>
            </w:r>
            <w:r>
              <w:rPr>
                <w:rFonts w:ascii="Arial"/>
                <w:spacing w:val="-4"/>
                <w:sz w:val="20"/>
              </w:rPr>
              <w:t xml:space="preserve"> </w:t>
            </w:r>
            <w:r>
              <w:rPr>
                <w:rFonts w:ascii="Arial"/>
                <w:sz w:val="20"/>
              </w:rPr>
              <w:t>c.</w:t>
            </w:r>
            <w:r>
              <w:rPr>
                <w:rFonts w:ascii="Arial"/>
                <w:spacing w:val="-4"/>
                <w:sz w:val="20"/>
              </w:rPr>
              <w:t xml:space="preserve"> </w:t>
            </w:r>
            <w:r>
              <w:rPr>
                <w:rFonts w:ascii="Arial"/>
                <w:sz w:val="20"/>
              </w:rPr>
              <w:t>10</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858"/>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C639E5" w:rsidRDefault="00C639E5" w:rsidP="00C639E5">
            <w:pPr>
              <w:pStyle w:val="TableParagraph"/>
              <w:spacing w:before="58"/>
              <w:ind w:left="63"/>
              <w:rPr>
                <w:rFonts w:ascii="Arial"/>
                <w:sz w:val="20"/>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84</w:t>
            </w:r>
          </w:p>
          <w:p w:rsidR="00C639E5" w:rsidRDefault="00C639E5" w:rsidP="00C639E5">
            <w:pPr>
              <w:pStyle w:val="TableParagraph"/>
              <w:spacing w:before="58"/>
              <w:rPr>
                <w:rFonts w:ascii="Arial" w:eastAsia="Arial" w:hAnsi="Arial" w:cs="Arial"/>
                <w:sz w:val="20"/>
                <w:szCs w:val="20"/>
              </w:rPr>
            </w:pPr>
            <w:r>
              <w:rPr>
                <w:rFonts w:ascii="Arial"/>
                <w:sz w:val="20"/>
              </w:rPr>
              <w:t xml:space="preserve"> MIT</w:t>
            </w:r>
            <w:r>
              <w:rPr>
                <w:rFonts w:ascii="Arial"/>
                <w:spacing w:val="-7"/>
                <w:sz w:val="20"/>
              </w:rPr>
              <w:t xml:space="preserve"> </w:t>
            </w:r>
            <w:r>
              <w:rPr>
                <w:rFonts w:ascii="Arial"/>
                <w:sz w:val="20"/>
              </w:rPr>
              <w:t>2.12.2016</w:t>
            </w:r>
            <w:r>
              <w:rPr>
                <w:rFonts w:ascii="Arial"/>
                <w:spacing w:val="-8"/>
                <w:sz w:val="20"/>
              </w:rPr>
              <w:t xml:space="preserve"> </w:t>
            </w:r>
            <w:r>
              <w:rPr>
                <w:rFonts w:ascii="Arial"/>
                <w:sz w:val="20"/>
              </w:rPr>
              <w:t>n.</w:t>
            </w:r>
          </w:p>
          <w:p w:rsidR="00C639E5" w:rsidRDefault="00C639E5" w:rsidP="00C639E5">
            <w:pPr>
              <w:pStyle w:val="TableParagraph"/>
              <w:spacing w:before="58"/>
              <w:ind w:left="56"/>
              <w:rPr>
                <w:rFonts w:ascii="Arial"/>
                <w:sz w:val="20"/>
              </w:rPr>
            </w:pPr>
            <w:r>
              <w:rPr>
                <w:rFonts w:ascii="Arial"/>
                <w:sz w:val="20"/>
              </w:rPr>
              <w:t>263</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53C8A">
        <w:trPr>
          <w:trHeight w:hRule="exact" w:val="416"/>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D.1.10</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32</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16"/>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D.1.11</w:t>
            </w: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16"/>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Pr>
                <w:rFonts w:ascii="Arial" w:eastAsia="Arial" w:hAnsi="Arial" w:cs="Arial"/>
                <w:sz w:val="20"/>
                <w:szCs w:val="20"/>
                <w:lang w:val="it-IT"/>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76</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53C8A">
        <w:trPr>
          <w:trHeight w:hRule="exact" w:val="604"/>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D.1.12</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line="303" w:lineRule="auto"/>
              <w:ind w:left="63" w:right="3656"/>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9"/>
                <w:sz w:val="20"/>
                <w:lang w:val="it-IT"/>
              </w:rPr>
              <w:t xml:space="preserve"> </w:t>
            </w:r>
            <w:r w:rsidRPr="00F75352">
              <w:rPr>
                <w:rFonts w:ascii="Arial"/>
                <w:sz w:val="20"/>
                <w:lang w:val="it-IT"/>
              </w:rPr>
              <w:t>ANAC</w:t>
            </w:r>
            <w:r w:rsidRPr="00F75352">
              <w:rPr>
                <w:rFonts w:ascii="Arial"/>
                <w:spacing w:val="-9"/>
                <w:sz w:val="20"/>
                <w:lang w:val="it-IT"/>
              </w:rPr>
              <w:t xml:space="preserve"> </w:t>
            </w:r>
            <w:r w:rsidRPr="00F75352">
              <w:rPr>
                <w:rFonts w:ascii="Arial"/>
                <w:sz w:val="20"/>
                <w:lang w:val="it-IT"/>
              </w:rPr>
              <w:t>(SIMOG)</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eastAsia="Arial" w:hAnsi="Arial" w:cs="Arial"/>
                <w:sz w:val="20"/>
                <w:szCs w:val="20"/>
              </w:rPr>
            </w:pPr>
            <w:r>
              <w:rPr>
                <w:rFonts w:ascii="Arial"/>
                <w:sz w:val="20"/>
              </w:rPr>
              <w:t>artt.</w:t>
            </w:r>
            <w:r>
              <w:rPr>
                <w:rFonts w:ascii="Arial"/>
                <w:spacing w:val="-4"/>
                <w:sz w:val="20"/>
              </w:rPr>
              <w:t xml:space="preserve"> </w:t>
            </w:r>
            <w:r>
              <w:rPr>
                <w:rFonts w:ascii="Arial"/>
                <w:sz w:val="20"/>
              </w:rPr>
              <w:t>72</w:t>
            </w:r>
            <w:r>
              <w:rPr>
                <w:rFonts w:ascii="Arial"/>
                <w:spacing w:val="-4"/>
                <w:sz w:val="20"/>
              </w:rPr>
              <w:t xml:space="preserve"> </w:t>
            </w:r>
            <w:r>
              <w:rPr>
                <w:rFonts w:ascii="Arial"/>
                <w:sz w:val="20"/>
              </w:rPr>
              <w:t>e</w:t>
            </w:r>
            <w:r>
              <w:rPr>
                <w:rFonts w:ascii="Arial"/>
                <w:spacing w:val="-4"/>
                <w:sz w:val="20"/>
              </w:rPr>
              <w:t xml:space="preserve"> </w:t>
            </w:r>
            <w:r>
              <w:rPr>
                <w:rFonts w:ascii="Arial"/>
                <w:spacing w:val="2"/>
                <w:sz w:val="20"/>
              </w:rPr>
              <w:t>9</w:t>
            </w:r>
            <w:r>
              <w:rPr>
                <w:rFonts w:ascii="Arial"/>
                <w:sz w:val="20"/>
              </w:rPr>
              <w:t>8; art. 29</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14"/>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sz w:val="20"/>
              </w:rPr>
            </w:pPr>
            <w:r>
              <w:rPr>
                <w:rFonts w:ascii="Arial"/>
                <w:sz w:val="20"/>
              </w:rPr>
              <w:t>D.1.13</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line="303" w:lineRule="auto"/>
              <w:ind w:left="63" w:right="3656"/>
              <w:rPr>
                <w:rFonts w:ascii="Arial"/>
                <w:sz w:val="20"/>
                <w:lang w:val="it-IT"/>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20"/>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line="303" w:lineRule="auto"/>
              <w:ind w:left="63" w:right="1954"/>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termine</w:t>
            </w:r>
            <w:r w:rsidRPr="00F75352">
              <w:rPr>
                <w:rFonts w:ascii="Arial"/>
                <w:spacing w:val="-7"/>
                <w:sz w:val="20"/>
                <w:lang w:val="it-IT"/>
              </w:rPr>
              <w:t xml:space="preserve"> </w:t>
            </w:r>
            <w:r w:rsidRPr="00F75352">
              <w:rPr>
                <w:rFonts w:ascii="Arial"/>
                <w:sz w:val="20"/>
                <w:lang w:val="it-IT"/>
              </w:rPr>
              <w:t>dilatorio</w:t>
            </w:r>
            <w:r w:rsidRPr="00F75352">
              <w:rPr>
                <w:rFonts w:ascii="Arial"/>
                <w:spacing w:val="-7"/>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la</w:t>
            </w:r>
            <w:r w:rsidRPr="00F75352">
              <w:rPr>
                <w:rFonts w:ascii="Arial"/>
                <w:spacing w:val="-7"/>
                <w:sz w:val="20"/>
                <w:lang w:val="it-IT"/>
              </w:rPr>
              <w:t xml:space="preserve"> </w:t>
            </w:r>
            <w:r w:rsidRPr="00F75352">
              <w:rPr>
                <w:rFonts w:ascii="Arial"/>
                <w:sz w:val="20"/>
                <w:lang w:val="it-IT"/>
              </w:rPr>
              <w:t>stipulazione</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contratto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56"/>
              <w:rPr>
                <w:rFonts w:ascii="Arial"/>
                <w:sz w:val="20"/>
              </w:rPr>
            </w:pPr>
            <w:r>
              <w:rPr>
                <w:rFonts w:ascii="Arial"/>
                <w:sz w:val="20"/>
              </w:rPr>
              <w:t>art.</w:t>
            </w:r>
            <w:r>
              <w:rPr>
                <w:rFonts w:ascii="Arial"/>
                <w:spacing w:val="-4"/>
                <w:sz w:val="20"/>
              </w:rPr>
              <w:t xml:space="preserve"> </w:t>
            </w:r>
            <w:r>
              <w:rPr>
                <w:rFonts w:ascii="Arial"/>
                <w:sz w:val="20"/>
              </w:rPr>
              <w:t>32</w:t>
            </w:r>
            <w:r>
              <w:rPr>
                <w:rFonts w:ascii="Arial"/>
                <w:spacing w:val="-4"/>
                <w:sz w:val="20"/>
              </w:rPr>
              <w:t xml:space="preserve"> </w:t>
            </w:r>
            <w:r>
              <w:rPr>
                <w:rFonts w:ascii="Arial"/>
                <w:sz w:val="20"/>
              </w:rPr>
              <w:t>c.</w:t>
            </w:r>
            <w:r>
              <w:rPr>
                <w:rFonts w:ascii="Arial"/>
                <w:spacing w:val="-3"/>
                <w:sz w:val="20"/>
              </w:rPr>
              <w:t xml:space="preserve"> </w:t>
            </w:r>
            <w:r>
              <w:rPr>
                <w:rFonts w:ascii="Arial"/>
                <w:sz w:val="20"/>
              </w:rPr>
              <w:t>9</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27"/>
        </w:trPr>
        <w:tc>
          <w:tcPr>
            <w:tcW w:w="876" w:type="dxa"/>
            <w:vMerge/>
            <w:tcBorders>
              <w:left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56"/>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BE1000">
        <w:trPr>
          <w:trHeight w:hRule="exact" w:val="419"/>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sz w:val="20"/>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56"/>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E61016">
        <w:trPr>
          <w:trHeight w:hRule="exact" w:val="2551"/>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D.1.14</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382"/>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pagamento)del</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56"/>
              <w:rPr>
                <w:rFonts w:ascii="Arial" w:eastAsia="Arial" w:hAnsi="Arial" w:cs="Arial"/>
                <w:sz w:val="20"/>
                <w:szCs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p>
          <w:p w:rsidR="00C639E5" w:rsidRPr="00F75352" w:rsidRDefault="00C639E5" w:rsidP="00C639E5">
            <w:pPr>
              <w:pStyle w:val="TableParagraph"/>
              <w:spacing w:before="60"/>
              <w:ind w:left="56" w:right="88"/>
              <w:rPr>
                <w:rFonts w:ascii="Arial" w:eastAsia="Arial" w:hAnsi="Arial" w:cs="Arial"/>
                <w:sz w:val="20"/>
                <w:szCs w:val="20"/>
                <w:lang w:val="it-IT"/>
              </w:rPr>
            </w:pPr>
            <w:r w:rsidRPr="00F75352">
              <w:rPr>
                <w:rFonts w:ascii="Arial"/>
                <w:sz w:val="20"/>
                <w:lang w:val="it-IT"/>
              </w:rPr>
              <w:t>136/2010</w:t>
            </w:r>
            <w:r w:rsidRPr="00F75352">
              <w:rPr>
                <w:rFonts w:ascii="Arial"/>
                <w:spacing w:val="-8"/>
                <w:sz w:val="20"/>
                <w:lang w:val="it-IT"/>
              </w:rPr>
              <w:t xml:space="preserve"> </w:t>
            </w:r>
            <w:r w:rsidRPr="00F75352">
              <w:rPr>
                <w:rFonts w:ascii="Arial"/>
                <w:sz w:val="20"/>
                <w:lang w:val="it-IT"/>
              </w:rPr>
              <w:t>Delibera</w:t>
            </w:r>
            <w:r w:rsidRPr="00F75352">
              <w:rPr>
                <w:rFonts w:ascii="Arial"/>
                <w:spacing w:val="-8"/>
                <w:sz w:val="20"/>
                <w:lang w:val="it-IT"/>
              </w:rPr>
              <w:t xml:space="preserve"> </w:t>
            </w:r>
            <w:r w:rsidRPr="00F75352">
              <w:rPr>
                <w:rFonts w:ascii="Arial"/>
                <w:sz w:val="20"/>
                <w:lang w:val="it-IT"/>
              </w:rPr>
              <w:t>n.</w:t>
            </w:r>
            <w:r w:rsidRPr="00F75352">
              <w:rPr>
                <w:rFonts w:ascii="Arial"/>
                <w:spacing w:val="-8"/>
                <w:sz w:val="20"/>
                <w:lang w:val="it-IT"/>
              </w:rPr>
              <w:t xml:space="preserve"> </w:t>
            </w:r>
            <w:r w:rsidRPr="00F75352">
              <w:rPr>
                <w:rFonts w:ascii="Arial"/>
                <w:spacing w:val="1"/>
                <w:sz w:val="20"/>
                <w:lang w:val="it-IT"/>
              </w:rPr>
              <w:t>556</w:t>
            </w:r>
            <w:r w:rsidRPr="00F75352">
              <w:rPr>
                <w:rFonts w:ascii="Arial"/>
                <w:spacing w:val="24"/>
                <w:w w:val="99"/>
                <w:sz w:val="20"/>
                <w:lang w:val="it-IT"/>
              </w:rPr>
              <w:t xml:space="preserve"> </w:t>
            </w:r>
            <w:r w:rsidRPr="00F75352">
              <w:rPr>
                <w:rFonts w:ascii="Arial"/>
                <w:sz w:val="20"/>
                <w:lang w:val="it-IT"/>
              </w:rPr>
              <w:t>del</w:t>
            </w:r>
            <w:r w:rsidRPr="00F75352">
              <w:rPr>
                <w:rFonts w:ascii="Arial"/>
                <w:spacing w:val="-7"/>
                <w:sz w:val="20"/>
                <w:lang w:val="it-IT"/>
              </w:rPr>
              <w:t xml:space="preserve"> </w:t>
            </w:r>
            <w:r w:rsidRPr="00F75352">
              <w:rPr>
                <w:rFonts w:ascii="Arial"/>
                <w:sz w:val="20"/>
                <w:lang w:val="it-IT"/>
              </w:rPr>
              <w:t>31</w:t>
            </w:r>
            <w:r w:rsidRPr="00F75352">
              <w:rPr>
                <w:rFonts w:ascii="Arial"/>
                <w:spacing w:val="-6"/>
                <w:sz w:val="20"/>
                <w:lang w:val="it-IT"/>
              </w:rPr>
              <w:t xml:space="preserve"> </w:t>
            </w:r>
            <w:r w:rsidRPr="00F75352">
              <w:rPr>
                <w:rFonts w:ascii="Arial"/>
                <w:sz w:val="20"/>
                <w:lang w:val="it-IT"/>
              </w:rPr>
              <w:t>maggio</w:t>
            </w:r>
            <w:r w:rsidRPr="00F75352">
              <w:rPr>
                <w:rFonts w:ascii="Arial"/>
                <w:spacing w:val="-6"/>
                <w:sz w:val="20"/>
                <w:lang w:val="it-IT"/>
              </w:rPr>
              <w:t xml:space="preserve"> </w:t>
            </w:r>
            <w:r w:rsidRPr="00F75352">
              <w:rPr>
                <w:rFonts w:ascii="Arial"/>
                <w:sz w:val="20"/>
                <w:lang w:val="it-IT"/>
              </w:rPr>
              <w:t>2017</w:t>
            </w:r>
          </w:p>
          <w:p w:rsidR="00C639E5" w:rsidRDefault="00C639E5" w:rsidP="00C639E5">
            <w:pPr>
              <w:pStyle w:val="TableParagraph"/>
              <w:spacing w:before="60"/>
              <w:ind w:left="56"/>
              <w:rPr>
                <w:rFonts w:ascii="Arial"/>
                <w:sz w:val="20"/>
              </w:rPr>
            </w:pPr>
            <w:r>
              <w:rPr>
                <w:rFonts w:ascii="Arial"/>
                <w:sz w:val="20"/>
              </w:rPr>
              <w:t>Art.1</w:t>
            </w:r>
            <w:r>
              <w:rPr>
                <w:rFonts w:ascii="Arial"/>
                <w:spacing w:val="-8"/>
                <w:sz w:val="20"/>
              </w:rPr>
              <w:t xml:space="preserve"> </w:t>
            </w:r>
            <w:r>
              <w:rPr>
                <w:rFonts w:ascii="Arial"/>
                <w:sz w:val="20"/>
              </w:rPr>
              <w:t>co</w:t>
            </w:r>
            <w:r>
              <w:rPr>
                <w:rFonts w:ascii="Arial"/>
                <w:spacing w:val="-7"/>
                <w:sz w:val="20"/>
              </w:rPr>
              <w:t xml:space="preserve"> </w:t>
            </w:r>
            <w:r>
              <w:rPr>
                <w:rFonts w:ascii="Arial"/>
                <w:sz w:val="20"/>
              </w:rPr>
              <w:t>17</w:t>
            </w:r>
            <w:r>
              <w:rPr>
                <w:rFonts w:ascii="Arial"/>
                <w:spacing w:val="-3"/>
                <w:sz w:val="20"/>
              </w:rPr>
              <w:t xml:space="preserve"> </w:t>
            </w:r>
            <w:r>
              <w:rPr>
                <w:rFonts w:ascii="Arial"/>
                <w:sz w:val="20"/>
              </w:rPr>
              <w:t>L.190/2012</w:t>
            </w:r>
          </w:p>
          <w:p w:rsidR="00C639E5" w:rsidRDefault="00C639E5" w:rsidP="00C639E5">
            <w:pPr>
              <w:pStyle w:val="TableParagraph"/>
              <w:spacing w:before="60"/>
              <w:ind w:left="56"/>
              <w:rPr>
                <w:rFonts w:ascii="Arial" w:eastAsia="Arial" w:hAnsi="Arial" w:cs="Arial"/>
                <w:sz w:val="20"/>
                <w:szCs w:val="20"/>
              </w:rPr>
            </w:pPr>
            <w:r>
              <w:rPr>
                <w:rFonts w:ascii="Arial"/>
                <w:sz w:val="20"/>
              </w:rPr>
              <w:t xml:space="preserve">Faq ANAC </w:t>
            </w:r>
            <w:r w:rsidRPr="00E61016">
              <w:rPr>
                <w:rFonts w:ascii="Arial" w:hAnsi="Arial" w:cs="Arial"/>
                <w:sz w:val="20"/>
              </w:rPr>
              <w:t>tracciabilità</w:t>
            </w:r>
            <w:r>
              <w:rPr>
                <w:rFonts w:ascii="Arial"/>
                <w:sz w:val="20"/>
              </w:rPr>
              <w:t>, aggiornate all</w:t>
            </w:r>
            <w:r>
              <w:rPr>
                <w:rFonts w:ascii="Arial"/>
                <w:sz w:val="20"/>
              </w:rPr>
              <w:t>’</w:t>
            </w:r>
            <w:r>
              <w:rPr>
                <w:rFonts w:ascii="Arial"/>
                <w:sz w:val="20"/>
              </w:rPr>
              <w:t>8.6.2018</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E61016">
        <w:trPr>
          <w:trHeight w:hRule="exact" w:val="871"/>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639E5" w:rsidRPr="00BF126C" w:rsidTr="00E61016">
        <w:trPr>
          <w:trHeight w:hRule="exact" w:val="1138"/>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r>
              <w:rPr>
                <w:rFonts w:ascii="Arial"/>
                <w:sz w:val="20"/>
              </w:rPr>
              <w:t>D.2</w:t>
            </w:r>
          </w:p>
        </w:tc>
        <w:tc>
          <w:tcPr>
            <w:tcW w:w="15053" w:type="dxa"/>
            <w:gridSpan w:val="8"/>
            <w:tcBorders>
              <w:top w:val="single" w:sz="7" w:space="0" w:color="000000"/>
              <w:left w:val="single" w:sz="7" w:space="0" w:color="000000"/>
              <w:bottom w:val="single" w:sz="7" w:space="0" w:color="000000"/>
              <w:right w:val="single" w:sz="7" w:space="0" w:color="000000"/>
            </w:tcBorders>
          </w:tcPr>
          <w:p w:rsidR="005B53DA" w:rsidRDefault="00C639E5" w:rsidP="00C639E5">
            <w:pPr>
              <w:pStyle w:val="TableParagraph"/>
              <w:tabs>
                <w:tab w:val="left" w:pos="8775"/>
                <w:tab w:val="left" w:pos="9162"/>
              </w:tabs>
              <w:spacing w:before="27"/>
              <w:ind w:left="62"/>
              <w:rPr>
                <w:rFonts w:ascii="Arial" w:eastAsia="Arial" w:hAnsi="Arial" w:cs="Arial"/>
                <w:i/>
                <w:sz w:val="28"/>
                <w:szCs w:val="28"/>
                <w:lang w:val="it-IT"/>
              </w:rPr>
            </w:pPr>
            <w:r w:rsidRPr="00F75352">
              <w:rPr>
                <w:rFonts w:ascii="Arial" w:eastAsia="Arial" w:hAnsi="Arial" w:cs="Arial"/>
                <w:i/>
                <w:sz w:val="20"/>
                <w:szCs w:val="20"/>
                <w:lang w:val="it-IT"/>
              </w:rPr>
              <w:t>selezione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delle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offerte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con</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il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criterio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miglior</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rapporto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qualità/prezzo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6"/>
                <w:sz w:val="20"/>
                <w:szCs w:val="20"/>
                <w:lang w:val="it-IT"/>
              </w:rPr>
              <w:t xml:space="preserve"> </w:t>
            </w:r>
            <w:r w:rsidRPr="00F75352">
              <w:rPr>
                <w:rFonts w:ascii="Arial" w:eastAsia="Arial" w:hAnsi="Arial" w:cs="Arial"/>
                <w:i/>
                <w:spacing w:val="1"/>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w:t>
            </w:r>
            <w:r w:rsidRPr="00F75352">
              <w:rPr>
                <w:rFonts w:ascii="Arial" w:eastAsia="Arial" w:hAnsi="Arial" w:cs="Arial"/>
                <w:i/>
                <w:spacing w:val="-2"/>
                <w:sz w:val="20"/>
                <w:szCs w:val="20"/>
                <w:lang w:val="it-IT"/>
              </w:rPr>
              <w:t xml:space="preserve"> </w:t>
            </w:r>
            <w:r w:rsidRPr="00F75352">
              <w:rPr>
                <w:rFonts w:ascii="Arial" w:eastAsia="Arial" w:hAnsi="Arial" w:cs="Arial"/>
                <w:i/>
                <w:sz w:val="20"/>
                <w:szCs w:val="20"/>
                <w:lang w:val="it-IT"/>
              </w:rPr>
              <w:t>3,</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6</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8)</w:t>
            </w:r>
            <w:r w:rsidRPr="00F75352">
              <w:rPr>
                <w:rFonts w:ascii="Arial" w:eastAsia="Arial" w:hAnsi="Arial" w:cs="Arial"/>
                <w:i/>
                <w:sz w:val="20"/>
                <w:szCs w:val="20"/>
                <w:lang w:val="it-IT"/>
              </w:rPr>
              <w:tab/>
            </w:r>
            <w:r w:rsidRPr="00F75352">
              <w:rPr>
                <w:rFonts w:ascii="Arial" w:eastAsia="Arial" w:hAnsi="Arial" w:cs="Arial"/>
                <w:i/>
                <w:sz w:val="28"/>
                <w:szCs w:val="28"/>
                <w:lang w:val="it-IT"/>
              </w:rPr>
              <w:t>□</w:t>
            </w:r>
            <w:r w:rsidRPr="00F75352">
              <w:rPr>
                <w:rFonts w:ascii="Arial" w:eastAsia="Arial" w:hAnsi="Arial" w:cs="Arial"/>
                <w:i/>
                <w:sz w:val="28"/>
                <w:szCs w:val="28"/>
                <w:lang w:val="it-IT"/>
              </w:rPr>
              <w:tab/>
            </w:r>
          </w:p>
          <w:p w:rsidR="00C639E5" w:rsidRDefault="00C639E5" w:rsidP="00C639E5">
            <w:pPr>
              <w:pStyle w:val="TableParagraph"/>
              <w:tabs>
                <w:tab w:val="left" w:pos="8775"/>
                <w:tab w:val="left" w:pos="9162"/>
              </w:tabs>
              <w:spacing w:before="27"/>
              <w:ind w:left="62"/>
              <w:rPr>
                <w:rFonts w:ascii="Arial" w:eastAsia="Arial" w:hAnsi="Arial" w:cs="Arial"/>
                <w:sz w:val="20"/>
                <w:szCs w:val="20"/>
                <w:lang w:val="it-IT"/>
              </w:rPr>
            </w:pPr>
            <w:r w:rsidRPr="00F75352">
              <w:rPr>
                <w:rFonts w:ascii="Arial" w:eastAsia="Arial" w:hAnsi="Arial" w:cs="Arial"/>
                <w:sz w:val="20"/>
                <w:szCs w:val="20"/>
                <w:lang w:val="it-IT"/>
              </w:rPr>
              <w:t>Linee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guida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ANAC</w:t>
            </w:r>
            <w:r>
              <w:rPr>
                <w:rFonts w:ascii="Arial" w:eastAsia="Arial" w:hAnsi="Arial" w:cs="Arial"/>
                <w:sz w:val="20"/>
                <w:szCs w:val="20"/>
                <w:lang w:val="it-IT"/>
              </w:rPr>
              <w:t xml:space="preserve"> </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2/2016</w:t>
            </w:r>
            <w:r>
              <w:rPr>
                <w:rFonts w:ascii="Arial" w:eastAsia="Arial" w:hAnsi="Arial" w:cs="Arial"/>
                <w:sz w:val="20"/>
                <w:szCs w:val="20"/>
                <w:lang w:val="it-IT"/>
              </w:rPr>
              <w:t>, aggiornate con delibera ANAC 2.5.2018, N. 424</w:t>
            </w:r>
          </w:p>
          <w:p w:rsidR="00C639E5" w:rsidRDefault="00C639E5" w:rsidP="00C639E5">
            <w:pPr>
              <w:pStyle w:val="TableParagraph"/>
              <w:spacing w:line="229" w:lineRule="exact"/>
              <w:ind w:left="63"/>
              <w:rPr>
                <w:rFonts w:ascii="Arial" w:eastAsia="Arial" w:hAnsi="Arial" w:cs="Arial"/>
                <w:i/>
                <w:sz w:val="20"/>
                <w:szCs w:val="20"/>
                <w:lang w:val="it-IT"/>
              </w:rPr>
            </w:pPr>
            <w:r>
              <w:rPr>
                <w:rFonts w:ascii="Arial" w:eastAsia="Arial" w:hAnsi="Arial" w:cs="Arial"/>
                <w:i/>
                <w:sz w:val="20"/>
                <w:szCs w:val="20"/>
                <w:lang w:val="it-IT"/>
              </w:rPr>
              <w:t xml:space="preserve"> </w:t>
            </w:r>
          </w:p>
          <w:p w:rsidR="00C639E5" w:rsidRDefault="00C639E5" w:rsidP="00C639E5">
            <w:pPr>
              <w:pStyle w:val="TableParagraph"/>
              <w:spacing w:line="229" w:lineRule="exact"/>
              <w:ind w:left="63"/>
              <w:rPr>
                <w:rFonts w:ascii="Arial"/>
                <w:sz w:val="20"/>
              </w:rPr>
            </w:pPr>
            <w:r w:rsidRPr="00F75352">
              <w:rPr>
                <w:rFonts w:ascii="Arial" w:eastAsia="Arial" w:hAnsi="Arial" w:cs="Arial"/>
                <w:i/>
                <w:sz w:val="20"/>
                <w:szCs w:val="20"/>
                <w:lang w:val="it-IT"/>
              </w:rPr>
              <w:t>selezione</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sulla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del</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prezzo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costo</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fisso</w:t>
            </w:r>
            <w:r w:rsidRPr="00F75352">
              <w:rPr>
                <w:rFonts w:ascii="Arial" w:eastAsia="Arial" w:hAnsi="Arial" w:cs="Arial"/>
                <w:i/>
                <w:spacing w:val="-6"/>
                <w:sz w:val="20"/>
                <w:szCs w:val="20"/>
                <w:lang w:val="it-IT"/>
              </w:rPr>
              <w:t xml:space="preserve"> </w:t>
            </w:r>
            <w:r w:rsidRPr="00F75352">
              <w:rPr>
                <w:rFonts w:ascii="Arial" w:eastAsia="Arial" w:hAnsi="Arial" w:cs="Arial"/>
                <w:i/>
                <w:sz w:val="20"/>
                <w:szCs w:val="20"/>
                <w:lang w:val="it-IT"/>
              </w:rPr>
              <w:t>in</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base</w:t>
            </w:r>
            <w:r w:rsidRPr="00F75352">
              <w:rPr>
                <w:rFonts w:ascii="Arial" w:eastAsia="Arial" w:hAnsi="Arial" w:cs="Arial"/>
                <w:i/>
                <w:spacing w:val="-3"/>
                <w:sz w:val="20"/>
                <w:szCs w:val="20"/>
                <w:lang w:val="it-IT"/>
              </w:rPr>
              <w:t xml:space="preserve"> </w:t>
            </w:r>
            <w:r w:rsidRPr="00F75352">
              <w:rPr>
                <w:rFonts w:ascii="Arial" w:eastAsia="Arial" w:hAnsi="Arial" w:cs="Arial"/>
                <w:i/>
                <w:sz w:val="20"/>
                <w:szCs w:val="20"/>
                <w:lang w:val="it-IT"/>
              </w:rPr>
              <w:t>a</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criteri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qualitativi</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(art.</w:t>
            </w:r>
            <w:r w:rsidRPr="00F75352">
              <w:rPr>
                <w:rFonts w:ascii="Arial" w:eastAsia="Arial" w:hAnsi="Arial" w:cs="Arial"/>
                <w:i/>
                <w:spacing w:val="-1"/>
                <w:sz w:val="20"/>
                <w:szCs w:val="20"/>
                <w:lang w:val="it-IT"/>
              </w:rPr>
              <w:t xml:space="preserve"> </w:t>
            </w:r>
            <w:r w:rsidRPr="00F75352">
              <w:rPr>
                <w:rFonts w:ascii="Arial" w:eastAsia="Arial" w:hAnsi="Arial" w:cs="Arial"/>
                <w:i/>
                <w:sz w:val="20"/>
                <w:szCs w:val="20"/>
                <w:lang w:val="it-IT"/>
              </w:rPr>
              <w:t>95</w:t>
            </w:r>
            <w:r w:rsidRPr="00F75352">
              <w:rPr>
                <w:rFonts w:ascii="Arial" w:eastAsia="Arial" w:hAnsi="Arial" w:cs="Arial"/>
                <w:i/>
                <w:spacing w:val="-5"/>
                <w:sz w:val="20"/>
                <w:szCs w:val="20"/>
                <w:lang w:val="it-IT"/>
              </w:rPr>
              <w:t xml:space="preserve"> </w:t>
            </w:r>
            <w:r w:rsidRPr="00F75352">
              <w:rPr>
                <w:rFonts w:ascii="Arial" w:eastAsia="Arial" w:hAnsi="Arial" w:cs="Arial"/>
                <w:i/>
                <w:sz w:val="20"/>
                <w:szCs w:val="20"/>
                <w:lang w:val="it-IT"/>
              </w:rPr>
              <w:t>c.7)</w:t>
            </w:r>
            <w:r w:rsidRPr="00F75352">
              <w:rPr>
                <w:rFonts w:ascii="Arial" w:eastAsia="Arial" w:hAnsi="Arial" w:cs="Arial"/>
                <w:i/>
                <w:sz w:val="20"/>
                <w:szCs w:val="20"/>
                <w:lang w:val="it-IT"/>
              </w:rPr>
              <w:tab/>
            </w:r>
            <w:r>
              <w:rPr>
                <w:rFonts w:ascii="Arial" w:eastAsia="Arial" w:hAnsi="Arial" w:cs="Arial"/>
                <w:i/>
                <w:sz w:val="20"/>
                <w:szCs w:val="20"/>
                <w:lang w:val="it-IT"/>
              </w:rPr>
              <w:t xml:space="preserve">                </w:t>
            </w:r>
            <w:r w:rsidRPr="00F75352">
              <w:rPr>
                <w:rFonts w:ascii="Arial" w:eastAsia="Arial" w:hAnsi="Arial" w:cs="Arial"/>
                <w:i/>
                <w:sz w:val="28"/>
                <w:szCs w:val="28"/>
                <w:lang w:val="it-IT"/>
              </w:rPr>
              <w:t>□</w:t>
            </w:r>
          </w:p>
        </w:tc>
      </w:tr>
      <w:tr w:rsidR="00C639E5" w:rsidRPr="00BF126C" w:rsidTr="005B53DA">
        <w:trPr>
          <w:trHeight w:hRule="exact" w:val="5669"/>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sz w:val="20"/>
              </w:rPr>
            </w:pPr>
            <w:r>
              <w:rPr>
                <w:rFonts w:ascii="Arial"/>
                <w:sz w:val="20"/>
              </w:rPr>
              <w:t>D.2.1</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52"/>
              <w:jc w:val="both"/>
              <w:rPr>
                <w:rFonts w:ascii="Arial"/>
                <w:sz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atto</w:t>
            </w:r>
            <w:r w:rsidRPr="00F75352">
              <w:rPr>
                <w:rFonts w:ascii="Arial"/>
                <w:spacing w:val="-9"/>
                <w:sz w:val="20"/>
                <w:lang w:val="it-IT"/>
              </w:rPr>
              <w:t xml:space="preserve"> </w:t>
            </w:r>
            <w:r w:rsidRPr="00F75352">
              <w:rPr>
                <w:rFonts w:ascii="Arial"/>
                <w:sz w:val="20"/>
                <w:lang w:val="it-IT"/>
              </w:rPr>
              <w:t>di</w:t>
            </w:r>
            <w:r w:rsidRPr="00F75352">
              <w:rPr>
                <w:rFonts w:ascii="Arial"/>
                <w:spacing w:val="-7"/>
                <w:sz w:val="20"/>
                <w:lang w:val="it-IT"/>
              </w:rPr>
              <w:t xml:space="preserve"> </w:t>
            </w:r>
            <w:r w:rsidRPr="00F75352">
              <w:rPr>
                <w:rFonts w:ascii="Arial"/>
                <w:sz w:val="20"/>
                <w:lang w:val="it-IT"/>
              </w:rPr>
              <w:t>nomina</w:t>
            </w:r>
            <w:r w:rsidRPr="00F75352">
              <w:rPr>
                <w:rFonts w:ascii="Arial"/>
                <w:spacing w:val="-9"/>
                <w:sz w:val="20"/>
                <w:lang w:val="it-IT"/>
              </w:rPr>
              <w:t xml:space="preserve"> </w:t>
            </w:r>
            <w:r w:rsidRPr="00F75352">
              <w:rPr>
                <w:rFonts w:ascii="Arial"/>
                <w:sz w:val="20"/>
                <w:lang w:val="it-IT"/>
              </w:rPr>
              <w:t>commissione</w:t>
            </w:r>
            <w:r w:rsidRPr="00F75352">
              <w:rPr>
                <w:rFonts w:ascii="Arial"/>
                <w:spacing w:val="-9"/>
                <w:sz w:val="20"/>
                <w:lang w:val="it-IT"/>
              </w:rPr>
              <w:t xml:space="preserve"> </w:t>
            </w:r>
            <w:r w:rsidRPr="00F75352">
              <w:rPr>
                <w:rFonts w:ascii="Arial"/>
                <w:sz w:val="20"/>
                <w:lang w:val="it-IT"/>
              </w:rPr>
              <w:t>giudicatrice</w:t>
            </w:r>
          </w:p>
        </w:tc>
        <w:tc>
          <w:tcPr>
            <w:tcW w:w="1992" w:type="dxa"/>
            <w:tcBorders>
              <w:top w:val="single" w:sz="7" w:space="0" w:color="000000"/>
              <w:left w:val="single" w:sz="7" w:space="0" w:color="000000"/>
              <w:bottom w:val="single" w:sz="7" w:space="0" w:color="000000"/>
              <w:right w:val="single" w:sz="7" w:space="0" w:color="000000"/>
            </w:tcBorders>
          </w:tcPr>
          <w:p w:rsidR="00C639E5" w:rsidRPr="005B53DA" w:rsidRDefault="00C639E5" w:rsidP="00C639E5">
            <w:pPr>
              <w:pStyle w:val="TableParagraph"/>
              <w:spacing w:before="56"/>
              <w:ind w:left="61"/>
              <w:rPr>
                <w:rFonts w:ascii="Arial" w:eastAsia="Arial" w:hAnsi="Arial" w:cs="Arial"/>
                <w:sz w:val="19"/>
                <w:szCs w:val="19"/>
                <w:lang w:val="it-IT"/>
              </w:rPr>
            </w:pPr>
            <w:r w:rsidRPr="005B53DA">
              <w:rPr>
                <w:rFonts w:ascii="Arial" w:hAnsi="Arial" w:cs="Arial"/>
                <w:sz w:val="19"/>
                <w:szCs w:val="19"/>
                <w:lang w:val="it-IT"/>
              </w:rPr>
              <w:t>artt.</w:t>
            </w:r>
            <w:r w:rsidRPr="005B53DA">
              <w:rPr>
                <w:rFonts w:ascii="Arial" w:hAnsi="Arial" w:cs="Arial"/>
                <w:spacing w:val="-4"/>
                <w:sz w:val="19"/>
                <w:szCs w:val="19"/>
                <w:lang w:val="it-IT"/>
              </w:rPr>
              <w:t xml:space="preserve"> </w:t>
            </w:r>
            <w:r w:rsidRPr="005B53DA">
              <w:rPr>
                <w:rFonts w:ascii="Arial" w:hAnsi="Arial" w:cs="Arial"/>
                <w:sz w:val="19"/>
                <w:szCs w:val="19"/>
                <w:lang w:val="it-IT"/>
              </w:rPr>
              <w:t>77</w:t>
            </w:r>
            <w:r w:rsidRPr="005B53DA">
              <w:rPr>
                <w:rFonts w:ascii="Arial" w:hAnsi="Arial" w:cs="Arial"/>
                <w:spacing w:val="-4"/>
                <w:sz w:val="19"/>
                <w:szCs w:val="19"/>
                <w:lang w:val="it-IT"/>
              </w:rPr>
              <w:t xml:space="preserve"> </w:t>
            </w:r>
            <w:r w:rsidRPr="005B53DA">
              <w:rPr>
                <w:rFonts w:ascii="Arial" w:hAnsi="Arial" w:cs="Arial"/>
                <w:sz w:val="19"/>
                <w:szCs w:val="19"/>
                <w:lang w:val="it-IT"/>
              </w:rPr>
              <w:t>e</w:t>
            </w:r>
            <w:r w:rsidRPr="005B53DA">
              <w:rPr>
                <w:rFonts w:ascii="Arial" w:hAnsi="Arial" w:cs="Arial"/>
                <w:spacing w:val="-4"/>
                <w:sz w:val="19"/>
                <w:szCs w:val="19"/>
                <w:lang w:val="it-IT"/>
              </w:rPr>
              <w:t xml:space="preserve"> </w:t>
            </w:r>
            <w:r w:rsidRPr="005B53DA">
              <w:rPr>
                <w:rFonts w:ascii="Arial" w:hAnsi="Arial" w:cs="Arial"/>
                <w:spacing w:val="2"/>
                <w:sz w:val="19"/>
                <w:szCs w:val="19"/>
                <w:lang w:val="it-IT"/>
              </w:rPr>
              <w:t>7</w:t>
            </w:r>
            <w:r w:rsidRPr="005B53DA">
              <w:rPr>
                <w:rFonts w:ascii="Arial" w:hAnsi="Arial" w:cs="Arial"/>
                <w:sz w:val="19"/>
                <w:szCs w:val="19"/>
                <w:lang w:val="it-IT"/>
              </w:rPr>
              <w:t>8</w:t>
            </w:r>
          </w:p>
          <w:p w:rsidR="00C639E5" w:rsidRPr="005B53DA" w:rsidRDefault="00C639E5" w:rsidP="00C639E5">
            <w:pPr>
              <w:pStyle w:val="TableParagraph"/>
              <w:spacing w:before="60"/>
              <w:ind w:left="61"/>
              <w:rPr>
                <w:rFonts w:ascii="Arial" w:eastAsia="Arial" w:hAnsi="Arial" w:cs="Arial"/>
                <w:sz w:val="19"/>
                <w:szCs w:val="19"/>
                <w:lang w:val="it-IT"/>
              </w:rPr>
            </w:pPr>
            <w:r w:rsidRPr="005B53DA">
              <w:rPr>
                <w:rFonts w:ascii="Arial" w:hAnsi="Arial" w:cs="Arial"/>
                <w:sz w:val="19"/>
                <w:szCs w:val="19"/>
                <w:lang w:val="it-IT"/>
              </w:rPr>
              <w:t>Linee</w:t>
            </w:r>
            <w:r w:rsidRPr="005B53DA">
              <w:rPr>
                <w:rFonts w:ascii="Arial" w:hAnsi="Arial" w:cs="Arial"/>
                <w:spacing w:val="-9"/>
                <w:sz w:val="19"/>
                <w:szCs w:val="19"/>
                <w:lang w:val="it-IT"/>
              </w:rPr>
              <w:t xml:space="preserve"> </w:t>
            </w:r>
            <w:r w:rsidRPr="005B53DA">
              <w:rPr>
                <w:rFonts w:ascii="Arial" w:hAnsi="Arial" w:cs="Arial"/>
                <w:sz w:val="19"/>
                <w:szCs w:val="19"/>
                <w:lang w:val="it-IT"/>
              </w:rPr>
              <w:t>guida</w:t>
            </w:r>
            <w:r w:rsidRPr="005B53DA">
              <w:rPr>
                <w:rFonts w:ascii="Arial" w:hAnsi="Arial" w:cs="Arial"/>
                <w:spacing w:val="-9"/>
                <w:sz w:val="19"/>
                <w:szCs w:val="19"/>
                <w:lang w:val="it-IT"/>
              </w:rPr>
              <w:t xml:space="preserve"> </w:t>
            </w:r>
            <w:r w:rsidRPr="005B53DA">
              <w:rPr>
                <w:rFonts w:ascii="Arial" w:hAnsi="Arial" w:cs="Arial"/>
                <w:sz w:val="19"/>
                <w:szCs w:val="19"/>
                <w:lang w:val="it-IT"/>
              </w:rPr>
              <w:t>ANAC</w:t>
            </w:r>
          </w:p>
          <w:p w:rsidR="00C639E5" w:rsidRPr="005B53DA" w:rsidRDefault="00C639E5" w:rsidP="00C639E5">
            <w:pPr>
              <w:ind w:left="61"/>
              <w:rPr>
                <w:rFonts w:ascii="Arial" w:hAnsi="Arial" w:cs="Arial"/>
                <w:sz w:val="19"/>
                <w:szCs w:val="19"/>
                <w:lang w:val="it-IT"/>
              </w:rPr>
            </w:pPr>
            <w:r w:rsidRPr="005B53DA">
              <w:rPr>
                <w:rFonts w:ascii="Arial" w:hAnsi="Arial" w:cs="Arial"/>
                <w:sz w:val="19"/>
                <w:szCs w:val="19"/>
                <w:lang w:val="it-IT"/>
              </w:rPr>
              <w:t>n.</w:t>
            </w:r>
            <w:r w:rsidRPr="005B53DA">
              <w:rPr>
                <w:rFonts w:ascii="Arial" w:hAnsi="Arial" w:cs="Arial"/>
                <w:spacing w:val="-10"/>
                <w:sz w:val="19"/>
                <w:szCs w:val="19"/>
                <w:lang w:val="it-IT"/>
              </w:rPr>
              <w:t xml:space="preserve"> </w:t>
            </w:r>
            <w:r w:rsidRPr="005B53DA">
              <w:rPr>
                <w:rFonts w:ascii="Arial" w:hAnsi="Arial" w:cs="Arial"/>
                <w:sz w:val="19"/>
                <w:szCs w:val="19"/>
                <w:lang w:val="it-IT"/>
              </w:rPr>
              <w:t>5/2016</w:t>
            </w:r>
            <w:r w:rsidRPr="005B53DA">
              <w:rPr>
                <w:rFonts w:ascii="Arial" w:hAnsi="Arial" w:cs="Arial"/>
                <w:spacing w:val="-9"/>
                <w:sz w:val="19"/>
                <w:szCs w:val="19"/>
                <w:lang w:val="it-IT"/>
              </w:rPr>
              <w:t xml:space="preserve"> </w:t>
            </w:r>
            <w:r w:rsidRPr="005B53DA">
              <w:rPr>
                <w:rFonts w:ascii="Arial" w:hAnsi="Arial" w:cs="Arial"/>
                <w:sz w:val="19"/>
                <w:szCs w:val="19"/>
                <w:lang w:val="it-IT"/>
              </w:rPr>
              <w:t>modificata</w:t>
            </w:r>
            <w:r w:rsidRPr="005B53DA">
              <w:rPr>
                <w:rFonts w:ascii="Arial" w:hAnsi="Arial" w:cs="Arial"/>
                <w:spacing w:val="25"/>
                <w:w w:val="99"/>
                <w:sz w:val="19"/>
                <w:szCs w:val="19"/>
                <w:lang w:val="it-IT"/>
              </w:rPr>
              <w:t xml:space="preserve"> </w:t>
            </w:r>
            <w:r w:rsidRPr="005B53DA">
              <w:rPr>
                <w:rFonts w:ascii="Arial" w:hAnsi="Arial" w:cs="Arial"/>
                <w:sz w:val="19"/>
                <w:szCs w:val="19"/>
                <w:lang w:val="it-IT"/>
              </w:rPr>
              <w:t>e</w:t>
            </w:r>
            <w:r w:rsidRPr="005B53DA">
              <w:rPr>
                <w:rFonts w:ascii="Arial" w:hAnsi="Arial" w:cs="Arial"/>
                <w:spacing w:val="-8"/>
                <w:sz w:val="19"/>
                <w:szCs w:val="19"/>
                <w:lang w:val="it-IT"/>
              </w:rPr>
              <w:t xml:space="preserve"> </w:t>
            </w:r>
            <w:r w:rsidRPr="005B53DA">
              <w:rPr>
                <w:rFonts w:ascii="Arial" w:hAnsi="Arial" w:cs="Arial"/>
                <w:sz w:val="19"/>
                <w:szCs w:val="19"/>
                <w:lang w:val="it-IT"/>
              </w:rPr>
              <w:t>integrata</w:t>
            </w:r>
            <w:r w:rsidRPr="005B53DA">
              <w:rPr>
                <w:rFonts w:ascii="Arial" w:hAnsi="Arial" w:cs="Arial"/>
                <w:spacing w:val="-7"/>
                <w:sz w:val="19"/>
                <w:szCs w:val="19"/>
                <w:lang w:val="it-IT"/>
              </w:rPr>
              <w:t xml:space="preserve"> </w:t>
            </w:r>
            <w:r w:rsidRPr="005B53DA">
              <w:rPr>
                <w:rFonts w:ascii="Arial" w:hAnsi="Arial" w:cs="Arial"/>
                <w:sz w:val="19"/>
                <w:szCs w:val="19"/>
                <w:lang w:val="it-IT"/>
              </w:rPr>
              <w:t>con</w:t>
            </w:r>
            <w:r w:rsidRPr="005B53DA">
              <w:rPr>
                <w:rFonts w:ascii="Arial" w:hAnsi="Arial" w:cs="Arial"/>
                <w:spacing w:val="22"/>
                <w:w w:val="99"/>
                <w:sz w:val="19"/>
                <w:szCs w:val="19"/>
                <w:lang w:val="it-IT"/>
              </w:rPr>
              <w:t xml:space="preserve"> </w:t>
            </w:r>
            <w:r w:rsidRPr="005B53DA">
              <w:rPr>
                <w:rFonts w:ascii="Arial" w:hAnsi="Arial" w:cs="Arial"/>
                <w:sz w:val="19"/>
                <w:szCs w:val="19"/>
                <w:lang w:val="it-IT"/>
              </w:rPr>
              <w:t>deliberazione</w:t>
            </w:r>
            <w:r w:rsidRPr="005B53DA">
              <w:rPr>
                <w:rFonts w:ascii="Arial" w:hAnsi="Arial" w:cs="Arial"/>
                <w:spacing w:val="40"/>
                <w:sz w:val="19"/>
                <w:szCs w:val="19"/>
                <w:lang w:val="it-IT"/>
              </w:rPr>
              <w:t xml:space="preserve"> </w:t>
            </w:r>
            <w:r w:rsidRPr="005B53DA">
              <w:rPr>
                <w:rFonts w:ascii="Arial" w:hAnsi="Arial" w:cs="Arial"/>
                <w:sz w:val="19"/>
                <w:szCs w:val="19"/>
                <w:lang w:val="it-IT"/>
              </w:rPr>
              <w:t>n.4</w:t>
            </w:r>
            <w:r w:rsidRPr="005B53DA">
              <w:rPr>
                <w:rFonts w:ascii="Arial" w:hAnsi="Arial" w:cs="Arial"/>
                <w:spacing w:val="21"/>
                <w:w w:val="99"/>
                <w:sz w:val="19"/>
                <w:szCs w:val="19"/>
                <w:lang w:val="it-IT"/>
              </w:rPr>
              <w:t xml:space="preserve"> </w:t>
            </w:r>
            <w:r w:rsidRPr="005B53DA">
              <w:rPr>
                <w:rFonts w:ascii="Arial" w:hAnsi="Arial" w:cs="Arial"/>
                <w:sz w:val="19"/>
                <w:szCs w:val="19"/>
                <w:lang w:val="it-IT"/>
              </w:rPr>
              <w:t>del</w:t>
            </w:r>
            <w:r w:rsidRPr="005B53DA">
              <w:rPr>
                <w:rFonts w:ascii="Arial" w:hAnsi="Arial" w:cs="Arial"/>
                <w:spacing w:val="-13"/>
                <w:sz w:val="19"/>
                <w:szCs w:val="19"/>
                <w:lang w:val="it-IT"/>
              </w:rPr>
              <w:t xml:space="preserve"> </w:t>
            </w:r>
            <w:r w:rsidRPr="005B53DA">
              <w:rPr>
                <w:rFonts w:ascii="Arial" w:hAnsi="Arial" w:cs="Arial"/>
                <w:sz w:val="19"/>
                <w:szCs w:val="19"/>
                <w:lang w:val="it-IT"/>
              </w:rPr>
              <w:t>10.1.2018</w:t>
            </w:r>
          </w:p>
          <w:p w:rsidR="00C639E5" w:rsidRPr="005B53DA" w:rsidRDefault="00C639E5" w:rsidP="00C639E5">
            <w:pPr>
              <w:ind w:left="61"/>
              <w:rPr>
                <w:rFonts w:ascii="Arial" w:hAnsi="Arial" w:cs="Arial"/>
                <w:sz w:val="19"/>
                <w:szCs w:val="19"/>
                <w:lang w:val="it-IT"/>
              </w:rPr>
            </w:pPr>
            <w:r w:rsidRPr="005B53DA">
              <w:rPr>
                <w:rFonts w:ascii="Arial" w:hAnsi="Arial" w:cs="Arial"/>
                <w:sz w:val="19"/>
                <w:szCs w:val="19"/>
                <w:lang w:val="it-IT"/>
              </w:rPr>
              <w:t>(l’allegato a tale ultima delibera è stato aggiornato da ANAC con delibera del 18.7.2018)</w:t>
            </w:r>
          </w:p>
          <w:p w:rsidR="00C639E5" w:rsidRPr="005B53DA" w:rsidRDefault="00C639E5" w:rsidP="00C639E5">
            <w:pPr>
              <w:ind w:left="61"/>
              <w:rPr>
                <w:rFonts w:ascii="Arial" w:hAnsi="Arial" w:cs="Arial"/>
                <w:sz w:val="19"/>
                <w:szCs w:val="19"/>
                <w:lang w:val="it-IT"/>
              </w:rPr>
            </w:pPr>
            <w:r w:rsidRPr="005B53DA">
              <w:rPr>
                <w:rFonts w:ascii="Arial" w:hAnsi="Arial" w:cs="Arial"/>
                <w:sz w:val="19"/>
                <w:szCs w:val="19"/>
                <w:lang w:val="it-IT"/>
              </w:rPr>
              <w:t>n.b.: l’obbligo  di scegliere i commissari tra gli esperti iscritti all’Albo istituito presso l’ANAC di cui all’articolo 78 è stato sospeso in via sperimentale fino al 31.12.2020 dal d.l. n. 32 del 2019</w:t>
            </w:r>
          </w:p>
          <w:p w:rsidR="005B53DA" w:rsidRPr="00F75352" w:rsidRDefault="005B53DA" w:rsidP="00C639E5">
            <w:pPr>
              <w:ind w:left="61"/>
              <w:rPr>
                <w:lang w:val="it-IT"/>
              </w:rPr>
            </w:pPr>
            <w:r w:rsidRPr="005B53DA">
              <w:rPr>
                <w:rFonts w:ascii="Arial" w:hAnsi="Arial" w:cs="Arial"/>
                <w:sz w:val="19"/>
                <w:szCs w:val="19"/>
              </w:rPr>
              <w:t>ANAC - Comunicati del Presidente del 15 luglio 2019 e del 20 settembre 2019</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5B53DA">
        <w:trPr>
          <w:trHeight w:hRule="exact" w:val="1928"/>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52"/>
              <w:jc w:val="both"/>
              <w:rPr>
                <w:rFonts w:ascii="Arial"/>
                <w:sz w:val="20"/>
                <w:lang w:val="it-IT"/>
              </w:rPr>
            </w:pPr>
            <w:r w:rsidRPr="00F75352">
              <w:rPr>
                <w:rFonts w:ascii="Arial" w:eastAsia="Arial" w:hAnsi="Arial" w:cs="Arial"/>
                <w:sz w:val="20"/>
                <w:szCs w:val="20"/>
                <w:lang w:val="it-IT"/>
              </w:rPr>
              <w:t>correttezza</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criteri</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2"/>
                <w:sz w:val="20"/>
                <w:szCs w:val="20"/>
                <w:lang w:val="it-IT"/>
              </w:rPr>
              <w:t xml:space="preserve"> </w:t>
            </w:r>
            <w:r w:rsidRPr="00F75352">
              <w:rPr>
                <w:rFonts w:ascii="Arial" w:eastAsia="Arial" w:hAnsi="Arial" w:cs="Arial"/>
                <w:spacing w:val="1"/>
                <w:sz w:val="20"/>
                <w:szCs w:val="20"/>
                <w:lang w:val="it-IT"/>
              </w:rPr>
              <w:t>nomina</w:t>
            </w:r>
            <w:r w:rsidRPr="00F75352">
              <w:rPr>
                <w:rFonts w:ascii="Arial" w:eastAsia="Arial" w:hAnsi="Arial" w:cs="Arial"/>
                <w:spacing w:val="28"/>
                <w:sz w:val="20"/>
                <w:szCs w:val="20"/>
                <w:lang w:val="it-IT"/>
              </w:rPr>
              <w:t xml:space="preserve"> </w:t>
            </w:r>
            <w:r w:rsidRPr="00F75352">
              <w:rPr>
                <w:rFonts w:ascii="Arial" w:eastAsia="Arial" w:hAnsi="Arial" w:cs="Arial"/>
                <w:sz w:val="20"/>
                <w:szCs w:val="20"/>
                <w:lang w:val="it-IT"/>
              </w:rPr>
              <w:t>secondo</w:t>
            </w:r>
            <w:r w:rsidRPr="00F75352">
              <w:rPr>
                <w:rFonts w:ascii="Arial" w:eastAsia="Arial" w:hAnsi="Arial" w:cs="Arial"/>
                <w:spacing w:val="32"/>
                <w:sz w:val="20"/>
                <w:szCs w:val="20"/>
                <w:lang w:val="it-IT"/>
              </w:rPr>
              <w:t xml:space="preserve"> </w:t>
            </w:r>
            <w:r w:rsidRPr="00F75352">
              <w:rPr>
                <w:rFonts w:ascii="Arial" w:eastAsia="Arial" w:hAnsi="Arial" w:cs="Arial"/>
                <w:sz w:val="20"/>
                <w:szCs w:val="20"/>
                <w:lang w:val="it-IT"/>
              </w:rPr>
              <w:t>regole</w:t>
            </w:r>
            <w:r w:rsidRPr="00F75352">
              <w:rPr>
                <w:rFonts w:ascii="Arial" w:eastAsia="Arial" w:hAnsi="Arial" w:cs="Arial"/>
                <w:spacing w:val="31"/>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4"/>
                <w:sz w:val="20"/>
                <w:szCs w:val="20"/>
                <w:lang w:val="it-IT"/>
              </w:rPr>
              <w:t xml:space="preserve"> </w:t>
            </w:r>
            <w:r w:rsidRPr="00F75352">
              <w:rPr>
                <w:rFonts w:ascii="Arial" w:eastAsia="Arial" w:hAnsi="Arial" w:cs="Arial"/>
                <w:sz w:val="20"/>
                <w:szCs w:val="20"/>
                <w:lang w:val="it-IT"/>
              </w:rPr>
              <w:t>competenza</w:t>
            </w:r>
            <w:r w:rsidRPr="00F75352">
              <w:rPr>
                <w:rFonts w:ascii="Arial" w:eastAsia="Arial" w:hAnsi="Arial" w:cs="Arial"/>
                <w:spacing w:val="30"/>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trasparenza</w:t>
            </w:r>
            <w:r w:rsidRPr="00F75352">
              <w:rPr>
                <w:rFonts w:ascii="Arial" w:eastAsia="Arial" w:hAnsi="Arial" w:cs="Arial"/>
                <w:spacing w:val="33"/>
                <w:sz w:val="20"/>
                <w:szCs w:val="20"/>
                <w:lang w:val="it-IT"/>
              </w:rPr>
              <w:t xml:space="preserve"> </w:t>
            </w:r>
            <w:r w:rsidRPr="00F75352">
              <w:rPr>
                <w:rFonts w:ascii="Arial" w:eastAsia="Arial" w:hAnsi="Arial" w:cs="Arial"/>
                <w:sz w:val="20"/>
                <w:szCs w:val="20"/>
                <w:lang w:val="it-IT"/>
              </w:rPr>
              <w:t>preventivamente</w:t>
            </w:r>
            <w:r w:rsidRPr="00F75352">
              <w:rPr>
                <w:rFonts w:ascii="Arial" w:eastAsia="Arial" w:hAnsi="Arial" w:cs="Arial"/>
                <w:spacing w:val="30"/>
                <w:w w:val="99"/>
                <w:sz w:val="20"/>
                <w:szCs w:val="20"/>
                <w:lang w:val="it-IT"/>
              </w:rPr>
              <w:t xml:space="preserve"> </w:t>
            </w:r>
            <w:r w:rsidRPr="00F75352">
              <w:rPr>
                <w:rFonts w:ascii="Arial" w:eastAsia="Arial" w:hAnsi="Arial" w:cs="Arial"/>
                <w:sz w:val="20"/>
                <w:szCs w:val="20"/>
                <w:lang w:val="it-IT"/>
              </w:rPr>
              <w:t>individuate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ciascuna</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stazione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48"/>
                <w:sz w:val="20"/>
                <w:szCs w:val="20"/>
                <w:lang w:val="it-IT"/>
              </w:rPr>
              <w:t xml:space="preserve"> </w:t>
            </w:r>
            <w:r w:rsidRPr="00F75352">
              <w:rPr>
                <w:rFonts w:ascii="Arial" w:eastAsia="Arial" w:hAnsi="Arial" w:cs="Arial"/>
                <w:sz w:val="20"/>
                <w:szCs w:val="20"/>
                <w:lang w:val="it-IT"/>
              </w:rPr>
              <w:t>(termini,</w:t>
            </w:r>
            <w:r w:rsidRPr="00F75352">
              <w:rPr>
                <w:rFonts w:ascii="Arial" w:eastAsia="Arial" w:hAnsi="Arial" w:cs="Arial"/>
                <w:spacing w:val="42"/>
                <w:sz w:val="20"/>
                <w:szCs w:val="20"/>
                <w:lang w:val="it-IT"/>
              </w:rPr>
              <w:t xml:space="preserve"> </w:t>
            </w:r>
            <w:r w:rsidRPr="00F75352">
              <w:rPr>
                <w:rFonts w:ascii="Arial" w:eastAsia="Arial" w:hAnsi="Arial" w:cs="Arial"/>
                <w:sz w:val="20"/>
                <w:szCs w:val="20"/>
                <w:lang w:val="it-IT"/>
              </w:rPr>
              <w:t>composizione</w:t>
            </w:r>
            <w:r w:rsidRPr="00F75352">
              <w:rPr>
                <w:rFonts w:ascii="Arial" w:eastAsia="Arial" w:hAnsi="Arial" w:cs="Arial"/>
                <w:spacing w:val="46"/>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pubblicità)</w:t>
            </w:r>
            <w:r w:rsidRPr="00F75352">
              <w:rPr>
                <w:rFonts w:ascii="Arial" w:eastAsia="Arial" w:hAnsi="Arial" w:cs="Arial"/>
                <w:spacing w:val="4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7"/>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32"/>
                <w:w w:val="99"/>
                <w:sz w:val="20"/>
                <w:szCs w:val="20"/>
                <w:lang w:val="it-IT"/>
              </w:rPr>
              <w:t xml:space="preserve"> </w:t>
            </w:r>
            <w:r w:rsidRPr="00F75352">
              <w:rPr>
                <w:rFonts w:ascii="Arial" w:eastAsia="Arial" w:hAnsi="Arial" w:cs="Arial"/>
                <w:sz w:val="20"/>
                <w:szCs w:val="20"/>
                <w:lang w:val="it-IT"/>
              </w:rPr>
              <w:t>dichiarazioni</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sull’assenza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2"/>
                <w:sz w:val="20"/>
                <w:szCs w:val="20"/>
                <w:lang w:val="it-IT"/>
              </w:rPr>
              <w:t xml:space="preserve"> </w:t>
            </w:r>
            <w:r w:rsidRPr="00F75352">
              <w:rPr>
                <w:rFonts w:ascii="Arial" w:eastAsia="Arial" w:hAnsi="Arial" w:cs="Arial"/>
                <w:sz w:val="20"/>
                <w:szCs w:val="20"/>
                <w:lang w:val="it-IT"/>
              </w:rPr>
              <w:t>conflitto</w:t>
            </w:r>
            <w:r w:rsidRPr="00F75352">
              <w:rPr>
                <w:rFonts w:ascii="Arial" w:eastAsia="Arial" w:hAnsi="Arial" w:cs="Arial"/>
                <w:spacing w:val="-11"/>
                <w:sz w:val="20"/>
                <w:szCs w:val="20"/>
                <w:lang w:val="it-IT"/>
              </w:rPr>
              <w:t xml:space="preserve"> </w:t>
            </w:r>
            <w:r w:rsidRPr="00F75352">
              <w:rPr>
                <w:rFonts w:ascii="Arial" w:eastAsia="Arial" w:hAnsi="Arial" w:cs="Arial"/>
                <w:sz w:val="20"/>
                <w:szCs w:val="20"/>
                <w:lang w:val="it-IT"/>
              </w:rPr>
              <w:t>d’interesse</w:t>
            </w:r>
          </w:p>
        </w:tc>
        <w:tc>
          <w:tcPr>
            <w:tcW w:w="1992" w:type="dxa"/>
            <w:tcBorders>
              <w:top w:val="single" w:sz="7" w:space="0" w:color="000000"/>
              <w:left w:val="single" w:sz="7" w:space="0" w:color="000000"/>
              <w:bottom w:val="single" w:sz="7" w:space="0" w:color="000000"/>
              <w:right w:val="single" w:sz="7" w:space="0" w:color="000000"/>
            </w:tcBorders>
          </w:tcPr>
          <w:p w:rsidR="00C639E5" w:rsidRPr="005B53DA" w:rsidRDefault="00C639E5" w:rsidP="00C639E5">
            <w:pPr>
              <w:pStyle w:val="TableParagraph"/>
              <w:spacing w:before="58"/>
              <w:ind w:left="61"/>
              <w:rPr>
                <w:rFonts w:ascii="Arial" w:eastAsia="Arial" w:hAnsi="Arial" w:cs="Arial"/>
                <w:sz w:val="19"/>
                <w:szCs w:val="19"/>
              </w:rPr>
            </w:pPr>
            <w:r w:rsidRPr="005B53DA">
              <w:rPr>
                <w:rFonts w:ascii="Arial"/>
                <w:sz w:val="19"/>
                <w:szCs w:val="19"/>
              </w:rPr>
              <w:t>artt.</w:t>
            </w:r>
            <w:r w:rsidRPr="005B53DA">
              <w:rPr>
                <w:rFonts w:ascii="Arial"/>
                <w:spacing w:val="-4"/>
                <w:sz w:val="19"/>
                <w:szCs w:val="19"/>
              </w:rPr>
              <w:t xml:space="preserve"> </w:t>
            </w:r>
            <w:r w:rsidRPr="005B53DA">
              <w:rPr>
                <w:rFonts w:ascii="Arial"/>
                <w:sz w:val="19"/>
                <w:szCs w:val="19"/>
              </w:rPr>
              <w:t>29,</w:t>
            </w:r>
            <w:r w:rsidRPr="005B53DA">
              <w:rPr>
                <w:rFonts w:ascii="Arial"/>
                <w:spacing w:val="-3"/>
                <w:sz w:val="19"/>
                <w:szCs w:val="19"/>
              </w:rPr>
              <w:t xml:space="preserve"> </w:t>
            </w:r>
            <w:r w:rsidRPr="005B53DA">
              <w:rPr>
                <w:rFonts w:ascii="Arial"/>
                <w:sz w:val="19"/>
                <w:szCs w:val="19"/>
              </w:rPr>
              <w:t>42,</w:t>
            </w:r>
            <w:r w:rsidRPr="005B53DA">
              <w:rPr>
                <w:rFonts w:ascii="Arial"/>
                <w:spacing w:val="-4"/>
                <w:sz w:val="19"/>
                <w:szCs w:val="19"/>
              </w:rPr>
              <w:t xml:space="preserve"> </w:t>
            </w:r>
            <w:r w:rsidRPr="005B53DA">
              <w:rPr>
                <w:rFonts w:ascii="Arial"/>
                <w:sz w:val="19"/>
                <w:szCs w:val="19"/>
              </w:rPr>
              <w:t>77,</w:t>
            </w:r>
            <w:r w:rsidRPr="005B53DA">
              <w:rPr>
                <w:rFonts w:ascii="Arial"/>
                <w:spacing w:val="-4"/>
                <w:sz w:val="19"/>
                <w:szCs w:val="19"/>
              </w:rPr>
              <w:t xml:space="preserve"> </w:t>
            </w:r>
            <w:r w:rsidRPr="005B53DA">
              <w:rPr>
                <w:rFonts w:ascii="Arial"/>
                <w:sz w:val="19"/>
                <w:szCs w:val="19"/>
              </w:rPr>
              <w:t>78</w:t>
            </w:r>
            <w:r w:rsidRPr="005B53DA">
              <w:rPr>
                <w:rFonts w:ascii="Arial"/>
                <w:spacing w:val="-2"/>
                <w:sz w:val="19"/>
                <w:szCs w:val="19"/>
              </w:rPr>
              <w:t xml:space="preserve"> </w:t>
            </w:r>
            <w:r w:rsidRPr="005B53DA">
              <w:rPr>
                <w:rFonts w:ascii="Arial"/>
                <w:sz w:val="19"/>
                <w:szCs w:val="19"/>
              </w:rPr>
              <w:t>e</w:t>
            </w:r>
          </w:p>
          <w:p w:rsidR="00C639E5" w:rsidRPr="005B53DA" w:rsidRDefault="00C639E5" w:rsidP="00C639E5">
            <w:pPr>
              <w:ind w:left="61"/>
              <w:rPr>
                <w:rFonts w:ascii="Arial"/>
                <w:sz w:val="19"/>
                <w:szCs w:val="19"/>
              </w:rPr>
            </w:pPr>
            <w:r w:rsidRPr="005B53DA">
              <w:rPr>
                <w:rFonts w:ascii="Arial"/>
                <w:sz w:val="19"/>
                <w:szCs w:val="19"/>
              </w:rPr>
              <w:t>216</w:t>
            </w:r>
            <w:r w:rsidRPr="005B53DA">
              <w:rPr>
                <w:rFonts w:ascii="Arial"/>
                <w:spacing w:val="-5"/>
                <w:sz w:val="19"/>
                <w:szCs w:val="19"/>
              </w:rPr>
              <w:t xml:space="preserve"> </w:t>
            </w:r>
            <w:r w:rsidRPr="005B53DA">
              <w:rPr>
                <w:rFonts w:ascii="Arial"/>
                <w:sz w:val="19"/>
                <w:szCs w:val="19"/>
              </w:rPr>
              <w:t>c.</w:t>
            </w:r>
            <w:r w:rsidRPr="005B53DA">
              <w:rPr>
                <w:rFonts w:ascii="Arial"/>
                <w:spacing w:val="-5"/>
                <w:sz w:val="19"/>
                <w:szCs w:val="19"/>
              </w:rPr>
              <w:t xml:space="preserve"> </w:t>
            </w:r>
            <w:r w:rsidRPr="005B53DA">
              <w:rPr>
                <w:rFonts w:ascii="Arial"/>
                <w:sz w:val="19"/>
                <w:szCs w:val="19"/>
              </w:rPr>
              <w:t>12</w:t>
            </w:r>
          </w:p>
          <w:p w:rsidR="00C639E5" w:rsidRPr="005B53DA" w:rsidRDefault="00C639E5" w:rsidP="00C639E5">
            <w:pPr>
              <w:ind w:left="61"/>
              <w:rPr>
                <w:rFonts w:ascii="Arial"/>
                <w:sz w:val="19"/>
                <w:szCs w:val="19"/>
              </w:rPr>
            </w:pPr>
            <w:r w:rsidRPr="005B53DA">
              <w:rPr>
                <w:rFonts w:ascii="Arial"/>
                <w:sz w:val="19"/>
                <w:szCs w:val="19"/>
              </w:rPr>
              <w:t>Delibera ANAC 18.7.2018, n. 648</w:t>
            </w:r>
          </w:p>
          <w:p w:rsidR="00C639E5" w:rsidRPr="00F75352" w:rsidRDefault="00C639E5" w:rsidP="00C639E5">
            <w:pPr>
              <w:pStyle w:val="TableParagraph"/>
              <w:spacing w:before="56"/>
              <w:ind w:left="61"/>
              <w:rPr>
                <w:rFonts w:ascii="Arial"/>
                <w:sz w:val="20"/>
                <w:lang w:val="it-IT"/>
              </w:rPr>
            </w:pPr>
            <w:r w:rsidRPr="005B53DA">
              <w:rPr>
                <w:rFonts w:ascii="Arial"/>
                <w:sz w:val="19"/>
                <w:szCs w:val="19"/>
                <w:lang w:val="it-IT"/>
              </w:rPr>
              <w:t>Linee guida ANAC n. 15, adottate con delibera n. 494 del 5.6.2019</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F51347">
        <w:trPr>
          <w:trHeight w:hRule="exact" w:val="729"/>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C639E5" w:rsidRPr="00BF126C" w:rsidTr="004A6905">
        <w:trPr>
          <w:trHeight w:hRule="exact" w:val="907"/>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r>
              <w:rPr>
                <w:rFonts w:ascii="Arial"/>
                <w:sz w:val="20"/>
              </w:rPr>
              <w:t>D.2.2</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52"/>
              <w:jc w:val="both"/>
              <w:rPr>
                <w:rFonts w:ascii="Arial" w:eastAsia="Arial" w:hAnsi="Arial" w:cs="Arial"/>
                <w:sz w:val="20"/>
                <w:szCs w:val="20"/>
                <w:lang w:val="it-IT"/>
              </w:rPr>
            </w:pPr>
            <w:r w:rsidRPr="00F75352">
              <w:rPr>
                <w:rFonts w:ascii="Arial"/>
                <w:sz w:val="20"/>
                <w:lang w:val="it-IT"/>
              </w:rPr>
              <w:t>presenza</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completezza</w:t>
            </w:r>
            <w:r w:rsidRPr="00F75352">
              <w:rPr>
                <w:rFonts w:ascii="Arial"/>
                <w:spacing w:val="-7"/>
                <w:sz w:val="20"/>
                <w:lang w:val="it-IT"/>
              </w:rPr>
              <w:t xml:space="preserve"> </w:t>
            </w:r>
            <w:r w:rsidRPr="00F75352">
              <w:rPr>
                <w:rFonts w:ascii="Arial"/>
                <w:spacing w:val="1"/>
                <w:sz w:val="20"/>
                <w:lang w:val="it-IT"/>
              </w:rPr>
              <w:t>del</w:t>
            </w:r>
            <w:r w:rsidRPr="00F75352">
              <w:rPr>
                <w:rFonts w:ascii="Arial"/>
                <w:spacing w:val="-7"/>
                <w:sz w:val="20"/>
                <w:lang w:val="it-IT"/>
              </w:rPr>
              <w:t xml:space="preserve"> </w:t>
            </w:r>
            <w:r w:rsidRPr="00F75352">
              <w:rPr>
                <w:rFonts w:ascii="Arial"/>
                <w:sz w:val="20"/>
                <w:lang w:val="it-IT"/>
              </w:rPr>
              <w:t>verbale</w:t>
            </w:r>
            <w:r w:rsidRPr="00F75352">
              <w:rPr>
                <w:rFonts w:ascii="Arial"/>
                <w:spacing w:val="-3"/>
                <w:sz w:val="20"/>
                <w:lang w:val="it-IT"/>
              </w:rPr>
              <w:t xml:space="preserve"> </w:t>
            </w:r>
            <w:r w:rsidRPr="00F75352">
              <w:rPr>
                <w:rFonts w:ascii="Arial"/>
                <w:sz w:val="20"/>
                <w:lang w:val="it-IT"/>
              </w:rPr>
              <w:t>(riferimenti</w:t>
            </w:r>
            <w:r w:rsidRPr="00F75352">
              <w:rPr>
                <w:rFonts w:ascii="Arial"/>
                <w:spacing w:val="-7"/>
                <w:sz w:val="20"/>
                <w:lang w:val="it-IT"/>
              </w:rPr>
              <w:t xml:space="preserve"> </w:t>
            </w:r>
            <w:r w:rsidRPr="00F75352">
              <w:rPr>
                <w:rFonts w:ascii="Arial"/>
                <w:sz w:val="20"/>
                <w:lang w:val="it-IT"/>
              </w:rPr>
              <w:t>procedura,</w:t>
            </w:r>
            <w:r w:rsidRPr="00F75352">
              <w:rPr>
                <w:rFonts w:ascii="Arial"/>
                <w:spacing w:val="-7"/>
                <w:sz w:val="20"/>
                <w:lang w:val="it-IT"/>
              </w:rPr>
              <w:t xml:space="preserve"> </w:t>
            </w:r>
            <w:r w:rsidRPr="00F75352">
              <w:rPr>
                <w:rFonts w:ascii="Arial"/>
                <w:sz w:val="20"/>
                <w:lang w:val="it-IT"/>
              </w:rPr>
              <w:t>seduta</w:t>
            </w:r>
            <w:r w:rsidRPr="00F75352">
              <w:rPr>
                <w:rFonts w:ascii="Arial"/>
                <w:spacing w:val="-7"/>
                <w:sz w:val="20"/>
                <w:lang w:val="it-IT"/>
              </w:rPr>
              <w:t xml:space="preserve"> </w:t>
            </w:r>
            <w:r w:rsidRPr="00F75352">
              <w:rPr>
                <w:rFonts w:ascii="Arial"/>
                <w:sz w:val="20"/>
                <w:lang w:val="it-IT"/>
              </w:rPr>
              <w:t>pubblica,</w:t>
            </w:r>
            <w:r w:rsidRPr="00F75352">
              <w:rPr>
                <w:rFonts w:ascii="Arial"/>
                <w:spacing w:val="-4"/>
                <w:sz w:val="20"/>
                <w:lang w:val="it-IT"/>
              </w:rPr>
              <w:t xml:space="preserve"> </w:t>
            </w:r>
            <w:r w:rsidRPr="00F75352">
              <w:rPr>
                <w:rFonts w:ascii="Arial"/>
                <w:sz w:val="20"/>
                <w:lang w:val="it-IT"/>
              </w:rPr>
              <w:t>elenco</w:t>
            </w:r>
            <w:r w:rsidRPr="00F75352">
              <w:rPr>
                <w:rFonts w:ascii="Arial"/>
                <w:spacing w:val="-7"/>
                <w:sz w:val="20"/>
                <w:lang w:val="it-IT"/>
              </w:rPr>
              <w:t xml:space="preserve"> </w:t>
            </w:r>
            <w:r w:rsidRPr="00F75352">
              <w:rPr>
                <w:rFonts w:ascii="Arial"/>
                <w:sz w:val="20"/>
                <w:lang w:val="it-IT"/>
              </w:rPr>
              <w:t>invitati</w:t>
            </w:r>
            <w:r w:rsidRPr="00F75352">
              <w:rPr>
                <w:rFonts w:ascii="Arial"/>
                <w:spacing w:val="-3"/>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offerte</w:t>
            </w:r>
            <w:r w:rsidRPr="00F75352">
              <w:rPr>
                <w:rFonts w:ascii="Arial"/>
                <w:spacing w:val="52"/>
                <w:w w:val="99"/>
                <w:sz w:val="20"/>
                <w:lang w:val="it-IT"/>
              </w:rPr>
              <w:t xml:space="preserve"> </w:t>
            </w:r>
            <w:r w:rsidRPr="00F75352">
              <w:rPr>
                <w:rFonts w:ascii="Arial"/>
                <w:sz w:val="20"/>
                <w:lang w:val="it-IT"/>
              </w:rPr>
              <w:t>pervenute,</w:t>
            </w:r>
            <w:r w:rsidRPr="00F75352">
              <w:rPr>
                <w:rFonts w:ascii="Arial"/>
                <w:spacing w:val="47"/>
                <w:sz w:val="20"/>
                <w:lang w:val="it-IT"/>
              </w:rPr>
              <w:t xml:space="preserve"> </w:t>
            </w:r>
            <w:r w:rsidRPr="00F75352">
              <w:rPr>
                <w:rFonts w:ascii="Arial"/>
                <w:sz w:val="20"/>
                <w:lang w:val="it-IT"/>
              </w:rPr>
              <w:t>esito</w:t>
            </w:r>
            <w:r w:rsidRPr="00F75352">
              <w:rPr>
                <w:rFonts w:ascii="Arial"/>
                <w:spacing w:val="49"/>
                <w:sz w:val="20"/>
                <w:lang w:val="it-IT"/>
              </w:rPr>
              <w:t xml:space="preserve"> </w:t>
            </w:r>
            <w:r w:rsidRPr="00F75352">
              <w:rPr>
                <w:rFonts w:ascii="Arial"/>
                <w:sz w:val="20"/>
                <w:lang w:val="it-IT"/>
              </w:rPr>
              <w:t>esame</w:t>
            </w:r>
            <w:r w:rsidRPr="00F75352">
              <w:rPr>
                <w:rFonts w:ascii="Arial"/>
                <w:spacing w:val="48"/>
                <w:sz w:val="20"/>
                <w:lang w:val="it-IT"/>
              </w:rPr>
              <w:t xml:space="preserve"> </w:t>
            </w:r>
            <w:r w:rsidRPr="00F75352">
              <w:rPr>
                <w:rFonts w:ascii="Arial"/>
                <w:sz w:val="20"/>
                <w:lang w:val="it-IT"/>
              </w:rPr>
              <w:t>documentazione</w:t>
            </w:r>
            <w:r w:rsidRPr="00F75352">
              <w:rPr>
                <w:rFonts w:ascii="Arial"/>
                <w:spacing w:val="48"/>
                <w:sz w:val="20"/>
                <w:lang w:val="it-IT"/>
              </w:rPr>
              <w:t xml:space="preserve"> </w:t>
            </w:r>
            <w:r w:rsidRPr="00F75352">
              <w:rPr>
                <w:rFonts w:ascii="Arial"/>
                <w:sz w:val="20"/>
                <w:lang w:val="it-IT"/>
              </w:rPr>
              <w:t>amministrativa,</w:t>
            </w:r>
            <w:r w:rsidRPr="00F75352">
              <w:rPr>
                <w:rFonts w:ascii="Arial"/>
                <w:spacing w:val="48"/>
                <w:sz w:val="20"/>
                <w:lang w:val="it-IT"/>
              </w:rPr>
              <w:t xml:space="preserve"> </w:t>
            </w:r>
            <w:r w:rsidRPr="00F75352">
              <w:rPr>
                <w:rFonts w:ascii="Arial"/>
                <w:sz w:val="20"/>
                <w:lang w:val="it-IT"/>
              </w:rPr>
              <w:t>esclusioni</w:t>
            </w:r>
            <w:r w:rsidRPr="00F75352">
              <w:rPr>
                <w:rFonts w:ascii="Arial"/>
                <w:spacing w:val="49"/>
                <w:sz w:val="20"/>
                <w:lang w:val="it-IT"/>
              </w:rPr>
              <w:t xml:space="preserve"> </w:t>
            </w:r>
            <w:r w:rsidRPr="00F75352">
              <w:rPr>
                <w:rFonts w:ascii="Arial"/>
                <w:sz w:val="20"/>
                <w:lang w:val="it-IT"/>
              </w:rPr>
              <w:t>e</w:t>
            </w:r>
            <w:r w:rsidRPr="00F75352">
              <w:rPr>
                <w:rFonts w:ascii="Arial"/>
                <w:spacing w:val="47"/>
                <w:sz w:val="20"/>
                <w:lang w:val="it-IT"/>
              </w:rPr>
              <w:t xml:space="preserve"> </w:t>
            </w:r>
            <w:r w:rsidRPr="00F75352">
              <w:rPr>
                <w:rFonts w:ascii="Arial"/>
                <w:sz w:val="20"/>
                <w:lang w:val="it-IT"/>
              </w:rPr>
              <w:t>ammissioni,</w:t>
            </w:r>
            <w:r w:rsidRPr="00F75352">
              <w:rPr>
                <w:rFonts w:ascii="Arial"/>
                <w:spacing w:val="46"/>
                <w:sz w:val="20"/>
                <w:lang w:val="it-IT"/>
              </w:rPr>
              <w:t xml:space="preserve"> </w:t>
            </w:r>
            <w:r w:rsidRPr="00F75352">
              <w:rPr>
                <w:rFonts w:ascii="Arial"/>
                <w:sz w:val="20"/>
                <w:lang w:val="it-IT"/>
              </w:rPr>
              <w:t>graduatoria,</w:t>
            </w:r>
            <w:r w:rsidRPr="00F75352">
              <w:rPr>
                <w:rFonts w:ascii="Arial"/>
                <w:spacing w:val="40"/>
                <w:w w:val="99"/>
                <w:sz w:val="20"/>
                <w:lang w:val="it-IT"/>
              </w:rPr>
              <w:t xml:space="preserve"> </w:t>
            </w:r>
            <w:r w:rsidRPr="00F75352">
              <w:rPr>
                <w:rFonts w:ascii="Arial"/>
                <w:sz w:val="20"/>
                <w:lang w:val="it-IT"/>
              </w:rPr>
              <w:t>anomalia</w:t>
            </w:r>
            <w:r w:rsidRPr="00F75352">
              <w:rPr>
                <w:rFonts w:ascii="Arial"/>
                <w:spacing w:val="-13"/>
                <w:sz w:val="20"/>
                <w:lang w:val="it-IT"/>
              </w:rPr>
              <w:t xml:space="preserve"> </w:t>
            </w:r>
            <w:r w:rsidRPr="00F75352">
              <w:rPr>
                <w:rFonts w:ascii="Arial"/>
                <w:sz w:val="20"/>
                <w:lang w:val="it-IT"/>
              </w:rPr>
              <w:t>offerte,</w:t>
            </w:r>
            <w:r w:rsidRPr="00F75352">
              <w:rPr>
                <w:rFonts w:ascii="Arial"/>
                <w:spacing w:val="-10"/>
                <w:sz w:val="20"/>
                <w:lang w:val="it-IT"/>
              </w:rPr>
              <w:t xml:space="preserve"> </w:t>
            </w:r>
            <w:r w:rsidRPr="00F75352">
              <w:rPr>
                <w:rFonts w:ascii="Arial"/>
                <w:sz w:val="20"/>
                <w:lang w:val="it-IT"/>
              </w:rPr>
              <w:t>proposta</w:t>
            </w:r>
            <w:r w:rsidRPr="00F75352">
              <w:rPr>
                <w:rFonts w:ascii="Arial"/>
                <w:spacing w:val="-11"/>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ind w:left="61" w:right="528"/>
              <w:rPr>
                <w:rFonts w:ascii="Arial"/>
                <w:sz w:val="19"/>
                <w:szCs w:val="19"/>
              </w:rPr>
            </w:pP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680"/>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D.2.3</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60"/>
              <w:rPr>
                <w:rFonts w:ascii="Arial" w:eastAsia="Arial" w:hAnsi="Arial" w:cs="Arial"/>
                <w:sz w:val="20"/>
                <w:szCs w:val="20"/>
                <w:lang w:val="it-IT"/>
              </w:rPr>
            </w:pPr>
            <w:r w:rsidRPr="00F75352">
              <w:rPr>
                <w:rFonts w:ascii="Arial"/>
                <w:sz w:val="20"/>
                <w:lang w:val="it-IT"/>
              </w:rPr>
              <w:t xml:space="preserve">correttezza </w:t>
            </w:r>
            <w:r w:rsidRPr="00F75352">
              <w:rPr>
                <w:rFonts w:ascii="Arial"/>
                <w:spacing w:val="30"/>
                <w:sz w:val="20"/>
                <w:lang w:val="it-IT"/>
              </w:rPr>
              <w:t xml:space="preserve"> </w:t>
            </w:r>
            <w:r w:rsidRPr="00F75352">
              <w:rPr>
                <w:rFonts w:ascii="Arial"/>
                <w:sz w:val="20"/>
                <w:lang w:val="it-IT"/>
              </w:rPr>
              <w:t xml:space="preserve">della </w:t>
            </w:r>
            <w:r w:rsidRPr="00F75352">
              <w:rPr>
                <w:rFonts w:ascii="Arial"/>
                <w:spacing w:val="31"/>
                <w:sz w:val="20"/>
                <w:lang w:val="it-IT"/>
              </w:rPr>
              <w:t xml:space="preserve"> </w:t>
            </w:r>
            <w:r w:rsidRPr="00F75352">
              <w:rPr>
                <w:rFonts w:ascii="Arial"/>
                <w:sz w:val="20"/>
                <w:lang w:val="it-IT"/>
              </w:rPr>
              <w:t xml:space="preserve">valutazione </w:t>
            </w:r>
            <w:r w:rsidRPr="00F75352">
              <w:rPr>
                <w:rFonts w:ascii="Arial"/>
                <w:spacing w:val="31"/>
                <w:sz w:val="20"/>
                <w:lang w:val="it-IT"/>
              </w:rPr>
              <w:t xml:space="preserve"> </w:t>
            </w:r>
            <w:r w:rsidRPr="00F75352">
              <w:rPr>
                <w:rFonts w:ascii="Arial"/>
                <w:sz w:val="20"/>
                <w:lang w:val="it-IT"/>
              </w:rPr>
              <w:t xml:space="preserve">dell'offerta </w:t>
            </w:r>
            <w:r w:rsidRPr="00F75352">
              <w:rPr>
                <w:rFonts w:ascii="Arial"/>
                <w:spacing w:val="30"/>
                <w:sz w:val="20"/>
                <w:lang w:val="it-IT"/>
              </w:rPr>
              <w:t xml:space="preserve"> </w:t>
            </w:r>
            <w:r w:rsidRPr="00F75352">
              <w:rPr>
                <w:rFonts w:ascii="Arial"/>
                <w:sz w:val="20"/>
                <w:lang w:val="it-IT"/>
              </w:rPr>
              <w:t xml:space="preserve">tecnica </w:t>
            </w:r>
            <w:r w:rsidRPr="00F75352">
              <w:rPr>
                <w:rFonts w:ascii="Arial"/>
                <w:spacing w:val="32"/>
                <w:sz w:val="20"/>
                <w:lang w:val="it-IT"/>
              </w:rPr>
              <w:t xml:space="preserve"> </w:t>
            </w:r>
            <w:r w:rsidRPr="00F75352">
              <w:rPr>
                <w:rFonts w:ascii="Arial"/>
                <w:sz w:val="20"/>
                <w:lang w:val="it-IT"/>
              </w:rPr>
              <w:t xml:space="preserve">(rispetto </w:t>
            </w:r>
            <w:r w:rsidRPr="00F75352">
              <w:rPr>
                <w:rFonts w:ascii="Arial"/>
                <w:spacing w:val="32"/>
                <w:sz w:val="20"/>
                <w:lang w:val="it-IT"/>
              </w:rPr>
              <w:t xml:space="preserve"> </w:t>
            </w:r>
            <w:r w:rsidRPr="00F75352">
              <w:rPr>
                <w:rFonts w:ascii="Arial"/>
                <w:sz w:val="20"/>
                <w:lang w:val="it-IT"/>
              </w:rPr>
              <w:t xml:space="preserve">elementi </w:t>
            </w:r>
            <w:r w:rsidRPr="00F75352">
              <w:rPr>
                <w:rFonts w:ascii="Arial"/>
                <w:spacing w:val="29"/>
                <w:sz w:val="20"/>
                <w:lang w:val="it-IT"/>
              </w:rPr>
              <w:t xml:space="preserve"> </w:t>
            </w:r>
            <w:r w:rsidRPr="00F75352">
              <w:rPr>
                <w:rFonts w:ascii="Arial"/>
                <w:sz w:val="20"/>
                <w:lang w:val="it-IT"/>
              </w:rPr>
              <w:t xml:space="preserve">e </w:t>
            </w:r>
            <w:r w:rsidRPr="00F75352">
              <w:rPr>
                <w:rFonts w:ascii="Arial"/>
                <w:spacing w:val="29"/>
                <w:sz w:val="20"/>
                <w:lang w:val="it-IT"/>
              </w:rPr>
              <w:t xml:space="preserve"> </w:t>
            </w:r>
            <w:r w:rsidRPr="00F75352">
              <w:rPr>
                <w:rFonts w:ascii="Arial"/>
                <w:sz w:val="20"/>
                <w:lang w:val="it-IT"/>
              </w:rPr>
              <w:t xml:space="preserve">rispettivi </w:t>
            </w:r>
            <w:r w:rsidRPr="00F75352">
              <w:rPr>
                <w:rFonts w:ascii="Arial"/>
                <w:spacing w:val="33"/>
                <w:sz w:val="20"/>
                <w:lang w:val="it-IT"/>
              </w:rPr>
              <w:t xml:space="preserve"> </w:t>
            </w:r>
            <w:r w:rsidRPr="00F75352">
              <w:rPr>
                <w:rFonts w:ascii="Arial"/>
                <w:sz w:val="20"/>
                <w:lang w:val="it-IT"/>
              </w:rPr>
              <w:t xml:space="preserve">parametri </w:t>
            </w:r>
            <w:r w:rsidRPr="00F75352">
              <w:rPr>
                <w:rFonts w:ascii="Arial"/>
                <w:spacing w:val="30"/>
                <w:sz w:val="20"/>
                <w:lang w:val="it-IT"/>
              </w:rPr>
              <w:t xml:space="preserve"> </w:t>
            </w:r>
            <w:r w:rsidRPr="00F75352">
              <w:rPr>
                <w:rFonts w:ascii="Arial"/>
                <w:sz w:val="20"/>
                <w:lang w:val="it-IT"/>
              </w:rPr>
              <w:t>di</w:t>
            </w:r>
            <w:r w:rsidRPr="00F75352">
              <w:rPr>
                <w:rFonts w:ascii="Arial"/>
                <w:spacing w:val="42"/>
                <w:w w:val="99"/>
                <w:sz w:val="20"/>
                <w:lang w:val="it-IT"/>
              </w:rPr>
              <w:t xml:space="preserve"> </w:t>
            </w:r>
            <w:r w:rsidRPr="00F75352">
              <w:rPr>
                <w:rFonts w:ascii="Arial"/>
                <w:sz w:val="20"/>
                <w:lang w:val="it-IT"/>
              </w:rPr>
              <w:t>valutazione,</w:t>
            </w:r>
            <w:r w:rsidRPr="00F75352">
              <w:rPr>
                <w:rFonts w:ascii="Arial"/>
                <w:spacing w:val="-10"/>
                <w:sz w:val="20"/>
                <w:lang w:val="it-IT"/>
              </w:rPr>
              <w:t xml:space="preserve"> </w:t>
            </w:r>
            <w:r w:rsidRPr="00F75352">
              <w:rPr>
                <w:rFonts w:ascii="Arial"/>
                <w:sz w:val="20"/>
                <w:lang w:val="it-IT"/>
              </w:rPr>
              <w:t>esame</w:t>
            </w:r>
            <w:r w:rsidRPr="00F75352">
              <w:rPr>
                <w:rFonts w:ascii="Arial"/>
                <w:spacing w:val="-9"/>
                <w:sz w:val="20"/>
                <w:lang w:val="it-IT"/>
              </w:rPr>
              <w:t xml:space="preserve"> </w:t>
            </w:r>
            <w:r w:rsidRPr="00F75352">
              <w:rPr>
                <w:rFonts w:ascii="Arial"/>
                <w:sz w:val="20"/>
                <w:lang w:val="it-IT"/>
              </w:rPr>
              <w:t>sistema</w:t>
            </w:r>
            <w:r w:rsidRPr="00F75352">
              <w:rPr>
                <w:rFonts w:ascii="Arial"/>
                <w:spacing w:val="-10"/>
                <w:sz w:val="20"/>
                <w:lang w:val="it-IT"/>
              </w:rPr>
              <w:t xml:space="preserve"> </w:t>
            </w:r>
            <w:r w:rsidRPr="00F75352">
              <w:rPr>
                <w:rFonts w:ascii="Arial"/>
                <w:sz w:val="20"/>
                <w:lang w:val="it-IT"/>
              </w:rPr>
              <w:t>prescelto,</w:t>
            </w:r>
            <w:r w:rsidRPr="00F75352">
              <w:rPr>
                <w:rFonts w:ascii="Arial"/>
                <w:spacing w:val="-9"/>
                <w:sz w:val="20"/>
                <w:lang w:val="it-IT"/>
              </w:rPr>
              <w:t xml:space="preserve"> </w:t>
            </w:r>
            <w:r w:rsidRPr="00F75352">
              <w:rPr>
                <w:rFonts w:ascii="Arial"/>
                <w:sz w:val="20"/>
                <w:lang w:val="it-IT"/>
              </w:rPr>
              <w:t>eventuale</w:t>
            </w:r>
            <w:r w:rsidRPr="00F75352">
              <w:rPr>
                <w:rFonts w:ascii="Arial"/>
                <w:spacing w:val="-7"/>
                <w:sz w:val="20"/>
                <w:lang w:val="it-IT"/>
              </w:rPr>
              <w:t xml:space="preserve"> </w:t>
            </w:r>
            <w:r w:rsidRPr="00F75352">
              <w:rPr>
                <w:rFonts w:ascii="Arial"/>
                <w:sz w:val="20"/>
                <w:lang w:val="it-IT"/>
              </w:rPr>
              <w:t>correttezza</w:t>
            </w:r>
            <w:r w:rsidRPr="00F75352">
              <w:rPr>
                <w:rFonts w:ascii="Arial"/>
                <w:spacing w:val="-10"/>
                <w:sz w:val="20"/>
                <w:lang w:val="it-IT"/>
              </w:rPr>
              <w:t xml:space="preserve"> </w:t>
            </w:r>
            <w:r w:rsidRPr="00F75352">
              <w:rPr>
                <w:rFonts w:ascii="Arial"/>
                <w:sz w:val="20"/>
                <w:lang w:val="it-IT"/>
              </w:rPr>
              <w:t>dei</w:t>
            </w:r>
            <w:r w:rsidRPr="00F75352">
              <w:rPr>
                <w:rFonts w:ascii="Arial"/>
                <w:spacing w:val="-9"/>
                <w:sz w:val="20"/>
                <w:lang w:val="it-IT"/>
              </w:rPr>
              <w:t xml:space="preserve"> </w:t>
            </w:r>
            <w:r w:rsidRPr="00F75352">
              <w:rPr>
                <w:rFonts w:ascii="Arial"/>
                <w:sz w:val="20"/>
                <w:lang w:val="it-IT"/>
              </w:rPr>
              <w:t>metodi</w:t>
            </w:r>
            <w:r w:rsidRPr="00F75352">
              <w:rPr>
                <w:rFonts w:ascii="Arial"/>
                <w:spacing w:val="-10"/>
                <w:sz w:val="20"/>
                <w:lang w:val="it-IT"/>
              </w:rPr>
              <w:t xml:space="preserve"> </w:t>
            </w:r>
            <w:r w:rsidRPr="00F75352">
              <w:rPr>
                <w:rFonts w:ascii="Arial"/>
                <w:sz w:val="20"/>
                <w:lang w:val="it-IT"/>
              </w:rPr>
              <w:t>di</w:t>
            </w:r>
            <w:r w:rsidRPr="00F75352">
              <w:rPr>
                <w:rFonts w:ascii="Arial"/>
                <w:spacing w:val="-9"/>
                <w:sz w:val="20"/>
                <w:lang w:val="it-IT"/>
              </w:rPr>
              <w:t xml:space="preserve"> </w:t>
            </w:r>
            <w:r w:rsidRPr="00F75352">
              <w:rPr>
                <w:rFonts w:ascii="Arial"/>
                <w:sz w:val="20"/>
                <w:lang w:val="it-IT"/>
              </w:rPr>
              <w:t>riparametrazione)</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6"/>
              <w:ind w:left="61"/>
              <w:rPr>
                <w:rFonts w:ascii="Arial" w:eastAsia="Arial" w:hAnsi="Arial" w:cs="Arial"/>
                <w:sz w:val="19"/>
                <w:szCs w:val="19"/>
              </w:rPr>
            </w:pPr>
            <w:r w:rsidRPr="00AE3EE4">
              <w:rPr>
                <w:rFonts w:ascii="Arial"/>
                <w:sz w:val="19"/>
                <w:szCs w:val="19"/>
              </w:rPr>
              <w:t>art.</w:t>
            </w:r>
            <w:r w:rsidRPr="00AE3EE4">
              <w:rPr>
                <w:rFonts w:ascii="Arial"/>
                <w:spacing w:val="-7"/>
                <w:sz w:val="19"/>
                <w:szCs w:val="19"/>
              </w:rPr>
              <w:t xml:space="preserve"> </w:t>
            </w:r>
            <w:r w:rsidRPr="00AE3EE4">
              <w:rPr>
                <w:rFonts w:ascii="Arial"/>
                <w:sz w:val="19"/>
                <w:szCs w:val="19"/>
              </w:rPr>
              <w:t>95</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907"/>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D.2.4</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59"/>
              <w:jc w:val="both"/>
              <w:rPr>
                <w:rFonts w:ascii="Arial" w:eastAsia="Arial" w:hAnsi="Arial" w:cs="Arial"/>
                <w:sz w:val="20"/>
                <w:szCs w:val="20"/>
                <w:lang w:val="it-IT"/>
              </w:rPr>
            </w:pPr>
            <w:r w:rsidRPr="00F75352">
              <w:rPr>
                <w:rFonts w:ascii="Arial" w:hAnsi="Arial"/>
                <w:sz w:val="20"/>
                <w:lang w:val="it-IT"/>
              </w:rPr>
              <w:t>correttezza</w:t>
            </w:r>
            <w:r w:rsidRPr="00F75352">
              <w:rPr>
                <w:rFonts w:ascii="Arial" w:hAnsi="Arial"/>
                <w:spacing w:val="4"/>
                <w:sz w:val="20"/>
                <w:lang w:val="it-IT"/>
              </w:rPr>
              <w:t xml:space="preserve"> </w:t>
            </w:r>
            <w:r w:rsidRPr="00F75352">
              <w:rPr>
                <w:rFonts w:ascii="Arial" w:hAnsi="Arial"/>
                <w:sz w:val="20"/>
                <w:lang w:val="it-IT"/>
              </w:rPr>
              <w:t>della</w:t>
            </w:r>
            <w:r w:rsidRPr="00F75352">
              <w:rPr>
                <w:rFonts w:ascii="Arial" w:hAnsi="Arial"/>
                <w:spacing w:val="4"/>
                <w:sz w:val="20"/>
                <w:lang w:val="it-IT"/>
              </w:rPr>
              <w:t xml:space="preserve"> </w:t>
            </w:r>
            <w:r w:rsidRPr="00F75352">
              <w:rPr>
                <w:rFonts w:ascii="Arial" w:hAnsi="Arial"/>
                <w:sz w:val="20"/>
                <w:lang w:val="it-IT"/>
              </w:rPr>
              <w:t>valutazione</w:t>
            </w:r>
            <w:r w:rsidRPr="00F75352">
              <w:rPr>
                <w:rFonts w:ascii="Arial" w:hAnsi="Arial"/>
                <w:spacing w:val="4"/>
                <w:sz w:val="20"/>
                <w:lang w:val="it-IT"/>
              </w:rPr>
              <w:t xml:space="preserve"> </w:t>
            </w:r>
            <w:r w:rsidRPr="00F75352">
              <w:rPr>
                <w:rFonts w:ascii="Arial" w:hAnsi="Arial"/>
                <w:sz w:val="20"/>
                <w:lang w:val="it-IT"/>
              </w:rPr>
              <w:t>dell'offerta</w:t>
            </w:r>
            <w:r w:rsidRPr="00F75352">
              <w:rPr>
                <w:rFonts w:ascii="Arial" w:hAnsi="Arial"/>
                <w:spacing w:val="5"/>
                <w:sz w:val="20"/>
                <w:lang w:val="it-IT"/>
              </w:rPr>
              <w:t xml:space="preserve"> </w:t>
            </w:r>
            <w:r w:rsidRPr="00F75352">
              <w:rPr>
                <w:rFonts w:ascii="Arial" w:hAnsi="Arial"/>
                <w:sz w:val="20"/>
                <w:lang w:val="it-IT"/>
              </w:rPr>
              <w:t>economica</w:t>
            </w:r>
            <w:r w:rsidRPr="00F75352">
              <w:rPr>
                <w:rFonts w:ascii="Arial" w:hAnsi="Arial"/>
                <w:spacing w:val="5"/>
                <w:sz w:val="20"/>
                <w:lang w:val="it-IT"/>
              </w:rPr>
              <w:t xml:space="preserve"> </w:t>
            </w:r>
            <w:r w:rsidRPr="00F75352">
              <w:rPr>
                <w:rFonts w:ascii="Arial" w:hAnsi="Arial"/>
                <w:sz w:val="20"/>
                <w:lang w:val="it-IT"/>
              </w:rPr>
              <w:t>(solo</w:t>
            </w:r>
            <w:r w:rsidRPr="00F75352">
              <w:rPr>
                <w:rFonts w:ascii="Arial" w:hAnsi="Arial"/>
                <w:spacing w:val="5"/>
                <w:sz w:val="20"/>
                <w:lang w:val="it-IT"/>
              </w:rPr>
              <w:t xml:space="preserve"> </w:t>
            </w:r>
            <w:r w:rsidRPr="00F75352">
              <w:rPr>
                <w:rFonts w:ascii="Arial" w:hAnsi="Arial"/>
                <w:sz w:val="20"/>
                <w:lang w:val="it-IT"/>
              </w:rPr>
              <w:t>per</w:t>
            </w:r>
            <w:r w:rsidRPr="00F75352">
              <w:rPr>
                <w:rFonts w:ascii="Arial" w:hAnsi="Arial"/>
                <w:spacing w:val="3"/>
                <w:sz w:val="20"/>
                <w:lang w:val="it-IT"/>
              </w:rPr>
              <w:t xml:space="preserve"> </w:t>
            </w:r>
            <w:r w:rsidRPr="00F75352">
              <w:rPr>
                <w:rFonts w:ascii="Arial" w:hAnsi="Arial"/>
                <w:sz w:val="20"/>
                <w:lang w:val="it-IT"/>
              </w:rPr>
              <w:t>miglior</w:t>
            </w:r>
            <w:r w:rsidRPr="00F75352">
              <w:rPr>
                <w:rFonts w:ascii="Arial" w:hAnsi="Arial"/>
                <w:spacing w:val="5"/>
                <w:sz w:val="20"/>
                <w:lang w:val="it-IT"/>
              </w:rPr>
              <w:t xml:space="preserve"> </w:t>
            </w:r>
            <w:r w:rsidRPr="00F75352">
              <w:rPr>
                <w:rFonts w:ascii="Arial" w:hAnsi="Arial"/>
                <w:sz w:val="20"/>
                <w:lang w:val="it-IT"/>
              </w:rPr>
              <w:t>rapporto</w:t>
            </w:r>
            <w:r w:rsidRPr="00F75352">
              <w:rPr>
                <w:rFonts w:ascii="Arial" w:hAnsi="Arial"/>
                <w:spacing w:val="5"/>
                <w:sz w:val="20"/>
                <w:lang w:val="it-IT"/>
              </w:rPr>
              <w:t xml:space="preserve"> </w:t>
            </w:r>
            <w:r w:rsidRPr="00F75352">
              <w:rPr>
                <w:rFonts w:ascii="Arial" w:hAnsi="Arial"/>
                <w:sz w:val="20"/>
                <w:lang w:val="it-IT"/>
              </w:rPr>
              <w:t>qualità/prezzo)</w:t>
            </w:r>
            <w:r w:rsidRPr="00F75352">
              <w:rPr>
                <w:rFonts w:ascii="Arial" w:hAnsi="Arial"/>
                <w:spacing w:val="50"/>
                <w:w w:val="99"/>
                <w:sz w:val="20"/>
                <w:lang w:val="it-IT"/>
              </w:rPr>
              <w:t xml:space="preserve"> </w:t>
            </w:r>
            <w:r w:rsidRPr="00F75352">
              <w:rPr>
                <w:rFonts w:ascii="Arial" w:hAnsi="Arial"/>
                <w:sz w:val="20"/>
                <w:lang w:val="it-IT"/>
              </w:rPr>
              <w:t>(offerte</w:t>
            </w:r>
            <w:r w:rsidRPr="00F75352">
              <w:rPr>
                <w:rFonts w:ascii="Arial" w:hAnsi="Arial"/>
                <w:spacing w:val="-3"/>
                <w:sz w:val="20"/>
                <w:lang w:val="it-IT"/>
              </w:rPr>
              <w:t xml:space="preserve"> </w:t>
            </w:r>
            <w:r w:rsidRPr="00F75352">
              <w:rPr>
                <w:rFonts w:ascii="Arial" w:hAnsi="Arial"/>
                <w:sz w:val="20"/>
                <w:lang w:val="it-IT"/>
              </w:rPr>
              <w:t>inferiori</w:t>
            </w:r>
            <w:r w:rsidRPr="00F75352">
              <w:rPr>
                <w:rFonts w:ascii="Arial" w:hAnsi="Arial"/>
                <w:spacing w:val="-2"/>
                <w:sz w:val="20"/>
                <w:lang w:val="it-IT"/>
              </w:rPr>
              <w:t xml:space="preserve"> </w:t>
            </w:r>
            <w:r w:rsidRPr="00F75352">
              <w:rPr>
                <w:rFonts w:ascii="Arial" w:hAnsi="Arial"/>
                <w:sz w:val="20"/>
                <w:lang w:val="it-IT"/>
              </w:rPr>
              <w:t>base</w:t>
            </w:r>
            <w:r w:rsidRPr="00F75352">
              <w:rPr>
                <w:rFonts w:ascii="Arial" w:hAnsi="Arial"/>
                <w:spacing w:val="-2"/>
                <w:sz w:val="20"/>
                <w:lang w:val="it-IT"/>
              </w:rPr>
              <w:t xml:space="preserve"> </w:t>
            </w:r>
            <w:r w:rsidRPr="00F75352">
              <w:rPr>
                <w:rFonts w:ascii="Arial" w:hAnsi="Arial"/>
                <w:sz w:val="20"/>
                <w:lang w:val="it-IT"/>
              </w:rPr>
              <w:t>di</w:t>
            </w:r>
            <w:r w:rsidRPr="00F75352">
              <w:rPr>
                <w:rFonts w:ascii="Arial" w:hAnsi="Arial"/>
                <w:spacing w:val="-1"/>
                <w:sz w:val="20"/>
                <w:lang w:val="it-IT"/>
              </w:rPr>
              <w:t xml:space="preserve"> </w:t>
            </w:r>
            <w:r w:rsidRPr="00F75352">
              <w:rPr>
                <w:rFonts w:ascii="Arial" w:hAnsi="Arial"/>
                <w:sz w:val="20"/>
                <w:lang w:val="it-IT"/>
              </w:rPr>
              <w:t>gara,</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condizionate,</w:t>
            </w:r>
            <w:r w:rsidRPr="00F75352">
              <w:rPr>
                <w:rFonts w:ascii="Arial" w:hAnsi="Arial"/>
                <w:spacing w:val="-3"/>
                <w:sz w:val="20"/>
                <w:lang w:val="it-IT"/>
              </w:rPr>
              <w:t xml:space="preserve"> </w:t>
            </w:r>
            <w:r w:rsidRPr="00F75352">
              <w:rPr>
                <w:rFonts w:ascii="Arial" w:hAnsi="Arial"/>
                <w:sz w:val="20"/>
                <w:lang w:val="it-IT"/>
              </w:rPr>
              <w:t>non</w:t>
            </w:r>
            <w:r w:rsidRPr="00F75352">
              <w:rPr>
                <w:rFonts w:ascii="Arial" w:hAnsi="Arial"/>
                <w:spacing w:val="-3"/>
                <w:sz w:val="20"/>
                <w:lang w:val="it-IT"/>
              </w:rPr>
              <w:t xml:space="preserve"> </w:t>
            </w:r>
            <w:r w:rsidRPr="00F75352">
              <w:rPr>
                <w:rFonts w:ascii="Arial" w:hAnsi="Arial"/>
                <w:sz w:val="20"/>
                <w:lang w:val="it-IT"/>
              </w:rPr>
              <w:t>parziali,</w:t>
            </w:r>
            <w:r w:rsidRPr="00F75352">
              <w:rPr>
                <w:rFonts w:ascii="Arial" w:hAnsi="Arial"/>
                <w:spacing w:val="-1"/>
                <w:sz w:val="20"/>
                <w:lang w:val="it-IT"/>
              </w:rPr>
              <w:t xml:space="preserve"> </w:t>
            </w:r>
            <w:r w:rsidRPr="00F75352">
              <w:rPr>
                <w:rFonts w:ascii="Arial" w:hAnsi="Arial"/>
                <w:sz w:val="20"/>
                <w:lang w:val="it-IT"/>
              </w:rPr>
              <w:t>verifica</w:t>
            </w:r>
            <w:r w:rsidRPr="00F75352">
              <w:rPr>
                <w:rFonts w:ascii="Arial" w:hAnsi="Arial"/>
                <w:spacing w:val="-2"/>
                <w:sz w:val="20"/>
                <w:lang w:val="it-IT"/>
              </w:rPr>
              <w:t xml:space="preserve"> </w:t>
            </w:r>
            <w:r w:rsidRPr="00F75352">
              <w:rPr>
                <w:rFonts w:ascii="Arial" w:hAnsi="Arial"/>
                <w:sz w:val="20"/>
                <w:lang w:val="it-IT"/>
              </w:rPr>
              <w:t>eventuali</w:t>
            </w:r>
            <w:r w:rsidRPr="00F75352">
              <w:rPr>
                <w:rFonts w:ascii="Arial" w:hAnsi="Arial"/>
                <w:spacing w:val="-3"/>
                <w:sz w:val="20"/>
                <w:lang w:val="it-IT"/>
              </w:rPr>
              <w:t xml:space="preserve"> </w:t>
            </w:r>
            <w:r w:rsidRPr="00F75352">
              <w:rPr>
                <w:rFonts w:ascii="Arial" w:hAnsi="Arial"/>
                <w:sz w:val="20"/>
                <w:lang w:val="it-IT"/>
              </w:rPr>
              <w:t>calcoli</w:t>
            </w:r>
            <w:r w:rsidRPr="00F75352">
              <w:rPr>
                <w:rFonts w:ascii="Arial" w:hAnsi="Arial"/>
                <w:spacing w:val="-7"/>
                <w:sz w:val="20"/>
                <w:lang w:val="it-IT"/>
              </w:rPr>
              <w:t xml:space="preserve"> </w:t>
            </w:r>
            <w:r w:rsidRPr="00F75352">
              <w:rPr>
                <w:rFonts w:ascii="Arial" w:hAnsi="Arial"/>
                <w:sz w:val="20"/>
                <w:lang w:val="it-IT"/>
              </w:rPr>
              <w:t>composizione</w:t>
            </w:r>
            <w:r w:rsidRPr="00F75352">
              <w:rPr>
                <w:rFonts w:ascii="Arial" w:hAnsi="Arial"/>
                <w:spacing w:val="40"/>
                <w:w w:val="99"/>
                <w:sz w:val="20"/>
                <w:lang w:val="it-IT"/>
              </w:rPr>
              <w:t xml:space="preserve"> </w:t>
            </w:r>
            <w:r w:rsidRPr="00F75352">
              <w:rPr>
                <w:rFonts w:ascii="Arial" w:hAnsi="Arial"/>
                <w:spacing w:val="-1"/>
                <w:sz w:val="20"/>
                <w:lang w:val="it-IT"/>
              </w:rPr>
              <w:t>prezzo</w:t>
            </w:r>
            <w:r w:rsidRPr="00F75352">
              <w:rPr>
                <w:rFonts w:ascii="Arial" w:hAnsi="Arial"/>
                <w:spacing w:val="-14"/>
                <w:sz w:val="20"/>
                <w:lang w:val="it-IT"/>
              </w:rPr>
              <w:t xml:space="preserve"> </w:t>
            </w:r>
            <w:r w:rsidRPr="00F75352">
              <w:rPr>
                <w:rFonts w:ascii="Arial" w:hAnsi="Arial"/>
                <w:sz w:val="20"/>
                <w:lang w:val="it-IT"/>
              </w:rPr>
              <w:t>offerto)</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6"/>
              <w:ind w:left="61"/>
              <w:rPr>
                <w:rFonts w:ascii="Arial" w:eastAsia="Arial" w:hAnsi="Arial" w:cs="Arial"/>
                <w:sz w:val="19"/>
                <w:szCs w:val="19"/>
              </w:rPr>
            </w:pPr>
            <w:r w:rsidRPr="00AE3EE4">
              <w:rPr>
                <w:rFonts w:ascii="Arial"/>
                <w:sz w:val="19"/>
                <w:szCs w:val="19"/>
              </w:rPr>
              <w:t>art.</w:t>
            </w:r>
            <w:r w:rsidRPr="00AE3EE4">
              <w:rPr>
                <w:rFonts w:ascii="Arial"/>
                <w:spacing w:val="-7"/>
                <w:sz w:val="19"/>
                <w:szCs w:val="19"/>
              </w:rPr>
              <w:t xml:space="preserve"> </w:t>
            </w:r>
            <w:r w:rsidRPr="00AE3EE4">
              <w:rPr>
                <w:rFonts w:ascii="Arial"/>
                <w:spacing w:val="-1"/>
                <w:sz w:val="19"/>
                <w:szCs w:val="19"/>
              </w:rPr>
              <w:t>95</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2268"/>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D.2.5</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9" w:line="239" w:lineRule="auto"/>
              <w:ind w:left="63" w:right="58"/>
              <w:jc w:val="both"/>
              <w:rPr>
                <w:rFonts w:ascii="Arial" w:eastAsia="Arial" w:hAnsi="Arial" w:cs="Arial"/>
                <w:sz w:val="20"/>
                <w:szCs w:val="20"/>
                <w:lang w:val="it-IT"/>
              </w:rPr>
            </w:pPr>
            <w:r w:rsidRPr="00F75352">
              <w:rPr>
                <w:rFonts w:ascii="Arial" w:eastAsia="Arial" w:hAnsi="Arial" w:cs="Arial"/>
                <w:sz w:val="20"/>
                <w:szCs w:val="20"/>
                <w:lang w:val="it-IT"/>
              </w:rPr>
              <w:t>svolgimento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 verifica</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in</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contraddittorio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delle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offerte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anomale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l’eventuale</w:t>
            </w:r>
            <w:r w:rsidRPr="00F75352">
              <w:rPr>
                <w:rFonts w:ascii="Arial" w:eastAsia="Arial" w:hAnsi="Arial" w:cs="Arial"/>
                <w:spacing w:val="48"/>
                <w:w w:val="99"/>
                <w:sz w:val="20"/>
                <w:szCs w:val="20"/>
                <w:lang w:val="it-IT"/>
              </w:rPr>
              <w:t xml:space="preserve"> </w:t>
            </w:r>
            <w:r w:rsidRPr="00F75352">
              <w:rPr>
                <w:rFonts w:ascii="Arial" w:eastAsia="Arial" w:hAnsi="Arial" w:cs="Arial"/>
                <w:sz w:val="20"/>
                <w:szCs w:val="20"/>
                <w:lang w:val="it-IT"/>
              </w:rPr>
              <w:t>supporto</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giudicatrice</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da</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parte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del</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Rup</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ufficio della stazione</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appaltante</w:t>
            </w:r>
            <w:r w:rsidRPr="00F75352">
              <w:rPr>
                <w:rFonts w:ascii="Arial" w:eastAsia="Arial" w:hAnsi="Arial" w:cs="Arial"/>
                <w:spacing w:val="1"/>
                <w:sz w:val="20"/>
                <w:szCs w:val="20"/>
                <w:lang w:val="it-IT"/>
              </w:rPr>
              <w:t xml:space="preserve"> </w:t>
            </w:r>
            <w:r w:rsidRPr="00F75352">
              <w:rPr>
                <w:rFonts w:ascii="Arial" w:eastAsia="Arial" w:hAnsi="Arial" w:cs="Arial"/>
                <w:sz w:val="20"/>
                <w:szCs w:val="20"/>
                <w:lang w:val="it-IT"/>
              </w:rPr>
              <w:t>a</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cui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compete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l’intervento,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commissione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ad</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hoc</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costituita</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64" w:line="228" w:lineRule="exact"/>
              <w:ind w:left="61" w:right="82"/>
              <w:rPr>
                <w:rFonts w:ascii="Arial" w:eastAsia="Arial" w:hAnsi="Arial" w:cs="Arial"/>
                <w:sz w:val="19"/>
                <w:szCs w:val="19"/>
                <w:lang w:val="it-IT"/>
              </w:rPr>
            </w:pPr>
            <w:r w:rsidRPr="00AE3EE4">
              <w:rPr>
                <w:rFonts w:ascii="Arial" w:eastAsia="Arial" w:hAnsi="Arial" w:cs="Arial"/>
                <w:sz w:val="19"/>
                <w:szCs w:val="19"/>
                <w:lang w:val="it-IT"/>
              </w:rPr>
              <w:t>art.</w:t>
            </w:r>
            <w:r w:rsidRPr="00AE3EE4">
              <w:rPr>
                <w:rFonts w:ascii="Arial" w:eastAsia="Arial" w:hAnsi="Arial" w:cs="Arial"/>
                <w:spacing w:val="-5"/>
                <w:sz w:val="19"/>
                <w:szCs w:val="19"/>
                <w:lang w:val="it-IT"/>
              </w:rPr>
              <w:t xml:space="preserve"> </w:t>
            </w:r>
            <w:r w:rsidRPr="00AE3EE4">
              <w:rPr>
                <w:rFonts w:ascii="Arial" w:eastAsia="Arial" w:hAnsi="Arial" w:cs="Arial"/>
                <w:sz w:val="19"/>
                <w:szCs w:val="19"/>
                <w:lang w:val="it-IT"/>
              </w:rPr>
              <w:t>97</w:t>
            </w:r>
            <w:r w:rsidRPr="00AE3EE4">
              <w:rPr>
                <w:rFonts w:ascii="Arial" w:eastAsia="Arial" w:hAnsi="Arial" w:cs="Arial"/>
                <w:spacing w:val="-4"/>
                <w:sz w:val="19"/>
                <w:szCs w:val="19"/>
                <w:lang w:val="it-IT"/>
              </w:rPr>
              <w:t xml:space="preserve"> </w:t>
            </w:r>
            <w:r w:rsidRPr="00AE3EE4">
              <w:rPr>
                <w:rFonts w:ascii="Arial" w:eastAsia="Arial" w:hAnsi="Arial" w:cs="Arial"/>
                <w:sz w:val="19"/>
                <w:szCs w:val="19"/>
                <w:lang w:val="it-IT"/>
              </w:rPr>
              <w:t>–</w:t>
            </w:r>
            <w:r w:rsidRPr="00AE3EE4">
              <w:rPr>
                <w:rFonts w:ascii="Arial" w:eastAsia="Arial" w:hAnsi="Arial" w:cs="Arial"/>
                <w:spacing w:val="-5"/>
                <w:sz w:val="19"/>
                <w:szCs w:val="19"/>
                <w:lang w:val="it-IT"/>
              </w:rPr>
              <w:t xml:space="preserve"> </w:t>
            </w:r>
            <w:r w:rsidRPr="00AE3EE4">
              <w:rPr>
                <w:rFonts w:ascii="Arial" w:eastAsia="Arial" w:hAnsi="Arial" w:cs="Arial"/>
                <w:sz w:val="19"/>
                <w:szCs w:val="19"/>
                <w:lang w:val="it-IT"/>
              </w:rPr>
              <w:t>Linee</w:t>
            </w:r>
            <w:r w:rsidRPr="00AE3EE4">
              <w:rPr>
                <w:rFonts w:ascii="Arial" w:eastAsia="Arial" w:hAnsi="Arial" w:cs="Arial"/>
                <w:spacing w:val="-4"/>
                <w:sz w:val="19"/>
                <w:szCs w:val="19"/>
                <w:lang w:val="it-IT"/>
              </w:rPr>
              <w:t xml:space="preserve"> </w:t>
            </w:r>
            <w:r w:rsidRPr="00AE3EE4">
              <w:rPr>
                <w:rFonts w:ascii="Arial" w:eastAsia="Arial" w:hAnsi="Arial" w:cs="Arial"/>
                <w:sz w:val="19"/>
                <w:szCs w:val="19"/>
                <w:lang w:val="it-IT"/>
              </w:rPr>
              <w:t>guida</w:t>
            </w:r>
            <w:r w:rsidRPr="00AE3EE4">
              <w:rPr>
                <w:rFonts w:ascii="Arial" w:eastAsia="Arial" w:hAnsi="Arial" w:cs="Arial"/>
                <w:spacing w:val="24"/>
                <w:w w:val="99"/>
                <w:sz w:val="19"/>
                <w:szCs w:val="19"/>
                <w:lang w:val="it-IT"/>
              </w:rPr>
              <w:t xml:space="preserve"> </w:t>
            </w:r>
            <w:r w:rsidRPr="00AE3EE4">
              <w:rPr>
                <w:rFonts w:ascii="Arial" w:eastAsia="Arial" w:hAnsi="Arial" w:cs="Arial"/>
                <w:sz w:val="19"/>
                <w:szCs w:val="19"/>
                <w:lang w:val="it-IT"/>
              </w:rPr>
              <w:t>ANAC</w:t>
            </w:r>
            <w:r w:rsidRPr="00AE3EE4">
              <w:rPr>
                <w:rFonts w:ascii="Arial" w:eastAsia="Arial" w:hAnsi="Arial" w:cs="Arial"/>
                <w:spacing w:val="-8"/>
                <w:sz w:val="19"/>
                <w:szCs w:val="19"/>
                <w:lang w:val="it-IT"/>
              </w:rPr>
              <w:t xml:space="preserve"> </w:t>
            </w:r>
            <w:r w:rsidRPr="00AE3EE4">
              <w:rPr>
                <w:rFonts w:ascii="Arial" w:eastAsia="Arial" w:hAnsi="Arial" w:cs="Arial"/>
                <w:sz w:val="19"/>
                <w:szCs w:val="19"/>
                <w:lang w:val="it-IT"/>
              </w:rPr>
              <w:t>n.</w:t>
            </w:r>
            <w:r w:rsidRPr="00AE3EE4">
              <w:rPr>
                <w:rFonts w:ascii="Arial" w:eastAsia="Arial" w:hAnsi="Arial" w:cs="Arial"/>
                <w:spacing w:val="-5"/>
                <w:sz w:val="19"/>
                <w:szCs w:val="19"/>
                <w:lang w:val="it-IT"/>
              </w:rPr>
              <w:t xml:space="preserve"> </w:t>
            </w:r>
            <w:r w:rsidRPr="00AE3EE4">
              <w:rPr>
                <w:rFonts w:ascii="Arial" w:eastAsia="Arial" w:hAnsi="Arial" w:cs="Arial"/>
                <w:sz w:val="19"/>
                <w:szCs w:val="19"/>
                <w:lang w:val="it-IT"/>
              </w:rPr>
              <w:t>3/2016</w:t>
            </w:r>
          </w:p>
          <w:p w:rsidR="00C639E5" w:rsidRPr="00AE3EE4" w:rsidRDefault="00C639E5" w:rsidP="00C639E5">
            <w:pPr>
              <w:pStyle w:val="TableParagraph"/>
              <w:ind w:left="61" w:right="362"/>
              <w:rPr>
                <w:rFonts w:ascii="Arial"/>
                <w:spacing w:val="-6"/>
                <w:sz w:val="19"/>
                <w:szCs w:val="19"/>
                <w:lang w:val="it-IT"/>
              </w:rPr>
            </w:pPr>
            <w:r w:rsidRPr="00AE3EE4">
              <w:rPr>
                <w:rFonts w:ascii="Arial"/>
                <w:sz w:val="19"/>
                <w:szCs w:val="19"/>
                <w:lang w:val="it-IT"/>
              </w:rPr>
              <w:t>modificata</w:t>
            </w:r>
            <w:r w:rsidRPr="00AE3EE4">
              <w:rPr>
                <w:rFonts w:ascii="Arial"/>
                <w:spacing w:val="-12"/>
                <w:sz w:val="19"/>
                <w:szCs w:val="19"/>
                <w:lang w:val="it-IT"/>
              </w:rPr>
              <w:t xml:space="preserve"> </w:t>
            </w:r>
            <w:r w:rsidRPr="00AE3EE4">
              <w:rPr>
                <w:rFonts w:ascii="Arial"/>
                <w:sz w:val="19"/>
                <w:szCs w:val="19"/>
                <w:lang w:val="it-IT"/>
              </w:rPr>
              <w:t>e</w:t>
            </w:r>
            <w:r w:rsidRPr="00AE3EE4">
              <w:rPr>
                <w:rFonts w:ascii="Arial"/>
                <w:spacing w:val="23"/>
                <w:w w:val="99"/>
                <w:sz w:val="19"/>
                <w:szCs w:val="19"/>
                <w:lang w:val="it-IT"/>
              </w:rPr>
              <w:t xml:space="preserve"> </w:t>
            </w:r>
            <w:r w:rsidRPr="00AE3EE4">
              <w:rPr>
                <w:rFonts w:ascii="Arial"/>
                <w:sz w:val="19"/>
                <w:szCs w:val="19"/>
                <w:lang w:val="it-IT"/>
              </w:rPr>
              <w:t>integrata</w:t>
            </w:r>
            <w:r w:rsidRPr="00AE3EE4">
              <w:rPr>
                <w:rFonts w:ascii="Arial"/>
                <w:spacing w:val="45"/>
                <w:sz w:val="19"/>
                <w:szCs w:val="19"/>
                <w:lang w:val="it-IT"/>
              </w:rPr>
              <w:t xml:space="preserve"> </w:t>
            </w:r>
            <w:r w:rsidRPr="00AE3EE4">
              <w:rPr>
                <w:rFonts w:ascii="Arial"/>
                <w:sz w:val="19"/>
                <w:szCs w:val="19"/>
                <w:lang w:val="it-IT"/>
              </w:rPr>
              <w:t>con</w:t>
            </w:r>
            <w:r w:rsidRPr="00AE3EE4">
              <w:rPr>
                <w:rFonts w:ascii="Arial"/>
                <w:w w:val="99"/>
                <w:sz w:val="19"/>
                <w:szCs w:val="19"/>
                <w:lang w:val="it-IT"/>
              </w:rPr>
              <w:t xml:space="preserve"> </w:t>
            </w:r>
            <w:r w:rsidRPr="00AE3EE4">
              <w:rPr>
                <w:rFonts w:ascii="Arial"/>
                <w:sz w:val="19"/>
                <w:szCs w:val="19"/>
                <w:lang w:val="it-IT"/>
              </w:rPr>
              <w:t>determinazione</w:t>
            </w:r>
            <w:r w:rsidRPr="00AE3EE4">
              <w:rPr>
                <w:rFonts w:ascii="Arial"/>
                <w:spacing w:val="24"/>
                <w:w w:val="99"/>
                <w:sz w:val="19"/>
                <w:szCs w:val="19"/>
                <w:lang w:val="it-IT"/>
              </w:rPr>
              <w:t xml:space="preserve"> </w:t>
            </w:r>
            <w:r w:rsidRPr="00AE3EE4">
              <w:rPr>
                <w:rFonts w:ascii="Arial"/>
                <w:sz w:val="19"/>
                <w:szCs w:val="19"/>
                <w:lang w:val="it-IT"/>
              </w:rPr>
              <w:t>n.1007</w:t>
            </w:r>
            <w:r w:rsidRPr="00AE3EE4">
              <w:rPr>
                <w:rFonts w:ascii="Arial"/>
                <w:spacing w:val="-8"/>
                <w:sz w:val="19"/>
                <w:szCs w:val="19"/>
                <w:lang w:val="it-IT"/>
              </w:rPr>
              <w:t xml:space="preserve"> </w:t>
            </w:r>
            <w:r w:rsidRPr="00AE3EE4">
              <w:rPr>
                <w:rFonts w:ascii="Arial"/>
                <w:sz w:val="19"/>
                <w:szCs w:val="19"/>
                <w:lang w:val="it-IT"/>
              </w:rPr>
              <w:t>del</w:t>
            </w:r>
            <w:r w:rsidRPr="00AE3EE4">
              <w:rPr>
                <w:rFonts w:ascii="Arial"/>
                <w:spacing w:val="-6"/>
                <w:sz w:val="19"/>
                <w:szCs w:val="19"/>
                <w:lang w:val="it-IT"/>
              </w:rPr>
              <w:t xml:space="preserve"> </w:t>
            </w:r>
          </w:p>
          <w:p w:rsidR="00C639E5" w:rsidRPr="00AE3EE4" w:rsidRDefault="00C639E5" w:rsidP="00C639E5">
            <w:pPr>
              <w:pStyle w:val="TableParagraph"/>
              <w:ind w:left="61" w:right="362"/>
              <w:rPr>
                <w:rFonts w:ascii="Arial"/>
                <w:sz w:val="19"/>
                <w:szCs w:val="19"/>
              </w:rPr>
            </w:pPr>
            <w:r w:rsidRPr="00AE3EE4">
              <w:rPr>
                <w:rFonts w:ascii="Arial"/>
                <w:sz w:val="19"/>
                <w:szCs w:val="19"/>
                <w:lang w:val="it-IT"/>
              </w:rPr>
              <w:t>11.10.</w:t>
            </w:r>
            <w:r w:rsidRPr="00AE3EE4">
              <w:rPr>
                <w:rFonts w:ascii="Arial"/>
                <w:sz w:val="19"/>
                <w:szCs w:val="19"/>
              </w:rPr>
              <w:t>2017</w:t>
            </w:r>
          </w:p>
          <w:p w:rsidR="005B53DA" w:rsidRPr="00AE3EE4" w:rsidRDefault="005B53DA" w:rsidP="005B53DA">
            <w:pPr>
              <w:pStyle w:val="TableParagraph"/>
              <w:ind w:left="61" w:right="114"/>
              <w:rPr>
                <w:rFonts w:ascii="Arial" w:eastAsia="Arial" w:hAnsi="Arial" w:cs="Arial"/>
                <w:sz w:val="19"/>
                <w:szCs w:val="19"/>
              </w:rPr>
            </w:pPr>
            <w:r w:rsidRPr="00AE3EE4">
              <w:rPr>
                <w:rFonts w:ascii="Arial" w:eastAsia="Arial" w:hAnsi="Arial" w:cs="Arial"/>
                <w:sz w:val="19"/>
                <w:szCs w:val="19"/>
              </w:rPr>
              <w:t>Circolare MIT 24 ottobre 2019, n. 8</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510"/>
        </w:trPr>
        <w:tc>
          <w:tcPr>
            <w:tcW w:w="87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8"/>
              <w:ind w:left="63"/>
              <w:rPr>
                <w:rFonts w:ascii="Arial" w:eastAsia="Arial" w:hAnsi="Arial" w:cs="Arial"/>
                <w:sz w:val="20"/>
                <w:szCs w:val="20"/>
              </w:rPr>
            </w:pPr>
            <w:r>
              <w:rPr>
                <w:rFonts w:ascii="Arial"/>
                <w:sz w:val="20"/>
              </w:rPr>
              <w:t>D.2.6</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8"/>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della</w:t>
            </w:r>
            <w:r w:rsidRPr="00F75352">
              <w:rPr>
                <w:rFonts w:ascii="Arial"/>
                <w:spacing w:val="-10"/>
                <w:sz w:val="20"/>
                <w:lang w:val="it-IT"/>
              </w:rPr>
              <w:t xml:space="preserve"> </w:t>
            </w:r>
            <w:r w:rsidRPr="00F75352">
              <w:rPr>
                <w:rFonts w:ascii="Arial"/>
                <w:sz w:val="20"/>
                <w:lang w:val="it-IT"/>
              </w:rPr>
              <w:t>proposta</w:t>
            </w:r>
            <w:r w:rsidRPr="00F75352">
              <w:rPr>
                <w:rFonts w:ascii="Arial"/>
                <w:spacing w:val="-10"/>
                <w:sz w:val="20"/>
                <w:lang w:val="it-IT"/>
              </w:rPr>
              <w:t xml:space="preserve"> </w:t>
            </w:r>
            <w:r w:rsidRPr="00F75352">
              <w:rPr>
                <w:rFonts w:ascii="Arial"/>
                <w:spacing w:val="1"/>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8"/>
              <w:ind w:left="61"/>
              <w:rPr>
                <w:rFonts w:ascii="Arial" w:eastAsia="Arial" w:hAnsi="Arial" w:cs="Arial"/>
                <w:sz w:val="19"/>
                <w:szCs w:val="19"/>
              </w:rPr>
            </w:pPr>
            <w:r w:rsidRPr="00AE3EE4">
              <w:rPr>
                <w:rFonts w:ascii="Arial"/>
                <w:sz w:val="19"/>
                <w:szCs w:val="19"/>
              </w:rPr>
              <w:t>art.</w:t>
            </w:r>
            <w:r w:rsidRPr="00AE3EE4">
              <w:rPr>
                <w:rFonts w:ascii="Arial"/>
                <w:spacing w:val="-7"/>
                <w:sz w:val="19"/>
                <w:szCs w:val="19"/>
              </w:rPr>
              <w:t xml:space="preserve"> </w:t>
            </w:r>
            <w:r w:rsidRPr="00AE3EE4">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1984"/>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D.2.7</w:t>
            </w: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comunicazioni</w:t>
            </w:r>
            <w:r>
              <w:rPr>
                <w:rFonts w:ascii="Arial"/>
                <w:spacing w:val="-12"/>
                <w:sz w:val="20"/>
              </w:rPr>
              <w:t xml:space="preserve"> </w:t>
            </w:r>
            <w:r>
              <w:rPr>
                <w:rFonts w:ascii="Arial"/>
                <w:sz w:val="20"/>
              </w:rPr>
              <w:t>di</w:t>
            </w:r>
            <w:r>
              <w:rPr>
                <w:rFonts w:ascii="Arial"/>
                <w:spacing w:val="-8"/>
                <w:sz w:val="20"/>
              </w:rPr>
              <w:t xml:space="preserve"> </w:t>
            </w:r>
            <w:r>
              <w:rPr>
                <w:rFonts w:ascii="Arial"/>
                <w:sz w:val="20"/>
              </w:rPr>
              <w:t>eventuali</w:t>
            </w:r>
            <w:r>
              <w:rPr>
                <w:rFonts w:ascii="Arial"/>
                <w:spacing w:val="-11"/>
                <w:sz w:val="20"/>
              </w:rPr>
              <w:t xml:space="preserve"> </w:t>
            </w:r>
            <w:r>
              <w:rPr>
                <w:rFonts w:ascii="Arial"/>
                <w:sz w:val="20"/>
              </w:rPr>
              <w:t>esclusioni</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6"/>
              <w:ind w:left="63"/>
              <w:rPr>
                <w:rFonts w:ascii="Arial"/>
                <w:sz w:val="19"/>
                <w:szCs w:val="19"/>
              </w:rPr>
            </w:pPr>
            <w:r w:rsidRPr="00AE3EE4">
              <w:rPr>
                <w:rFonts w:ascii="Arial"/>
                <w:sz w:val="19"/>
                <w:szCs w:val="19"/>
              </w:rPr>
              <w:t>art.</w:t>
            </w:r>
            <w:r w:rsidRPr="00AE3EE4">
              <w:rPr>
                <w:rFonts w:ascii="Arial"/>
                <w:spacing w:val="-7"/>
                <w:sz w:val="19"/>
                <w:szCs w:val="19"/>
              </w:rPr>
              <w:t xml:space="preserve"> </w:t>
            </w:r>
            <w:r w:rsidRPr="00AE3EE4">
              <w:rPr>
                <w:rFonts w:ascii="Arial"/>
                <w:sz w:val="19"/>
                <w:szCs w:val="19"/>
              </w:rPr>
              <w:t>76; art. 29</w:t>
            </w:r>
          </w:p>
          <w:p w:rsidR="00C639E5" w:rsidRPr="00AE3EE4" w:rsidRDefault="00C639E5" w:rsidP="00C639E5">
            <w:pPr>
              <w:pStyle w:val="TableParagraph"/>
              <w:spacing w:before="56"/>
              <w:ind w:left="63"/>
              <w:rPr>
                <w:rFonts w:ascii="Arial"/>
                <w:sz w:val="19"/>
                <w:szCs w:val="19"/>
              </w:rPr>
            </w:pPr>
            <w:r w:rsidRPr="00AE3EE4">
              <w:rPr>
                <w:rFonts w:ascii="Arial"/>
                <w:sz w:val="19"/>
                <w:szCs w:val="19"/>
              </w:rPr>
              <w:t xml:space="preserve">Mod. </w:t>
            </w:r>
            <w:r w:rsidRPr="00AE3EE4">
              <w:rPr>
                <w:rFonts w:ascii="Arial"/>
                <w:sz w:val="19"/>
                <w:szCs w:val="19"/>
              </w:rPr>
              <w:t>“</w:t>
            </w:r>
            <w:r w:rsidRPr="00AE3EE4">
              <w:rPr>
                <w:rFonts w:ascii="Arial"/>
                <w:sz w:val="19"/>
                <w:szCs w:val="19"/>
              </w:rPr>
              <w:t>A</w:t>
            </w:r>
            <w:r w:rsidRPr="00AE3EE4">
              <w:rPr>
                <w:rFonts w:ascii="Arial"/>
                <w:sz w:val="19"/>
                <w:szCs w:val="19"/>
              </w:rPr>
              <w:t>”</w:t>
            </w:r>
            <w:r w:rsidRPr="00AE3EE4">
              <w:rPr>
                <w:rFonts w:ascii="Arial"/>
                <w:sz w:val="19"/>
                <w:szCs w:val="19"/>
              </w:rPr>
              <w:t xml:space="preserve"> Comunicato del Presidente ANAC 21.12.2016</w:t>
            </w:r>
          </w:p>
          <w:p w:rsidR="00C639E5" w:rsidRPr="00AE3EE4" w:rsidRDefault="00C639E5" w:rsidP="00C639E5">
            <w:pPr>
              <w:pStyle w:val="TableParagraph"/>
              <w:spacing w:before="56"/>
              <w:ind w:left="61"/>
              <w:rPr>
                <w:rFonts w:ascii="Arial" w:eastAsia="Arial" w:hAnsi="Arial" w:cs="Arial"/>
                <w:sz w:val="19"/>
                <w:szCs w:val="19"/>
              </w:rPr>
            </w:pPr>
            <w:r w:rsidRPr="00AE3EE4">
              <w:rPr>
                <w:rFonts w:ascii="Arial"/>
                <w:sz w:val="19"/>
                <w:szCs w:val="19"/>
              </w:rPr>
              <w:t>Delibera ANAC 6.6.2018 (Reg. Casellario informatico)</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510"/>
        </w:trPr>
        <w:tc>
          <w:tcPr>
            <w:tcW w:w="876" w:type="dxa"/>
            <w:vMerge/>
            <w:tcBorders>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before="56"/>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e</w:t>
            </w:r>
            <w:r w:rsidRPr="00F75352">
              <w:rPr>
                <w:rFonts w:ascii="Arial"/>
                <w:spacing w:val="-7"/>
                <w:sz w:val="20"/>
                <w:lang w:val="it-IT"/>
              </w:rPr>
              <w:t xml:space="preserve"> </w:t>
            </w:r>
            <w:r w:rsidRPr="00F75352">
              <w:rPr>
                <w:rFonts w:ascii="Arial"/>
                <w:sz w:val="20"/>
                <w:lang w:val="it-IT"/>
              </w:rPr>
              <w:t>dei</w:t>
            </w:r>
            <w:r w:rsidRPr="00F75352">
              <w:rPr>
                <w:rFonts w:ascii="Arial"/>
                <w:spacing w:val="-7"/>
                <w:sz w:val="20"/>
                <w:lang w:val="it-IT"/>
              </w:rPr>
              <w:t xml:space="preserve"> </w:t>
            </w:r>
            <w:r w:rsidRPr="00F75352">
              <w:rPr>
                <w:rFonts w:ascii="Arial"/>
                <w:sz w:val="20"/>
                <w:lang w:val="it-IT"/>
              </w:rPr>
              <w:t>contenuti</w:t>
            </w:r>
            <w:r w:rsidRPr="00F75352">
              <w:rPr>
                <w:rFonts w:ascii="Arial"/>
                <w:spacing w:val="-6"/>
                <w:sz w:val="20"/>
                <w:lang w:val="it-IT"/>
              </w:rPr>
              <w:t xml:space="preserve"> </w:t>
            </w:r>
            <w:r w:rsidRPr="00F75352">
              <w:rPr>
                <w:rFonts w:ascii="Arial"/>
                <w:sz w:val="20"/>
                <w:lang w:val="it-IT"/>
              </w:rPr>
              <w:t>delle</w:t>
            </w:r>
            <w:r w:rsidRPr="00F75352">
              <w:rPr>
                <w:rFonts w:ascii="Arial"/>
                <w:spacing w:val="-7"/>
                <w:sz w:val="20"/>
                <w:lang w:val="it-IT"/>
              </w:rPr>
              <w:t xml:space="preserve"> </w:t>
            </w:r>
            <w:r w:rsidRPr="00F75352">
              <w:rPr>
                <w:rFonts w:ascii="Arial"/>
                <w:sz w:val="20"/>
                <w:lang w:val="it-IT"/>
              </w:rPr>
              <w:t>comunicazioni</w:t>
            </w:r>
            <w:r w:rsidRPr="00F75352">
              <w:rPr>
                <w:rFonts w:ascii="Arial"/>
                <w:spacing w:val="-7"/>
                <w:sz w:val="20"/>
                <w:lang w:val="it-IT"/>
              </w:rPr>
              <w:t xml:space="preserve"> </w:t>
            </w:r>
            <w:r w:rsidRPr="00F75352">
              <w:rPr>
                <w:rFonts w:ascii="Arial"/>
                <w:sz w:val="20"/>
                <w:lang w:val="it-IT"/>
              </w:rPr>
              <w:t>di</w:t>
            </w:r>
            <w:r w:rsidRPr="00F75352">
              <w:rPr>
                <w:rFonts w:ascii="Arial"/>
                <w:spacing w:val="-6"/>
                <w:sz w:val="20"/>
                <w:lang w:val="it-IT"/>
              </w:rPr>
              <w:t xml:space="preserve"> </w:t>
            </w:r>
            <w:r w:rsidRPr="00F75352">
              <w:rPr>
                <w:rFonts w:ascii="Arial"/>
                <w:sz w:val="20"/>
                <w:lang w:val="it-IT"/>
              </w:rPr>
              <w:t>esclusione</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6"/>
              <w:ind w:left="63"/>
              <w:rPr>
                <w:rFonts w:ascii="Arial"/>
                <w:sz w:val="19"/>
                <w:szCs w:val="19"/>
              </w:rPr>
            </w:pPr>
            <w:r w:rsidRPr="00AE3EE4">
              <w:rPr>
                <w:rFonts w:ascii="Arial"/>
                <w:sz w:val="19"/>
                <w:szCs w:val="19"/>
              </w:rPr>
              <w:t>art.</w:t>
            </w:r>
            <w:r w:rsidRPr="00AE3EE4">
              <w:rPr>
                <w:rFonts w:ascii="Arial"/>
                <w:spacing w:val="-7"/>
                <w:sz w:val="19"/>
                <w:szCs w:val="19"/>
              </w:rPr>
              <w:t xml:space="preserve"> </w:t>
            </w:r>
            <w:r w:rsidRPr="00AE3EE4">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C639E5" w:rsidRPr="00BF126C" w:rsidTr="004A6905">
        <w:trPr>
          <w:trHeight w:hRule="exact" w:val="680"/>
        </w:trPr>
        <w:tc>
          <w:tcPr>
            <w:tcW w:w="876" w:type="dxa"/>
            <w:vMerge w:val="restart"/>
            <w:tcBorders>
              <w:top w:val="single" w:sz="7" w:space="0" w:color="000000"/>
              <w:left w:val="single" w:sz="7" w:space="0" w:color="000000"/>
              <w:right w:val="single" w:sz="7" w:space="0" w:color="000000"/>
            </w:tcBorders>
          </w:tcPr>
          <w:p w:rsidR="00C639E5" w:rsidRDefault="00C639E5" w:rsidP="00C639E5">
            <w:pPr>
              <w:pStyle w:val="TableParagraph"/>
              <w:spacing w:before="56"/>
              <w:ind w:left="63"/>
              <w:rPr>
                <w:rFonts w:ascii="Arial" w:eastAsia="Arial" w:hAnsi="Arial" w:cs="Arial"/>
                <w:sz w:val="20"/>
                <w:szCs w:val="20"/>
              </w:rPr>
            </w:pPr>
            <w:r>
              <w:rPr>
                <w:rFonts w:ascii="Arial"/>
                <w:sz w:val="20"/>
              </w:rPr>
              <w:t>D.2.8</w:t>
            </w:r>
          </w:p>
        </w:tc>
        <w:tc>
          <w:tcPr>
            <w:tcW w:w="8930" w:type="dxa"/>
            <w:tcBorders>
              <w:top w:val="single" w:sz="7" w:space="0" w:color="000000"/>
              <w:left w:val="single" w:sz="7" w:space="0" w:color="000000"/>
              <w:bottom w:val="single" w:sz="7" w:space="0" w:color="000000"/>
              <w:right w:val="single" w:sz="7" w:space="0" w:color="000000"/>
            </w:tcBorders>
          </w:tcPr>
          <w:p w:rsidR="00C639E5" w:rsidRPr="00F75352" w:rsidRDefault="00C639E5" w:rsidP="00C639E5">
            <w:pPr>
              <w:pStyle w:val="TableParagraph"/>
              <w:spacing w:before="56"/>
              <w:ind w:left="63" w:right="111"/>
              <w:jc w:val="both"/>
              <w:rPr>
                <w:rFonts w:ascii="Arial" w:eastAsia="Arial" w:hAnsi="Arial" w:cs="Arial"/>
                <w:sz w:val="20"/>
                <w:szCs w:val="20"/>
                <w:lang w:val="it-IT"/>
              </w:rPr>
            </w:pPr>
            <w:r w:rsidRPr="00F75352">
              <w:rPr>
                <w:rFonts w:ascii="Arial" w:eastAsia="Arial" w:hAnsi="Arial" w:cs="Arial"/>
                <w:sz w:val="20"/>
                <w:szCs w:val="20"/>
                <w:lang w:val="it-IT"/>
              </w:rPr>
              <w:t>controllo</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sul</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possesso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requisiti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4"/>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per</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Banca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dati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nazionale</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operatori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economici</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nelle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more</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AVCPass)</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Decreto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MIT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n.</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263/2016,</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BDNA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9"/>
                <w:sz w:val="20"/>
                <w:szCs w:val="20"/>
                <w:lang w:val="it-IT"/>
              </w:rPr>
              <w:t xml:space="preserve"> </w:t>
            </w:r>
            <w:r w:rsidRPr="00F75352">
              <w:rPr>
                <w:rFonts w:ascii="Arial" w:eastAsia="Arial" w:hAnsi="Arial" w:cs="Arial"/>
                <w:spacing w:val="1"/>
                <w:sz w:val="20"/>
                <w:szCs w:val="20"/>
                <w:lang w:val="it-IT"/>
              </w:rPr>
              <w:t>White</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List</w:t>
            </w:r>
            <w:r w:rsidRPr="00F75352">
              <w:rPr>
                <w:rFonts w:ascii="Arial" w:eastAsia="Arial" w:hAnsi="Arial" w:cs="Arial"/>
                <w:spacing w:val="-2"/>
                <w:sz w:val="20"/>
                <w:szCs w:val="20"/>
                <w:lang w:val="it-IT"/>
              </w:rPr>
              <w:t xml:space="preserve"> </w:t>
            </w:r>
            <w:r w:rsidRPr="00F75352">
              <w:rPr>
                <w:rFonts w:ascii="Arial" w:eastAsia="Arial" w:hAnsi="Arial" w:cs="Arial"/>
                <w:sz w:val="20"/>
                <w:szCs w:val="20"/>
                <w:lang w:val="it-IT"/>
              </w:rPr>
              <w:t>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altra</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metodologia</w:t>
            </w:r>
          </w:p>
        </w:tc>
        <w:tc>
          <w:tcPr>
            <w:tcW w:w="1992" w:type="dxa"/>
            <w:tcBorders>
              <w:top w:val="single" w:sz="7" w:space="0" w:color="000000"/>
              <w:left w:val="single" w:sz="7" w:space="0" w:color="000000"/>
              <w:bottom w:val="single" w:sz="7" w:space="0" w:color="000000"/>
              <w:right w:val="single" w:sz="7" w:space="0" w:color="000000"/>
            </w:tcBorders>
          </w:tcPr>
          <w:p w:rsidR="00C639E5" w:rsidRPr="00AE3EE4" w:rsidRDefault="00C639E5" w:rsidP="00C639E5">
            <w:pPr>
              <w:pStyle w:val="TableParagraph"/>
              <w:spacing w:before="56"/>
              <w:ind w:left="61"/>
              <w:rPr>
                <w:rFonts w:ascii="Arial" w:eastAsia="Arial" w:hAnsi="Arial" w:cs="Arial"/>
                <w:sz w:val="19"/>
                <w:szCs w:val="19"/>
              </w:rPr>
            </w:pPr>
            <w:r w:rsidRPr="00AE3EE4">
              <w:rPr>
                <w:rFonts w:ascii="Arial"/>
                <w:sz w:val="19"/>
                <w:szCs w:val="19"/>
              </w:rPr>
              <w:t>art.</w:t>
            </w:r>
            <w:r w:rsidRPr="00AE3EE4">
              <w:rPr>
                <w:rFonts w:ascii="Arial"/>
                <w:spacing w:val="-4"/>
                <w:sz w:val="19"/>
                <w:szCs w:val="19"/>
              </w:rPr>
              <w:t xml:space="preserve"> </w:t>
            </w:r>
            <w:r w:rsidRPr="00AE3EE4">
              <w:rPr>
                <w:rFonts w:ascii="Arial"/>
                <w:sz w:val="19"/>
                <w:szCs w:val="19"/>
              </w:rPr>
              <w:t>81</w:t>
            </w:r>
            <w:r w:rsidRPr="00AE3EE4">
              <w:rPr>
                <w:rFonts w:ascii="Arial"/>
                <w:spacing w:val="-4"/>
                <w:sz w:val="19"/>
                <w:szCs w:val="19"/>
              </w:rPr>
              <w:t xml:space="preserve"> </w:t>
            </w:r>
            <w:r w:rsidRPr="00AE3EE4">
              <w:rPr>
                <w:rFonts w:ascii="Arial"/>
                <w:sz w:val="19"/>
                <w:szCs w:val="19"/>
              </w:rPr>
              <w:t>e</w:t>
            </w:r>
            <w:r w:rsidRPr="00AE3EE4">
              <w:rPr>
                <w:rFonts w:ascii="Arial"/>
                <w:spacing w:val="-4"/>
                <w:sz w:val="19"/>
                <w:szCs w:val="19"/>
              </w:rPr>
              <w:t xml:space="preserve"> </w:t>
            </w:r>
            <w:r w:rsidRPr="00AE3EE4">
              <w:rPr>
                <w:rFonts w:ascii="Arial"/>
                <w:spacing w:val="1"/>
                <w:sz w:val="19"/>
                <w:szCs w:val="19"/>
              </w:rPr>
              <w:t>82</w:t>
            </w:r>
          </w:p>
          <w:p w:rsidR="00C639E5" w:rsidRPr="00AE3EE4" w:rsidRDefault="00C639E5" w:rsidP="00C639E5">
            <w:pPr>
              <w:pStyle w:val="TableParagraph"/>
              <w:spacing w:before="60"/>
              <w:ind w:left="61"/>
              <w:rPr>
                <w:rFonts w:ascii="Arial" w:eastAsia="Arial" w:hAnsi="Arial" w:cs="Arial"/>
                <w:sz w:val="19"/>
                <w:szCs w:val="19"/>
              </w:rPr>
            </w:pPr>
            <w:r w:rsidRPr="00AE3EE4">
              <w:rPr>
                <w:rFonts w:ascii="Arial"/>
                <w:sz w:val="19"/>
                <w:szCs w:val="19"/>
              </w:rPr>
              <w:t>art.</w:t>
            </w:r>
            <w:r w:rsidRPr="00AE3EE4">
              <w:rPr>
                <w:rFonts w:ascii="Arial"/>
                <w:spacing w:val="-5"/>
                <w:sz w:val="19"/>
                <w:szCs w:val="19"/>
              </w:rPr>
              <w:t xml:space="preserve"> </w:t>
            </w:r>
            <w:r w:rsidRPr="00AE3EE4">
              <w:rPr>
                <w:rFonts w:ascii="Arial"/>
                <w:sz w:val="19"/>
                <w:szCs w:val="19"/>
              </w:rPr>
              <w:t>216</w:t>
            </w:r>
            <w:r w:rsidRPr="00AE3EE4">
              <w:rPr>
                <w:rFonts w:ascii="Arial"/>
                <w:spacing w:val="-4"/>
                <w:sz w:val="19"/>
                <w:szCs w:val="19"/>
              </w:rPr>
              <w:t xml:space="preserve"> </w:t>
            </w:r>
            <w:r w:rsidRPr="00AE3EE4">
              <w:rPr>
                <w:rFonts w:ascii="Arial"/>
                <w:sz w:val="19"/>
                <w:szCs w:val="19"/>
              </w:rPr>
              <w:t>c.</w:t>
            </w:r>
            <w:r w:rsidRPr="00AE3EE4">
              <w:rPr>
                <w:rFonts w:ascii="Arial"/>
                <w:spacing w:val="-4"/>
                <w:sz w:val="19"/>
                <w:szCs w:val="19"/>
              </w:rPr>
              <w:t xml:space="preserve"> </w:t>
            </w:r>
            <w:r w:rsidRPr="00AE3EE4">
              <w:rPr>
                <w:rFonts w:ascii="Arial"/>
                <w:sz w:val="19"/>
                <w:szCs w:val="19"/>
              </w:rPr>
              <w:t>13</w:t>
            </w:r>
          </w:p>
        </w:tc>
        <w:tc>
          <w:tcPr>
            <w:tcW w:w="442"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C639E5" w:rsidRDefault="00C639E5" w:rsidP="00C639E5">
            <w:pPr>
              <w:pStyle w:val="TableParagraph"/>
              <w:spacing w:line="229" w:lineRule="exact"/>
              <w:ind w:left="63"/>
              <w:rPr>
                <w:rFonts w:ascii="Arial"/>
                <w:sz w:val="20"/>
              </w:rPr>
            </w:pPr>
          </w:p>
        </w:tc>
      </w:tr>
      <w:tr w:rsidR="004A6905" w:rsidRPr="00BF126C" w:rsidTr="004A6905">
        <w:trPr>
          <w:trHeight w:hRule="exact" w:val="794"/>
        </w:trPr>
        <w:tc>
          <w:tcPr>
            <w:tcW w:w="876" w:type="dxa"/>
            <w:vMerge/>
            <w:tcBorders>
              <w:top w:val="single" w:sz="7" w:space="0" w:color="000000"/>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spacing w:before="56"/>
              <w:ind w:left="63" w:right="111"/>
              <w:jc w:val="both"/>
              <w:rPr>
                <w:rFonts w:ascii="Arial" w:eastAsia="Arial" w:hAnsi="Arial" w:cs="Arial"/>
                <w:sz w:val="20"/>
                <w:szCs w:val="20"/>
                <w:lang w:val="it-IT"/>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4A6905" w:rsidRPr="00AE3EE4" w:rsidRDefault="004A6905" w:rsidP="004A6905">
            <w:pPr>
              <w:pStyle w:val="TableParagraph"/>
              <w:spacing w:before="56"/>
              <w:ind w:left="61"/>
              <w:rPr>
                <w:rFonts w:ascii="Arial"/>
                <w:sz w:val="19"/>
                <w:szCs w:val="19"/>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r>
              <w:rPr>
                <w:rFonts w:ascii="Arial"/>
                <w:sz w:val="20"/>
              </w:rPr>
              <w:t>NO</w:t>
            </w:r>
            <w:r>
              <w:rPr>
                <w:rFonts w:ascii="Arial"/>
                <w:spacing w:val="4"/>
                <w:sz w:val="20"/>
              </w:rPr>
              <w:t>T</w:t>
            </w:r>
            <w:r>
              <w:rPr>
                <w:rFonts w:ascii="Arial"/>
                <w:sz w:val="20"/>
              </w:rPr>
              <w:t>E</w:t>
            </w:r>
          </w:p>
        </w:tc>
      </w:tr>
      <w:tr w:rsidR="004A6905" w:rsidRPr="00BF126C" w:rsidTr="004A6905">
        <w:trPr>
          <w:trHeight w:hRule="exact" w:val="2948"/>
        </w:trPr>
        <w:tc>
          <w:tcPr>
            <w:tcW w:w="876" w:type="dxa"/>
            <w:vMerge/>
            <w:tcBorders>
              <w:top w:val="single" w:sz="7" w:space="0" w:color="000000"/>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spacing w:before="56"/>
              <w:ind w:left="63" w:right="111"/>
              <w:jc w:val="both"/>
              <w:rPr>
                <w:rFonts w:ascii="Arial" w:eastAsia="Arial" w:hAnsi="Arial" w:cs="Arial"/>
                <w:sz w:val="20"/>
                <w:szCs w:val="20"/>
                <w:lang w:val="it-IT"/>
              </w:rPr>
            </w:pPr>
            <w:r w:rsidRPr="00F75352">
              <w:rPr>
                <w:rFonts w:ascii="Arial"/>
                <w:sz w:val="20"/>
                <w:lang w:val="it-IT"/>
              </w:rPr>
              <w:t>requisiti</w:t>
            </w:r>
            <w:r w:rsidRPr="00F75352">
              <w:rPr>
                <w:rFonts w:ascii="Arial"/>
                <w:spacing w:val="-7"/>
                <w:sz w:val="20"/>
                <w:lang w:val="it-IT"/>
              </w:rPr>
              <w:t xml:space="preserve"> </w:t>
            </w:r>
            <w:r w:rsidRPr="00F75352">
              <w:rPr>
                <w:rFonts w:ascii="Arial"/>
                <w:sz w:val="20"/>
                <w:lang w:val="it-IT"/>
              </w:rPr>
              <w:t>generali</w:t>
            </w:r>
            <w:r w:rsidRPr="00F75352">
              <w:rPr>
                <w:rFonts w:ascii="Arial"/>
                <w:spacing w:val="-5"/>
                <w:sz w:val="20"/>
                <w:lang w:val="it-IT"/>
              </w:rPr>
              <w:t xml:space="preserve"> </w:t>
            </w:r>
            <w:r w:rsidRPr="00F75352">
              <w:rPr>
                <w:rFonts w:ascii="Arial"/>
                <w:sz w:val="20"/>
                <w:lang w:val="it-IT"/>
              </w:rPr>
              <w:t>(DURC,</w:t>
            </w:r>
            <w:r w:rsidRPr="00F75352">
              <w:rPr>
                <w:rFonts w:ascii="Arial"/>
                <w:spacing w:val="-6"/>
                <w:sz w:val="20"/>
                <w:lang w:val="it-IT"/>
              </w:rPr>
              <w:t xml:space="preserve"> </w:t>
            </w:r>
            <w:r w:rsidRPr="00F75352">
              <w:rPr>
                <w:rFonts w:ascii="Arial"/>
                <w:sz w:val="20"/>
                <w:lang w:val="it-IT"/>
              </w:rPr>
              <w:t>Casellario</w:t>
            </w:r>
            <w:r w:rsidRPr="00F75352">
              <w:rPr>
                <w:rFonts w:ascii="Arial"/>
                <w:spacing w:val="-7"/>
                <w:sz w:val="20"/>
                <w:lang w:val="it-IT"/>
              </w:rPr>
              <w:t xml:space="preserve"> </w:t>
            </w:r>
            <w:r w:rsidRPr="00F75352">
              <w:rPr>
                <w:rFonts w:ascii="Arial"/>
                <w:sz w:val="20"/>
                <w:lang w:val="it-IT"/>
              </w:rPr>
              <w:t>impresa</w:t>
            </w:r>
            <w:r w:rsidRPr="00F75352">
              <w:rPr>
                <w:rFonts w:ascii="Arial"/>
                <w:spacing w:val="-6"/>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z w:val="20"/>
                <w:lang w:val="it-IT"/>
              </w:rPr>
              <w:t>singoli</w:t>
            </w:r>
            <w:r w:rsidRPr="00F75352">
              <w:rPr>
                <w:rFonts w:ascii="Arial"/>
                <w:spacing w:val="-6"/>
                <w:sz w:val="20"/>
                <w:lang w:val="it-IT"/>
              </w:rPr>
              <w:t xml:space="preserve"> </w:t>
            </w:r>
            <w:r w:rsidRPr="00F75352">
              <w:rPr>
                <w:rFonts w:ascii="Arial"/>
                <w:sz w:val="20"/>
                <w:lang w:val="it-IT"/>
              </w:rPr>
              <w:t>soggetti</w:t>
            </w:r>
            <w:r w:rsidRPr="00F75352">
              <w:rPr>
                <w:rFonts w:ascii="Arial"/>
                <w:spacing w:val="-7"/>
                <w:sz w:val="20"/>
                <w:lang w:val="it-IT"/>
              </w:rPr>
              <w:t xml:space="preserve"> </w:t>
            </w:r>
            <w:r w:rsidRPr="00F75352">
              <w:rPr>
                <w:rFonts w:ascii="Arial"/>
                <w:sz w:val="20"/>
                <w:lang w:val="it-IT"/>
              </w:rPr>
              <w:t>in</w:t>
            </w:r>
            <w:r w:rsidRPr="00F75352">
              <w:rPr>
                <w:rFonts w:ascii="Arial"/>
                <w:spacing w:val="-6"/>
                <w:sz w:val="20"/>
                <w:lang w:val="it-IT"/>
              </w:rPr>
              <w:t xml:space="preserve"> </w:t>
            </w:r>
            <w:r w:rsidRPr="00F75352">
              <w:rPr>
                <w:rFonts w:ascii="Arial"/>
                <w:sz w:val="20"/>
                <w:lang w:val="it-IT"/>
              </w:rPr>
              <w:t>carica</w:t>
            </w:r>
            <w:r w:rsidRPr="00F75352">
              <w:rPr>
                <w:rFonts w:ascii="Arial"/>
                <w:spacing w:val="-3"/>
                <w:sz w:val="20"/>
                <w:lang w:val="it-IT"/>
              </w:rPr>
              <w:t xml:space="preserve"> </w:t>
            </w:r>
            <w:r w:rsidRPr="00F75352">
              <w:rPr>
                <w:rFonts w:ascii="Arial"/>
                <w:sz w:val="20"/>
                <w:lang w:val="it-IT"/>
              </w:rPr>
              <w:t>o</w:t>
            </w:r>
            <w:r w:rsidRPr="00F75352">
              <w:rPr>
                <w:rFonts w:ascii="Arial"/>
                <w:spacing w:val="-6"/>
                <w:sz w:val="20"/>
                <w:lang w:val="it-IT"/>
              </w:rPr>
              <w:t xml:space="preserve"> </w:t>
            </w:r>
            <w:r w:rsidRPr="00F75352">
              <w:rPr>
                <w:rFonts w:ascii="Arial"/>
                <w:sz w:val="20"/>
                <w:lang w:val="it-IT"/>
              </w:rPr>
              <w:t>cessati</w:t>
            </w:r>
            <w:r w:rsidRPr="00F75352">
              <w:rPr>
                <w:rFonts w:ascii="Arial"/>
                <w:spacing w:val="-3"/>
                <w:sz w:val="20"/>
                <w:lang w:val="it-IT"/>
              </w:rPr>
              <w:t xml:space="preserve"> </w:t>
            </w:r>
            <w:r w:rsidRPr="00F75352">
              <w:rPr>
                <w:rFonts w:ascii="Arial"/>
                <w:sz w:val="20"/>
                <w:lang w:val="it-IT"/>
              </w:rPr>
              <w:t>o</w:t>
            </w:r>
            <w:r w:rsidRPr="00F75352">
              <w:rPr>
                <w:rFonts w:ascii="Arial"/>
                <w:spacing w:val="-7"/>
                <w:sz w:val="20"/>
                <w:lang w:val="it-IT"/>
              </w:rPr>
              <w:t xml:space="preserve"> </w:t>
            </w:r>
            <w:r w:rsidRPr="00F75352">
              <w:rPr>
                <w:rFonts w:ascii="Arial"/>
                <w:sz w:val="20"/>
                <w:lang w:val="it-IT"/>
              </w:rPr>
              <w:t>soggetti</w:t>
            </w:r>
            <w:r w:rsidRPr="00F75352">
              <w:rPr>
                <w:rFonts w:ascii="Arial"/>
                <w:spacing w:val="-3"/>
                <w:sz w:val="20"/>
                <w:lang w:val="it-IT"/>
              </w:rPr>
              <w:t xml:space="preserve"> </w:t>
            </w:r>
            <w:r w:rsidRPr="00F75352">
              <w:rPr>
                <w:rFonts w:ascii="Arial"/>
                <w:sz w:val="20"/>
                <w:lang w:val="it-IT"/>
              </w:rPr>
              <w:t>in</w:t>
            </w:r>
            <w:r>
              <w:rPr>
                <w:rFonts w:ascii="Arial"/>
                <w:sz w:val="20"/>
                <w:lang w:val="it-IT"/>
              </w:rPr>
              <w:t xml:space="preserve"> </w:t>
            </w:r>
            <w:r w:rsidRPr="00F75352">
              <w:rPr>
                <w:rFonts w:ascii="Arial" w:hAnsi="Arial"/>
                <w:sz w:val="20"/>
                <w:lang w:val="it-IT"/>
              </w:rPr>
              <w:t>carica</w:t>
            </w:r>
            <w:r w:rsidRPr="00F75352">
              <w:rPr>
                <w:rFonts w:ascii="Arial" w:hAnsi="Arial"/>
                <w:spacing w:val="-9"/>
                <w:sz w:val="20"/>
                <w:lang w:val="it-IT"/>
              </w:rPr>
              <w:t xml:space="preserve"> </w:t>
            </w:r>
            <w:r w:rsidRPr="00F75352">
              <w:rPr>
                <w:rFonts w:ascii="Arial" w:hAnsi="Arial"/>
                <w:spacing w:val="1"/>
                <w:sz w:val="20"/>
                <w:lang w:val="it-IT"/>
              </w:rPr>
              <w:t>su</w:t>
            </w:r>
            <w:r w:rsidRPr="00F75352">
              <w:rPr>
                <w:rFonts w:ascii="Arial" w:hAnsi="Arial"/>
                <w:spacing w:val="-9"/>
                <w:sz w:val="20"/>
                <w:lang w:val="it-IT"/>
              </w:rPr>
              <w:t xml:space="preserve"> </w:t>
            </w:r>
            <w:r w:rsidRPr="00F75352">
              <w:rPr>
                <w:rFonts w:ascii="Arial" w:hAnsi="Arial"/>
                <w:sz w:val="20"/>
                <w:lang w:val="it-IT"/>
              </w:rPr>
              <w:t>operazioni</w:t>
            </w:r>
            <w:r w:rsidRPr="00F75352">
              <w:rPr>
                <w:rFonts w:ascii="Arial" w:hAnsi="Arial"/>
                <w:spacing w:val="-9"/>
                <w:sz w:val="20"/>
                <w:lang w:val="it-IT"/>
              </w:rPr>
              <w:t xml:space="preserve"> </w:t>
            </w:r>
            <w:r w:rsidRPr="00F75352">
              <w:rPr>
                <w:rFonts w:ascii="Arial" w:hAnsi="Arial"/>
                <w:sz w:val="20"/>
                <w:lang w:val="it-IT"/>
              </w:rPr>
              <w:t>di</w:t>
            </w:r>
            <w:r w:rsidRPr="00F75352">
              <w:rPr>
                <w:rFonts w:ascii="Arial" w:hAnsi="Arial"/>
                <w:spacing w:val="-9"/>
                <w:sz w:val="20"/>
                <w:lang w:val="it-IT"/>
              </w:rPr>
              <w:t xml:space="preserve"> </w:t>
            </w:r>
            <w:r w:rsidRPr="00F75352">
              <w:rPr>
                <w:rFonts w:ascii="Arial" w:hAnsi="Arial"/>
                <w:sz w:val="20"/>
                <w:lang w:val="it-IT"/>
              </w:rPr>
              <w:t>trasformazione</w:t>
            </w:r>
            <w:r w:rsidRPr="00F75352">
              <w:rPr>
                <w:rFonts w:ascii="Arial" w:hAnsi="Arial"/>
                <w:spacing w:val="-9"/>
                <w:sz w:val="20"/>
                <w:lang w:val="it-IT"/>
              </w:rPr>
              <w:t xml:space="preserve"> </w:t>
            </w:r>
            <w:r w:rsidRPr="00F75352">
              <w:rPr>
                <w:rFonts w:ascii="Arial" w:hAnsi="Arial"/>
                <w:sz w:val="20"/>
                <w:lang w:val="it-IT"/>
              </w:rPr>
              <w:t>societaria,</w:t>
            </w:r>
            <w:r w:rsidRPr="00F75352">
              <w:rPr>
                <w:rFonts w:ascii="Arial" w:hAnsi="Arial"/>
                <w:spacing w:val="-8"/>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fiscale,</w:t>
            </w:r>
            <w:r w:rsidRPr="00F75352">
              <w:rPr>
                <w:rFonts w:ascii="Arial" w:hAnsi="Arial"/>
                <w:spacing w:val="-9"/>
                <w:sz w:val="20"/>
                <w:lang w:val="it-IT"/>
              </w:rPr>
              <w:t xml:space="preserve"> </w:t>
            </w:r>
            <w:r w:rsidRPr="00F75352">
              <w:rPr>
                <w:rFonts w:ascii="Arial" w:hAnsi="Arial"/>
                <w:sz w:val="20"/>
                <w:lang w:val="it-IT"/>
              </w:rPr>
              <w:t>regolarità</w:t>
            </w:r>
            <w:r w:rsidRPr="00F75352">
              <w:rPr>
                <w:rFonts w:ascii="Arial" w:hAnsi="Arial"/>
                <w:spacing w:val="-9"/>
                <w:sz w:val="20"/>
                <w:lang w:val="it-IT"/>
              </w:rPr>
              <w:t xml:space="preserve"> </w:t>
            </w:r>
            <w:r w:rsidRPr="00F75352">
              <w:rPr>
                <w:rFonts w:ascii="Arial" w:hAnsi="Arial"/>
                <w:sz w:val="20"/>
                <w:lang w:val="it-IT"/>
              </w:rPr>
              <w:t>disabili)</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sz w:val="19"/>
                <w:szCs w:val="19"/>
              </w:rPr>
            </w:pPr>
            <w:r w:rsidRPr="004A6905">
              <w:rPr>
                <w:rFonts w:ascii="Arial"/>
                <w:spacing w:val="-1"/>
                <w:sz w:val="19"/>
                <w:szCs w:val="19"/>
              </w:rPr>
              <w:t>art.</w:t>
            </w:r>
            <w:r w:rsidRPr="004A6905">
              <w:rPr>
                <w:rFonts w:ascii="Arial"/>
                <w:spacing w:val="-5"/>
                <w:sz w:val="19"/>
                <w:szCs w:val="19"/>
              </w:rPr>
              <w:t xml:space="preserve"> </w:t>
            </w:r>
            <w:r w:rsidRPr="004A6905">
              <w:rPr>
                <w:rFonts w:ascii="Arial"/>
                <w:sz w:val="19"/>
                <w:szCs w:val="19"/>
              </w:rPr>
              <w:t>80</w:t>
            </w:r>
            <w:r w:rsidRPr="004A6905">
              <w:rPr>
                <w:rFonts w:ascii="Arial"/>
                <w:spacing w:val="-5"/>
                <w:sz w:val="19"/>
                <w:szCs w:val="19"/>
              </w:rPr>
              <w:t xml:space="preserve"> </w:t>
            </w:r>
            <w:r w:rsidRPr="004A6905">
              <w:rPr>
                <w:rFonts w:ascii="Arial"/>
                <w:sz w:val="19"/>
                <w:szCs w:val="19"/>
              </w:rPr>
              <w:t>-</w:t>
            </w:r>
            <w:r w:rsidRPr="004A6905">
              <w:rPr>
                <w:rFonts w:ascii="Arial"/>
                <w:spacing w:val="-2"/>
                <w:sz w:val="19"/>
                <w:szCs w:val="19"/>
              </w:rPr>
              <w:t xml:space="preserve"> </w:t>
            </w:r>
            <w:r w:rsidRPr="004A6905">
              <w:rPr>
                <w:rFonts w:ascii="Arial"/>
                <w:sz w:val="19"/>
                <w:szCs w:val="19"/>
              </w:rPr>
              <w:t>Linee</w:t>
            </w:r>
            <w:r w:rsidRPr="004A6905">
              <w:rPr>
                <w:rFonts w:ascii="Arial"/>
                <w:spacing w:val="-5"/>
                <w:sz w:val="19"/>
                <w:szCs w:val="19"/>
              </w:rPr>
              <w:t xml:space="preserve"> </w:t>
            </w:r>
            <w:r w:rsidRPr="004A6905">
              <w:rPr>
                <w:rFonts w:ascii="Arial"/>
                <w:sz w:val="19"/>
                <w:szCs w:val="19"/>
              </w:rPr>
              <w:t>guida ANAC</w:t>
            </w:r>
            <w:r w:rsidRPr="004A6905">
              <w:rPr>
                <w:rFonts w:ascii="Arial"/>
                <w:spacing w:val="-8"/>
                <w:sz w:val="19"/>
                <w:szCs w:val="19"/>
              </w:rPr>
              <w:t xml:space="preserve"> </w:t>
            </w:r>
            <w:r w:rsidRPr="004A6905">
              <w:rPr>
                <w:rFonts w:ascii="Arial"/>
                <w:sz w:val="19"/>
                <w:szCs w:val="19"/>
              </w:rPr>
              <w:t>n.</w:t>
            </w:r>
            <w:r w:rsidRPr="004A6905">
              <w:rPr>
                <w:rFonts w:ascii="Arial"/>
                <w:spacing w:val="-5"/>
                <w:sz w:val="19"/>
                <w:szCs w:val="19"/>
              </w:rPr>
              <w:t xml:space="preserve"> </w:t>
            </w:r>
            <w:r w:rsidRPr="004A6905">
              <w:rPr>
                <w:rFonts w:ascii="Arial"/>
                <w:sz w:val="19"/>
                <w:szCs w:val="19"/>
              </w:rPr>
              <w:t>6/2016 modificata</w:t>
            </w:r>
            <w:r w:rsidRPr="004A6905">
              <w:rPr>
                <w:rFonts w:ascii="Arial"/>
                <w:spacing w:val="-12"/>
                <w:sz w:val="19"/>
                <w:szCs w:val="19"/>
              </w:rPr>
              <w:t xml:space="preserve"> </w:t>
            </w:r>
            <w:r w:rsidRPr="004A6905">
              <w:rPr>
                <w:rFonts w:ascii="Arial"/>
                <w:sz w:val="19"/>
                <w:szCs w:val="19"/>
              </w:rPr>
              <w:t>e integrata</w:t>
            </w:r>
            <w:r w:rsidRPr="004A6905">
              <w:rPr>
                <w:rFonts w:ascii="Arial"/>
                <w:spacing w:val="45"/>
                <w:sz w:val="19"/>
                <w:szCs w:val="19"/>
              </w:rPr>
              <w:t xml:space="preserve"> </w:t>
            </w:r>
            <w:r w:rsidRPr="004A6905">
              <w:rPr>
                <w:rFonts w:ascii="Arial"/>
                <w:sz w:val="19"/>
                <w:szCs w:val="19"/>
              </w:rPr>
              <w:t>con deliberazione n.1008</w:t>
            </w:r>
            <w:r w:rsidRPr="004A6905">
              <w:rPr>
                <w:rFonts w:ascii="Arial"/>
                <w:spacing w:val="-10"/>
                <w:sz w:val="19"/>
                <w:szCs w:val="19"/>
              </w:rPr>
              <w:t xml:space="preserve"> </w:t>
            </w:r>
            <w:r w:rsidRPr="004A6905">
              <w:rPr>
                <w:rFonts w:ascii="Arial"/>
                <w:sz w:val="19"/>
                <w:szCs w:val="19"/>
              </w:rPr>
              <w:t>del 11.10.2017</w:t>
            </w:r>
          </w:p>
          <w:p w:rsidR="004A6905" w:rsidRDefault="004A6905" w:rsidP="004A6905">
            <w:pPr>
              <w:pStyle w:val="TableParagraph"/>
              <w:spacing w:before="56"/>
              <w:ind w:left="61"/>
              <w:rPr>
                <w:rFonts w:ascii="Arial"/>
                <w:sz w:val="20"/>
              </w:rPr>
            </w:pPr>
            <w:r w:rsidRPr="004A6905">
              <w:rPr>
                <w:rFonts w:ascii="Arial"/>
                <w:sz w:val="19"/>
                <w:szCs w:val="19"/>
              </w:rPr>
              <w:t>Comunicato</w:t>
            </w:r>
            <w:r w:rsidRPr="004A6905">
              <w:rPr>
                <w:rFonts w:ascii="Arial"/>
                <w:spacing w:val="-15"/>
                <w:sz w:val="19"/>
                <w:szCs w:val="19"/>
              </w:rPr>
              <w:t xml:space="preserve"> </w:t>
            </w:r>
            <w:r w:rsidRPr="004A6905">
              <w:rPr>
                <w:rFonts w:ascii="Arial"/>
                <w:sz w:val="19"/>
                <w:szCs w:val="19"/>
              </w:rPr>
              <w:t>del Presidente</w:t>
            </w:r>
            <w:r w:rsidRPr="004A6905">
              <w:rPr>
                <w:rFonts w:ascii="Arial"/>
                <w:spacing w:val="-11"/>
                <w:sz w:val="19"/>
                <w:szCs w:val="19"/>
              </w:rPr>
              <w:t xml:space="preserve"> </w:t>
            </w:r>
            <w:r w:rsidRPr="004A6905">
              <w:rPr>
                <w:rFonts w:ascii="Arial"/>
                <w:sz w:val="19"/>
                <w:szCs w:val="19"/>
              </w:rPr>
              <w:t>del</w:t>
            </w:r>
            <w:r>
              <w:rPr>
                <w:rFonts w:ascii="Arial"/>
                <w:sz w:val="20"/>
              </w:rPr>
              <w:t xml:space="preserve"> 08/11/2017</w:t>
            </w:r>
          </w:p>
          <w:p w:rsidR="004A6905" w:rsidRDefault="004A6905" w:rsidP="004A6905">
            <w:pPr>
              <w:pStyle w:val="TableParagraph"/>
              <w:spacing w:before="56"/>
              <w:ind w:left="61"/>
              <w:rPr>
                <w:rFonts w:ascii="Arial"/>
                <w:sz w:val="19"/>
                <w:szCs w:val="19"/>
              </w:rPr>
            </w:pPr>
            <w:r w:rsidRPr="004A6905">
              <w:rPr>
                <w:rFonts w:ascii="Arial"/>
                <w:sz w:val="19"/>
                <w:szCs w:val="19"/>
              </w:rPr>
              <w:t>delibera ANAC n. 861 del 2.10.2019</w:t>
            </w:r>
          </w:p>
          <w:p w:rsidR="004A6905" w:rsidRPr="00AE3EE4" w:rsidRDefault="004A6905" w:rsidP="004A6905">
            <w:pPr>
              <w:pStyle w:val="TableParagraph"/>
              <w:spacing w:before="56"/>
              <w:ind w:left="61"/>
              <w:rPr>
                <w:rFonts w:ascii="Arial"/>
                <w:sz w:val="19"/>
                <w:szCs w:val="19"/>
              </w:rPr>
            </w:pPr>
            <w:r w:rsidRPr="004A6905">
              <w:rPr>
                <w:rFonts w:ascii="Arial"/>
                <w:sz w:val="19"/>
                <w:szCs w:val="19"/>
              </w:rPr>
              <w:t>delibera ANAC n. 721 del 29 luglio 2020</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624"/>
        </w:trPr>
        <w:tc>
          <w:tcPr>
            <w:tcW w:w="876" w:type="dxa"/>
            <w:vMerge/>
            <w:tcBorders>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spacing w:before="56"/>
              <w:ind w:left="63" w:right="111"/>
              <w:jc w:val="both"/>
              <w:rPr>
                <w:rFonts w:ascii="Arial"/>
                <w:sz w:val="20"/>
                <w:lang w:val="it-IT"/>
              </w:rPr>
            </w:pPr>
            <w:r w:rsidRPr="00F75352">
              <w:rPr>
                <w:rFonts w:ascii="Arial" w:eastAsia="Arial" w:hAnsi="Arial" w:cs="Arial"/>
                <w:sz w:val="20"/>
                <w:szCs w:val="20"/>
                <w:lang w:val="it-IT"/>
              </w:rPr>
              <w:t>requisiti</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idoneità</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professionale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iscrizione</w:t>
            </w:r>
            <w:r w:rsidRPr="00F75352">
              <w:rPr>
                <w:rFonts w:ascii="Arial" w:eastAsia="Arial" w:hAnsi="Arial" w:cs="Arial"/>
                <w:spacing w:val="-9"/>
                <w:sz w:val="20"/>
                <w:szCs w:val="20"/>
                <w:lang w:val="it-IT"/>
              </w:rPr>
              <w:t xml:space="preserve"> </w:t>
            </w:r>
            <w:r w:rsidRPr="00F75352">
              <w:rPr>
                <w:rFonts w:ascii="Arial" w:eastAsia="Arial" w:hAnsi="Arial" w:cs="Arial"/>
                <w:sz w:val="20"/>
                <w:szCs w:val="20"/>
                <w:lang w:val="it-IT"/>
              </w:rPr>
              <w:t>Albo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professionale</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eastAsia="Arial" w:hAnsi="Arial" w:cs="Arial"/>
                <w:sz w:val="19"/>
                <w:szCs w:val="19"/>
              </w:rPr>
            </w:pPr>
            <w:r w:rsidRPr="004A6905">
              <w:rPr>
                <w:rFonts w:ascii="Arial"/>
                <w:sz w:val="19"/>
                <w:szCs w:val="19"/>
              </w:rPr>
              <w:t>art.</w:t>
            </w:r>
            <w:r w:rsidRPr="004A6905">
              <w:rPr>
                <w:rFonts w:ascii="Arial"/>
                <w:spacing w:val="-4"/>
                <w:sz w:val="19"/>
                <w:szCs w:val="19"/>
              </w:rPr>
              <w:t xml:space="preserve"> </w:t>
            </w:r>
            <w:r w:rsidRPr="004A6905">
              <w:rPr>
                <w:rFonts w:ascii="Arial"/>
                <w:sz w:val="19"/>
                <w:szCs w:val="19"/>
              </w:rPr>
              <w:t>83</w:t>
            </w:r>
            <w:r w:rsidRPr="004A6905">
              <w:rPr>
                <w:rFonts w:ascii="Arial"/>
                <w:spacing w:val="-3"/>
                <w:sz w:val="19"/>
                <w:szCs w:val="19"/>
              </w:rPr>
              <w:t xml:space="preserve"> </w:t>
            </w:r>
            <w:r w:rsidRPr="004A6905">
              <w:rPr>
                <w:rFonts w:ascii="Arial"/>
                <w:sz w:val="19"/>
                <w:szCs w:val="19"/>
              </w:rPr>
              <w:t>c.</w:t>
            </w:r>
            <w:r w:rsidRPr="004A6905">
              <w:rPr>
                <w:rFonts w:ascii="Arial"/>
                <w:spacing w:val="-4"/>
                <w:sz w:val="19"/>
                <w:szCs w:val="19"/>
              </w:rPr>
              <w:t xml:space="preserve"> </w:t>
            </w:r>
            <w:r w:rsidRPr="004A6905">
              <w:rPr>
                <w:rFonts w:ascii="Arial"/>
                <w:sz w:val="19"/>
                <w:szCs w:val="19"/>
              </w:rPr>
              <w:t>1</w:t>
            </w:r>
            <w:r w:rsidRPr="004A6905">
              <w:rPr>
                <w:rFonts w:ascii="Arial"/>
                <w:spacing w:val="-3"/>
                <w:sz w:val="19"/>
                <w:szCs w:val="19"/>
              </w:rPr>
              <w:t xml:space="preserve"> </w:t>
            </w:r>
            <w:r w:rsidRPr="004A6905">
              <w:rPr>
                <w:rFonts w:ascii="Arial"/>
                <w:sz w:val="19"/>
                <w:szCs w:val="19"/>
              </w:rPr>
              <w:t>lett.</w:t>
            </w:r>
            <w:r w:rsidRPr="004A6905">
              <w:rPr>
                <w:rFonts w:ascii="Arial"/>
                <w:spacing w:val="-4"/>
                <w:sz w:val="19"/>
                <w:szCs w:val="19"/>
              </w:rPr>
              <w:t xml:space="preserve"> </w:t>
            </w:r>
            <w:r w:rsidRPr="004A6905">
              <w:rPr>
                <w:rFonts w:ascii="Arial"/>
                <w:sz w:val="19"/>
                <w:szCs w:val="19"/>
              </w:rPr>
              <w:t>a</w:t>
            </w:r>
          </w:p>
          <w:p w:rsidR="004A6905" w:rsidRPr="004A6905" w:rsidRDefault="004A6905" w:rsidP="004A6905">
            <w:pPr>
              <w:pStyle w:val="TableParagraph"/>
              <w:spacing w:before="56"/>
              <w:ind w:left="61"/>
              <w:rPr>
                <w:rFonts w:ascii="Arial"/>
                <w:spacing w:val="-1"/>
                <w:sz w:val="19"/>
                <w:szCs w:val="19"/>
              </w:rPr>
            </w:pPr>
            <w:r w:rsidRPr="004A6905">
              <w:rPr>
                <w:rFonts w:ascii="Arial"/>
                <w:sz w:val="19"/>
                <w:szCs w:val="19"/>
              </w:rPr>
              <w:t>art.</w:t>
            </w:r>
            <w:r w:rsidRPr="004A6905">
              <w:rPr>
                <w:rFonts w:ascii="Arial"/>
                <w:spacing w:val="-4"/>
                <w:sz w:val="19"/>
                <w:szCs w:val="19"/>
              </w:rPr>
              <w:t xml:space="preserve"> </w:t>
            </w:r>
            <w:r w:rsidRPr="004A6905">
              <w:rPr>
                <w:rFonts w:ascii="Arial"/>
                <w:sz w:val="19"/>
                <w:szCs w:val="19"/>
              </w:rPr>
              <w:t>24</w:t>
            </w:r>
            <w:r w:rsidRPr="004A6905">
              <w:rPr>
                <w:rFonts w:ascii="Arial"/>
                <w:spacing w:val="-4"/>
                <w:sz w:val="19"/>
                <w:szCs w:val="19"/>
              </w:rPr>
              <w:t xml:space="preserve"> </w:t>
            </w:r>
            <w:r w:rsidRPr="004A6905">
              <w:rPr>
                <w:rFonts w:ascii="Arial"/>
                <w:sz w:val="19"/>
                <w:szCs w:val="19"/>
              </w:rPr>
              <w:t>c.</w:t>
            </w:r>
            <w:r w:rsidRPr="004A6905">
              <w:rPr>
                <w:rFonts w:ascii="Arial"/>
                <w:spacing w:val="-3"/>
                <w:sz w:val="19"/>
                <w:szCs w:val="19"/>
              </w:rPr>
              <w:t xml:space="preserve"> </w:t>
            </w:r>
            <w:r w:rsidRPr="004A6905">
              <w:rPr>
                <w:rFonts w:ascii="Arial"/>
                <w:sz w:val="19"/>
                <w:szCs w:val="19"/>
              </w:rPr>
              <w:t>5</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BE1000">
        <w:trPr>
          <w:trHeight w:hRule="exact" w:val="854"/>
        </w:trPr>
        <w:tc>
          <w:tcPr>
            <w:tcW w:w="876" w:type="dxa"/>
            <w:vMerge/>
            <w:tcBorders>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economico-finanziaria</w:t>
            </w:r>
          </w:p>
          <w:p w:rsidR="004A6905" w:rsidRPr="00F75352" w:rsidRDefault="004A6905" w:rsidP="004A6905">
            <w:pPr>
              <w:pStyle w:val="TableParagraph"/>
              <w:spacing w:before="56"/>
              <w:ind w:left="63" w:right="111"/>
              <w:jc w:val="both"/>
              <w:rPr>
                <w:rFonts w:ascii="Arial" w:eastAsia="Arial" w:hAnsi="Arial" w:cs="Arial"/>
                <w:sz w:val="20"/>
                <w:szCs w:val="20"/>
                <w:lang w:val="it-IT"/>
              </w:rPr>
            </w:pPr>
            <w:r>
              <w:rPr>
                <w:rFonts w:ascii="Arial" w:eastAsia="Arial" w:hAnsi="Arial" w:cs="Arial"/>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r>
              <w:rPr>
                <w:rFonts w:ascii="Arial" w:eastAsia="Arial" w:hAnsi="Arial" w:cs="Arial"/>
                <w:sz w:val="20"/>
                <w:szCs w:val="20"/>
              </w:rPr>
              <w:t>avvalimento</w:t>
            </w:r>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r>
              <w:rPr>
                <w:rFonts w:ascii="Arial" w:eastAsia="Arial" w:hAnsi="Arial" w:cs="Arial"/>
                <w:sz w:val="20"/>
                <w:szCs w:val="20"/>
              </w:rPr>
              <w:t>avvalimento</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eastAsia="Arial" w:hAnsi="Arial" w:cs="Arial"/>
                <w:sz w:val="19"/>
                <w:szCs w:val="19"/>
              </w:rPr>
            </w:pPr>
            <w:r w:rsidRPr="004A6905">
              <w:rPr>
                <w:rFonts w:ascii="Arial"/>
                <w:sz w:val="19"/>
                <w:szCs w:val="19"/>
              </w:rPr>
              <w:t>art.</w:t>
            </w:r>
            <w:r w:rsidRPr="004A6905">
              <w:rPr>
                <w:rFonts w:ascii="Arial"/>
                <w:spacing w:val="-4"/>
                <w:sz w:val="19"/>
                <w:szCs w:val="19"/>
              </w:rPr>
              <w:t xml:space="preserve"> </w:t>
            </w:r>
            <w:r w:rsidRPr="004A6905">
              <w:rPr>
                <w:rFonts w:ascii="Arial"/>
                <w:sz w:val="19"/>
                <w:szCs w:val="19"/>
              </w:rPr>
              <w:t>83</w:t>
            </w:r>
            <w:r w:rsidRPr="004A6905">
              <w:rPr>
                <w:rFonts w:ascii="Arial"/>
                <w:spacing w:val="-3"/>
                <w:sz w:val="19"/>
                <w:szCs w:val="19"/>
              </w:rPr>
              <w:t xml:space="preserve"> </w:t>
            </w:r>
            <w:r w:rsidRPr="004A6905">
              <w:rPr>
                <w:rFonts w:ascii="Arial"/>
                <w:sz w:val="19"/>
                <w:szCs w:val="19"/>
              </w:rPr>
              <w:t>c.</w:t>
            </w:r>
            <w:r w:rsidRPr="004A6905">
              <w:rPr>
                <w:rFonts w:ascii="Arial"/>
                <w:spacing w:val="-4"/>
                <w:sz w:val="19"/>
                <w:szCs w:val="19"/>
              </w:rPr>
              <w:t xml:space="preserve"> </w:t>
            </w:r>
            <w:r w:rsidRPr="004A6905">
              <w:rPr>
                <w:rFonts w:ascii="Arial"/>
                <w:sz w:val="19"/>
                <w:szCs w:val="19"/>
              </w:rPr>
              <w:t>1</w:t>
            </w:r>
            <w:r w:rsidRPr="004A6905">
              <w:rPr>
                <w:rFonts w:ascii="Arial"/>
                <w:spacing w:val="-3"/>
                <w:sz w:val="19"/>
                <w:szCs w:val="19"/>
              </w:rPr>
              <w:t xml:space="preserve"> </w:t>
            </w:r>
            <w:r w:rsidRPr="004A6905">
              <w:rPr>
                <w:rFonts w:ascii="Arial"/>
                <w:sz w:val="19"/>
                <w:szCs w:val="19"/>
              </w:rPr>
              <w:t>lett.</w:t>
            </w:r>
            <w:r w:rsidRPr="004A6905">
              <w:rPr>
                <w:rFonts w:ascii="Arial"/>
                <w:spacing w:val="-4"/>
                <w:sz w:val="19"/>
                <w:szCs w:val="19"/>
              </w:rPr>
              <w:t xml:space="preserve"> </w:t>
            </w:r>
            <w:r w:rsidRPr="004A6905">
              <w:rPr>
                <w:rFonts w:ascii="Arial"/>
                <w:sz w:val="19"/>
                <w:szCs w:val="19"/>
              </w:rPr>
              <w:t>b</w:t>
            </w:r>
          </w:p>
          <w:p w:rsidR="004A6905" w:rsidRPr="004A6905" w:rsidRDefault="004A6905" w:rsidP="004A6905">
            <w:pPr>
              <w:pStyle w:val="TableParagraph"/>
              <w:spacing w:before="56"/>
              <w:ind w:left="61"/>
              <w:rPr>
                <w:rFonts w:ascii="Arial"/>
                <w:sz w:val="19"/>
                <w:szCs w:val="19"/>
              </w:rPr>
            </w:pPr>
            <w:r w:rsidRPr="004A6905">
              <w:rPr>
                <w:rFonts w:ascii="Arial"/>
                <w:sz w:val="19"/>
                <w:szCs w:val="19"/>
              </w:rPr>
              <w:t>Decreto</w:t>
            </w:r>
            <w:r w:rsidRPr="004A6905">
              <w:rPr>
                <w:rFonts w:ascii="Arial"/>
                <w:spacing w:val="-6"/>
                <w:sz w:val="19"/>
                <w:szCs w:val="19"/>
              </w:rPr>
              <w:t xml:space="preserve"> </w:t>
            </w:r>
            <w:r w:rsidRPr="004A6905">
              <w:rPr>
                <w:rFonts w:ascii="Arial"/>
                <w:sz w:val="19"/>
                <w:szCs w:val="19"/>
              </w:rPr>
              <w:t>MIT</w:t>
            </w:r>
            <w:r w:rsidRPr="004A6905">
              <w:rPr>
                <w:rFonts w:ascii="Arial"/>
                <w:spacing w:val="48"/>
                <w:sz w:val="19"/>
                <w:szCs w:val="19"/>
              </w:rPr>
              <w:t xml:space="preserve"> </w:t>
            </w:r>
            <w:r w:rsidRPr="004A6905">
              <w:rPr>
                <w:rFonts w:ascii="Arial"/>
                <w:sz w:val="19"/>
                <w:szCs w:val="19"/>
              </w:rPr>
              <w:t>2.12.2016</w:t>
            </w:r>
            <w:r w:rsidRPr="004A6905">
              <w:rPr>
                <w:rFonts w:ascii="Arial"/>
                <w:spacing w:val="-9"/>
                <w:sz w:val="19"/>
                <w:szCs w:val="19"/>
              </w:rPr>
              <w:t xml:space="preserve"> </w:t>
            </w:r>
            <w:r w:rsidRPr="004A6905">
              <w:rPr>
                <w:rFonts w:ascii="Arial"/>
                <w:sz w:val="19"/>
                <w:szCs w:val="19"/>
              </w:rPr>
              <w:t>n.</w:t>
            </w:r>
            <w:r w:rsidRPr="004A6905">
              <w:rPr>
                <w:rFonts w:ascii="Arial"/>
                <w:spacing w:val="-9"/>
                <w:sz w:val="19"/>
                <w:szCs w:val="19"/>
              </w:rPr>
              <w:t xml:space="preserve"> </w:t>
            </w:r>
            <w:r w:rsidRPr="004A6905">
              <w:rPr>
                <w:rFonts w:ascii="Arial"/>
                <w:sz w:val="19"/>
                <w:szCs w:val="19"/>
              </w:rPr>
              <w:t>263</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BE1000">
        <w:trPr>
          <w:trHeight w:hRule="exact" w:val="854"/>
        </w:trPr>
        <w:tc>
          <w:tcPr>
            <w:tcW w:w="876" w:type="dxa"/>
            <w:vMerge/>
            <w:tcBorders>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eastAsia="Arial" w:hAnsi="Arial" w:cs="Arial"/>
                <w:sz w:val="20"/>
                <w:szCs w:val="20"/>
              </w:rPr>
            </w:pPr>
            <w:r>
              <w:rPr>
                <w:rFonts w:ascii="Arial" w:hAnsi="Arial"/>
                <w:sz w:val="20"/>
              </w:rPr>
              <w:t>capacità</w:t>
            </w:r>
            <w:r>
              <w:rPr>
                <w:rFonts w:ascii="Arial" w:hAnsi="Arial"/>
                <w:spacing w:val="-28"/>
                <w:sz w:val="20"/>
              </w:rPr>
              <w:t xml:space="preserve"> </w:t>
            </w:r>
            <w:r>
              <w:rPr>
                <w:rFonts w:ascii="Arial" w:hAnsi="Arial"/>
                <w:sz w:val="20"/>
              </w:rPr>
              <w:t>tecnico-professionale</w:t>
            </w:r>
          </w:p>
          <w:p w:rsidR="004A6905" w:rsidRDefault="004A6905" w:rsidP="004A6905">
            <w:pPr>
              <w:pStyle w:val="TableParagraph"/>
              <w:spacing w:before="56"/>
              <w:ind w:left="63"/>
              <w:rPr>
                <w:rFonts w:ascii="Arial" w:hAnsi="Arial"/>
                <w:sz w:val="20"/>
              </w:rPr>
            </w:pP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con</w:t>
            </w:r>
            <w:r>
              <w:rPr>
                <w:rFonts w:ascii="Arial" w:eastAsia="Arial" w:hAnsi="Arial" w:cs="Arial"/>
                <w:spacing w:val="-9"/>
                <w:sz w:val="20"/>
                <w:szCs w:val="20"/>
              </w:rPr>
              <w:t xml:space="preserve"> </w:t>
            </w:r>
            <w:r>
              <w:rPr>
                <w:rFonts w:ascii="Arial" w:eastAsia="Arial" w:hAnsi="Arial" w:cs="Arial"/>
                <w:sz w:val="20"/>
                <w:szCs w:val="20"/>
              </w:rPr>
              <w:t>avvalimento</w:t>
            </w:r>
            <w:r>
              <w:rPr>
                <w:rFonts w:ascii="Arial" w:eastAsia="Arial" w:hAnsi="Arial" w:cs="Arial"/>
                <w:spacing w:val="-9"/>
                <w:sz w:val="20"/>
                <w:szCs w:val="20"/>
              </w:rPr>
              <w:t xml:space="preserve"> </w:t>
            </w:r>
            <w:r>
              <w:rPr>
                <w:rFonts w:ascii="Arial" w:eastAsia="Arial" w:hAnsi="Arial" w:cs="Arial"/>
                <w:sz w:val="24"/>
                <w:szCs w:val="24"/>
              </w:rPr>
              <w:t>□</w:t>
            </w:r>
            <w:r>
              <w:rPr>
                <w:rFonts w:ascii="Arial" w:eastAsia="Arial" w:hAnsi="Arial" w:cs="Arial"/>
                <w:spacing w:val="-9"/>
                <w:sz w:val="24"/>
                <w:szCs w:val="24"/>
              </w:rPr>
              <w:t xml:space="preserve"> </w:t>
            </w:r>
            <w:r>
              <w:rPr>
                <w:rFonts w:ascii="Arial" w:eastAsia="Arial" w:hAnsi="Arial" w:cs="Arial"/>
                <w:sz w:val="20"/>
                <w:szCs w:val="20"/>
              </w:rPr>
              <w:t>senza</w:t>
            </w:r>
            <w:r>
              <w:rPr>
                <w:rFonts w:ascii="Arial" w:eastAsia="Arial" w:hAnsi="Arial" w:cs="Arial"/>
                <w:spacing w:val="-8"/>
                <w:sz w:val="20"/>
                <w:szCs w:val="20"/>
              </w:rPr>
              <w:t xml:space="preserve"> </w:t>
            </w:r>
            <w:r>
              <w:rPr>
                <w:rFonts w:ascii="Arial" w:eastAsia="Arial" w:hAnsi="Arial" w:cs="Arial"/>
                <w:sz w:val="20"/>
                <w:szCs w:val="20"/>
              </w:rPr>
              <w:t>avvalimento</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8"/>
              <w:ind w:left="61"/>
              <w:rPr>
                <w:rFonts w:ascii="Arial" w:eastAsia="Arial" w:hAnsi="Arial" w:cs="Arial"/>
                <w:sz w:val="19"/>
                <w:szCs w:val="19"/>
              </w:rPr>
            </w:pPr>
            <w:r w:rsidRPr="004A6905">
              <w:rPr>
                <w:rFonts w:ascii="Arial"/>
                <w:sz w:val="19"/>
                <w:szCs w:val="19"/>
              </w:rPr>
              <w:t>art.</w:t>
            </w:r>
            <w:r w:rsidRPr="004A6905">
              <w:rPr>
                <w:rFonts w:ascii="Arial"/>
                <w:spacing w:val="-4"/>
                <w:sz w:val="19"/>
                <w:szCs w:val="19"/>
              </w:rPr>
              <w:t xml:space="preserve"> </w:t>
            </w:r>
            <w:r w:rsidRPr="004A6905">
              <w:rPr>
                <w:rFonts w:ascii="Arial"/>
                <w:sz w:val="19"/>
                <w:szCs w:val="19"/>
              </w:rPr>
              <w:t>83</w:t>
            </w:r>
            <w:r w:rsidRPr="004A6905">
              <w:rPr>
                <w:rFonts w:ascii="Arial"/>
                <w:spacing w:val="-3"/>
                <w:sz w:val="19"/>
                <w:szCs w:val="19"/>
              </w:rPr>
              <w:t xml:space="preserve"> </w:t>
            </w:r>
            <w:r w:rsidRPr="004A6905">
              <w:rPr>
                <w:rFonts w:ascii="Arial"/>
                <w:sz w:val="19"/>
                <w:szCs w:val="19"/>
              </w:rPr>
              <w:t>c.</w:t>
            </w:r>
            <w:r w:rsidRPr="004A6905">
              <w:rPr>
                <w:rFonts w:ascii="Arial"/>
                <w:spacing w:val="-4"/>
                <w:sz w:val="19"/>
                <w:szCs w:val="19"/>
              </w:rPr>
              <w:t xml:space="preserve"> </w:t>
            </w:r>
            <w:r w:rsidRPr="004A6905">
              <w:rPr>
                <w:rFonts w:ascii="Arial"/>
                <w:sz w:val="19"/>
                <w:szCs w:val="19"/>
              </w:rPr>
              <w:t>1</w:t>
            </w:r>
            <w:r w:rsidRPr="004A6905">
              <w:rPr>
                <w:rFonts w:ascii="Arial"/>
                <w:spacing w:val="-3"/>
                <w:sz w:val="19"/>
                <w:szCs w:val="19"/>
              </w:rPr>
              <w:t xml:space="preserve"> </w:t>
            </w:r>
            <w:r w:rsidRPr="004A6905">
              <w:rPr>
                <w:rFonts w:ascii="Arial"/>
                <w:sz w:val="19"/>
                <w:szCs w:val="19"/>
              </w:rPr>
              <w:t>lett.</w:t>
            </w:r>
            <w:r w:rsidRPr="004A6905">
              <w:rPr>
                <w:rFonts w:ascii="Arial"/>
                <w:spacing w:val="-3"/>
                <w:sz w:val="19"/>
                <w:szCs w:val="19"/>
              </w:rPr>
              <w:t xml:space="preserve"> </w:t>
            </w:r>
            <w:r w:rsidRPr="004A6905">
              <w:rPr>
                <w:rFonts w:ascii="Arial"/>
                <w:sz w:val="19"/>
                <w:szCs w:val="19"/>
              </w:rPr>
              <w:t>c</w:t>
            </w:r>
          </w:p>
          <w:p w:rsidR="004A6905" w:rsidRPr="004A6905" w:rsidRDefault="004A6905" w:rsidP="004A6905">
            <w:pPr>
              <w:pStyle w:val="TableParagraph"/>
              <w:spacing w:before="56"/>
              <w:ind w:left="61"/>
              <w:rPr>
                <w:rFonts w:ascii="Arial"/>
                <w:sz w:val="19"/>
                <w:szCs w:val="19"/>
              </w:rPr>
            </w:pPr>
            <w:r w:rsidRPr="004A6905">
              <w:rPr>
                <w:rFonts w:ascii="Arial"/>
                <w:sz w:val="19"/>
                <w:szCs w:val="19"/>
              </w:rPr>
              <w:t>Decreto</w:t>
            </w:r>
            <w:r w:rsidRPr="004A6905">
              <w:rPr>
                <w:rFonts w:ascii="Arial"/>
                <w:spacing w:val="-6"/>
                <w:sz w:val="19"/>
                <w:szCs w:val="19"/>
              </w:rPr>
              <w:t xml:space="preserve"> </w:t>
            </w:r>
            <w:r w:rsidRPr="004A6905">
              <w:rPr>
                <w:rFonts w:ascii="Arial"/>
                <w:sz w:val="19"/>
                <w:szCs w:val="19"/>
              </w:rPr>
              <w:t>MIT</w:t>
            </w:r>
            <w:r w:rsidRPr="004A6905">
              <w:rPr>
                <w:rFonts w:ascii="Arial"/>
                <w:spacing w:val="48"/>
                <w:sz w:val="19"/>
                <w:szCs w:val="19"/>
              </w:rPr>
              <w:t xml:space="preserve"> </w:t>
            </w:r>
            <w:r w:rsidRPr="004A6905">
              <w:rPr>
                <w:rFonts w:ascii="Arial"/>
                <w:sz w:val="19"/>
                <w:szCs w:val="19"/>
              </w:rPr>
              <w:t>2.12.2016</w:t>
            </w:r>
            <w:r w:rsidRPr="004A6905">
              <w:rPr>
                <w:rFonts w:ascii="Arial"/>
                <w:spacing w:val="-9"/>
                <w:sz w:val="19"/>
                <w:szCs w:val="19"/>
              </w:rPr>
              <w:t xml:space="preserve"> </w:t>
            </w:r>
            <w:r w:rsidRPr="004A6905">
              <w:rPr>
                <w:rFonts w:ascii="Arial"/>
                <w:sz w:val="19"/>
                <w:szCs w:val="19"/>
              </w:rPr>
              <w:t>n.263</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397"/>
        </w:trPr>
        <w:tc>
          <w:tcPr>
            <w:tcW w:w="876" w:type="dxa"/>
            <w:vMerge/>
            <w:tcBorders>
              <w:left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eastAsia="Arial" w:hAnsi="Arial" w:cs="Arial"/>
                <w:sz w:val="20"/>
                <w:szCs w:val="20"/>
              </w:rPr>
            </w:pPr>
            <w:r>
              <w:rPr>
                <w:rFonts w:ascii="Arial"/>
                <w:sz w:val="20"/>
              </w:rPr>
              <w:t>rating</w:t>
            </w:r>
            <w:r>
              <w:rPr>
                <w:rFonts w:ascii="Arial"/>
                <w:spacing w:val="-8"/>
                <w:sz w:val="20"/>
              </w:rPr>
              <w:t xml:space="preserve"> </w:t>
            </w:r>
            <w:r>
              <w:rPr>
                <w:rFonts w:ascii="Arial"/>
                <w:sz w:val="20"/>
              </w:rPr>
              <w:t>di</w:t>
            </w:r>
            <w:r>
              <w:rPr>
                <w:rFonts w:ascii="Arial"/>
                <w:spacing w:val="-8"/>
                <w:sz w:val="20"/>
              </w:rPr>
              <w:t xml:space="preserve"> </w:t>
            </w:r>
            <w:r>
              <w:rPr>
                <w:rFonts w:ascii="Arial"/>
                <w:sz w:val="20"/>
              </w:rPr>
              <w:t>impresa</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eastAsia="Arial" w:hAnsi="Arial" w:cs="Arial"/>
                <w:sz w:val="19"/>
                <w:szCs w:val="19"/>
              </w:rPr>
            </w:pPr>
            <w:r w:rsidRPr="004A6905">
              <w:rPr>
                <w:rFonts w:ascii="Arial"/>
                <w:spacing w:val="-1"/>
                <w:sz w:val="19"/>
                <w:szCs w:val="19"/>
              </w:rPr>
              <w:t>art.</w:t>
            </w:r>
            <w:r w:rsidRPr="004A6905">
              <w:rPr>
                <w:rFonts w:ascii="Arial"/>
                <w:spacing w:val="-4"/>
                <w:sz w:val="19"/>
                <w:szCs w:val="19"/>
              </w:rPr>
              <w:t xml:space="preserve"> </w:t>
            </w:r>
            <w:r w:rsidRPr="004A6905">
              <w:rPr>
                <w:rFonts w:ascii="Arial"/>
                <w:sz w:val="19"/>
                <w:szCs w:val="19"/>
              </w:rPr>
              <w:t>83</w:t>
            </w:r>
            <w:r w:rsidRPr="004A6905">
              <w:rPr>
                <w:rFonts w:ascii="Arial"/>
                <w:spacing w:val="-4"/>
                <w:sz w:val="19"/>
                <w:szCs w:val="19"/>
              </w:rPr>
              <w:t xml:space="preserve"> </w:t>
            </w:r>
            <w:r w:rsidRPr="004A6905">
              <w:rPr>
                <w:rFonts w:ascii="Arial"/>
                <w:sz w:val="19"/>
                <w:szCs w:val="19"/>
              </w:rPr>
              <w:t>c.</w:t>
            </w:r>
            <w:r w:rsidRPr="004A6905">
              <w:rPr>
                <w:rFonts w:ascii="Arial"/>
                <w:spacing w:val="-1"/>
                <w:sz w:val="19"/>
                <w:szCs w:val="19"/>
              </w:rPr>
              <w:t xml:space="preserve"> </w:t>
            </w:r>
            <w:r w:rsidRPr="004A6905">
              <w:rPr>
                <w:rFonts w:ascii="Arial"/>
                <w:sz w:val="19"/>
                <w:szCs w:val="19"/>
              </w:rPr>
              <w:t>10</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BE1000">
        <w:trPr>
          <w:trHeight w:hRule="exact" w:val="714"/>
        </w:trPr>
        <w:tc>
          <w:tcPr>
            <w:tcW w:w="876" w:type="dxa"/>
            <w:vMerge/>
            <w:tcBorders>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eastAsia="Arial" w:hAnsi="Arial" w:cs="Arial"/>
                <w:sz w:val="20"/>
                <w:szCs w:val="20"/>
              </w:rPr>
            </w:pPr>
            <w:r>
              <w:rPr>
                <w:rFonts w:ascii="Arial"/>
                <w:sz w:val="20"/>
              </w:rPr>
              <w:t>possesso</w:t>
            </w:r>
            <w:r>
              <w:rPr>
                <w:rFonts w:ascii="Arial"/>
                <w:spacing w:val="-12"/>
                <w:sz w:val="20"/>
              </w:rPr>
              <w:t xml:space="preserve"> </w:t>
            </w:r>
            <w:r>
              <w:rPr>
                <w:rFonts w:ascii="Arial"/>
                <w:sz w:val="20"/>
              </w:rPr>
              <w:t>attestato</w:t>
            </w:r>
            <w:r>
              <w:rPr>
                <w:rFonts w:ascii="Arial"/>
                <w:spacing w:val="-11"/>
                <w:sz w:val="20"/>
              </w:rPr>
              <w:t xml:space="preserve"> </w:t>
            </w:r>
            <w:r>
              <w:rPr>
                <w:rFonts w:ascii="Arial"/>
                <w:sz w:val="20"/>
              </w:rPr>
              <w:t>SOA</w:t>
            </w:r>
          </w:p>
          <w:p w:rsidR="004A6905" w:rsidRDefault="004A6905" w:rsidP="004A6905">
            <w:pPr>
              <w:pStyle w:val="TableParagraph"/>
              <w:spacing w:before="56"/>
              <w:ind w:left="63"/>
              <w:rPr>
                <w:rFonts w:ascii="Arial"/>
                <w:sz w:val="20"/>
              </w:rPr>
            </w:pP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8"/>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avvalimento</w:t>
            </w:r>
            <w:r w:rsidRPr="00F75352">
              <w:rPr>
                <w:rFonts w:ascii="Arial" w:eastAsia="Arial" w:hAnsi="Arial" w:cs="Arial"/>
                <w:spacing w:val="-7"/>
                <w:sz w:val="20"/>
                <w:szCs w:val="20"/>
                <w:lang w:val="it-IT"/>
              </w:rPr>
              <w:t xml:space="preserve"> </w:t>
            </w:r>
            <w:r w:rsidRPr="00F75352">
              <w:rPr>
                <w:rFonts w:ascii="Arial" w:eastAsia="Arial" w:hAnsi="Arial" w:cs="Arial"/>
                <w:spacing w:val="-1"/>
                <w:sz w:val="24"/>
                <w:szCs w:val="24"/>
                <w:lang w:val="it-IT"/>
              </w:rPr>
              <w:t>□</w:t>
            </w:r>
            <w:r w:rsidRPr="00F75352">
              <w:rPr>
                <w:rFonts w:ascii="Arial" w:eastAsia="Arial" w:hAnsi="Arial" w:cs="Arial"/>
                <w:spacing w:val="-1"/>
                <w:sz w:val="20"/>
                <w:szCs w:val="20"/>
                <w:lang w:val="it-IT"/>
              </w:rPr>
              <w:t>con</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subappalto</w:t>
            </w:r>
            <w:r w:rsidRPr="00F75352">
              <w:rPr>
                <w:rFonts w:ascii="Arial" w:eastAsia="Arial" w:hAnsi="Arial" w:cs="Arial"/>
                <w:spacing w:val="-5"/>
                <w:sz w:val="20"/>
                <w:szCs w:val="20"/>
                <w:lang w:val="it-IT"/>
              </w:rPr>
              <w:t xml:space="preserve"> </w:t>
            </w:r>
            <w:r w:rsidRPr="00F75352">
              <w:rPr>
                <w:rFonts w:ascii="Arial" w:eastAsia="Arial" w:hAnsi="Arial" w:cs="Arial"/>
                <w:sz w:val="24"/>
                <w:szCs w:val="24"/>
                <w:lang w:val="it-IT"/>
              </w:rPr>
              <w:t>□</w:t>
            </w:r>
            <w:r w:rsidRPr="00F75352">
              <w:rPr>
                <w:rFonts w:ascii="Arial" w:eastAsia="Arial" w:hAnsi="Arial" w:cs="Arial"/>
                <w:spacing w:val="-7"/>
                <w:sz w:val="24"/>
                <w:szCs w:val="24"/>
                <w:lang w:val="it-IT"/>
              </w:rPr>
              <w:t xml:space="preserve"> </w:t>
            </w:r>
            <w:r w:rsidRPr="00F75352">
              <w:rPr>
                <w:rFonts w:ascii="Arial" w:eastAsia="Arial" w:hAnsi="Arial" w:cs="Arial"/>
                <w:sz w:val="20"/>
                <w:szCs w:val="20"/>
                <w:lang w:val="it-IT"/>
              </w:rPr>
              <w:t>senza</w:t>
            </w:r>
            <w:r w:rsidRPr="00F75352">
              <w:rPr>
                <w:rFonts w:ascii="Arial" w:eastAsia="Arial" w:hAnsi="Arial" w:cs="Arial"/>
                <w:spacing w:val="43"/>
                <w:sz w:val="20"/>
                <w:szCs w:val="20"/>
                <w:lang w:val="it-IT"/>
              </w:rPr>
              <w:t xml:space="preserve"> </w:t>
            </w:r>
            <w:r w:rsidRPr="00F75352">
              <w:rPr>
                <w:rFonts w:ascii="Arial" w:eastAsia="Arial" w:hAnsi="Arial" w:cs="Arial"/>
                <w:sz w:val="20"/>
                <w:szCs w:val="20"/>
                <w:lang w:val="it-IT"/>
              </w:rPr>
              <w:t>subappalto</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spacing w:val="-1"/>
                <w:sz w:val="19"/>
                <w:szCs w:val="19"/>
              </w:rPr>
            </w:pPr>
            <w:r w:rsidRPr="004A6905">
              <w:rPr>
                <w:rFonts w:ascii="Arial"/>
                <w:sz w:val="19"/>
                <w:szCs w:val="19"/>
              </w:rPr>
              <w:t>art.</w:t>
            </w:r>
            <w:r w:rsidRPr="004A6905">
              <w:rPr>
                <w:rFonts w:ascii="Arial"/>
                <w:spacing w:val="-7"/>
                <w:sz w:val="19"/>
                <w:szCs w:val="19"/>
              </w:rPr>
              <w:t xml:space="preserve"> </w:t>
            </w:r>
            <w:r w:rsidRPr="004A6905">
              <w:rPr>
                <w:rFonts w:ascii="Arial"/>
                <w:sz w:val="19"/>
                <w:szCs w:val="19"/>
              </w:rPr>
              <w:t>84</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454"/>
        </w:trPr>
        <w:tc>
          <w:tcPr>
            <w:tcW w:w="87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eastAsia="Arial" w:hAnsi="Arial" w:cs="Arial"/>
                <w:sz w:val="20"/>
                <w:szCs w:val="20"/>
              </w:rPr>
            </w:pPr>
            <w:r>
              <w:rPr>
                <w:rFonts w:ascii="Arial"/>
                <w:sz w:val="20"/>
              </w:rPr>
              <w:t>D.2.9</w:t>
            </w: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spacing w:before="56"/>
              <w:ind w:left="63"/>
              <w:rPr>
                <w:rFonts w:ascii="Arial" w:eastAsia="Arial" w:hAnsi="Arial" w:cs="Arial"/>
                <w:sz w:val="20"/>
                <w:szCs w:val="20"/>
                <w:lang w:val="it-IT"/>
              </w:rPr>
            </w:pPr>
            <w:r w:rsidRPr="00F75352">
              <w:rPr>
                <w:rFonts w:ascii="Arial"/>
                <w:sz w:val="20"/>
                <w:lang w:val="it-IT"/>
              </w:rPr>
              <w:t>presenza</w:t>
            </w:r>
            <w:r w:rsidRPr="00F75352">
              <w:rPr>
                <w:rFonts w:ascii="Arial"/>
                <w:spacing w:val="-10"/>
                <w:sz w:val="20"/>
                <w:lang w:val="it-IT"/>
              </w:rPr>
              <w:t xml:space="preserve"> </w:t>
            </w:r>
            <w:r w:rsidRPr="00F75352">
              <w:rPr>
                <w:rFonts w:ascii="Arial"/>
                <w:sz w:val="20"/>
                <w:lang w:val="it-IT"/>
              </w:rPr>
              <w:t>aggiudicazione</w:t>
            </w:r>
            <w:r w:rsidRPr="00F75352">
              <w:rPr>
                <w:rFonts w:ascii="Arial"/>
                <w:spacing w:val="-10"/>
                <w:sz w:val="20"/>
                <w:lang w:val="it-IT"/>
              </w:rPr>
              <w:t xml:space="preserve"> </w:t>
            </w:r>
            <w:r w:rsidRPr="00F75352">
              <w:rPr>
                <w:rFonts w:ascii="Arial"/>
                <w:sz w:val="20"/>
                <w:lang w:val="it-IT"/>
              </w:rPr>
              <w:t>(decreto</w:t>
            </w:r>
            <w:r w:rsidRPr="00F75352">
              <w:rPr>
                <w:rFonts w:ascii="Arial"/>
                <w:spacing w:val="-10"/>
                <w:sz w:val="20"/>
                <w:lang w:val="it-IT"/>
              </w:rPr>
              <w:t xml:space="preserve"> </w:t>
            </w:r>
            <w:r w:rsidRPr="00F75352">
              <w:rPr>
                <w:rFonts w:ascii="Arial"/>
                <w:sz w:val="20"/>
                <w:lang w:val="it-IT"/>
              </w:rPr>
              <w:t>o</w:t>
            </w:r>
            <w:r w:rsidRPr="00F75352">
              <w:rPr>
                <w:rFonts w:ascii="Arial"/>
                <w:spacing w:val="-8"/>
                <w:sz w:val="20"/>
                <w:lang w:val="it-IT"/>
              </w:rPr>
              <w:t xml:space="preserve"> </w:t>
            </w:r>
            <w:r w:rsidRPr="00F75352">
              <w:rPr>
                <w:rFonts w:ascii="Arial"/>
                <w:sz w:val="20"/>
                <w:lang w:val="it-IT"/>
              </w:rPr>
              <w:t>determina</w:t>
            </w:r>
            <w:r w:rsidRPr="00F75352">
              <w:rPr>
                <w:rFonts w:ascii="Arial"/>
                <w:spacing w:val="-10"/>
                <w:sz w:val="20"/>
                <w:lang w:val="it-IT"/>
              </w:rPr>
              <w:t xml:space="preserve"> </w:t>
            </w:r>
            <w:r w:rsidRPr="00F75352">
              <w:rPr>
                <w:rFonts w:ascii="Arial"/>
                <w:sz w:val="20"/>
                <w:lang w:val="it-IT"/>
              </w:rPr>
              <w:t>di</w:t>
            </w:r>
            <w:r w:rsidRPr="00F75352">
              <w:rPr>
                <w:rFonts w:ascii="Arial"/>
                <w:spacing w:val="-10"/>
                <w:sz w:val="20"/>
                <w:lang w:val="it-IT"/>
              </w:rPr>
              <w:t xml:space="preserve"> </w:t>
            </w:r>
            <w:r w:rsidRPr="00F75352">
              <w:rPr>
                <w:rFonts w:ascii="Arial"/>
                <w:sz w:val="20"/>
                <w:lang w:val="it-IT"/>
              </w:rPr>
              <w:t>aggiudicazione)</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eastAsia="Arial" w:hAnsi="Arial" w:cs="Arial"/>
                <w:sz w:val="19"/>
                <w:szCs w:val="19"/>
              </w:rPr>
            </w:pPr>
            <w:r w:rsidRPr="004A6905">
              <w:rPr>
                <w:rFonts w:ascii="Arial"/>
                <w:sz w:val="19"/>
                <w:szCs w:val="19"/>
              </w:rPr>
              <w:t>art.</w:t>
            </w:r>
            <w:r w:rsidRPr="004A6905">
              <w:rPr>
                <w:rFonts w:ascii="Arial"/>
                <w:spacing w:val="-7"/>
                <w:sz w:val="19"/>
                <w:szCs w:val="19"/>
              </w:rPr>
              <w:t xml:space="preserve"> </w:t>
            </w:r>
            <w:r w:rsidRPr="004A6905">
              <w:rPr>
                <w:rFonts w:ascii="Arial"/>
                <w:sz w:val="19"/>
                <w:szCs w:val="19"/>
              </w:rPr>
              <w:t>32</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397"/>
        </w:trPr>
        <w:tc>
          <w:tcPr>
            <w:tcW w:w="876" w:type="dxa"/>
            <w:vMerge w:val="restart"/>
            <w:tcBorders>
              <w:top w:val="single" w:sz="7" w:space="0" w:color="000000"/>
              <w:left w:val="single" w:sz="7" w:space="0" w:color="000000"/>
              <w:right w:val="single" w:sz="7" w:space="0" w:color="000000"/>
            </w:tcBorders>
          </w:tcPr>
          <w:p w:rsidR="004A6905" w:rsidRDefault="004A6905" w:rsidP="004A6905">
            <w:pPr>
              <w:pStyle w:val="TableParagraph"/>
              <w:spacing w:before="58"/>
              <w:ind w:left="63"/>
              <w:rPr>
                <w:rFonts w:ascii="Arial" w:eastAsia="Arial" w:hAnsi="Arial" w:cs="Arial"/>
                <w:sz w:val="20"/>
                <w:szCs w:val="20"/>
              </w:rPr>
            </w:pPr>
            <w:r>
              <w:rPr>
                <w:rFonts w:ascii="Arial"/>
                <w:sz w:val="20"/>
              </w:rPr>
              <w:t>D.2.10</w:t>
            </w: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eastAsia="Arial" w:hAnsi="Arial" w:cs="Arial"/>
                <w:sz w:val="20"/>
                <w:szCs w:val="20"/>
              </w:rPr>
            </w:pPr>
            <w:r>
              <w:rPr>
                <w:rFonts w:ascii="Arial"/>
                <w:sz w:val="20"/>
              </w:rPr>
              <w:t>comunicazione</w:t>
            </w:r>
            <w:r>
              <w:rPr>
                <w:rFonts w:ascii="Arial"/>
                <w:spacing w:val="-28"/>
                <w:sz w:val="20"/>
              </w:rPr>
              <w:t xml:space="preserve"> </w:t>
            </w:r>
            <w:r>
              <w:rPr>
                <w:rFonts w:ascii="Arial"/>
                <w:sz w:val="20"/>
              </w:rPr>
              <w:t>aggiudicazione</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8"/>
              <w:ind w:left="61"/>
              <w:rPr>
                <w:rFonts w:ascii="Arial" w:eastAsia="Arial" w:hAnsi="Arial" w:cs="Arial"/>
                <w:sz w:val="19"/>
                <w:szCs w:val="19"/>
              </w:rPr>
            </w:pPr>
            <w:r w:rsidRPr="004A6905">
              <w:rPr>
                <w:rFonts w:ascii="Arial"/>
                <w:sz w:val="19"/>
                <w:szCs w:val="19"/>
              </w:rPr>
              <w:t>art.</w:t>
            </w:r>
            <w:r w:rsidRPr="004A6905">
              <w:rPr>
                <w:rFonts w:ascii="Arial"/>
                <w:spacing w:val="-7"/>
                <w:sz w:val="19"/>
                <w:szCs w:val="19"/>
              </w:rPr>
              <w:t xml:space="preserve"> </w:t>
            </w:r>
            <w:r w:rsidRPr="004A6905">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397"/>
        </w:trPr>
        <w:tc>
          <w:tcPr>
            <w:tcW w:w="876" w:type="dxa"/>
            <w:vMerge/>
            <w:tcBorders>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r w:rsidRPr="00F75352">
              <w:rPr>
                <w:rFonts w:ascii="Arial"/>
                <w:sz w:val="20"/>
                <w:lang w:val="it-IT"/>
              </w:rPr>
              <w:t>rispetto</w:t>
            </w:r>
            <w:r w:rsidRPr="00F75352">
              <w:rPr>
                <w:rFonts w:ascii="Arial"/>
                <w:spacing w:val="-7"/>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termini</w:t>
            </w:r>
            <w:r w:rsidRPr="00F75352">
              <w:rPr>
                <w:rFonts w:ascii="Arial"/>
                <w:spacing w:val="-8"/>
                <w:sz w:val="20"/>
                <w:lang w:val="it-IT"/>
              </w:rPr>
              <w:t xml:space="preserve"> </w:t>
            </w:r>
            <w:r w:rsidRPr="00F75352">
              <w:rPr>
                <w:rFonts w:ascii="Arial"/>
                <w:sz w:val="20"/>
                <w:lang w:val="it-IT"/>
              </w:rPr>
              <w:t>per</w:t>
            </w:r>
            <w:r w:rsidRPr="00F75352">
              <w:rPr>
                <w:rFonts w:ascii="Arial"/>
                <w:spacing w:val="-4"/>
                <w:sz w:val="20"/>
                <w:lang w:val="it-IT"/>
              </w:rPr>
              <w:t xml:space="preserve"> </w:t>
            </w:r>
            <w:r w:rsidRPr="00F75352">
              <w:rPr>
                <w:rFonts w:ascii="Arial"/>
                <w:sz w:val="20"/>
                <w:lang w:val="it-IT"/>
              </w:rPr>
              <w:t>l'invio</w:t>
            </w:r>
            <w:r w:rsidRPr="00F75352">
              <w:rPr>
                <w:rFonts w:ascii="Arial"/>
                <w:spacing w:val="-7"/>
                <w:sz w:val="20"/>
                <w:lang w:val="it-IT"/>
              </w:rPr>
              <w:t xml:space="preserve"> </w:t>
            </w:r>
            <w:r w:rsidRPr="00F75352">
              <w:rPr>
                <w:rFonts w:ascii="Arial"/>
                <w:sz w:val="20"/>
                <w:lang w:val="it-IT"/>
              </w:rPr>
              <w:t>della</w:t>
            </w:r>
            <w:r w:rsidRPr="00F75352">
              <w:rPr>
                <w:rFonts w:ascii="Arial"/>
                <w:spacing w:val="-6"/>
                <w:sz w:val="20"/>
                <w:lang w:val="it-IT"/>
              </w:rPr>
              <w:t xml:space="preserve"> </w:t>
            </w:r>
            <w:r w:rsidRPr="00F75352">
              <w:rPr>
                <w:rFonts w:ascii="Arial"/>
                <w:sz w:val="20"/>
                <w:lang w:val="it-IT"/>
              </w:rPr>
              <w:t>comunicazione</w:t>
            </w:r>
            <w:r w:rsidRPr="00F75352">
              <w:rPr>
                <w:rFonts w:ascii="Arial"/>
                <w:spacing w:val="-7"/>
                <w:sz w:val="20"/>
                <w:lang w:val="it-IT"/>
              </w:rPr>
              <w:t xml:space="preserve"> </w:t>
            </w:r>
            <w:r w:rsidRPr="00F75352">
              <w:rPr>
                <w:rFonts w:ascii="Arial"/>
                <w:sz w:val="20"/>
                <w:lang w:val="it-IT"/>
              </w:rPr>
              <w:t>e</w:t>
            </w:r>
            <w:r w:rsidRPr="00F75352">
              <w:rPr>
                <w:rFonts w:ascii="Arial"/>
                <w:spacing w:val="-6"/>
                <w:sz w:val="20"/>
                <w:lang w:val="it-IT"/>
              </w:rPr>
              <w:t xml:space="preserve"> </w:t>
            </w:r>
            <w:r w:rsidRPr="00F75352">
              <w:rPr>
                <w:rFonts w:ascii="Arial"/>
                <w:spacing w:val="1"/>
                <w:sz w:val="20"/>
                <w:lang w:val="it-IT"/>
              </w:rPr>
              <w:t>dei</w:t>
            </w:r>
            <w:r w:rsidRPr="00F75352">
              <w:rPr>
                <w:rFonts w:ascii="Arial"/>
                <w:spacing w:val="-7"/>
                <w:sz w:val="20"/>
                <w:lang w:val="it-IT"/>
              </w:rPr>
              <w:t xml:space="preserve"> </w:t>
            </w:r>
            <w:r w:rsidRPr="00F75352">
              <w:rPr>
                <w:rFonts w:ascii="Arial"/>
                <w:sz w:val="20"/>
                <w:lang w:val="it-IT"/>
              </w:rPr>
              <w:t>suoi</w:t>
            </w:r>
            <w:r w:rsidRPr="00F75352">
              <w:rPr>
                <w:rFonts w:ascii="Arial"/>
                <w:spacing w:val="-7"/>
                <w:sz w:val="20"/>
                <w:lang w:val="it-IT"/>
              </w:rPr>
              <w:t xml:space="preserve"> </w:t>
            </w:r>
            <w:r w:rsidRPr="00F75352">
              <w:rPr>
                <w:rFonts w:ascii="Arial"/>
                <w:sz w:val="20"/>
                <w:lang w:val="it-IT"/>
              </w:rPr>
              <w:t>contenuti</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8"/>
              <w:ind w:left="61"/>
              <w:rPr>
                <w:rFonts w:ascii="Arial"/>
                <w:sz w:val="19"/>
                <w:szCs w:val="19"/>
              </w:rPr>
            </w:pPr>
            <w:r w:rsidRPr="004A6905">
              <w:rPr>
                <w:rFonts w:ascii="Arial"/>
                <w:sz w:val="19"/>
                <w:szCs w:val="19"/>
              </w:rPr>
              <w:t>art.</w:t>
            </w:r>
            <w:r w:rsidRPr="004A6905">
              <w:rPr>
                <w:rFonts w:ascii="Arial"/>
                <w:spacing w:val="-7"/>
                <w:sz w:val="19"/>
                <w:szCs w:val="19"/>
              </w:rPr>
              <w:t xml:space="preserve"> </w:t>
            </w:r>
            <w:r w:rsidRPr="004A6905">
              <w:rPr>
                <w:rFonts w:ascii="Arial"/>
                <w:sz w:val="19"/>
                <w:szCs w:val="19"/>
              </w:rPr>
              <w:t>76</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4A6905">
        <w:trPr>
          <w:trHeight w:hRule="exact" w:val="737"/>
        </w:trPr>
        <w:tc>
          <w:tcPr>
            <w:tcW w:w="87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3"/>
              <w:rPr>
                <w:rFonts w:ascii="Arial" w:eastAsia="Arial" w:hAnsi="Arial" w:cs="Arial"/>
                <w:sz w:val="20"/>
                <w:szCs w:val="20"/>
              </w:rPr>
            </w:pPr>
            <w:r>
              <w:rPr>
                <w:rFonts w:ascii="Arial"/>
                <w:sz w:val="20"/>
              </w:rPr>
              <w:t>D.2.11</w:t>
            </w: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spacing w:before="56" w:line="303" w:lineRule="auto"/>
              <w:ind w:left="63" w:right="3663"/>
              <w:rPr>
                <w:rFonts w:ascii="Arial" w:eastAsia="Arial" w:hAnsi="Arial" w:cs="Arial"/>
                <w:sz w:val="20"/>
                <w:szCs w:val="20"/>
                <w:lang w:val="it-IT"/>
              </w:rPr>
            </w:pPr>
            <w:r w:rsidRPr="00F75352">
              <w:rPr>
                <w:rFonts w:ascii="Arial"/>
                <w:sz w:val="20"/>
                <w:lang w:val="it-IT"/>
              </w:rPr>
              <w:t>pubblicazione</w:t>
            </w:r>
            <w:r w:rsidRPr="00F75352">
              <w:rPr>
                <w:rFonts w:ascii="Arial"/>
                <w:spacing w:val="-9"/>
                <w:sz w:val="20"/>
                <w:lang w:val="it-IT"/>
              </w:rPr>
              <w:t xml:space="preserve"> </w:t>
            </w:r>
            <w:r w:rsidRPr="00F75352">
              <w:rPr>
                <w:rFonts w:ascii="Arial"/>
                <w:sz w:val="20"/>
                <w:lang w:val="it-IT"/>
              </w:rPr>
              <w:t>dell'esito</w:t>
            </w:r>
            <w:r w:rsidRPr="00F75352">
              <w:rPr>
                <w:rFonts w:ascii="Arial"/>
                <w:spacing w:val="-9"/>
                <w:sz w:val="20"/>
                <w:lang w:val="it-IT"/>
              </w:rPr>
              <w:t xml:space="preserve"> </w:t>
            </w:r>
            <w:r w:rsidRPr="00F75352">
              <w:rPr>
                <w:rFonts w:ascii="Arial"/>
                <w:sz w:val="20"/>
                <w:lang w:val="it-IT"/>
              </w:rPr>
              <w:t>della</w:t>
            </w:r>
            <w:r w:rsidRPr="00F75352">
              <w:rPr>
                <w:rFonts w:ascii="Arial"/>
                <w:spacing w:val="-9"/>
                <w:sz w:val="20"/>
                <w:lang w:val="it-IT"/>
              </w:rPr>
              <w:t xml:space="preserve"> </w:t>
            </w:r>
            <w:r w:rsidRPr="00F75352">
              <w:rPr>
                <w:rFonts w:ascii="Arial"/>
                <w:sz w:val="20"/>
                <w:lang w:val="it-IT"/>
              </w:rPr>
              <w:t>gara</w:t>
            </w:r>
            <w:r w:rsidRPr="00F75352">
              <w:rPr>
                <w:rFonts w:ascii="Arial"/>
                <w:spacing w:val="-9"/>
                <w:sz w:val="20"/>
                <w:lang w:val="it-IT"/>
              </w:rPr>
              <w:t xml:space="preserve"> </w:t>
            </w:r>
            <w:r w:rsidRPr="00F75352">
              <w:rPr>
                <w:rFonts w:ascii="Arial"/>
                <w:sz w:val="20"/>
                <w:lang w:val="it-IT"/>
              </w:rPr>
              <w:t>(decreto</w:t>
            </w:r>
            <w:r w:rsidRPr="00F75352">
              <w:rPr>
                <w:rFonts w:ascii="Arial"/>
                <w:spacing w:val="-7"/>
                <w:sz w:val="20"/>
                <w:lang w:val="it-IT"/>
              </w:rPr>
              <w:t xml:space="preserve"> </w:t>
            </w:r>
            <w:r w:rsidRPr="00F75352">
              <w:rPr>
                <w:rFonts w:ascii="Arial"/>
                <w:sz w:val="20"/>
                <w:lang w:val="it-IT"/>
              </w:rPr>
              <w:t>MIT</w:t>
            </w:r>
            <w:r w:rsidRPr="00F75352">
              <w:rPr>
                <w:rFonts w:ascii="Arial"/>
                <w:spacing w:val="-6"/>
                <w:sz w:val="20"/>
                <w:lang w:val="it-IT"/>
              </w:rPr>
              <w:t xml:space="preserve"> </w:t>
            </w:r>
            <w:r w:rsidRPr="00F75352">
              <w:rPr>
                <w:rFonts w:ascii="Arial"/>
                <w:sz w:val="20"/>
                <w:lang w:val="it-IT"/>
              </w:rPr>
              <w:t>2.12.2016)</w:t>
            </w:r>
            <w:r w:rsidRPr="00F75352">
              <w:rPr>
                <w:rFonts w:ascii="Arial"/>
                <w:spacing w:val="24"/>
                <w:w w:val="99"/>
                <w:sz w:val="20"/>
                <w:lang w:val="it-IT"/>
              </w:rPr>
              <w:t xml:space="preserve"> </w:t>
            </w:r>
            <w:r w:rsidRPr="00F75352">
              <w:rPr>
                <w:rFonts w:ascii="Arial"/>
                <w:sz w:val="20"/>
                <w:lang w:val="it-IT"/>
              </w:rPr>
              <w:t>Invio</w:t>
            </w:r>
            <w:r w:rsidRPr="00F75352">
              <w:rPr>
                <w:rFonts w:ascii="Arial"/>
                <w:spacing w:val="-10"/>
                <w:sz w:val="20"/>
                <w:lang w:val="it-IT"/>
              </w:rPr>
              <w:t xml:space="preserve"> </w:t>
            </w:r>
            <w:r w:rsidRPr="00F75352">
              <w:rPr>
                <w:rFonts w:ascii="Arial"/>
                <w:sz w:val="20"/>
                <w:lang w:val="it-IT"/>
              </w:rPr>
              <w:t>scheda</w:t>
            </w:r>
            <w:r w:rsidRPr="00F75352">
              <w:rPr>
                <w:rFonts w:ascii="Arial"/>
                <w:spacing w:val="-10"/>
                <w:sz w:val="20"/>
                <w:lang w:val="it-IT"/>
              </w:rPr>
              <w:t xml:space="preserve"> </w:t>
            </w:r>
            <w:r w:rsidRPr="00F75352">
              <w:rPr>
                <w:rFonts w:ascii="Arial"/>
                <w:sz w:val="20"/>
                <w:lang w:val="it-IT"/>
              </w:rPr>
              <w:t>ad</w:t>
            </w:r>
            <w:r w:rsidRPr="00F75352">
              <w:rPr>
                <w:rFonts w:ascii="Arial"/>
                <w:spacing w:val="-7"/>
                <w:sz w:val="20"/>
                <w:lang w:val="it-IT"/>
              </w:rPr>
              <w:t xml:space="preserve"> </w:t>
            </w:r>
            <w:r w:rsidRPr="00F75352">
              <w:rPr>
                <w:rFonts w:ascii="Arial"/>
                <w:sz w:val="20"/>
                <w:lang w:val="it-IT"/>
              </w:rPr>
              <w:t>ANAC(SIMOG)</w:t>
            </w:r>
          </w:p>
        </w:tc>
        <w:tc>
          <w:tcPr>
            <w:tcW w:w="1992" w:type="dxa"/>
            <w:tcBorders>
              <w:top w:val="single" w:sz="7" w:space="0" w:color="000000"/>
              <w:left w:val="single" w:sz="7" w:space="0" w:color="000000"/>
              <w:bottom w:val="single" w:sz="7" w:space="0" w:color="000000"/>
              <w:right w:val="single" w:sz="7" w:space="0" w:color="000000"/>
            </w:tcBorders>
          </w:tcPr>
          <w:p w:rsidR="004A6905" w:rsidRPr="004A6905" w:rsidRDefault="004A6905" w:rsidP="004A6905">
            <w:pPr>
              <w:pStyle w:val="TableParagraph"/>
              <w:spacing w:before="56"/>
              <w:ind w:left="61"/>
              <w:rPr>
                <w:rFonts w:ascii="Arial" w:eastAsia="Arial" w:hAnsi="Arial" w:cs="Arial"/>
                <w:sz w:val="19"/>
                <w:szCs w:val="19"/>
              </w:rPr>
            </w:pPr>
            <w:r w:rsidRPr="004A6905">
              <w:rPr>
                <w:rFonts w:ascii="Arial"/>
                <w:sz w:val="19"/>
                <w:szCs w:val="19"/>
              </w:rPr>
              <w:t>artt.</w:t>
            </w:r>
            <w:r w:rsidRPr="004A6905">
              <w:rPr>
                <w:rFonts w:ascii="Arial"/>
                <w:spacing w:val="-4"/>
                <w:sz w:val="19"/>
                <w:szCs w:val="19"/>
              </w:rPr>
              <w:t xml:space="preserve"> </w:t>
            </w:r>
            <w:r w:rsidRPr="004A6905">
              <w:rPr>
                <w:rFonts w:ascii="Arial"/>
                <w:sz w:val="19"/>
                <w:szCs w:val="19"/>
              </w:rPr>
              <w:t>72</w:t>
            </w:r>
            <w:r w:rsidRPr="004A6905">
              <w:rPr>
                <w:rFonts w:ascii="Arial"/>
                <w:spacing w:val="-4"/>
                <w:sz w:val="19"/>
                <w:szCs w:val="19"/>
              </w:rPr>
              <w:t xml:space="preserve"> </w:t>
            </w:r>
            <w:r w:rsidRPr="004A6905">
              <w:rPr>
                <w:rFonts w:ascii="Arial"/>
                <w:sz w:val="19"/>
                <w:szCs w:val="19"/>
              </w:rPr>
              <w:t>e</w:t>
            </w:r>
            <w:r w:rsidRPr="004A6905">
              <w:rPr>
                <w:rFonts w:ascii="Arial"/>
                <w:spacing w:val="-4"/>
                <w:sz w:val="19"/>
                <w:szCs w:val="19"/>
              </w:rPr>
              <w:t xml:space="preserve"> </w:t>
            </w:r>
            <w:r w:rsidRPr="004A6905">
              <w:rPr>
                <w:rFonts w:ascii="Arial"/>
                <w:spacing w:val="2"/>
                <w:sz w:val="19"/>
                <w:szCs w:val="19"/>
              </w:rPr>
              <w:t>9</w:t>
            </w:r>
            <w:r w:rsidRPr="004A6905">
              <w:rPr>
                <w:rFonts w:ascii="Arial"/>
                <w:sz w:val="19"/>
                <w:szCs w:val="19"/>
              </w:rPr>
              <w:t>8; art. 29</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991D2F">
        <w:trPr>
          <w:trHeight w:hRule="exact" w:val="510"/>
        </w:trPr>
        <w:tc>
          <w:tcPr>
            <w:tcW w:w="87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r>
              <w:rPr>
                <w:rFonts w:ascii="Arial"/>
                <w:sz w:val="20"/>
              </w:rPr>
              <w:t>D.2.12</w:t>
            </w: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eastAsia="Arial" w:hAnsi="Arial" w:cs="Arial"/>
                <w:sz w:val="20"/>
                <w:szCs w:val="20"/>
              </w:rPr>
            </w:pPr>
            <w:r>
              <w:rPr>
                <w:rFonts w:ascii="Arial"/>
                <w:sz w:val="20"/>
              </w:rPr>
              <w:t>presenza</w:t>
            </w:r>
            <w:r>
              <w:rPr>
                <w:rFonts w:ascii="Arial"/>
                <w:spacing w:val="-11"/>
                <w:sz w:val="20"/>
              </w:rPr>
              <w:t xml:space="preserve"> </w:t>
            </w:r>
            <w:r>
              <w:rPr>
                <w:rFonts w:ascii="Arial"/>
                <w:sz w:val="20"/>
              </w:rPr>
              <w:t>del</w:t>
            </w:r>
            <w:r>
              <w:rPr>
                <w:rFonts w:ascii="Arial"/>
                <w:spacing w:val="-10"/>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528"/>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eastAsia="Arial" w:hAnsi="Arial" w:cs="Arial"/>
                <w:sz w:val="20"/>
                <w:szCs w:val="20"/>
              </w:rPr>
            </w:pPr>
          </w:p>
        </w:tc>
      </w:tr>
      <w:tr w:rsidR="00991D2F" w:rsidRPr="00BF126C" w:rsidTr="00991D2F">
        <w:trPr>
          <w:trHeight w:hRule="exact" w:val="737"/>
        </w:trPr>
        <w:tc>
          <w:tcPr>
            <w:tcW w:w="876"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29" w:lineRule="exact"/>
              <w:ind w:left="63"/>
              <w:rPr>
                <w:rFonts w:ascii="Arial"/>
                <w:sz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991D2F" w:rsidRDefault="00991D2F" w:rsidP="00991D2F">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4A6905" w:rsidRPr="00BF126C" w:rsidTr="00BE1000">
        <w:trPr>
          <w:trHeight w:hRule="exact" w:val="426"/>
        </w:trPr>
        <w:tc>
          <w:tcPr>
            <w:tcW w:w="876" w:type="dxa"/>
            <w:vMerge w:val="restart"/>
            <w:tcBorders>
              <w:left w:val="single" w:sz="7" w:space="0" w:color="000000"/>
              <w:right w:val="single" w:sz="7" w:space="0" w:color="000000"/>
            </w:tcBorders>
          </w:tcPr>
          <w:p w:rsidR="004A6905" w:rsidRDefault="004A6905" w:rsidP="004A6905">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r>
              <w:rPr>
                <w:rFonts w:ascii="Arial"/>
                <w:sz w:val="20"/>
              </w:rPr>
              <w:t>comunicazione</w:t>
            </w:r>
            <w:r>
              <w:rPr>
                <w:rFonts w:ascii="Arial"/>
                <w:spacing w:val="-12"/>
                <w:sz w:val="20"/>
              </w:rPr>
              <w:t xml:space="preserve"> </w:t>
            </w:r>
            <w:r>
              <w:rPr>
                <w:rFonts w:ascii="Arial"/>
                <w:sz w:val="20"/>
              </w:rPr>
              <w:t>data</w:t>
            </w:r>
            <w:r>
              <w:rPr>
                <w:rFonts w:ascii="Arial"/>
                <w:spacing w:val="-11"/>
                <w:sz w:val="20"/>
              </w:rPr>
              <w:t xml:space="preserve"> </w:t>
            </w:r>
            <w:r>
              <w:rPr>
                <w:rFonts w:ascii="Arial"/>
                <w:sz w:val="20"/>
              </w:rPr>
              <w:t>stipula</w:t>
            </w:r>
            <w:r>
              <w:rPr>
                <w:rFonts w:ascii="Arial"/>
                <w:spacing w:val="-11"/>
                <w:sz w:val="20"/>
              </w:rPr>
              <w:t xml:space="preserve"> </w:t>
            </w:r>
            <w:r>
              <w:rPr>
                <w:rFonts w:ascii="Arial"/>
                <w:sz w:val="20"/>
              </w:rPr>
              <w:t>contratto</w:t>
            </w:r>
          </w:p>
        </w:tc>
        <w:tc>
          <w:tcPr>
            <w:tcW w:w="199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1"/>
              <w:rPr>
                <w:rFonts w:ascii="Arial"/>
                <w:sz w:val="20"/>
              </w:rPr>
            </w:pPr>
            <w:r>
              <w:rPr>
                <w:rFonts w:ascii="Arial"/>
                <w:sz w:val="20"/>
              </w:rPr>
              <w:t>art.</w:t>
            </w:r>
            <w:r>
              <w:rPr>
                <w:rFonts w:ascii="Arial"/>
                <w:spacing w:val="-4"/>
                <w:sz w:val="20"/>
              </w:rPr>
              <w:t xml:space="preserve"> </w:t>
            </w:r>
            <w:r>
              <w:rPr>
                <w:rFonts w:ascii="Arial"/>
                <w:sz w:val="20"/>
              </w:rPr>
              <w:t>76</w:t>
            </w:r>
            <w:r>
              <w:rPr>
                <w:rFonts w:ascii="Arial"/>
                <w:spacing w:val="-4"/>
                <w:sz w:val="20"/>
              </w:rPr>
              <w:t xml:space="preserve"> </w:t>
            </w:r>
            <w:r>
              <w:rPr>
                <w:rFonts w:ascii="Arial"/>
                <w:sz w:val="20"/>
              </w:rPr>
              <w:t>c. 5</w:t>
            </w:r>
            <w:r>
              <w:rPr>
                <w:rFonts w:ascii="Arial"/>
                <w:spacing w:val="-4"/>
                <w:sz w:val="20"/>
              </w:rPr>
              <w:t xml:space="preserve"> </w:t>
            </w:r>
            <w:r>
              <w:rPr>
                <w:rFonts w:ascii="Arial"/>
                <w:sz w:val="20"/>
              </w:rPr>
              <w:t>lett.</w:t>
            </w:r>
            <w:r>
              <w:rPr>
                <w:rFonts w:ascii="Arial"/>
                <w:spacing w:val="-3"/>
                <w:sz w:val="20"/>
              </w:rPr>
              <w:t xml:space="preserve"> </w:t>
            </w:r>
            <w:r>
              <w:rPr>
                <w:rFonts w:ascii="Arial"/>
                <w:sz w:val="20"/>
              </w:rPr>
              <w:t>d)</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BE1000">
        <w:trPr>
          <w:trHeight w:hRule="exact" w:val="426"/>
        </w:trPr>
        <w:tc>
          <w:tcPr>
            <w:tcW w:w="876" w:type="dxa"/>
            <w:vMerge/>
            <w:tcBorders>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p>
        </w:tc>
        <w:tc>
          <w:tcPr>
            <w:tcW w:w="8930"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sz w:val="20"/>
              </w:rPr>
            </w:pPr>
            <w:r w:rsidRPr="00F75352">
              <w:rPr>
                <w:rFonts w:ascii="Arial"/>
                <w:sz w:val="20"/>
                <w:lang w:val="it-IT"/>
              </w:rPr>
              <w:t>presenza</w:t>
            </w:r>
            <w:r w:rsidRPr="00F75352">
              <w:rPr>
                <w:rFonts w:ascii="Arial"/>
                <w:spacing w:val="-9"/>
                <w:sz w:val="20"/>
                <w:lang w:val="it-IT"/>
              </w:rPr>
              <w:t xml:space="preserve"> </w:t>
            </w:r>
            <w:r w:rsidRPr="00F75352">
              <w:rPr>
                <w:rFonts w:ascii="Arial"/>
                <w:sz w:val="20"/>
                <w:lang w:val="it-IT"/>
              </w:rPr>
              <w:t>degli</w:t>
            </w:r>
            <w:r w:rsidRPr="00F75352">
              <w:rPr>
                <w:rFonts w:ascii="Arial"/>
                <w:spacing w:val="-8"/>
                <w:sz w:val="20"/>
                <w:lang w:val="it-IT"/>
              </w:rPr>
              <w:t xml:space="preserve"> </w:t>
            </w:r>
            <w:r w:rsidRPr="00F75352">
              <w:rPr>
                <w:rFonts w:ascii="Arial"/>
                <w:sz w:val="20"/>
                <w:lang w:val="it-IT"/>
              </w:rPr>
              <w:t>elementi</w:t>
            </w:r>
            <w:r w:rsidRPr="00F75352">
              <w:rPr>
                <w:rFonts w:ascii="Arial"/>
                <w:spacing w:val="-8"/>
                <w:sz w:val="20"/>
                <w:lang w:val="it-IT"/>
              </w:rPr>
              <w:t xml:space="preserve"> </w:t>
            </w:r>
            <w:r w:rsidRPr="00F75352">
              <w:rPr>
                <w:rFonts w:ascii="Arial"/>
                <w:sz w:val="20"/>
                <w:lang w:val="it-IT"/>
              </w:rPr>
              <w:t>essenziali</w:t>
            </w:r>
            <w:r w:rsidRPr="00F75352">
              <w:rPr>
                <w:rFonts w:ascii="Arial"/>
                <w:spacing w:val="-9"/>
                <w:sz w:val="20"/>
                <w:lang w:val="it-IT"/>
              </w:rPr>
              <w:t xml:space="preserve"> </w:t>
            </w:r>
            <w:r w:rsidRPr="00F75352">
              <w:rPr>
                <w:rFonts w:ascii="Arial"/>
                <w:sz w:val="20"/>
                <w:lang w:val="it-IT"/>
              </w:rPr>
              <w:t>del</w:t>
            </w:r>
            <w:r w:rsidRPr="00F75352">
              <w:rPr>
                <w:rFonts w:ascii="Arial"/>
                <w:spacing w:val="-8"/>
                <w:sz w:val="20"/>
                <w:lang w:val="it-IT"/>
              </w:rPr>
              <w:t xml:space="preserve"> </w:t>
            </w:r>
            <w:r w:rsidRPr="00F75352">
              <w:rPr>
                <w:rFonts w:ascii="Arial"/>
                <w:sz w:val="20"/>
                <w:lang w:val="it-IT"/>
              </w:rPr>
              <w:t>contratto</w:t>
            </w:r>
            <w:r w:rsidRPr="00F75352">
              <w:rPr>
                <w:rFonts w:ascii="Arial"/>
                <w:spacing w:val="-8"/>
                <w:sz w:val="20"/>
                <w:lang w:val="it-IT"/>
              </w:rPr>
              <w:t xml:space="preserve"> </w:t>
            </w:r>
            <w:r w:rsidRPr="00F75352">
              <w:rPr>
                <w:rFonts w:ascii="Arial"/>
                <w:sz w:val="20"/>
                <w:lang w:val="it-IT"/>
              </w:rPr>
              <w:t>(parti,</w:t>
            </w:r>
            <w:r w:rsidRPr="00F75352">
              <w:rPr>
                <w:rFonts w:ascii="Arial"/>
                <w:spacing w:val="-5"/>
                <w:sz w:val="20"/>
                <w:lang w:val="it-IT"/>
              </w:rPr>
              <w:t xml:space="preserve"> </w:t>
            </w:r>
            <w:r w:rsidRPr="00F75352">
              <w:rPr>
                <w:rFonts w:ascii="Arial"/>
                <w:sz w:val="20"/>
                <w:lang w:val="it-IT"/>
              </w:rPr>
              <w:t>oggetto,</w:t>
            </w:r>
            <w:r w:rsidRPr="00F75352">
              <w:rPr>
                <w:rFonts w:ascii="Arial"/>
                <w:spacing w:val="-8"/>
                <w:sz w:val="20"/>
                <w:lang w:val="it-IT"/>
              </w:rPr>
              <w:t xml:space="preserve"> </w:t>
            </w:r>
            <w:r w:rsidRPr="00F75352">
              <w:rPr>
                <w:rFonts w:ascii="Arial"/>
                <w:sz w:val="20"/>
                <w:lang w:val="it-IT"/>
              </w:rPr>
              <w:t>importo)</w:t>
            </w:r>
          </w:p>
        </w:tc>
        <w:tc>
          <w:tcPr>
            <w:tcW w:w="199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6"/>
              <w:ind w:left="61"/>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4A6905" w:rsidRPr="00BF126C" w:rsidTr="007D4EAB">
        <w:trPr>
          <w:trHeight w:hRule="exact" w:val="2826"/>
        </w:trPr>
        <w:tc>
          <w:tcPr>
            <w:tcW w:w="87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3"/>
              <w:rPr>
                <w:rFonts w:ascii="Arial" w:eastAsia="Arial" w:hAnsi="Arial" w:cs="Arial"/>
                <w:sz w:val="20"/>
                <w:szCs w:val="20"/>
              </w:rPr>
            </w:pPr>
            <w:r>
              <w:rPr>
                <w:rFonts w:ascii="Arial"/>
                <w:sz w:val="20"/>
              </w:rPr>
              <w:t>D.2.13</w:t>
            </w:r>
          </w:p>
        </w:tc>
        <w:tc>
          <w:tcPr>
            <w:tcW w:w="8930" w:type="dxa"/>
            <w:tcBorders>
              <w:top w:val="single" w:sz="7" w:space="0" w:color="000000"/>
              <w:left w:val="single" w:sz="7" w:space="0" w:color="000000"/>
              <w:bottom w:val="single" w:sz="7" w:space="0" w:color="000000"/>
              <w:right w:val="single" w:sz="7" w:space="0" w:color="000000"/>
            </w:tcBorders>
          </w:tcPr>
          <w:p w:rsidR="004A6905" w:rsidRPr="00F75352" w:rsidRDefault="004A6905" w:rsidP="004A6905">
            <w:pPr>
              <w:pStyle w:val="TableParagraph"/>
              <w:tabs>
                <w:tab w:val="left" w:pos="8677"/>
              </w:tabs>
              <w:spacing w:before="59" w:line="239" w:lineRule="auto"/>
              <w:ind w:left="63" w:right="387"/>
              <w:jc w:val="both"/>
              <w:rPr>
                <w:rFonts w:ascii="Arial" w:eastAsia="Arial" w:hAnsi="Arial" w:cs="Arial"/>
                <w:sz w:val="20"/>
                <w:szCs w:val="20"/>
                <w:lang w:val="it-IT"/>
              </w:rPr>
            </w:pPr>
            <w:r w:rsidRPr="00F75352">
              <w:rPr>
                <w:rFonts w:ascii="Arial" w:eastAsia="Arial" w:hAnsi="Arial" w:cs="Arial"/>
                <w:sz w:val="20"/>
                <w:szCs w:val="20"/>
                <w:lang w:val="it-IT"/>
              </w:rPr>
              <w:t>rispetto</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della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normativa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sulla</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tracciabilità</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(presenza</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CIG</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su</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documentazione</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7"/>
                <w:sz w:val="20"/>
                <w:szCs w:val="20"/>
                <w:lang w:val="it-IT"/>
              </w:rPr>
              <w:t xml:space="preserve"> </w:t>
            </w:r>
            <w:r w:rsidRPr="00F75352">
              <w:rPr>
                <w:rFonts w:ascii="Arial" w:eastAsia="Arial" w:hAnsi="Arial" w:cs="Arial"/>
                <w:spacing w:val="1"/>
                <w:sz w:val="20"/>
                <w:szCs w:val="20"/>
                <w:lang w:val="it-IT"/>
              </w:rPr>
              <w:t>gara,</w:t>
            </w:r>
            <w:r w:rsidRPr="00F75352">
              <w:rPr>
                <w:rFonts w:ascii="Arial" w:eastAsia="Arial" w:hAnsi="Arial" w:cs="Arial"/>
                <w:spacing w:val="-8"/>
                <w:sz w:val="20"/>
                <w:szCs w:val="20"/>
                <w:lang w:val="it-IT"/>
              </w:rPr>
              <w:t xml:space="preserve"> </w:t>
            </w:r>
            <w:r w:rsidRPr="00F75352">
              <w:rPr>
                <w:rFonts w:ascii="Arial" w:eastAsia="Arial" w:hAnsi="Arial" w:cs="Arial"/>
                <w:sz w:val="20"/>
                <w:szCs w:val="20"/>
                <w:lang w:val="it-IT"/>
              </w:rPr>
              <w:t>contratto</w:t>
            </w:r>
            <w:r w:rsidRPr="00F75352">
              <w:rPr>
                <w:rFonts w:ascii="Arial" w:eastAsia="Arial" w:hAnsi="Arial" w:cs="Arial"/>
                <w:spacing w:val="-5"/>
                <w:sz w:val="20"/>
                <w:szCs w:val="20"/>
                <w:lang w:val="it-IT"/>
              </w:rPr>
              <w:t xml:space="preserve"> </w:t>
            </w:r>
            <w:r w:rsidRPr="00F75352">
              <w:rPr>
                <w:rFonts w:ascii="Arial" w:eastAsia="Arial" w:hAnsi="Arial" w:cs="Arial"/>
                <w:sz w:val="20"/>
                <w:szCs w:val="20"/>
                <w:lang w:val="it-IT"/>
              </w:rPr>
              <w:t>e</w:t>
            </w:r>
            <w:r w:rsidRPr="00F75352">
              <w:rPr>
                <w:rFonts w:ascii="Arial" w:eastAsia="Arial" w:hAnsi="Arial" w:cs="Arial"/>
                <w:spacing w:val="42"/>
                <w:w w:val="99"/>
                <w:sz w:val="20"/>
                <w:szCs w:val="20"/>
                <w:lang w:val="it-IT"/>
              </w:rPr>
              <w:t xml:space="preserve"> </w:t>
            </w:r>
            <w:r w:rsidRPr="00F75352">
              <w:rPr>
                <w:rFonts w:ascii="Arial" w:eastAsia="Arial" w:hAnsi="Arial" w:cs="Arial"/>
                <w:sz w:val="20"/>
                <w:szCs w:val="20"/>
                <w:lang w:val="it-IT"/>
              </w:rPr>
              <w:t>strumenti</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pagamento)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protocollo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legalità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6"/>
                <w:sz w:val="20"/>
                <w:szCs w:val="20"/>
                <w:lang w:val="it-IT"/>
              </w:rPr>
              <w:t xml:space="preserve"> </w:t>
            </w:r>
            <w:r w:rsidRPr="00F75352">
              <w:rPr>
                <w:rFonts w:ascii="Arial" w:eastAsia="Arial" w:hAnsi="Arial" w:cs="Arial"/>
                <w:spacing w:val="1"/>
                <w:sz w:val="20"/>
                <w:szCs w:val="20"/>
                <w:lang w:val="it-IT"/>
              </w:rPr>
              <w:t>del</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patto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3"/>
                <w:sz w:val="20"/>
                <w:szCs w:val="20"/>
                <w:lang w:val="it-IT"/>
              </w:rPr>
              <w:t xml:space="preserve"> </w:t>
            </w:r>
            <w:r w:rsidRPr="00F75352">
              <w:rPr>
                <w:rFonts w:ascii="Arial" w:eastAsia="Arial" w:hAnsi="Arial" w:cs="Arial"/>
                <w:sz w:val="20"/>
                <w:szCs w:val="20"/>
                <w:lang w:val="it-IT"/>
              </w:rPr>
              <w:t>Integrità</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e/o</w:t>
            </w:r>
            <w:r w:rsidRPr="00F75352">
              <w:rPr>
                <w:rFonts w:ascii="Arial" w:eastAsia="Arial" w:hAnsi="Arial" w:cs="Arial"/>
                <w:spacing w:val="-7"/>
                <w:sz w:val="20"/>
                <w:szCs w:val="20"/>
                <w:lang w:val="it-IT"/>
              </w:rPr>
              <w:t xml:space="preserve"> </w:t>
            </w:r>
            <w:r w:rsidRPr="00F75352">
              <w:rPr>
                <w:rFonts w:ascii="Arial" w:eastAsia="Arial" w:hAnsi="Arial" w:cs="Arial"/>
                <w:sz w:val="20"/>
                <w:szCs w:val="20"/>
                <w:lang w:val="it-IT"/>
              </w:rPr>
              <w:t>dell’accordo</w:t>
            </w:r>
            <w:r w:rsidRPr="00F75352">
              <w:rPr>
                <w:rFonts w:ascii="Arial" w:eastAsia="Arial" w:hAnsi="Arial" w:cs="Arial"/>
                <w:spacing w:val="-6"/>
                <w:sz w:val="20"/>
                <w:szCs w:val="20"/>
                <w:lang w:val="it-IT"/>
              </w:rPr>
              <w:t xml:space="preserve"> </w:t>
            </w:r>
            <w:r w:rsidRPr="00F75352">
              <w:rPr>
                <w:rFonts w:ascii="Arial" w:eastAsia="Arial" w:hAnsi="Arial" w:cs="Arial"/>
                <w:sz w:val="20"/>
                <w:szCs w:val="20"/>
                <w:lang w:val="it-IT"/>
              </w:rPr>
              <w:t>di</w:t>
            </w:r>
            <w:r w:rsidRPr="00F75352">
              <w:rPr>
                <w:rFonts w:ascii="Arial" w:eastAsia="Arial" w:hAnsi="Arial" w:cs="Arial"/>
                <w:spacing w:val="44"/>
                <w:w w:val="99"/>
                <w:sz w:val="20"/>
                <w:szCs w:val="20"/>
                <w:lang w:val="it-IT"/>
              </w:rPr>
              <w:t xml:space="preserve"> </w:t>
            </w:r>
            <w:r w:rsidRPr="00F75352">
              <w:rPr>
                <w:rFonts w:ascii="Arial" w:eastAsia="Arial" w:hAnsi="Arial" w:cs="Arial"/>
                <w:sz w:val="20"/>
                <w:szCs w:val="20"/>
                <w:lang w:val="it-IT"/>
              </w:rPr>
              <w:t>collaborazione</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fattiva</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con</w:t>
            </w:r>
            <w:r w:rsidRPr="00F75352">
              <w:rPr>
                <w:rFonts w:ascii="Arial" w:eastAsia="Arial" w:hAnsi="Arial" w:cs="Arial"/>
                <w:spacing w:val="-10"/>
                <w:sz w:val="20"/>
                <w:szCs w:val="20"/>
                <w:lang w:val="it-IT"/>
              </w:rPr>
              <w:t xml:space="preserve"> </w:t>
            </w:r>
            <w:r w:rsidRPr="00F75352">
              <w:rPr>
                <w:rFonts w:ascii="Arial" w:eastAsia="Arial" w:hAnsi="Arial" w:cs="Arial"/>
                <w:sz w:val="20"/>
                <w:szCs w:val="20"/>
                <w:lang w:val="it-IT"/>
              </w:rPr>
              <w:t>ANAC</w:t>
            </w:r>
          </w:p>
        </w:tc>
        <w:tc>
          <w:tcPr>
            <w:tcW w:w="199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before="58"/>
              <w:ind w:left="62" w:right="272"/>
              <w:rPr>
                <w:rFonts w:ascii="Arial"/>
                <w:sz w:val="20"/>
                <w:lang w:val="it-IT"/>
              </w:rPr>
            </w:pPr>
            <w:r w:rsidRPr="00F75352">
              <w:rPr>
                <w:rFonts w:ascii="Arial"/>
                <w:sz w:val="20"/>
                <w:lang w:val="it-IT"/>
              </w:rPr>
              <w:t>art.</w:t>
            </w:r>
            <w:r w:rsidRPr="00F75352">
              <w:rPr>
                <w:rFonts w:ascii="Arial"/>
                <w:spacing w:val="-6"/>
                <w:sz w:val="20"/>
                <w:lang w:val="it-IT"/>
              </w:rPr>
              <w:t xml:space="preserve"> </w:t>
            </w:r>
            <w:r w:rsidRPr="00F75352">
              <w:rPr>
                <w:rFonts w:ascii="Arial"/>
                <w:sz w:val="20"/>
                <w:lang w:val="it-IT"/>
              </w:rPr>
              <w:t>3</w:t>
            </w:r>
            <w:r w:rsidRPr="00F75352">
              <w:rPr>
                <w:rFonts w:ascii="Arial"/>
                <w:spacing w:val="-5"/>
                <w:sz w:val="20"/>
                <w:lang w:val="it-IT"/>
              </w:rPr>
              <w:t xml:space="preserve"> </w:t>
            </w:r>
            <w:r w:rsidRPr="00F75352">
              <w:rPr>
                <w:rFonts w:ascii="Arial"/>
                <w:sz w:val="20"/>
                <w:lang w:val="it-IT"/>
              </w:rPr>
              <w:t>legge</w:t>
            </w:r>
            <w:r w:rsidRPr="00F75352">
              <w:rPr>
                <w:rFonts w:ascii="Arial"/>
                <w:spacing w:val="22"/>
                <w:w w:val="99"/>
                <w:sz w:val="20"/>
                <w:lang w:val="it-IT"/>
              </w:rPr>
              <w:t xml:space="preserve"> </w:t>
            </w:r>
            <w:r w:rsidRPr="00F75352">
              <w:rPr>
                <w:rFonts w:ascii="Arial"/>
                <w:sz w:val="20"/>
                <w:lang w:val="it-IT"/>
              </w:rPr>
              <w:t>136/2010</w:t>
            </w:r>
          </w:p>
          <w:p w:rsidR="004A6905" w:rsidRDefault="004A6905" w:rsidP="004A6905">
            <w:pPr>
              <w:pStyle w:val="TableParagraph"/>
              <w:spacing w:before="58"/>
              <w:ind w:left="62" w:right="272"/>
              <w:rPr>
                <w:rFonts w:ascii="Arial"/>
                <w:sz w:val="20"/>
                <w:lang w:val="it-IT"/>
              </w:rPr>
            </w:pPr>
            <w:r w:rsidRPr="00F75352">
              <w:rPr>
                <w:rFonts w:ascii="Arial"/>
                <w:spacing w:val="-17"/>
                <w:sz w:val="20"/>
                <w:lang w:val="it-IT"/>
              </w:rPr>
              <w:t xml:space="preserve"> </w:t>
            </w:r>
            <w:r w:rsidRPr="00F75352">
              <w:rPr>
                <w:rFonts w:ascii="Arial"/>
                <w:sz w:val="20"/>
                <w:lang w:val="it-IT"/>
              </w:rPr>
              <w:t>Delibera</w:t>
            </w:r>
            <w:r>
              <w:rPr>
                <w:rFonts w:ascii="Arial"/>
                <w:sz w:val="20"/>
                <w:lang w:val="it-IT"/>
              </w:rPr>
              <w:t xml:space="preserve"> n. 556 del 31 maggio 2017</w:t>
            </w:r>
          </w:p>
          <w:p w:rsidR="004A6905" w:rsidRDefault="004A6905" w:rsidP="004A6905">
            <w:pPr>
              <w:pStyle w:val="TableParagraph"/>
              <w:spacing w:before="56"/>
              <w:ind w:left="62"/>
              <w:rPr>
                <w:rFonts w:ascii="Arial"/>
                <w:sz w:val="20"/>
              </w:rPr>
            </w:pPr>
            <w:r>
              <w:rPr>
                <w:rFonts w:ascii="Arial"/>
                <w:sz w:val="20"/>
              </w:rPr>
              <w:t>Art.</w:t>
            </w:r>
            <w:r>
              <w:rPr>
                <w:rFonts w:ascii="Arial"/>
                <w:spacing w:val="-6"/>
                <w:sz w:val="20"/>
              </w:rPr>
              <w:t xml:space="preserve"> </w:t>
            </w:r>
            <w:r>
              <w:rPr>
                <w:rFonts w:ascii="Arial"/>
                <w:sz w:val="20"/>
              </w:rPr>
              <w:t>1</w:t>
            </w:r>
            <w:r>
              <w:rPr>
                <w:rFonts w:ascii="Arial"/>
                <w:spacing w:val="-6"/>
                <w:sz w:val="20"/>
              </w:rPr>
              <w:t xml:space="preserve"> </w:t>
            </w:r>
            <w:r>
              <w:rPr>
                <w:rFonts w:ascii="Arial"/>
                <w:sz w:val="20"/>
              </w:rPr>
              <w:t>co.17</w:t>
            </w:r>
            <w:r>
              <w:rPr>
                <w:rFonts w:ascii="Arial"/>
                <w:w w:val="99"/>
                <w:sz w:val="20"/>
              </w:rPr>
              <w:t xml:space="preserve"> </w:t>
            </w:r>
            <w:r>
              <w:rPr>
                <w:rFonts w:ascii="Arial"/>
                <w:sz w:val="20"/>
              </w:rPr>
              <w:t>L.190/2012</w:t>
            </w:r>
          </w:p>
          <w:p w:rsidR="004A6905" w:rsidRDefault="004A6905" w:rsidP="004A6905">
            <w:pPr>
              <w:pStyle w:val="TableParagraph"/>
              <w:spacing w:before="56"/>
              <w:ind w:left="62"/>
              <w:rPr>
                <w:rFonts w:ascii="Arial" w:eastAsia="Arial" w:hAnsi="Arial" w:cs="Arial"/>
                <w:sz w:val="20"/>
                <w:szCs w:val="20"/>
              </w:rPr>
            </w:pPr>
            <w:r>
              <w:rPr>
                <w:rFonts w:ascii="Arial"/>
                <w:sz w:val="20"/>
              </w:rPr>
              <w:t>Faq ANAC tracciabilit</w:t>
            </w:r>
            <w:r>
              <w:rPr>
                <w:rFonts w:ascii="Arial"/>
                <w:sz w:val="20"/>
              </w:rPr>
              <w:t>à</w:t>
            </w:r>
            <w:r>
              <w:rPr>
                <w:rFonts w:ascii="Arial"/>
                <w:sz w:val="20"/>
              </w:rPr>
              <w:t>, aggiornate all</w:t>
            </w:r>
            <w:r>
              <w:rPr>
                <w:rFonts w:ascii="Arial"/>
                <w:sz w:val="20"/>
              </w:rPr>
              <w:t>’</w:t>
            </w:r>
            <w:r>
              <w:rPr>
                <w:rFonts w:ascii="Arial"/>
                <w:sz w:val="20"/>
              </w:rPr>
              <w:t>8.6.2018</w:t>
            </w:r>
          </w:p>
        </w:tc>
        <w:tc>
          <w:tcPr>
            <w:tcW w:w="442"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4A6905" w:rsidRDefault="004A6905" w:rsidP="004A6905">
            <w:pPr>
              <w:pStyle w:val="TableParagraph"/>
              <w:spacing w:line="229" w:lineRule="exact"/>
              <w:ind w:left="63"/>
              <w:rPr>
                <w:rFonts w:ascii="Arial"/>
                <w:sz w:val="20"/>
              </w:rPr>
            </w:pPr>
          </w:p>
        </w:tc>
      </w:tr>
      <w:tr w:rsidR="00991D2F" w:rsidRPr="00BF126C" w:rsidTr="00991D2F">
        <w:trPr>
          <w:trHeight w:hRule="exact" w:val="624"/>
        </w:trPr>
        <w:tc>
          <w:tcPr>
            <w:tcW w:w="876"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before="58"/>
              <w:ind w:left="63"/>
              <w:rPr>
                <w:rFonts w:ascii="Arial"/>
                <w:sz w:val="20"/>
              </w:rPr>
            </w:pPr>
            <w:r>
              <w:rPr>
                <w:rFonts w:ascii="Arial"/>
                <w:sz w:val="20"/>
              </w:rPr>
              <w:t>D.3</w:t>
            </w:r>
          </w:p>
        </w:tc>
        <w:tc>
          <w:tcPr>
            <w:tcW w:w="8930" w:type="dxa"/>
            <w:tcBorders>
              <w:top w:val="single" w:sz="7" w:space="0" w:color="000000"/>
              <w:left w:val="single" w:sz="7" w:space="0" w:color="000000"/>
              <w:bottom w:val="single" w:sz="7" w:space="0" w:color="000000"/>
              <w:right w:val="single" w:sz="7" w:space="0" w:color="000000"/>
            </w:tcBorders>
          </w:tcPr>
          <w:p w:rsidR="00991D2F" w:rsidRPr="00F75352" w:rsidRDefault="00991D2F" w:rsidP="004A6905">
            <w:pPr>
              <w:pStyle w:val="TableParagraph"/>
              <w:tabs>
                <w:tab w:val="left" w:pos="8677"/>
              </w:tabs>
              <w:spacing w:before="59" w:line="239" w:lineRule="auto"/>
              <w:ind w:left="63" w:right="387"/>
              <w:jc w:val="both"/>
              <w:rPr>
                <w:rFonts w:ascii="Arial" w:eastAsia="Arial" w:hAnsi="Arial" w:cs="Arial"/>
                <w:sz w:val="20"/>
                <w:szCs w:val="20"/>
                <w:lang w:val="it-IT"/>
              </w:rPr>
            </w:pPr>
            <w:r w:rsidRPr="00991D2F">
              <w:rPr>
                <w:rFonts w:ascii="Arial" w:eastAsia="Arial" w:hAnsi="Arial" w:cs="Arial"/>
                <w:sz w:val="20"/>
                <w:szCs w:val="20"/>
              </w:rPr>
              <w:t>se la determinazione a contrarre o atto equivalente è intervenuta entro il 31 dicembre 2021, è stato rispettato il termine complessivo per la conclusione del procedimento</w:t>
            </w:r>
          </w:p>
        </w:tc>
        <w:tc>
          <w:tcPr>
            <w:tcW w:w="1992" w:type="dxa"/>
            <w:tcBorders>
              <w:top w:val="single" w:sz="7" w:space="0" w:color="000000"/>
              <w:left w:val="single" w:sz="7" w:space="0" w:color="000000"/>
              <w:bottom w:val="single" w:sz="7" w:space="0" w:color="000000"/>
              <w:right w:val="single" w:sz="7" w:space="0" w:color="000000"/>
            </w:tcBorders>
          </w:tcPr>
          <w:p w:rsidR="00991D2F" w:rsidRPr="00F75352" w:rsidRDefault="00991D2F" w:rsidP="00991D2F">
            <w:pPr>
              <w:pStyle w:val="TableParagraph"/>
              <w:spacing w:before="58"/>
              <w:ind w:left="62" w:right="114"/>
              <w:rPr>
                <w:rFonts w:ascii="Arial"/>
                <w:sz w:val="20"/>
                <w:lang w:val="it-IT"/>
              </w:rPr>
            </w:pPr>
            <w:r w:rsidRPr="00991D2F">
              <w:rPr>
                <w:rFonts w:ascii="Arial"/>
                <w:sz w:val="20"/>
              </w:rPr>
              <w:t>artt. 1 e 2 d.l. 76/2020</w:t>
            </w:r>
          </w:p>
        </w:tc>
        <w:tc>
          <w:tcPr>
            <w:tcW w:w="442"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line="229" w:lineRule="exact"/>
              <w:ind w:left="61"/>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line="229" w:lineRule="exact"/>
              <w:ind w:left="71"/>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line="229" w:lineRule="exact"/>
              <w:ind w:left="63"/>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991D2F" w:rsidRDefault="00991D2F" w:rsidP="004A6905">
            <w:pPr>
              <w:pStyle w:val="TableParagraph"/>
              <w:spacing w:line="229" w:lineRule="exact"/>
              <w:ind w:left="63"/>
              <w:rPr>
                <w:rFonts w:ascii="Arial"/>
                <w:sz w:val="20"/>
              </w:rPr>
            </w:pPr>
          </w:p>
        </w:tc>
      </w:tr>
    </w:tbl>
    <w:p w:rsidR="008711A4" w:rsidRDefault="008711A4" w:rsidP="008711A4">
      <w:pPr>
        <w:spacing w:before="8"/>
        <w:rPr>
          <w:rFonts w:ascii="Times New Roman" w:eastAsia="Times New Roman" w:hAnsi="Times New Roman" w:cs="Times New Roman"/>
          <w:sz w:val="17"/>
          <w:szCs w:val="17"/>
          <w:lang w:val="it-IT"/>
        </w:rPr>
      </w:pPr>
    </w:p>
    <w:p w:rsidR="008711A4" w:rsidRPr="00F75352" w:rsidRDefault="008711A4" w:rsidP="008711A4">
      <w:pPr>
        <w:spacing w:before="8"/>
        <w:rPr>
          <w:rFonts w:ascii="Times New Roman" w:eastAsia="Times New Roman" w:hAnsi="Times New Roman" w:cs="Times New Roman"/>
          <w:sz w:val="17"/>
          <w:szCs w:val="17"/>
          <w:lang w:val="it-IT"/>
        </w:rPr>
      </w:pPr>
    </w:p>
    <w:p w:rsidR="008711A4" w:rsidRDefault="008711A4"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7D4EAB" w:rsidRDefault="007D4EAB" w:rsidP="008711A4">
      <w:pPr>
        <w:spacing w:before="8"/>
        <w:rPr>
          <w:rFonts w:ascii="Times New Roman" w:eastAsia="Times New Roman" w:hAnsi="Times New Roman" w:cs="Times New Roman"/>
          <w:sz w:val="17"/>
          <w:szCs w:val="17"/>
        </w:rPr>
      </w:pPr>
    </w:p>
    <w:p w:rsidR="008711A4" w:rsidRDefault="008711A4" w:rsidP="008711A4">
      <w:pPr>
        <w:rPr>
          <w:lang w:val="it-IT"/>
        </w:rPr>
      </w:pPr>
    </w:p>
    <w:p w:rsidR="008711A4" w:rsidRDefault="008711A4">
      <w:pPr>
        <w:rPr>
          <w:lang w:val="it-IT"/>
        </w:rPr>
      </w:pPr>
    </w:p>
    <w:p w:rsidR="00BF126C" w:rsidRDefault="00BF126C">
      <w:pPr>
        <w:rPr>
          <w:lang w:val="it-IT"/>
        </w:rPr>
      </w:pPr>
    </w:p>
    <w:p w:rsidR="008711A4" w:rsidRDefault="008711A4">
      <w:pPr>
        <w:rPr>
          <w:lang w:val="it-IT"/>
        </w:rPr>
      </w:pPr>
    </w:p>
    <w:p w:rsidR="008711A4" w:rsidRDefault="008711A4">
      <w:pPr>
        <w:rPr>
          <w:lang w:val="it-IT"/>
        </w:rPr>
      </w:pPr>
    </w:p>
    <w:p w:rsidR="008711A4" w:rsidRDefault="008711A4">
      <w:pPr>
        <w:rPr>
          <w:lang w:val="it-IT"/>
        </w:rPr>
      </w:pPr>
    </w:p>
    <w:p w:rsidR="008711A4" w:rsidRDefault="008711A4">
      <w:pPr>
        <w:rPr>
          <w:lang w:val="it-IT"/>
        </w:rPr>
      </w:pPr>
    </w:p>
    <w:p w:rsidR="00F476DD" w:rsidRDefault="00F476DD">
      <w:pPr>
        <w:rPr>
          <w:lang w:val="it-IT"/>
        </w:rPr>
      </w:pPr>
    </w:p>
    <w:p w:rsidR="00F476DD" w:rsidRDefault="00F476DD">
      <w:pPr>
        <w:rPr>
          <w:lang w:val="it-IT"/>
        </w:rPr>
      </w:pPr>
    </w:p>
    <w:p w:rsidR="00F476DD" w:rsidRDefault="00F476DD">
      <w:pPr>
        <w:rPr>
          <w:lang w:val="it-IT"/>
        </w:rPr>
      </w:pPr>
    </w:p>
    <w:p w:rsidR="00F476DD" w:rsidRDefault="00F476DD">
      <w:pPr>
        <w:rPr>
          <w:lang w:val="it-IT"/>
        </w:rPr>
      </w:pPr>
    </w:p>
    <w:p w:rsidR="00F476DD" w:rsidRDefault="00F476DD">
      <w:pPr>
        <w:rPr>
          <w:lang w:val="it-IT"/>
        </w:rPr>
      </w:pPr>
    </w:p>
    <w:p w:rsidR="008711A4" w:rsidRDefault="00A329A9" w:rsidP="008711A4">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2"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Default="00B17A1D" w:rsidP="008711A4">
                  <w:pPr>
                    <w:spacing w:before="56"/>
                    <w:ind w:left="65"/>
                    <w:rPr>
                      <w:rFonts w:ascii="Arial" w:eastAsia="Arial" w:hAnsi="Arial" w:cs="Arial"/>
                      <w:sz w:val="24"/>
                      <w:szCs w:val="24"/>
                    </w:rPr>
                  </w:pPr>
                  <w:r>
                    <w:rPr>
                      <w:rFonts w:ascii="Arial" w:eastAsia="Arial" w:hAnsi="Arial" w:cs="Arial"/>
                      <w:b/>
                      <w:bCs/>
                      <w:color w:val="FFFFFF"/>
                      <w:sz w:val="24"/>
                      <w:szCs w:val="24"/>
                    </w:rPr>
                    <w:t>N –</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Checklist</w:t>
                  </w:r>
                  <w:r>
                    <w:rPr>
                      <w:rFonts w:ascii="Arial" w:eastAsia="Arial" w:hAnsi="Arial" w:cs="Arial"/>
                      <w:b/>
                      <w:bCs/>
                      <w:color w:val="FFFFFF"/>
                      <w:spacing w:val="1"/>
                      <w:sz w:val="24"/>
                      <w:szCs w:val="24"/>
                    </w:rPr>
                    <w:t xml:space="preserve"> </w:t>
                  </w:r>
                  <w:r>
                    <w:rPr>
                      <w:rFonts w:ascii="Arial" w:eastAsia="Arial" w:hAnsi="Arial" w:cs="Arial"/>
                      <w:b/>
                      <w:bCs/>
                      <w:color w:val="FFFFFF"/>
                      <w:sz w:val="24"/>
                      <w:szCs w:val="24"/>
                    </w:rPr>
                    <w:t>-</w:t>
                  </w:r>
                  <w:r>
                    <w:rPr>
                      <w:rFonts w:ascii="Arial" w:eastAsia="Arial" w:hAnsi="Arial" w:cs="Arial"/>
                      <w:b/>
                      <w:bCs/>
                      <w:color w:val="FFFFFF"/>
                      <w:spacing w:val="2"/>
                      <w:sz w:val="24"/>
                      <w:szCs w:val="24"/>
                    </w:rPr>
                    <w:t xml:space="preserve"> </w:t>
                  </w:r>
                  <w:r>
                    <w:rPr>
                      <w:rFonts w:ascii="Arial" w:eastAsia="Arial" w:hAnsi="Arial" w:cs="Arial"/>
                      <w:b/>
                      <w:bCs/>
                      <w:color w:val="FFFFFF"/>
                      <w:spacing w:val="-1"/>
                      <w:sz w:val="24"/>
                      <w:szCs w:val="24"/>
                    </w:rPr>
                    <w:t>AFFIDAMENTI</w:t>
                  </w:r>
                  <w:r>
                    <w:rPr>
                      <w:rFonts w:ascii="Arial" w:eastAsia="Arial" w:hAnsi="Arial" w:cs="Arial"/>
                      <w:b/>
                      <w:bCs/>
                      <w:color w:val="FFFFFF"/>
                      <w:sz w:val="24"/>
                      <w:szCs w:val="24"/>
                    </w:rPr>
                    <w:t xml:space="preserve"> </w:t>
                  </w:r>
                  <w:r>
                    <w:rPr>
                      <w:rFonts w:ascii="Arial" w:eastAsia="Arial" w:hAnsi="Arial" w:cs="Arial"/>
                      <w:b/>
                      <w:bCs/>
                      <w:color w:val="FFFFFF"/>
                      <w:spacing w:val="2"/>
                      <w:sz w:val="24"/>
                      <w:szCs w:val="24"/>
                    </w:rPr>
                    <w:t xml:space="preserve"> </w:t>
                  </w:r>
                  <w:r>
                    <w:rPr>
                      <w:rFonts w:ascii="Arial" w:eastAsia="Arial" w:hAnsi="Arial" w:cs="Arial"/>
                      <w:b/>
                      <w:bCs/>
                      <w:color w:val="FFFFFF"/>
                      <w:sz w:val="24"/>
                      <w:szCs w:val="24"/>
                    </w:rPr>
                    <w:t>IN HOUSE</w:t>
                  </w:r>
                </w:p>
              </w:txbxContent>
            </v:textbox>
          </v:shape>
        </w:pict>
      </w:r>
    </w:p>
    <w:p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tblPr>
      <w:tblGrid>
        <w:gridCol w:w="864"/>
        <w:gridCol w:w="14"/>
        <w:gridCol w:w="9041"/>
        <w:gridCol w:w="1843"/>
        <w:gridCol w:w="442"/>
        <w:gridCol w:w="552"/>
        <w:gridCol w:w="14"/>
        <w:gridCol w:w="413"/>
        <w:gridCol w:w="14"/>
        <w:gridCol w:w="555"/>
        <w:gridCol w:w="14"/>
        <w:gridCol w:w="1402"/>
        <w:gridCol w:w="14"/>
        <w:gridCol w:w="696"/>
        <w:gridCol w:w="15"/>
      </w:tblGrid>
      <w:tr w:rsidR="008711A4"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rsidTr="00C22262">
        <w:trPr>
          <w:gridAfter w:val="1"/>
          <w:wAfter w:w="15" w:type="dxa"/>
          <w:trHeight w:hRule="exact" w:val="2318"/>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7"/>
                <w:sz w:val="20"/>
                <w:szCs w:val="20"/>
              </w:rPr>
              <w:t xml:space="preserve"> </w:t>
            </w:r>
            <w:r>
              <w:rPr>
                <w:rFonts w:ascii="Arial" w:eastAsia="Arial" w:hAnsi="Arial" w:cs="Arial"/>
                <w:sz w:val="20"/>
                <w:szCs w:val="20"/>
              </w:rPr>
              <w:t>applica</w:t>
            </w:r>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r>
              <w:rPr>
                <w:rFonts w:ascii="Arial" w:eastAsia="Arial" w:hAnsi="Arial" w:cs="Arial"/>
                <w:sz w:val="20"/>
                <w:szCs w:val="20"/>
              </w:rPr>
              <w:t>Codice:</w:t>
            </w:r>
          </w:p>
        </w:tc>
        <w:tc>
          <w:tcPr>
            <w:tcW w:w="3833" w:type="dxa"/>
            <w:gridSpan w:val="7"/>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rsidR="008711A4" w:rsidRPr="001165FF" w:rsidRDefault="008711A4" w:rsidP="00C22262">
            <w:pPr>
              <w:pStyle w:val="TableParagraph"/>
              <w:spacing w:line="229"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8"/>
                <w:sz w:val="20"/>
                <w:lang w:val="it-IT"/>
              </w:rPr>
              <w:t xml:space="preserve"> </w:t>
            </w:r>
            <w:r w:rsidRPr="001165FF">
              <w:rPr>
                <w:rFonts w:ascii="Arial"/>
                <w:sz w:val="20"/>
                <w:lang w:val="it-IT"/>
              </w:rPr>
              <w:t>196</w:t>
            </w:r>
          </w:p>
          <w:p w:rsidR="008711A4" w:rsidRDefault="008711A4" w:rsidP="00C22262">
            <w:pPr>
              <w:pStyle w:val="TableParagraph"/>
              <w:ind w:left="63" w:right="473"/>
              <w:rPr>
                <w:rFonts w:ascii="Arial"/>
                <w:sz w:val="20"/>
                <w:lang w:val="it-IT"/>
              </w:rPr>
            </w:pPr>
            <w:r w:rsidRPr="001165FF">
              <w:rPr>
                <w:rFonts w:ascii="Arial"/>
                <w:sz w:val="20"/>
                <w:lang w:val="it-IT"/>
              </w:rPr>
              <w:t>Linee</w:t>
            </w:r>
            <w:r w:rsidRPr="001165FF">
              <w:rPr>
                <w:rFonts w:ascii="Arial"/>
                <w:spacing w:val="-7"/>
                <w:sz w:val="20"/>
                <w:lang w:val="it-IT"/>
              </w:rPr>
              <w:t xml:space="preserve"> </w:t>
            </w:r>
            <w:r w:rsidRPr="001165FF">
              <w:rPr>
                <w:rFonts w:ascii="Arial"/>
                <w:sz w:val="20"/>
                <w:lang w:val="it-IT"/>
              </w:rPr>
              <w:t>guida</w:t>
            </w:r>
            <w:r w:rsidRPr="001165FF">
              <w:rPr>
                <w:rFonts w:ascii="Arial"/>
                <w:spacing w:val="-7"/>
                <w:sz w:val="20"/>
                <w:lang w:val="it-IT"/>
              </w:rPr>
              <w:t xml:space="preserve"> </w:t>
            </w:r>
            <w:r w:rsidRPr="001165FF">
              <w:rPr>
                <w:rFonts w:ascii="Arial"/>
                <w:sz w:val="20"/>
                <w:lang w:val="it-IT"/>
              </w:rPr>
              <w:t>ANAC</w:t>
            </w:r>
            <w:r w:rsidRPr="001165FF">
              <w:rPr>
                <w:rFonts w:ascii="Arial"/>
                <w:spacing w:val="-4"/>
                <w:sz w:val="20"/>
                <w:lang w:val="it-IT"/>
              </w:rPr>
              <w:t xml:space="preserve"> </w:t>
            </w:r>
            <w:r w:rsidRPr="001165FF">
              <w:rPr>
                <w:rFonts w:ascii="Arial"/>
                <w:sz w:val="20"/>
                <w:lang w:val="it-IT"/>
              </w:rPr>
              <w:t>n.</w:t>
            </w:r>
            <w:r w:rsidRPr="001165FF">
              <w:rPr>
                <w:rFonts w:ascii="Arial"/>
                <w:spacing w:val="-7"/>
                <w:sz w:val="20"/>
                <w:lang w:val="it-IT"/>
              </w:rPr>
              <w:t xml:space="preserve"> </w:t>
            </w:r>
            <w:r w:rsidRPr="001165FF">
              <w:rPr>
                <w:rFonts w:ascii="Arial"/>
                <w:sz w:val="20"/>
                <w:lang w:val="it-IT"/>
              </w:rPr>
              <w:t>7/2016</w:t>
            </w:r>
            <w:r w:rsidRPr="001165FF">
              <w:rPr>
                <w:rFonts w:ascii="Arial"/>
                <w:spacing w:val="25"/>
                <w:w w:val="99"/>
                <w:sz w:val="20"/>
                <w:lang w:val="it-IT"/>
              </w:rPr>
              <w:t xml:space="preserve"> </w:t>
            </w:r>
            <w:r w:rsidRPr="001165FF">
              <w:rPr>
                <w:rFonts w:ascii="Arial"/>
                <w:sz w:val="20"/>
                <w:lang w:val="it-IT"/>
              </w:rPr>
              <w:t>Modificata</w:t>
            </w:r>
            <w:r w:rsidRPr="001165FF">
              <w:rPr>
                <w:rFonts w:ascii="Arial"/>
                <w:spacing w:val="-9"/>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integrata</w:t>
            </w:r>
            <w:r w:rsidRPr="001165FF">
              <w:rPr>
                <w:rFonts w:ascii="Arial"/>
                <w:spacing w:val="-7"/>
                <w:sz w:val="20"/>
                <w:lang w:val="it-IT"/>
              </w:rPr>
              <w:t xml:space="preserve"> </w:t>
            </w:r>
            <w:r w:rsidRPr="001165FF">
              <w:rPr>
                <w:rFonts w:ascii="Arial"/>
                <w:sz w:val="20"/>
                <w:lang w:val="it-IT"/>
              </w:rPr>
              <w:t>con</w:t>
            </w:r>
            <w:r w:rsidRPr="001165FF">
              <w:rPr>
                <w:rFonts w:ascii="Arial"/>
                <w:spacing w:val="23"/>
                <w:w w:val="99"/>
                <w:sz w:val="20"/>
                <w:lang w:val="it-IT"/>
              </w:rPr>
              <w:t xml:space="preserve"> </w:t>
            </w:r>
            <w:r w:rsidRPr="001165FF">
              <w:rPr>
                <w:rFonts w:ascii="Arial"/>
                <w:sz w:val="20"/>
                <w:lang w:val="it-IT"/>
              </w:rPr>
              <w:t>Determinazione</w:t>
            </w:r>
            <w:r w:rsidRPr="001165FF">
              <w:rPr>
                <w:rFonts w:ascii="Arial"/>
                <w:spacing w:val="-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pacing w:val="1"/>
                <w:sz w:val="20"/>
                <w:lang w:val="it-IT"/>
              </w:rPr>
              <w:t>951</w:t>
            </w:r>
            <w:r w:rsidRPr="001165FF">
              <w:rPr>
                <w:rFonts w:ascii="Arial"/>
                <w:spacing w:val="-8"/>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20.9.2017</w:t>
            </w:r>
          </w:p>
          <w:p w:rsidR="008711A4" w:rsidRPr="001165FF" w:rsidRDefault="008711A4" w:rsidP="00C22262">
            <w:pPr>
              <w:pStyle w:val="TableParagraph"/>
              <w:ind w:left="63" w:right="473"/>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D200EF" w:rsidTr="00BE1000">
        <w:trPr>
          <w:gridAfter w:val="1"/>
          <w:wAfter w:w="15" w:type="dxa"/>
          <w:trHeight w:hRule="exact" w:val="826"/>
        </w:trPr>
        <w:tc>
          <w:tcPr>
            <w:tcW w:w="878" w:type="dxa"/>
            <w:gridSpan w:val="2"/>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A.1</w:t>
            </w:r>
          </w:p>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diritto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privato.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Devono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essere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2"/>
                <w:sz w:val="20"/>
                <w:szCs w:val="20"/>
                <w:lang w:val="it-IT"/>
              </w:rPr>
              <w:t xml:space="preserve"> </w:t>
            </w:r>
            <w:r w:rsidRPr="001165FF">
              <w:rPr>
                <w:rFonts w:ascii="Arial" w:eastAsia="Arial" w:hAnsi="Arial" w:cs="Arial"/>
                <w:b/>
                <w:bCs/>
                <w:sz w:val="20"/>
                <w:szCs w:val="20"/>
                <w:lang w:val="it-IT"/>
              </w:rPr>
              <w:t>tutte</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le</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seguenti</w:t>
            </w:r>
            <w:r w:rsidRPr="001165FF">
              <w:rPr>
                <w:rFonts w:ascii="Arial" w:eastAsia="Arial" w:hAnsi="Arial" w:cs="Arial"/>
                <w:b/>
                <w:bCs/>
                <w:spacing w:val="-1"/>
                <w:sz w:val="20"/>
                <w:szCs w:val="20"/>
                <w:lang w:val="it-IT"/>
              </w:rPr>
              <w:t xml:space="preserve"> </w:t>
            </w:r>
            <w:r w:rsidRPr="001165FF">
              <w:rPr>
                <w:rFonts w:ascii="Arial" w:eastAsia="Arial" w:hAnsi="Arial" w:cs="Arial"/>
                <w:b/>
                <w:bCs/>
                <w:sz w:val="20"/>
                <w:szCs w:val="20"/>
                <w:lang w:val="it-IT"/>
              </w:rPr>
              <w:t>condizioni</w:t>
            </w:r>
            <w:r w:rsidRPr="001165FF">
              <w:rPr>
                <w:rFonts w:ascii="Arial" w:eastAsia="Arial" w:hAnsi="Arial" w:cs="Arial"/>
                <w:b/>
                <w:bCs/>
                <w:spacing w:val="-3"/>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comprovata</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dichiarazione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dell’amministrazione</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aggiudicatrice):</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gridAfter w:val="1"/>
          <w:wAfter w:w="15" w:type="dxa"/>
          <w:trHeight w:hRule="exact" w:val="823"/>
        </w:trPr>
        <w:tc>
          <w:tcPr>
            <w:tcW w:w="878" w:type="dxa"/>
            <w:gridSpan w:val="2"/>
            <w:vMerge/>
            <w:tcBorders>
              <w:left w:val="single" w:sz="7" w:space="0" w:color="000000"/>
              <w:right w:val="single" w:sz="7" w:space="0" w:color="000000"/>
            </w:tcBorders>
          </w:tcPr>
          <w:p w:rsidR="00D200EF" w:rsidRDefault="00D200EF" w:rsidP="00C22262"/>
        </w:tc>
        <w:tc>
          <w:tcPr>
            <w:tcW w:w="9041" w:type="dxa"/>
            <w:vMerge w:val="restart"/>
            <w:tcBorders>
              <w:top w:val="single" w:sz="7" w:space="0" w:color="000000"/>
              <w:left w:val="single" w:sz="7" w:space="0" w:color="000000"/>
              <w:right w:val="single" w:sz="7" w:space="0" w:color="000000"/>
            </w:tcBorders>
          </w:tcPr>
          <w:p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 esercita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 di</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cui trattasi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controllo analogo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lang w:val="it-IT"/>
              </w:rPr>
              <w:t>a</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sui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sia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60"/>
                <w:w w:val="99"/>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oppure</w:t>
            </w:r>
          </w:p>
          <w:p w:rsidR="00D200EF" w:rsidRPr="001165FF" w:rsidRDefault="00D200EF" w:rsidP="00C22262">
            <w:pPr>
              <w:pStyle w:val="TableParagraph"/>
              <w:spacing w:before="135" w:line="239" w:lineRule="auto"/>
              <w:ind w:left="61" w:right="57"/>
              <w:jc w:val="both"/>
              <w:rPr>
                <w:rFonts w:ascii="Arial" w:eastAsia="Arial" w:hAnsi="Arial" w:cs="Arial"/>
                <w:sz w:val="20"/>
                <w:szCs w:val="20"/>
                <w:lang w:val="it-IT"/>
              </w:rPr>
            </w:pPr>
            <w:r w:rsidRPr="001165FF">
              <w:rPr>
                <w:rFonts w:ascii="Arial" w:eastAsia="Arial" w:hAnsi="Arial" w:cs="Arial"/>
                <w:sz w:val="20"/>
                <w:szCs w:val="20"/>
                <w:lang w:val="it-IT"/>
              </w:rPr>
              <w:t>una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diversa,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volta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allo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stesso</w:t>
            </w:r>
            <w:r w:rsidRPr="001165FF">
              <w:rPr>
                <w:rFonts w:ascii="Arial" w:eastAsia="Arial" w:hAnsi="Arial" w:cs="Arial"/>
                <w:spacing w:val="12"/>
                <w:sz w:val="20"/>
                <w:szCs w:val="20"/>
                <w:lang w:val="it-IT"/>
              </w:rPr>
              <w:t xml:space="preserve"> </w:t>
            </w:r>
            <w:r w:rsidRPr="001165FF">
              <w:rPr>
                <w:rFonts w:ascii="Arial" w:eastAsia="Arial" w:hAnsi="Arial" w:cs="Arial"/>
                <w:spacing w:val="1"/>
                <w:sz w:val="20"/>
                <w:szCs w:val="20"/>
                <w:lang w:val="it-IT"/>
              </w:rPr>
              <w:t>modo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 giuridica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trattasi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1"/>
                <w:sz w:val="20"/>
                <w:szCs w:val="20"/>
                <w:lang w:val="it-IT"/>
              </w:rPr>
              <w:t xml:space="preserve"> </w:t>
            </w:r>
            <w:r w:rsidRPr="00A20D1D">
              <w:rPr>
                <w:rFonts w:ascii="Arial" w:eastAsia="Arial" w:hAnsi="Arial" w:cs="Arial"/>
                <w:sz w:val="20"/>
                <w:szCs w:val="20"/>
                <w:u w:val="single"/>
                <w:lang w:val="it-IT"/>
              </w:rPr>
              <w:t>controllo</w:t>
            </w:r>
            <w:r w:rsidRPr="00A20D1D">
              <w:rPr>
                <w:rFonts w:ascii="Arial" w:eastAsia="Arial" w:hAnsi="Arial" w:cs="Arial"/>
                <w:spacing w:val="3"/>
                <w:sz w:val="20"/>
                <w:szCs w:val="20"/>
                <w:u w:val="single"/>
                <w:lang w:val="it-IT"/>
              </w:rPr>
              <w:t xml:space="preserve"> </w:t>
            </w:r>
            <w:r w:rsidRPr="00A20D1D">
              <w:rPr>
                <w:rFonts w:ascii="Arial" w:eastAsia="Arial" w:hAnsi="Arial" w:cs="Arial"/>
                <w:sz w:val="20"/>
                <w:szCs w:val="20"/>
                <w:u w:val="single"/>
                <w:lang w:val="it-IT"/>
              </w:rPr>
              <w:t>analogo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quello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esercitato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sui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propri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sia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p>
        </w:tc>
        <w:tc>
          <w:tcPr>
            <w:tcW w:w="1843" w:type="dxa"/>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a)</w:t>
            </w:r>
          </w:p>
          <w:p w:rsidR="00D200EF" w:rsidRDefault="00D200EF" w:rsidP="00C22262">
            <w:pPr>
              <w:pStyle w:val="TableParagraph"/>
              <w:spacing w:before="60"/>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1056"/>
        </w:trPr>
        <w:tc>
          <w:tcPr>
            <w:tcW w:w="878" w:type="dxa"/>
            <w:gridSpan w:val="2"/>
            <w:vMerge/>
            <w:tcBorders>
              <w:left w:val="single" w:sz="7" w:space="0" w:color="000000"/>
              <w:right w:val="single" w:sz="7" w:space="0" w:color="000000"/>
            </w:tcBorders>
          </w:tcPr>
          <w:p w:rsidR="00D200EF" w:rsidRDefault="00D200EF" w:rsidP="00C22262"/>
        </w:tc>
        <w:tc>
          <w:tcPr>
            <w:tcW w:w="9041" w:type="dxa"/>
            <w:vMerge/>
            <w:tcBorders>
              <w:left w:val="single" w:sz="7" w:space="0" w:color="000000"/>
              <w:bottom w:val="single" w:sz="7" w:space="0" w:color="000000"/>
              <w:right w:val="single" w:sz="7" w:space="0" w:color="000000"/>
            </w:tcBorders>
          </w:tcPr>
          <w:p w:rsidR="00D200EF" w:rsidRDefault="00D200EF" w:rsidP="00C22262"/>
        </w:tc>
        <w:tc>
          <w:tcPr>
            <w:tcW w:w="1843" w:type="dxa"/>
            <w:vMerge/>
            <w:tcBorders>
              <w:left w:val="single" w:sz="7" w:space="0" w:color="000000"/>
              <w:bottom w:val="single" w:sz="7" w:space="0" w:color="000000"/>
              <w:right w:val="single" w:sz="7" w:space="0" w:color="000000"/>
            </w:tcBorders>
          </w:tcPr>
          <w:p w:rsidR="00D200EF" w:rsidRDefault="00D200EF" w:rsidP="00C22262"/>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900"/>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60"/>
              <w:jc w:val="both"/>
              <w:rPr>
                <w:rFonts w:ascii="Arial" w:eastAsia="Arial" w:hAnsi="Arial" w:cs="Arial"/>
                <w:sz w:val="20"/>
                <w:szCs w:val="20"/>
                <w:lang w:val="it-IT"/>
              </w:rPr>
            </w:pPr>
            <w:r w:rsidRPr="001165FF">
              <w:rPr>
                <w:rFonts w:ascii="Arial" w:eastAsia="Arial" w:hAnsi="Arial" w:cs="Arial"/>
                <w:sz w:val="20"/>
                <w:szCs w:val="20"/>
                <w:u w:val="single" w:color="000000"/>
                <w:lang w:val="it-IT"/>
              </w:rPr>
              <w:t>oltre</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z w:val="20"/>
                <w:szCs w:val="20"/>
                <w:u w:val="single" w:color="000000"/>
                <w:lang w:val="it-IT"/>
              </w:rPr>
              <w:t>l’80</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per</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cento</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delle</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attività</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effettuata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svolgimento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2"/>
                <w:w w:val="99"/>
                <w:sz w:val="20"/>
                <w:szCs w:val="20"/>
                <w:lang w:val="it-IT"/>
              </w:rPr>
              <w:t xml:space="preserve"> </w:t>
            </w:r>
            <w:r w:rsidRPr="001165FF">
              <w:rPr>
                <w:rFonts w:ascii="Arial" w:eastAsia="Arial" w:hAnsi="Arial" w:cs="Arial"/>
                <w:sz w:val="20"/>
                <w:szCs w:val="20"/>
                <w:lang w:val="it-IT"/>
              </w:rPr>
              <w:t>compiti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essa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affidati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altre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persone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giuridiche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controllate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dall’amministrazione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pacing w:val="1"/>
                <w:sz w:val="20"/>
                <w:szCs w:val="20"/>
                <w:lang w:val="it-IT"/>
              </w:rPr>
              <w:t>cui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trattasi</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1054"/>
        </w:trPr>
        <w:tc>
          <w:tcPr>
            <w:tcW w:w="878" w:type="dxa"/>
            <w:gridSpan w:val="2"/>
            <w:vMerge/>
            <w:tcBorders>
              <w:left w:val="single" w:sz="7" w:space="0" w:color="000000"/>
              <w:bottom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7"/>
              <w:jc w:val="both"/>
              <w:rPr>
                <w:rFonts w:ascii="Arial" w:eastAsia="Arial" w:hAnsi="Arial" w:cs="Arial"/>
                <w:sz w:val="20"/>
                <w:szCs w:val="20"/>
                <w:lang w:val="it-IT"/>
              </w:rPr>
            </w:pPr>
            <w:r w:rsidRPr="001165FF">
              <w:rPr>
                <w:rFonts w:ascii="Arial" w:hAnsi="Arial"/>
                <w:sz w:val="20"/>
                <w:lang w:val="it-IT"/>
              </w:rPr>
              <w:t>nella</w:t>
            </w:r>
            <w:r w:rsidRPr="001165FF">
              <w:rPr>
                <w:rFonts w:ascii="Arial" w:hAnsi="Arial"/>
                <w:spacing w:val="50"/>
                <w:sz w:val="20"/>
                <w:lang w:val="it-IT"/>
              </w:rPr>
              <w:t xml:space="preserve"> </w:t>
            </w:r>
            <w:r w:rsidRPr="001165FF">
              <w:rPr>
                <w:rFonts w:ascii="Arial" w:hAnsi="Arial"/>
                <w:sz w:val="20"/>
                <w:lang w:val="it-IT"/>
              </w:rPr>
              <w:t>persona</w:t>
            </w:r>
            <w:r w:rsidRPr="001165FF">
              <w:rPr>
                <w:rFonts w:ascii="Arial" w:hAnsi="Arial"/>
                <w:spacing w:val="51"/>
                <w:sz w:val="20"/>
                <w:lang w:val="it-IT"/>
              </w:rPr>
              <w:t xml:space="preserve"> </w:t>
            </w:r>
            <w:r w:rsidRPr="001165FF">
              <w:rPr>
                <w:rFonts w:ascii="Arial" w:hAnsi="Arial"/>
                <w:sz w:val="20"/>
                <w:lang w:val="it-IT"/>
              </w:rPr>
              <w:t>giuridica</w:t>
            </w:r>
            <w:r w:rsidRPr="001165FF">
              <w:rPr>
                <w:rFonts w:ascii="Arial" w:hAnsi="Arial"/>
                <w:spacing w:val="52"/>
                <w:sz w:val="20"/>
                <w:lang w:val="it-IT"/>
              </w:rPr>
              <w:t xml:space="preserve"> </w:t>
            </w:r>
            <w:r w:rsidRPr="001165FF">
              <w:rPr>
                <w:rFonts w:ascii="Arial" w:hAnsi="Arial"/>
                <w:sz w:val="20"/>
                <w:lang w:val="it-IT"/>
              </w:rPr>
              <w:t>controllata</w:t>
            </w:r>
            <w:r w:rsidRPr="001165FF">
              <w:rPr>
                <w:rFonts w:ascii="Arial" w:hAnsi="Arial"/>
                <w:spacing w:val="53"/>
                <w:sz w:val="20"/>
                <w:lang w:val="it-IT"/>
              </w:rPr>
              <w:t xml:space="preserve"> </w:t>
            </w:r>
            <w:r w:rsidRPr="00A20D1D">
              <w:rPr>
                <w:rFonts w:ascii="Arial" w:hAnsi="Arial"/>
                <w:sz w:val="20"/>
                <w:u w:val="single"/>
                <w:lang w:val="it-IT"/>
              </w:rPr>
              <w:t>non</w:t>
            </w:r>
            <w:r w:rsidRPr="00A20D1D">
              <w:rPr>
                <w:rFonts w:ascii="Arial" w:hAnsi="Arial"/>
                <w:spacing w:val="52"/>
                <w:sz w:val="20"/>
                <w:u w:val="single"/>
                <w:lang w:val="it-IT"/>
              </w:rPr>
              <w:t xml:space="preserve"> </w:t>
            </w:r>
            <w:r w:rsidRPr="00A20D1D">
              <w:rPr>
                <w:rFonts w:ascii="Arial" w:hAnsi="Arial"/>
                <w:sz w:val="20"/>
                <w:u w:val="single"/>
                <w:lang w:val="it-IT"/>
              </w:rPr>
              <w:t>vi</w:t>
            </w:r>
            <w:r w:rsidRPr="00A20D1D">
              <w:rPr>
                <w:rFonts w:ascii="Arial" w:hAnsi="Arial"/>
                <w:spacing w:val="52"/>
                <w:sz w:val="20"/>
                <w:u w:val="single"/>
                <w:lang w:val="it-IT"/>
              </w:rPr>
              <w:t xml:space="preserve"> </w:t>
            </w:r>
            <w:r w:rsidRPr="00A20D1D">
              <w:rPr>
                <w:rFonts w:ascii="Arial" w:hAnsi="Arial"/>
                <w:sz w:val="20"/>
                <w:u w:val="single"/>
                <w:lang w:val="it-IT"/>
              </w:rPr>
              <w:t>è</w:t>
            </w:r>
            <w:r w:rsidRPr="00A20D1D">
              <w:rPr>
                <w:rFonts w:ascii="Arial" w:hAnsi="Arial"/>
                <w:spacing w:val="51"/>
                <w:sz w:val="20"/>
                <w:u w:val="single"/>
                <w:lang w:val="it-IT"/>
              </w:rPr>
              <w:t xml:space="preserve"> </w:t>
            </w:r>
            <w:r w:rsidRPr="00A20D1D">
              <w:rPr>
                <w:rFonts w:ascii="Arial" w:hAnsi="Arial"/>
                <w:sz w:val="20"/>
                <w:u w:val="single"/>
                <w:lang w:val="it-IT"/>
              </w:rPr>
              <w:t>alcuna</w:t>
            </w:r>
            <w:r w:rsidRPr="00A20D1D">
              <w:rPr>
                <w:rFonts w:ascii="Arial" w:hAnsi="Arial"/>
                <w:spacing w:val="55"/>
                <w:sz w:val="20"/>
                <w:u w:val="single"/>
                <w:lang w:val="it-IT"/>
              </w:rPr>
              <w:t xml:space="preserve"> </w:t>
            </w:r>
            <w:r w:rsidRPr="00A20D1D">
              <w:rPr>
                <w:rFonts w:ascii="Arial" w:hAnsi="Arial"/>
                <w:sz w:val="20"/>
                <w:u w:val="single"/>
                <w:lang w:val="it-IT"/>
              </w:rPr>
              <w:t>partecipazione</w:t>
            </w:r>
            <w:r w:rsidRPr="00A20D1D">
              <w:rPr>
                <w:rFonts w:ascii="Arial" w:hAnsi="Arial"/>
                <w:spacing w:val="50"/>
                <w:sz w:val="20"/>
                <w:u w:val="single"/>
                <w:lang w:val="it-IT"/>
              </w:rPr>
              <w:t xml:space="preserve"> </w:t>
            </w:r>
            <w:r w:rsidRPr="00A20D1D">
              <w:rPr>
                <w:rFonts w:ascii="Arial" w:hAnsi="Arial"/>
                <w:sz w:val="20"/>
                <w:u w:val="single"/>
                <w:lang w:val="it-IT"/>
              </w:rPr>
              <w:t>diretta</w:t>
            </w:r>
            <w:r w:rsidRPr="00A20D1D">
              <w:rPr>
                <w:rFonts w:ascii="Arial" w:hAnsi="Arial"/>
                <w:spacing w:val="51"/>
                <w:sz w:val="20"/>
                <w:u w:val="single"/>
                <w:lang w:val="it-IT"/>
              </w:rPr>
              <w:t xml:space="preserve"> </w:t>
            </w:r>
            <w:r w:rsidRPr="00A20D1D">
              <w:rPr>
                <w:rFonts w:ascii="Arial" w:hAnsi="Arial"/>
                <w:sz w:val="20"/>
                <w:u w:val="single"/>
                <w:lang w:val="it-IT"/>
              </w:rPr>
              <w:t>di</w:t>
            </w:r>
            <w:r w:rsidRPr="00A20D1D">
              <w:rPr>
                <w:rFonts w:ascii="Arial" w:hAnsi="Arial"/>
                <w:spacing w:val="50"/>
                <w:sz w:val="20"/>
                <w:u w:val="single"/>
                <w:lang w:val="it-IT"/>
              </w:rPr>
              <w:t xml:space="preserve"> </w:t>
            </w:r>
            <w:r w:rsidRPr="00A20D1D">
              <w:rPr>
                <w:rFonts w:ascii="Arial" w:hAnsi="Arial"/>
                <w:sz w:val="20"/>
                <w:u w:val="single"/>
                <w:lang w:val="it-IT"/>
              </w:rPr>
              <w:t>capitali</w:t>
            </w:r>
            <w:r w:rsidRPr="00A20D1D">
              <w:rPr>
                <w:rFonts w:ascii="Arial" w:hAnsi="Arial"/>
                <w:spacing w:val="53"/>
                <w:sz w:val="20"/>
                <w:u w:val="single"/>
                <w:lang w:val="it-IT"/>
              </w:rPr>
              <w:t xml:space="preserve"> </w:t>
            </w:r>
            <w:r w:rsidRPr="00A20D1D">
              <w:rPr>
                <w:rFonts w:ascii="Arial" w:hAnsi="Arial"/>
                <w:sz w:val="20"/>
                <w:u w:val="single"/>
                <w:lang w:val="it-IT"/>
              </w:rPr>
              <w:t>privati</w:t>
            </w:r>
            <w:r w:rsidRPr="001165FF">
              <w:rPr>
                <w:rFonts w:ascii="Arial" w:hAnsi="Arial"/>
                <w:sz w:val="20"/>
                <w:lang w:val="it-IT"/>
              </w:rPr>
              <w:t>,</w:t>
            </w:r>
            <w:r w:rsidRPr="001165FF">
              <w:rPr>
                <w:rFonts w:ascii="Arial" w:hAnsi="Arial"/>
                <w:spacing w:val="51"/>
                <w:sz w:val="20"/>
                <w:lang w:val="it-IT"/>
              </w:rPr>
              <w:t xml:space="preserve"> </w:t>
            </w:r>
            <w:r w:rsidRPr="001165FF">
              <w:rPr>
                <w:rFonts w:ascii="Arial" w:hAnsi="Arial"/>
                <w:sz w:val="20"/>
                <w:lang w:val="it-IT"/>
              </w:rPr>
              <w:t>ad</w:t>
            </w:r>
            <w:r w:rsidRPr="001165FF">
              <w:rPr>
                <w:rFonts w:ascii="Arial" w:hAnsi="Arial"/>
                <w:spacing w:val="30"/>
                <w:w w:val="99"/>
                <w:sz w:val="20"/>
                <w:lang w:val="it-IT"/>
              </w:rPr>
              <w:t xml:space="preserve"> </w:t>
            </w:r>
            <w:r w:rsidRPr="001165FF">
              <w:rPr>
                <w:rFonts w:ascii="Arial" w:hAnsi="Arial"/>
                <w:sz w:val="20"/>
                <w:lang w:val="it-IT"/>
              </w:rPr>
              <w:t>eccezione</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6"/>
                <w:sz w:val="20"/>
                <w:lang w:val="it-IT"/>
              </w:rPr>
              <w:t xml:space="preserve"> </w:t>
            </w:r>
            <w:r w:rsidRPr="001165FF">
              <w:rPr>
                <w:rFonts w:ascii="Arial" w:hAnsi="Arial"/>
                <w:spacing w:val="1"/>
                <w:sz w:val="20"/>
                <w:lang w:val="it-IT"/>
              </w:rPr>
              <w:t>forme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partecipazione</w:t>
            </w:r>
            <w:r w:rsidRPr="001165FF">
              <w:rPr>
                <w:rFonts w:ascii="Arial" w:hAnsi="Arial"/>
                <w:spacing w:val="6"/>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A20D1D">
              <w:rPr>
                <w:rFonts w:ascii="Arial" w:hAnsi="Arial"/>
                <w:sz w:val="20"/>
                <w:u w:val="single"/>
                <w:lang w:val="it-IT"/>
              </w:rPr>
              <w:t>capitali</w:t>
            </w:r>
            <w:r w:rsidRPr="00A20D1D">
              <w:rPr>
                <w:rFonts w:ascii="Arial" w:hAnsi="Arial"/>
                <w:spacing w:val="7"/>
                <w:sz w:val="20"/>
                <w:u w:val="single"/>
                <w:lang w:val="it-IT"/>
              </w:rPr>
              <w:t xml:space="preserve"> </w:t>
            </w:r>
            <w:r w:rsidRPr="00A20D1D">
              <w:rPr>
                <w:rFonts w:ascii="Arial" w:hAnsi="Arial"/>
                <w:sz w:val="20"/>
                <w:u w:val="single"/>
                <w:lang w:val="it-IT"/>
              </w:rPr>
              <w:t>privati</w:t>
            </w:r>
            <w:r w:rsidRPr="00A20D1D">
              <w:rPr>
                <w:rFonts w:ascii="Arial" w:hAnsi="Arial"/>
                <w:spacing w:val="8"/>
                <w:sz w:val="20"/>
                <w:u w:val="single"/>
                <w:lang w:val="it-IT"/>
              </w:rPr>
              <w:t xml:space="preserve"> </w:t>
            </w:r>
            <w:r w:rsidRPr="00A20D1D">
              <w:rPr>
                <w:rFonts w:ascii="Arial" w:hAnsi="Arial"/>
                <w:sz w:val="20"/>
                <w:u w:val="single"/>
                <w:lang w:val="it-IT"/>
              </w:rPr>
              <w:t>le</w:t>
            </w:r>
            <w:r w:rsidRPr="00A20D1D">
              <w:rPr>
                <w:rFonts w:ascii="Arial" w:hAnsi="Arial"/>
                <w:spacing w:val="5"/>
                <w:sz w:val="20"/>
                <w:u w:val="single"/>
                <w:lang w:val="it-IT"/>
              </w:rPr>
              <w:t xml:space="preserve"> </w:t>
            </w:r>
            <w:r w:rsidRPr="00A20D1D">
              <w:rPr>
                <w:rFonts w:ascii="Arial" w:hAnsi="Arial"/>
                <w:sz w:val="20"/>
                <w:u w:val="single"/>
                <w:lang w:val="it-IT"/>
              </w:rPr>
              <w:t>quali</w:t>
            </w:r>
            <w:r w:rsidRPr="00A20D1D">
              <w:rPr>
                <w:rFonts w:ascii="Arial" w:hAnsi="Arial"/>
                <w:spacing w:val="5"/>
                <w:sz w:val="20"/>
                <w:u w:val="single"/>
                <w:lang w:val="it-IT"/>
              </w:rPr>
              <w:t xml:space="preserve"> </w:t>
            </w:r>
            <w:r w:rsidRPr="00A20D1D">
              <w:rPr>
                <w:rFonts w:ascii="Arial" w:hAnsi="Arial"/>
                <w:sz w:val="20"/>
                <w:u w:val="single"/>
                <w:lang w:val="it-IT"/>
              </w:rPr>
              <w:t>non</w:t>
            </w:r>
            <w:r w:rsidRPr="00A20D1D">
              <w:rPr>
                <w:rFonts w:ascii="Arial" w:hAnsi="Arial"/>
                <w:spacing w:val="7"/>
                <w:sz w:val="20"/>
                <w:u w:val="single"/>
                <w:lang w:val="it-IT"/>
              </w:rPr>
              <w:t xml:space="preserve"> </w:t>
            </w:r>
            <w:r w:rsidRPr="00A20D1D">
              <w:rPr>
                <w:rFonts w:ascii="Arial" w:hAnsi="Arial"/>
                <w:sz w:val="20"/>
                <w:u w:val="single"/>
                <w:lang w:val="it-IT"/>
              </w:rPr>
              <w:t>comportano</w:t>
            </w:r>
            <w:r w:rsidRPr="00A20D1D">
              <w:rPr>
                <w:rFonts w:ascii="Arial" w:hAnsi="Arial"/>
                <w:spacing w:val="5"/>
                <w:sz w:val="20"/>
                <w:u w:val="single"/>
                <w:lang w:val="it-IT"/>
              </w:rPr>
              <w:t xml:space="preserve"> </w:t>
            </w:r>
            <w:r w:rsidRPr="00A20D1D">
              <w:rPr>
                <w:rFonts w:ascii="Arial" w:hAnsi="Arial"/>
                <w:sz w:val="20"/>
                <w:u w:val="single"/>
                <w:lang w:val="it-IT"/>
              </w:rPr>
              <w:t>controllo</w:t>
            </w:r>
            <w:r w:rsidRPr="00A20D1D">
              <w:rPr>
                <w:rFonts w:ascii="Arial" w:hAnsi="Arial"/>
                <w:spacing w:val="7"/>
                <w:sz w:val="20"/>
                <w:u w:val="single"/>
                <w:lang w:val="it-IT"/>
              </w:rPr>
              <w:t xml:space="preserve"> </w:t>
            </w:r>
            <w:r w:rsidRPr="00A20D1D">
              <w:rPr>
                <w:rFonts w:ascii="Arial" w:hAnsi="Arial"/>
                <w:sz w:val="20"/>
                <w:u w:val="single"/>
                <w:lang w:val="it-IT"/>
              </w:rPr>
              <w:t>o</w:t>
            </w:r>
            <w:r w:rsidRPr="00A20D1D">
              <w:rPr>
                <w:rFonts w:ascii="Arial" w:hAnsi="Arial"/>
                <w:spacing w:val="8"/>
                <w:sz w:val="20"/>
                <w:u w:val="single"/>
                <w:lang w:val="it-IT"/>
              </w:rPr>
              <w:t xml:space="preserve"> </w:t>
            </w:r>
            <w:r w:rsidRPr="00A20D1D">
              <w:rPr>
                <w:rFonts w:ascii="Arial" w:hAnsi="Arial"/>
                <w:sz w:val="20"/>
                <w:u w:val="single"/>
                <w:lang w:val="it-IT"/>
              </w:rPr>
              <w:t>potere</w:t>
            </w:r>
            <w:r w:rsidRPr="00A20D1D">
              <w:rPr>
                <w:rFonts w:ascii="Arial" w:hAnsi="Arial"/>
                <w:spacing w:val="8"/>
                <w:sz w:val="20"/>
                <w:u w:val="single"/>
                <w:lang w:val="it-IT"/>
              </w:rPr>
              <w:t xml:space="preserve"> </w:t>
            </w:r>
            <w:r w:rsidRPr="00A20D1D">
              <w:rPr>
                <w:rFonts w:ascii="Arial" w:hAnsi="Arial"/>
                <w:sz w:val="20"/>
                <w:u w:val="single"/>
                <w:lang w:val="it-IT"/>
              </w:rPr>
              <w:t>di</w:t>
            </w:r>
            <w:r w:rsidRPr="001165FF">
              <w:rPr>
                <w:rFonts w:ascii="Arial" w:hAnsi="Arial"/>
                <w:spacing w:val="36"/>
                <w:w w:val="99"/>
                <w:sz w:val="20"/>
                <w:lang w:val="it-IT"/>
              </w:rPr>
              <w:t xml:space="preserve"> </w:t>
            </w:r>
            <w:r w:rsidRPr="001165FF">
              <w:rPr>
                <w:rFonts w:ascii="Arial" w:hAnsi="Arial"/>
                <w:sz w:val="20"/>
                <w:u w:val="single" w:color="000000"/>
                <w:lang w:val="it-IT"/>
              </w:rPr>
              <w:t>veto</w:t>
            </w:r>
            <w:r w:rsidRPr="001165FF">
              <w:rPr>
                <w:rFonts w:ascii="Arial" w:hAnsi="Arial"/>
                <w:spacing w:val="7"/>
                <w:sz w:val="20"/>
                <w:u w:val="single" w:color="000000"/>
                <w:lang w:val="it-IT"/>
              </w:rPr>
              <w:t xml:space="preserve"> </w:t>
            </w:r>
            <w:r w:rsidRPr="001165FF">
              <w:rPr>
                <w:rFonts w:ascii="Arial" w:hAnsi="Arial"/>
                <w:sz w:val="20"/>
                <w:lang w:val="it-IT"/>
              </w:rPr>
              <w:t>previste</w:t>
            </w:r>
            <w:r w:rsidRPr="001165FF">
              <w:rPr>
                <w:rFonts w:ascii="Arial" w:hAnsi="Arial"/>
                <w:spacing w:val="8"/>
                <w:sz w:val="20"/>
                <w:lang w:val="it-IT"/>
              </w:rPr>
              <w:t xml:space="preserve"> </w:t>
            </w:r>
            <w:r w:rsidRPr="001165FF">
              <w:rPr>
                <w:rFonts w:ascii="Arial" w:hAnsi="Arial"/>
                <w:sz w:val="20"/>
                <w:lang w:val="it-IT"/>
              </w:rPr>
              <w:t>dalla</w:t>
            </w:r>
            <w:r w:rsidRPr="001165FF">
              <w:rPr>
                <w:rFonts w:ascii="Arial" w:hAnsi="Arial"/>
                <w:spacing w:val="9"/>
                <w:sz w:val="20"/>
                <w:lang w:val="it-IT"/>
              </w:rPr>
              <w:t xml:space="preserve"> </w:t>
            </w:r>
            <w:r w:rsidRPr="001165FF">
              <w:rPr>
                <w:rFonts w:ascii="Arial" w:hAnsi="Arial"/>
                <w:sz w:val="20"/>
                <w:lang w:val="it-IT"/>
              </w:rPr>
              <w:t>legislazione</w:t>
            </w:r>
            <w:r w:rsidRPr="001165FF">
              <w:rPr>
                <w:rFonts w:ascii="Arial" w:hAnsi="Arial"/>
                <w:spacing w:val="7"/>
                <w:sz w:val="20"/>
                <w:lang w:val="it-IT"/>
              </w:rPr>
              <w:t xml:space="preserve"> </w:t>
            </w:r>
            <w:r w:rsidRPr="001165FF">
              <w:rPr>
                <w:rFonts w:ascii="Arial" w:hAnsi="Arial"/>
                <w:sz w:val="20"/>
                <w:lang w:val="it-IT"/>
              </w:rPr>
              <w:t>nazionale,</w:t>
            </w:r>
            <w:r w:rsidRPr="001165FF">
              <w:rPr>
                <w:rFonts w:ascii="Arial" w:hAnsi="Arial"/>
                <w:spacing w:val="10"/>
                <w:sz w:val="20"/>
                <w:lang w:val="it-IT"/>
              </w:rPr>
              <w:t xml:space="preserve"> </w:t>
            </w:r>
            <w:r w:rsidRPr="001165FF">
              <w:rPr>
                <w:rFonts w:ascii="Arial" w:hAnsi="Arial"/>
                <w:sz w:val="20"/>
                <w:lang w:val="it-IT"/>
              </w:rPr>
              <w:t>in</w:t>
            </w:r>
            <w:r w:rsidRPr="001165FF">
              <w:rPr>
                <w:rFonts w:ascii="Arial" w:hAnsi="Arial"/>
                <w:spacing w:val="6"/>
                <w:sz w:val="20"/>
                <w:lang w:val="it-IT"/>
              </w:rPr>
              <w:t xml:space="preserve"> </w:t>
            </w:r>
            <w:r w:rsidRPr="001165FF">
              <w:rPr>
                <w:rFonts w:ascii="Arial" w:hAnsi="Arial"/>
                <w:sz w:val="20"/>
                <w:lang w:val="it-IT"/>
              </w:rPr>
              <w:t>conformità</w:t>
            </w:r>
            <w:r w:rsidRPr="001165FF">
              <w:rPr>
                <w:rFonts w:ascii="Arial" w:hAnsi="Arial"/>
                <w:spacing w:val="6"/>
                <w:sz w:val="20"/>
                <w:lang w:val="it-IT"/>
              </w:rPr>
              <w:t xml:space="preserve"> </w:t>
            </w:r>
            <w:r w:rsidRPr="001165FF">
              <w:rPr>
                <w:rFonts w:ascii="Arial" w:hAnsi="Arial"/>
                <w:sz w:val="20"/>
                <w:lang w:val="it-IT"/>
              </w:rPr>
              <w:t>dei</w:t>
            </w:r>
            <w:r w:rsidRPr="001165FF">
              <w:rPr>
                <w:rFonts w:ascii="Arial" w:hAnsi="Arial"/>
                <w:spacing w:val="8"/>
                <w:sz w:val="20"/>
                <w:lang w:val="it-IT"/>
              </w:rPr>
              <w:t xml:space="preserve"> </w:t>
            </w:r>
            <w:r w:rsidRPr="001165FF">
              <w:rPr>
                <w:rFonts w:ascii="Arial" w:hAnsi="Arial"/>
                <w:sz w:val="20"/>
                <w:lang w:val="it-IT"/>
              </w:rPr>
              <w:t>trattati,</w:t>
            </w:r>
            <w:r w:rsidRPr="001165FF">
              <w:rPr>
                <w:rFonts w:ascii="Arial" w:hAnsi="Arial"/>
                <w:spacing w:val="8"/>
                <w:sz w:val="20"/>
                <w:lang w:val="it-IT"/>
              </w:rPr>
              <w:t xml:space="preserve"> </w:t>
            </w:r>
            <w:r w:rsidRPr="001165FF">
              <w:rPr>
                <w:rFonts w:ascii="Arial" w:hAnsi="Arial"/>
                <w:spacing w:val="1"/>
                <w:sz w:val="20"/>
                <w:lang w:val="it-IT"/>
              </w:rPr>
              <w:t>che</w:t>
            </w:r>
            <w:r w:rsidRPr="001165FF">
              <w:rPr>
                <w:rFonts w:ascii="Arial" w:hAnsi="Arial"/>
                <w:spacing w:val="7"/>
                <w:sz w:val="20"/>
                <w:lang w:val="it-IT"/>
              </w:rPr>
              <w:t xml:space="preserve"> </w:t>
            </w:r>
            <w:r w:rsidRPr="001165FF">
              <w:rPr>
                <w:rFonts w:ascii="Arial" w:hAnsi="Arial"/>
                <w:sz w:val="20"/>
                <w:lang w:val="it-IT"/>
              </w:rPr>
              <w:t>non</w:t>
            </w:r>
            <w:r w:rsidRPr="001165FF">
              <w:rPr>
                <w:rFonts w:ascii="Arial" w:hAnsi="Arial"/>
                <w:spacing w:val="8"/>
                <w:sz w:val="20"/>
                <w:lang w:val="it-IT"/>
              </w:rPr>
              <w:t xml:space="preserve"> </w:t>
            </w:r>
            <w:r w:rsidRPr="001165FF">
              <w:rPr>
                <w:rFonts w:ascii="Arial" w:hAnsi="Arial"/>
                <w:sz w:val="20"/>
                <w:lang w:val="it-IT"/>
              </w:rPr>
              <w:t>esercitano</w:t>
            </w:r>
            <w:r w:rsidRPr="001165FF">
              <w:rPr>
                <w:rFonts w:ascii="Arial" w:hAnsi="Arial"/>
                <w:spacing w:val="9"/>
                <w:sz w:val="20"/>
                <w:lang w:val="it-IT"/>
              </w:rPr>
              <w:t xml:space="preserve"> </w:t>
            </w:r>
            <w:r w:rsidRPr="001165FF">
              <w:rPr>
                <w:rFonts w:ascii="Arial" w:hAnsi="Arial"/>
                <w:sz w:val="20"/>
                <w:lang w:val="it-IT"/>
              </w:rPr>
              <w:t>un'influenza</w:t>
            </w:r>
            <w:r w:rsidRPr="001165FF">
              <w:rPr>
                <w:rFonts w:ascii="Arial" w:hAnsi="Arial"/>
                <w:spacing w:val="46"/>
                <w:w w:val="99"/>
                <w:sz w:val="20"/>
                <w:lang w:val="it-IT"/>
              </w:rPr>
              <w:t xml:space="preserve"> </w:t>
            </w:r>
            <w:r w:rsidRPr="001165FF">
              <w:rPr>
                <w:rFonts w:ascii="Arial" w:hAnsi="Arial"/>
                <w:sz w:val="20"/>
                <w:lang w:val="it-IT"/>
              </w:rPr>
              <w:t>determinante</w:t>
            </w:r>
            <w:r w:rsidRPr="001165FF">
              <w:rPr>
                <w:rFonts w:ascii="Arial" w:hAnsi="Arial"/>
                <w:spacing w:val="-11"/>
                <w:sz w:val="20"/>
                <w:lang w:val="it-IT"/>
              </w:rPr>
              <w:t xml:space="preserve"> </w:t>
            </w:r>
            <w:r w:rsidRPr="001165FF">
              <w:rPr>
                <w:rFonts w:ascii="Arial" w:hAnsi="Arial"/>
                <w:sz w:val="20"/>
                <w:lang w:val="it-IT"/>
              </w:rPr>
              <w:t>sulla</w:t>
            </w:r>
            <w:r w:rsidRPr="001165FF">
              <w:rPr>
                <w:rFonts w:ascii="Arial" w:hAnsi="Arial"/>
                <w:spacing w:val="-9"/>
                <w:sz w:val="20"/>
                <w:lang w:val="it-IT"/>
              </w:rPr>
              <w:t xml:space="preserve"> </w:t>
            </w:r>
            <w:r w:rsidRPr="001165FF">
              <w:rPr>
                <w:rFonts w:ascii="Arial" w:hAnsi="Arial"/>
                <w:sz w:val="20"/>
                <w:lang w:val="it-IT"/>
              </w:rPr>
              <w:t>persona</w:t>
            </w:r>
            <w:r w:rsidRPr="001165FF">
              <w:rPr>
                <w:rFonts w:ascii="Arial" w:hAnsi="Arial"/>
                <w:spacing w:val="-10"/>
                <w:sz w:val="20"/>
                <w:lang w:val="it-IT"/>
              </w:rPr>
              <w:t xml:space="preserve"> </w:t>
            </w:r>
            <w:r w:rsidRPr="001165FF">
              <w:rPr>
                <w:rFonts w:ascii="Arial" w:hAnsi="Arial"/>
                <w:sz w:val="20"/>
                <w:lang w:val="it-IT"/>
              </w:rPr>
              <w:t>giuridica</w:t>
            </w:r>
            <w:r w:rsidRPr="001165FF">
              <w:rPr>
                <w:rFonts w:ascii="Arial" w:hAnsi="Arial"/>
                <w:spacing w:val="-11"/>
                <w:sz w:val="20"/>
                <w:lang w:val="it-IT"/>
              </w:rPr>
              <w:t xml:space="preserve"> </w:t>
            </w:r>
            <w:r w:rsidRPr="001165FF">
              <w:rPr>
                <w:rFonts w:ascii="Arial" w:hAnsi="Arial"/>
                <w:sz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4"/>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gridAfter w:val="1"/>
          <w:wAfter w:w="15" w:type="dxa"/>
          <w:trHeight w:hRule="exact" w:val="1056"/>
        </w:trPr>
        <w:tc>
          <w:tcPr>
            <w:tcW w:w="878" w:type="dxa"/>
            <w:gridSpan w:val="2"/>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8"/>
              <w:ind w:left="63"/>
              <w:rPr>
                <w:rFonts w:ascii="Arial" w:eastAsia="Arial" w:hAnsi="Arial" w:cs="Arial"/>
                <w:sz w:val="20"/>
                <w:szCs w:val="20"/>
              </w:rPr>
            </w:pPr>
            <w:r>
              <w:rPr>
                <w:rFonts w:ascii="Arial"/>
                <w:sz w:val="20"/>
              </w:rPr>
              <w:t>A.2</w:t>
            </w:r>
          </w:p>
        </w:tc>
        <w:tc>
          <w:tcPr>
            <w:tcW w:w="9041"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9" w:line="238" w:lineRule="auto"/>
              <w:ind w:left="61" w:right="60"/>
              <w:jc w:val="both"/>
              <w:rPr>
                <w:rFonts w:ascii="Arial" w:eastAsia="Arial" w:hAnsi="Arial" w:cs="Arial"/>
                <w:sz w:val="20"/>
                <w:szCs w:val="20"/>
              </w:rPr>
            </w:pPr>
            <w:r w:rsidRPr="001165FF">
              <w:rPr>
                <w:rFonts w:ascii="Arial" w:eastAsia="Arial" w:hAnsi="Arial" w:cs="Arial"/>
                <w:sz w:val="20"/>
                <w:szCs w:val="20"/>
                <w:lang w:val="it-IT"/>
              </w:rPr>
              <w:t>Appalto</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un’amministrazione</w:t>
            </w:r>
            <w:r w:rsidRPr="001165FF">
              <w:rPr>
                <w:rFonts w:ascii="Arial" w:eastAsia="Arial" w:hAnsi="Arial" w:cs="Arial"/>
                <w:spacing w:val="28"/>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propria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controllante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un</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altro</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soggetto</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giuridico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controllato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stessa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
                <w:sz w:val="20"/>
                <w:szCs w:val="20"/>
                <w:lang w:val="it-IT"/>
              </w:rPr>
              <w:t xml:space="preserve"> </w:t>
            </w:r>
            <w:r>
              <w:rPr>
                <w:rFonts w:ascii="Arial" w:eastAsia="Arial" w:hAnsi="Arial" w:cs="Arial"/>
                <w:sz w:val="20"/>
                <w:szCs w:val="20"/>
              </w:rPr>
              <w:t>Deve</w:t>
            </w:r>
            <w:r>
              <w:rPr>
                <w:rFonts w:ascii="Arial" w:eastAsia="Arial" w:hAnsi="Arial" w:cs="Arial"/>
                <w:spacing w:val="2"/>
                <w:sz w:val="20"/>
                <w:szCs w:val="20"/>
              </w:rPr>
              <w:t xml:space="preserve"> </w:t>
            </w:r>
            <w:r>
              <w:rPr>
                <w:rFonts w:ascii="Arial" w:eastAsia="Arial" w:hAnsi="Arial" w:cs="Arial"/>
                <w:sz w:val="20"/>
                <w:szCs w:val="20"/>
              </w:rPr>
              <w:t>essere</w:t>
            </w:r>
            <w:r>
              <w:rPr>
                <w:rFonts w:ascii="Arial" w:eastAsia="Arial" w:hAnsi="Arial" w:cs="Arial"/>
                <w:spacing w:val="1"/>
                <w:sz w:val="20"/>
                <w:szCs w:val="20"/>
              </w:rPr>
              <w:t xml:space="preserve"> </w:t>
            </w:r>
            <w:r>
              <w:rPr>
                <w:rFonts w:ascii="Arial" w:eastAsia="Arial" w:hAnsi="Arial" w:cs="Arial"/>
                <w:sz w:val="20"/>
                <w:szCs w:val="20"/>
              </w:rPr>
              <w:t>soddisfatta</w:t>
            </w:r>
            <w:r>
              <w:rPr>
                <w:rFonts w:ascii="Arial" w:eastAsia="Arial" w:hAnsi="Arial" w:cs="Arial"/>
                <w:spacing w:val="1"/>
                <w:sz w:val="20"/>
                <w:szCs w:val="20"/>
              </w:rPr>
              <w:t xml:space="preserve"> </w:t>
            </w:r>
            <w:r>
              <w:rPr>
                <w:rFonts w:ascii="Arial" w:eastAsia="Arial" w:hAnsi="Arial" w:cs="Arial"/>
                <w:b/>
                <w:bCs/>
                <w:sz w:val="20"/>
                <w:szCs w:val="20"/>
              </w:rPr>
              <w:t>una</w:t>
            </w:r>
            <w:r>
              <w:rPr>
                <w:rFonts w:ascii="Arial" w:eastAsia="Arial" w:hAnsi="Arial" w:cs="Arial"/>
                <w:b/>
                <w:bCs/>
                <w:spacing w:val="3"/>
                <w:sz w:val="20"/>
                <w:szCs w:val="20"/>
              </w:rPr>
              <w:t xml:space="preserve"> </w:t>
            </w:r>
            <w:r>
              <w:rPr>
                <w:rFonts w:ascii="Arial" w:eastAsia="Arial" w:hAnsi="Arial" w:cs="Arial"/>
                <w:b/>
                <w:bCs/>
                <w:sz w:val="20"/>
                <w:szCs w:val="20"/>
              </w:rPr>
              <w:t>delle</w:t>
            </w:r>
            <w:r>
              <w:rPr>
                <w:rFonts w:ascii="Arial" w:eastAsia="Arial" w:hAnsi="Arial" w:cs="Arial"/>
                <w:b/>
                <w:bCs/>
                <w:spacing w:val="36"/>
                <w:w w:val="99"/>
                <w:sz w:val="20"/>
                <w:szCs w:val="20"/>
              </w:rPr>
              <w:t xml:space="preserve"> </w:t>
            </w:r>
            <w:r>
              <w:rPr>
                <w:rFonts w:ascii="Arial" w:eastAsia="Arial" w:hAnsi="Arial" w:cs="Arial"/>
                <w:b/>
                <w:bCs/>
                <w:sz w:val="20"/>
                <w:szCs w:val="20"/>
              </w:rPr>
              <w:t>seguenti</w:t>
            </w:r>
            <w:r>
              <w:rPr>
                <w:rFonts w:ascii="Arial" w:eastAsia="Arial" w:hAnsi="Arial" w:cs="Arial"/>
                <w:b/>
                <w:bCs/>
                <w:spacing w:val="-20"/>
                <w:sz w:val="20"/>
                <w:szCs w:val="20"/>
              </w:rPr>
              <w:t xml:space="preserve"> </w:t>
            </w:r>
            <w:r>
              <w:rPr>
                <w:rFonts w:ascii="Arial" w:eastAsia="Arial" w:hAnsi="Arial" w:cs="Arial"/>
                <w:b/>
                <w:bCs/>
                <w:sz w:val="20"/>
                <w:szCs w:val="20"/>
              </w:rPr>
              <w:t>condizioni</w:t>
            </w:r>
            <w:r>
              <w:rPr>
                <w:rFonts w:ascii="Arial" w:eastAsia="Arial" w:hAnsi="Arial" w:cs="Arial"/>
                <w:sz w:val="20"/>
                <w:szCs w:val="20"/>
              </w:rPr>
              <w:t>:</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RPr="0097144A" w:rsidTr="00BE1000">
        <w:trPr>
          <w:gridAfter w:val="1"/>
          <w:wAfter w:w="15" w:type="dxa"/>
          <w:trHeight w:hRule="exact" w:val="729"/>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200EF" w:rsidRPr="0097144A" w:rsidTr="00D200EF">
        <w:trPr>
          <w:gridAfter w:val="1"/>
          <w:wAfter w:w="15" w:type="dxa"/>
          <w:trHeight w:hRule="exact" w:val="839"/>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63"/>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aggiudicato l’appalto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u w:val="single" w:color="000000"/>
                <w:lang w:val="it-IT"/>
              </w:rPr>
              <w:t>non c’è alcuna partecipazione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pacing w:val="1"/>
                <w:sz w:val="20"/>
                <w:szCs w:val="20"/>
                <w:u w:val="single" w:color="000000"/>
                <w:lang w:val="it-IT"/>
              </w:rPr>
              <w:t>di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7"/>
                <w:sz w:val="20"/>
                <w:szCs w:val="20"/>
                <w:u w:val="single" w:color="000000"/>
                <w:lang w:val="it-IT"/>
              </w:rPr>
              <w:t xml:space="preserve"> </w:t>
            </w:r>
            <w:r w:rsidRPr="001165FF">
              <w:rPr>
                <w:rFonts w:ascii="Arial" w:eastAsia="Arial" w:hAnsi="Arial" w:cs="Arial"/>
                <w:sz w:val="20"/>
                <w:szCs w:val="20"/>
                <w:u w:val="single" w:color="000000"/>
                <w:lang w:val="it-IT"/>
              </w:rPr>
              <w:t>privati</w:t>
            </w:r>
          </w:p>
        </w:tc>
        <w:tc>
          <w:tcPr>
            <w:tcW w:w="1843"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r>
      <w:tr w:rsidR="00D200EF" w:rsidRPr="0097144A" w:rsidTr="00C22262">
        <w:trPr>
          <w:gridAfter w:val="1"/>
          <w:wAfter w:w="15" w:type="dxa"/>
          <w:trHeight w:val="1053"/>
        </w:trPr>
        <w:tc>
          <w:tcPr>
            <w:tcW w:w="878" w:type="dxa"/>
            <w:gridSpan w:val="2"/>
            <w:vMerge/>
            <w:tcBorders>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60"/>
              <w:rPr>
                <w:rFonts w:ascii="Arial" w:eastAsia="Arial" w:hAnsi="Arial" w:cs="Arial"/>
                <w:sz w:val="20"/>
                <w:szCs w:val="20"/>
                <w:lang w:val="it-IT"/>
              </w:rPr>
            </w:pPr>
            <w:r w:rsidRPr="001165FF">
              <w:rPr>
                <w:rFonts w:ascii="Arial" w:eastAsia="Arial" w:hAnsi="Arial" w:cs="Arial"/>
                <w:sz w:val="20"/>
                <w:szCs w:val="20"/>
                <w:lang w:val="it-IT"/>
              </w:rPr>
              <w:t>nella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alla</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viene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l’appalto</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pubblico </w:t>
            </w:r>
            <w:r w:rsidRPr="001165FF">
              <w:rPr>
                <w:rFonts w:ascii="Arial" w:eastAsia="Arial" w:hAnsi="Arial" w:cs="Arial"/>
                <w:spacing w:val="23"/>
                <w:sz w:val="20"/>
                <w:szCs w:val="20"/>
                <w:lang w:val="it-IT"/>
              </w:rPr>
              <w:t xml:space="preserve"> </w:t>
            </w:r>
            <w:r w:rsidRPr="001165FF">
              <w:rPr>
                <w:rFonts w:ascii="Arial" w:eastAsia="Arial" w:hAnsi="Arial" w:cs="Arial"/>
                <w:sz w:val="20"/>
                <w:szCs w:val="20"/>
                <w:u w:val="single" w:color="000000"/>
                <w:lang w:val="it-IT"/>
              </w:rPr>
              <w:t>c’è</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partecipazione</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diretta</w:t>
            </w:r>
            <w:r w:rsidRPr="001165FF">
              <w:rPr>
                <w:rFonts w:ascii="Arial" w:eastAsia="Arial" w:hAnsi="Arial" w:cs="Arial"/>
                <w:spacing w:val="12"/>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u w:val="single" w:color="000000"/>
                <w:lang w:val="it-IT"/>
              </w:rPr>
              <w:t>capitali</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privati,</w:t>
            </w:r>
            <w:r w:rsidRPr="001165FF">
              <w:rPr>
                <w:rFonts w:ascii="Arial" w:eastAsia="Arial" w:hAnsi="Arial" w:cs="Arial"/>
                <w:spacing w:val="4"/>
                <w:sz w:val="20"/>
                <w:szCs w:val="20"/>
                <w:u w:val="single" w:color="000000"/>
                <w:lang w:val="it-IT"/>
              </w:rPr>
              <w:t xml:space="preserve"> </w:t>
            </w:r>
            <w:r w:rsidRPr="001165FF">
              <w:rPr>
                <w:rFonts w:ascii="Arial" w:eastAsia="Arial" w:hAnsi="Arial" w:cs="Arial"/>
                <w:spacing w:val="2"/>
                <w:sz w:val="20"/>
                <w:szCs w:val="20"/>
                <w:u w:val="single" w:color="000000"/>
                <w:lang w:val="it-IT"/>
              </w:rPr>
              <w:t xml:space="preserve">ma </w:t>
            </w:r>
            <w:r w:rsidRPr="001165FF">
              <w:rPr>
                <w:rFonts w:ascii="Arial" w:eastAsia="Arial" w:hAnsi="Arial" w:cs="Arial"/>
                <w:sz w:val="20"/>
                <w:szCs w:val="20"/>
                <w:u w:val="single" w:color="000000"/>
                <w:lang w:val="it-IT"/>
              </w:rPr>
              <w:t>non</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comportano</w:t>
            </w:r>
            <w:r w:rsidRPr="001165FF">
              <w:rPr>
                <w:rFonts w:ascii="Arial" w:eastAsia="Arial" w:hAnsi="Arial" w:cs="Arial"/>
                <w:spacing w:val="1"/>
                <w:sz w:val="20"/>
                <w:szCs w:val="20"/>
                <w:u w:val="single" w:color="000000"/>
                <w:lang w:val="it-IT"/>
              </w:rPr>
              <w:t xml:space="preserve"> </w:t>
            </w:r>
            <w:r w:rsidRPr="001165FF">
              <w:rPr>
                <w:rFonts w:ascii="Arial" w:eastAsia="Arial" w:hAnsi="Arial" w:cs="Arial"/>
                <w:sz w:val="20"/>
                <w:szCs w:val="20"/>
                <w:u w:val="single" w:color="000000"/>
                <w:lang w:val="it-IT"/>
              </w:rPr>
              <w:t>controllo</w:t>
            </w:r>
            <w:r w:rsidRPr="001165FF">
              <w:rPr>
                <w:rFonts w:ascii="Arial" w:eastAsia="Arial" w:hAnsi="Arial" w:cs="Arial"/>
                <w:spacing w:val="2"/>
                <w:sz w:val="20"/>
                <w:szCs w:val="20"/>
                <w:u w:val="single" w:color="000000"/>
                <w:lang w:val="it-IT"/>
              </w:rPr>
              <w:t xml:space="preserve"> </w:t>
            </w:r>
            <w:r w:rsidRPr="001165FF">
              <w:rPr>
                <w:rFonts w:ascii="Arial" w:eastAsia="Arial" w:hAnsi="Arial" w:cs="Arial"/>
                <w:sz w:val="20"/>
                <w:szCs w:val="20"/>
                <w:u w:val="single" w:color="000000"/>
                <w:lang w:val="it-IT"/>
              </w:rPr>
              <w:t>o</w:t>
            </w:r>
            <w:r w:rsidRPr="001165FF">
              <w:rPr>
                <w:rFonts w:ascii="Arial" w:eastAsia="Arial" w:hAnsi="Arial" w:cs="Arial"/>
                <w:spacing w:val="5"/>
                <w:sz w:val="20"/>
                <w:szCs w:val="20"/>
                <w:u w:val="single" w:color="000000"/>
                <w:lang w:val="it-IT"/>
              </w:rPr>
              <w:t xml:space="preserve"> </w:t>
            </w:r>
            <w:r w:rsidRPr="001165FF">
              <w:rPr>
                <w:rFonts w:ascii="Arial" w:eastAsia="Arial" w:hAnsi="Arial" w:cs="Arial"/>
                <w:sz w:val="20"/>
                <w:szCs w:val="20"/>
                <w:u w:val="single" w:color="000000"/>
                <w:lang w:val="it-IT"/>
              </w:rPr>
              <w:t>potere</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u w:val="single" w:color="000000"/>
                <w:lang w:val="it-IT"/>
              </w:rPr>
              <w:t>di</w:t>
            </w:r>
            <w:r w:rsidRPr="001165FF">
              <w:rPr>
                <w:rFonts w:ascii="Arial" w:eastAsia="Arial" w:hAnsi="Arial" w:cs="Arial"/>
                <w:spacing w:val="6"/>
                <w:sz w:val="20"/>
                <w:szCs w:val="20"/>
                <w:u w:val="single" w:color="000000"/>
                <w:lang w:val="it-IT"/>
              </w:rPr>
              <w:t xml:space="preserve"> </w:t>
            </w:r>
            <w:r w:rsidRPr="001165FF">
              <w:rPr>
                <w:rFonts w:ascii="Arial" w:eastAsia="Arial" w:hAnsi="Arial" w:cs="Arial"/>
                <w:sz w:val="20"/>
                <w:szCs w:val="20"/>
                <w:u w:val="single" w:color="000000"/>
                <w:lang w:val="it-IT"/>
              </w:rPr>
              <w:t>veto</w:t>
            </w:r>
            <w:r w:rsidRPr="001165FF">
              <w:rPr>
                <w:rFonts w:ascii="Arial" w:eastAsia="Arial" w:hAnsi="Arial" w:cs="Arial"/>
                <w:spacing w:val="3"/>
                <w:sz w:val="20"/>
                <w:szCs w:val="20"/>
                <w:u w:val="single" w:color="00000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dall</w:t>
            </w:r>
            <w:r>
              <w:rPr>
                <w:rFonts w:ascii="Arial" w:eastAsia="Arial" w:hAnsi="Arial" w:cs="Arial"/>
                <w:sz w:val="20"/>
                <w:szCs w:val="20"/>
                <w:lang w:val="it-IT"/>
              </w:rPr>
              <w: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nazionale,</w:t>
            </w:r>
          </w:p>
          <w:p w:rsidR="00D200EF" w:rsidRPr="001165FF" w:rsidRDefault="00D200EF" w:rsidP="00C22262">
            <w:pPr>
              <w:pStyle w:val="TableParagraph"/>
              <w:ind w:left="61" w:right="59"/>
              <w:rPr>
                <w:rFonts w:ascii="Arial" w:eastAsia="Arial" w:hAnsi="Arial" w:cs="Arial"/>
                <w:sz w:val="20"/>
                <w:szCs w:val="20"/>
                <w:lang w:val="it-IT"/>
              </w:rPr>
            </w:pPr>
            <w:r w:rsidRPr="001165FF">
              <w:rPr>
                <w:rFonts w:ascii="Arial" w:eastAsia="Arial" w:hAnsi="Arial" w:cs="Arial"/>
                <w:sz w:val="20"/>
                <w:szCs w:val="20"/>
                <w:lang w:val="it-IT"/>
              </w:rPr>
              <w:t xml:space="preserve">in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conformità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dei </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 xml:space="preserve">trattati,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non </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 xml:space="preserve">esercitano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un’influenza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determinante </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 xml:space="preserve">sulla </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 xml:space="preserve">persona </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8"/>
                <w:w w:val="99"/>
                <w:sz w:val="20"/>
                <w:szCs w:val="20"/>
                <w:lang w:val="it-IT"/>
              </w:rPr>
              <w:t xml:space="preserve"> </w:t>
            </w:r>
            <w:r w:rsidRPr="001165FF">
              <w:rPr>
                <w:rFonts w:ascii="Arial" w:eastAsia="Arial" w:hAnsi="Arial" w:cs="Arial"/>
                <w:sz w:val="20"/>
                <w:szCs w:val="20"/>
                <w:lang w:val="it-IT"/>
              </w:rPr>
              <w:t>controllata</w:t>
            </w:r>
          </w:p>
        </w:tc>
        <w:tc>
          <w:tcPr>
            <w:tcW w:w="1843"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rPr>
                <w:lang w:val="it-IT"/>
              </w:rPr>
            </w:pPr>
          </w:p>
        </w:tc>
      </w:tr>
      <w:tr w:rsidR="00D200EF" w:rsidTr="00BE1000">
        <w:trPr>
          <w:gridAfter w:val="1"/>
          <w:wAfter w:w="15" w:type="dxa"/>
          <w:trHeight w:hRule="exact" w:val="1116"/>
        </w:trPr>
        <w:tc>
          <w:tcPr>
            <w:tcW w:w="878" w:type="dxa"/>
            <w:gridSpan w:val="2"/>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A.3</w:t>
            </w:r>
          </w:p>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62"/>
              <w:rPr>
                <w:rFonts w:ascii="Arial" w:eastAsia="Arial" w:hAnsi="Arial" w:cs="Arial"/>
                <w:sz w:val="20"/>
                <w:szCs w:val="20"/>
                <w:lang w:val="it-IT"/>
              </w:rPr>
            </w:pPr>
            <w:r w:rsidRPr="001165FF">
              <w:rPr>
                <w:rFonts w:ascii="Arial" w:eastAsia="Arial" w:hAnsi="Arial" w:cs="Arial"/>
                <w:sz w:val="20"/>
                <w:szCs w:val="20"/>
                <w:lang w:val="it-IT"/>
              </w:rPr>
              <w:t>Appalto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pubblico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aggiudicato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un’amministrazione aggiudicatrice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qualora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ricorrano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0"/>
                <w:w w:val="99"/>
                <w:sz w:val="20"/>
                <w:szCs w:val="20"/>
                <w:lang w:val="it-IT"/>
              </w:rPr>
              <w:t xml:space="preserve"> </w:t>
            </w:r>
            <w:r w:rsidRPr="001165FF">
              <w:rPr>
                <w:rFonts w:ascii="Arial" w:eastAsia="Arial" w:hAnsi="Arial" w:cs="Arial"/>
                <w:sz w:val="20"/>
                <w:szCs w:val="20"/>
                <w:lang w:val="it-IT"/>
              </w:rPr>
              <w:t>cui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punto</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A.1,</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anche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caso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b/>
                <w:bCs/>
                <w:sz w:val="20"/>
                <w:szCs w:val="20"/>
                <w:lang w:val="it-IT"/>
              </w:rPr>
              <w:t>controllo</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congiunto</w:t>
            </w:r>
            <w:r w:rsidRPr="001165FF">
              <w:rPr>
                <w:rFonts w:ascii="Arial" w:eastAsia="Arial" w:hAnsi="Arial" w:cs="Arial"/>
                <w:sz w:val="20"/>
                <w:szCs w:val="20"/>
                <w:lang w:val="it-IT"/>
              </w:rPr>
              <w:t>.</w:t>
            </w:r>
          </w:p>
          <w:p w:rsidR="00D200EF" w:rsidRPr="001165FF" w:rsidRDefault="00D200EF" w:rsidP="00C22262">
            <w:pPr>
              <w:pStyle w:val="TableParagraph"/>
              <w:spacing w:before="68" w:line="228" w:lineRule="exact"/>
              <w:ind w:left="61" w:right="61"/>
              <w:rPr>
                <w:rFonts w:ascii="Arial" w:eastAsia="Arial" w:hAnsi="Arial" w:cs="Arial"/>
                <w:sz w:val="20"/>
                <w:szCs w:val="20"/>
                <w:lang w:val="it-IT"/>
              </w:rPr>
            </w:pPr>
            <w:r w:rsidRPr="001165FF">
              <w:rPr>
                <w:rFonts w:ascii="Arial"/>
                <w:sz w:val="20"/>
                <w:lang w:val="it-IT"/>
              </w:rPr>
              <w:t>Le</w:t>
            </w:r>
            <w:r w:rsidRPr="001165FF">
              <w:rPr>
                <w:rFonts w:ascii="Arial"/>
                <w:spacing w:val="-2"/>
                <w:sz w:val="20"/>
                <w:lang w:val="it-IT"/>
              </w:rPr>
              <w:t xml:space="preserve"> </w:t>
            </w:r>
            <w:r w:rsidRPr="001165FF">
              <w:rPr>
                <w:rFonts w:ascii="Arial"/>
                <w:sz w:val="20"/>
                <w:lang w:val="it-IT"/>
              </w:rPr>
              <w:t>amministrazioni aggiudicatrici esercitano</w:t>
            </w:r>
            <w:r w:rsidRPr="001165FF">
              <w:rPr>
                <w:rFonts w:ascii="Arial"/>
                <w:spacing w:val="-2"/>
                <w:sz w:val="20"/>
                <w:lang w:val="it-IT"/>
              </w:rPr>
              <w:t xml:space="preserve"> </w:t>
            </w:r>
            <w:r w:rsidRPr="001165FF">
              <w:rPr>
                <w:rFonts w:ascii="Arial"/>
                <w:sz w:val="20"/>
                <w:lang w:val="it-IT"/>
              </w:rPr>
              <w:t>su una</w:t>
            </w:r>
            <w:r w:rsidRPr="001165FF">
              <w:rPr>
                <w:rFonts w:ascii="Arial"/>
                <w:spacing w:val="-2"/>
                <w:sz w:val="20"/>
                <w:lang w:val="it-IT"/>
              </w:rPr>
              <w:t xml:space="preserve"> </w:t>
            </w:r>
            <w:r w:rsidRPr="001165FF">
              <w:rPr>
                <w:rFonts w:ascii="Arial"/>
                <w:sz w:val="20"/>
                <w:lang w:val="it-IT"/>
              </w:rPr>
              <w:t>persona</w:t>
            </w:r>
            <w:r w:rsidRPr="001165FF">
              <w:rPr>
                <w:rFonts w:ascii="Arial"/>
                <w:spacing w:val="-2"/>
                <w:sz w:val="20"/>
                <w:lang w:val="it-IT"/>
              </w:rPr>
              <w:t xml:space="preserve"> </w:t>
            </w:r>
            <w:r w:rsidRPr="001165FF">
              <w:rPr>
                <w:rFonts w:ascii="Arial"/>
                <w:sz w:val="20"/>
                <w:lang w:val="it-IT"/>
              </w:rPr>
              <w:t>giuridica</w:t>
            </w:r>
            <w:r w:rsidRPr="001165FF">
              <w:rPr>
                <w:rFonts w:ascii="Arial"/>
                <w:spacing w:val="-1"/>
                <w:sz w:val="20"/>
                <w:lang w:val="it-IT"/>
              </w:rPr>
              <w:t xml:space="preserve"> </w:t>
            </w:r>
            <w:r w:rsidRPr="001165FF">
              <w:rPr>
                <w:rFonts w:ascii="Arial"/>
                <w:sz w:val="20"/>
                <w:lang w:val="it-IT"/>
              </w:rPr>
              <w:t>un</w:t>
            </w:r>
            <w:r w:rsidRPr="001165FF">
              <w:rPr>
                <w:rFonts w:ascii="Arial"/>
                <w:spacing w:val="-2"/>
                <w:sz w:val="20"/>
                <w:lang w:val="it-IT"/>
              </w:rPr>
              <w:t xml:space="preserve"> </w:t>
            </w:r>
            <w:r w:rsidRPr="001165FF">
              <w:rPr>
                <w:rFonts w:ascii="Arial"/>
                <w:sz w:val="20"/>
                <w:lang w:val="it-IT"/>
              </w:rPr>
              <w:t>controllo</w:t>
            </w:r>
            <w:r w:rsidRPr="001165FF">
              <w:rPr>
                <w:rFonts w:ascii="Arial"/>
                <w:spacing w:val="-1"/>
                <w:sz w:val="20"/>
                <w:lang w:val="it-IT"/>
              </w:rPr>
              <w:t xml:space="preserve"> </w:t>
            </w:r>
            <w:r w:rsidRPr="001165FF">
              <w:rPr>
                <w:rFonts w:ascii="Arial"/>
                <w:sz w:val="20"/>
                <w:lang w:val="it-IT"/>
              </w:rPr>
              <w:t>congiunto</w:t>
            </w:r>
            <w:r w:rsidRPr="001165FF">
              <w:rPr>
                <w:rFonts w:ascii="Arial"/>
                <w:spacing w:val="-1"/>
                <w:sz w:val="20"/>
                <w:lang w:val="it-IT"/>
              </w:rPr>
              <w:t xml:space="preserve"> </w:t>
            </w:r>
            <w:r w:rsidRPr="001165FF">
              <w:rPr>
                <w:rFonts w:ascii="Arial"/>
                <w:sz w:val="20"/>
                <w:lang w:val="it-IT"/>
              </w:rPr>
              <w:t>quando</w:t>
            </w:r>
            <w:r w:rsidRPr="001165FF">
              <w:rPr>
                <w:rFonts w:ascii="Arial"/>
                <w:spacing w:val="34"/>
                <w:w w:val="99"/>
                <w:sz w:val="20"/>
                <w:lang w:val="it-IT"/>
              </w:rPr>
              <w:t xml:space="preserve"> </w:t>
            </w:r>
            <w:r w:rsidRPr="001165FF">
              <w:rPr>
                <w:rFonts w:ascii="Arial"/>
                <w:sz w:val="20"/>
                <w:lang w:val="it-IT"/>
              </w:rPr>
              <w:t>sono</w:t>
            </w:r>
            <w:r w:rsidRPr="001165FF">
              <w:rPr>
                <w:rFonts w:ascii="Arial"/>
                <w:spacing w:val="-9"/>
                <w:sz w:val="20"/>
                <w:lang w:val="it-IT"/>
              </w:rPr>
              <w:t xml:space="preserve"> </w:t>
            </w:r>
            <w:r w:rsidRPr="001165FF">
              <w:rPr>
                <w:rFonts w:ascii="Arial"/>
                <w:sz w:val="20"/>
                <w:lang w:val="it-IT"/>
              </w:rPr>
              <w:t>soddisfatte</w:t>
            </w:r>
            <w:r w:rsidRPr="001165FF">
              <w:rPr>
                <w:rFonts w:ascii="Arial"/>
                <w:spacing w:val="-8"/>
                <w:sz w:val="20"/>
                <w:lang w:val="it-IT"/>
              </w:rPr>
              <w:t xml:space="preserve"> </w:t>
            </w:r>
            <w:r w:rsidRPr="001165FF">
              <w:rPr>
                <w:rFonts w:ascii="Arial"/>
                <w:b/>
                <w:sz w:val="20"/>
                <w:lang w:val="it-IT"/>
              </w:rPr>
              <w:t>tutte</w:t>
            </w:r>
            <w:r w:rsidRPr="001165FF">
              <w:rPr>
                <w:rFonts w:ascii="Arial"/>
                <w:b/>
                <w:spacing w:val="-9"/>
                <w:sz w:val="20"/>
                <w:lang w:val="it-IT"/>
              </w:rPr>
              <w:t xml:space="preserve"> </w:t>
            </w:r>
            <w:r w:rsidRPr="001165FF">
              <w:rPr>
                <w:rFonts w:ascii="Arial"/>
                <w:b/>
                <w:sz w:val="20"/>
                <w:lang w:val="it-IT"/>
              </w:rPr>
              <w:t>le</w:t>
            </w:r>
            <w:r w:rsidRPr="001165FF">
              <w:rPr>
                <w:rFonts w:ascii="Arial"/>
                <w:b/>
                <w:spacing w:val="-8"/>
                <w:sz w:val="20"/>
                <w:lang w:val="it-IT"/>
              </w:rPr>
              <w:t xml:space="preserve"> </w:t>
            </w:r>
            <w:r w:rsidRPr="001165FF">
              <w:rPr>
                <w:rFonts w:ascii="Arial"/>
                <w:b/>
                <w:sz w:val="20"/>
                <w:lang w:val="it-IT"/>
              </w:rPr>
              <w:t>seguenti</w:t>
            </w:r>
            <w:r w:rsidRPr="001165FF">
              <w:rPr>
                <w:rFonts w:ascii="Arial"/>
                <w:b/>
                <w:spacing w:val="-9"/>
                <w:sz w:val="20"/>
                <w:lang w:val="it-IT"/>
              </w:rPr>
              <w:t xml:space="preserve"> </w:t>
            </w:r>
            <w:r w:rsidRPr="001165FF">
              <w:rPr>
                <w:rFonts w:ascii="Arial"/>
                <w:b/>
                <w:sz w:val="20"/>
                <w:lang w:val="it-IT"/>
              </w:rPr>
              <w:t>condizioni</w:t>
            </w:r>
            <w:r w:rsidRPr="001165FF">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4</w:t>
            </w:r>
          </w:p>
          <w:p w:rsidR="00D200EF" w:rsidRDefault="00D200EF" w:rsidP="00C22262">
            <w:pPr>
              <w:pStyle w:val="TableParagraph"/>
              <w:rPr>
                <w:rFonts w:ascii="Times New Roman" w:eastAsia="Times New Roman" w:hAnsi="Times New Roman" w:cs="Times New Roman"/>
                <w:sz w:val="20"/>
                <w:szCs w:val="20"/>
              </w:rPr>
            </w:pPr>
          </w:p>
          <w:p w:rsidR="00D200EF" w:rsidRDefault="00D200EF" w:rsidP="00C22262">
            <w:pPr>
              <w:pStyle w:val="TableParagraph"/>
              <w:spacing w:before="121"/>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gridAfter w:val="1"/>
          <w:wAfter w:w="15" w:type="dxa"/>
          <w:trHeight w:hRule="exact" w:val="823"/>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8"/>
              <w:jc w:val="both"/>
              <w:rPr>
                <w:rFonts w:ascii="Arial" w:eastAsia="Arial" w:hAnsi="Arial" w:cs="Arial"/>
                <w:sz w:val="20"/>
                <w:szCs w:val="20"/>
                <w:lang w:val="it-IT"/>
              </w:rPr>
            </w:pPr>
            <w:r w:rsidRPr="001165FF">
              <w:rPr>
                <w:rFonts w:ascii="Arial"/>
                <w:sz w:val="20"/>
                <w:lang w:val="it-IT"/>
              </w:rPr>
              <w:t>gli</w:t>
            </w:r>
            <w:r w:rsidRPr="001165FF">
              <w:rPr>
                <w:rFonts w:ascii="Arial"/>
                <w:spacing w:val="12"/>
                <w:sz w:val="20"/>
                <w:lang w:val="it-IT"/>
              </w:rPr>
              <w:t xml:space="preserve"> </w:t>
            </w:r>
            <w:r w:rsidRPr="001165FF">
              <w:rPr>
                <w:rFonts w:ascii="Arial"/>
                <w:sz w:val="20"/>
                <w:lang w:val="it-IT"/>
              </w:rPr>
              <w:t>organi</w:t>
            </w:r>
            <w:r w:rsidRPr="001165FF">
              <w:rPr>
                <w:rFonts w:ascii="Arial"/>
                <w:spacing w:val="13"/>
                <w:sz w:val="20"/>
                <w:lang w:val="it-IT"/>
              </w:rPr>
              <w:t xml:space="preserve"> </w:t>
            </w:r>
            <w:r w:rsidRPr="001165FF">
              <w:rPr>
                <w:rFonts w:ascii="Arial"/>
                <w:sz w:val="20"/>
                <w:lang w:val="it-IT"/>
              </w:rPr>
              <w:t>decisionali</w:t>
            </w:r>
            <w:r w:rsidRPr="001165FF">
              <w:rPr>
                <w:rFonts w:ascii="Arial"/>
                <w:spacing w:val="14"/>
                <w:sz w:val="20"/>
                <w:lang w:val="it-IT"/>
              </w:rPr>
              <w:t xml:space="preserve"> </w:t>
            </w:r>
            <w:r w:rsidRPr="001165FF">
              <w:rPr>
                <w:rFonts w:ascii="Arial"/>
                <w:sz w:val="20"/>
                <w:lang w:val="it-IT"/>
              </w:rPr>
              <w:t>della</w:t>
            </w:r>
            <w:r w:rsidRPr="001165FF">
              <w:rPr>
                <w:rFonts w:ascii="Arial"/>
                <w:spacing w:val="13"/>
                <w:sz w:val="20"/>
                <w:lang w:val="it-IT"/>
              </w:rPr>
              <w:t xml:space="preserve"> </w:t>
            </w:r>
            <w:r w:rsidRPr="001165FF">
              <w:rPr>
                <w:rFonts w:ascii="Arial"/>
                <w:sz w:val="20"/>
                <w:lang w:val="it-IT"/>
              </w:rPr>
              <w:t>persona</w:t>
            </w:r>
            <w:r w:rsidRPr="001165FF">
              <w:rPr>
                <w:rFonts w:ascii="Arial"/>
                <w:spacing w:val="13"/>
                <w:sz w:val="20"/>
                <w:lang w:val="it-IT"/>
              </w:rPr>
              <w:t xml:space="preserve"> </w:t>
            </w:r>
            <w:r w:rsidRPr="001165FF">
              <w:rPr>
                <w:rFonts w:ascii="Arial"/>
                <w:sz w:val="20"/>
                <w:lang w:val="it-IT"/>
              </w:rPr>
              <w:t>giuridica</w:t>
            </w:r>
            <w:r w:rsidRPr="001165FF">
              <w:rPr>
                <w:rFonts w:ascii="Arial"/>
                <w:spacing w:val="14"/>
                <w:sz w:val="20"/>
                <w:lang w:val="it-IT"/>
              </w:rPr>
              <w:t xml:space="preserve"> </w:t>
            </w:r>
            <w:r w:rsidRPr="001165FF">
              <w:rPr>
                <w:rFonts w:ascii="Arial"/>
                <w:sz w:val="20"/>
                <w:lang w:val="it-IT"/>
              </w:rPr>
              <w:t>controllata</w:t>
            </w:r>
            <w:r w:rsidRPr="001165FF">
              <w:rPr>
                <w:rFonts w:ascii="Arial"/>
                <w:spacing w:val="14"/>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13"/>
                <w:sz w:val="20"/>
                <w:lang w:val="it-IT"/>
              </w:rPr>
              <w:t xml:space="preserve"> </w:t>
            </w:r>
            <w:r w:rsidRPr="001165FF">
              <w:rPr>
                <w:rFonts w:ascii="Arial"/>
                <w:sz w:val="20"/>
                <w:lang w:val="it-IT"/>
              </w:rPr>
              <w:t>da</w:t>
            </w:r>
            <w:r w:rsidRPr="001165FF">
              <w:rPr>
                <w:rFonts w:ascii="Arial"/>
                <w:spacing w:val="12"/>
                <w:sz w:val="20"/>
                <w:lang w:val="it-IT"/>
              </w:rPr>
              <w:t xml:space="preserve"> </w:t>
            </w:r>
            <w:r w:rsidRPr="00957D6A">
              <w:rPr>
                <w:rFonts w:ascii="Arial"/>
                <w:sz w:val="20"/>
                <w:u w:val="single"/>
                <w:lang w:val="it-IT"/>
              </w:rPr>
              <w:t>rappresentanti</w:t>
            </w:r>
            <w:r w:rsidRPr="00957D6A">
              <w:rPr>
                <w:rFonts w:ascii="Arial"/>
                <w:spacing w:val="14"/>
                <w:sz w:val="20"/>
                <w:u w:val="single"/>
                <w:lang w:val="it-IT"/>
              </w:rPr>
              <w:t xml:space="preserve"> </w:t>
            </w:r>
            <w:r w:rsidRPr="00957D6A">
              <w:rPr>
                <w:rFonts w:ascii="Arial"/>
                <w:sz w:val="20"/>
                <w:u w:val="single"/>
                <w:lang w:val="it-IT"/>
              </w:rPr>
              <w:t>di</w:t>
            </w:r>
            <w:r w:rsidRPr="00957D6A">
              <w:rPr>
                <w:rFonts w:ascii="Arial"/>
                <w:spacing w:val="13"/>
                <w:sz w:val="20"/>
                <w:u w:val="single"/>
                <w:lang w:val="it-IT"/>
              </w:rPr>
              <w:t xml:space="preserve"> </w:t>
            </w:r>
            <w:r w:rsidRPr="00957D6A">
              <w:rPr>
                <w:rFonts w:ascii="Arial"/>
                <w:sz w:val="20"/>
                <w:u w:val="single"/>
                <w:lang w:val="it-IT"/>
              </w:rPr>
              <w:t>tutte</w:t>
            </w:r>
            <w:r w:rsidRPr="00957D6A">
              <w:rPr>
                <w:rFonts w:ascii="Arial"/>
                <w:spacing w:val="13"/>
                <w:sz w:val="20"/>
                <w:u w:val="single"/>
                <w:lang w:val="it-IT"/>
              </w:rPr>
              <w:t xml:space="preserve"> </w:t>
            </w:r>
            <w:r w:rsidRPr="00957D6A">
              <w:rPr>
                <w:rFonts w:ascii="Arial"/>
                <w:sz w:val="20"/>
                <w:u w:val="single"/>
                <w:lang w:val="it-IT"/>
              </w:rPr>
              <w:t>le</w:t>
            </w:r>
            <w:r w:rsidRPr="001165FF">
              <w:rPr>
                <w:rFonts w:ascii="Arial"/>
                <w:spacing w:val="34"/>
                <w:w w:val="99"/>
                <w:sz w:val="20"/>
                <w:lang w:val="it-IT"/>
              </w:rPr>
              <w:t xml:space="preserve"> </w:t>
            </w:r>
            <w:r w:rsidRPr="001165FF">
              <w:rPr>
                <w:rFonts w:ascii="Arial"/>
                <w:sz w:val="20"/>
                <w:u w:val="single" w:color="000000"/>
                <w:lang w:val="it-IT"/>
              </w:rPr>
              <w:t>amministrazioni</w:t>
            </w:r>
            <w:r w:rsidRPr="001165FF">
              <w:rPr>
                <w:rFonts w:ascii="Arial"/>
                <w:spacing w:val="39"/>
                <w:sz w:val="20"/>
                <w:u w:val="single" w:color="000000"/>
                <w:lang w:val="it-IT"/>
              </w:rPr>
              <w:t xml:space="preserve"> </w:t>
            </w:r>
            <w:r w:rsidRPr="001165FF">
              <w:rPr>
                <w:rFonts w:ascii="Arial"/>
                <w:sz w:val="20"/>
                <w:u w:val="single" w:color="000000"/>
                <w:lang w:val="it-IT"/>
              </w:rPr>
              <w:t>aggiudicatrici</w:t>
            </w:r>
            <w:r w:rsidRPr="001165FF">
              <w:rPr>
                <w:rFonts w:ascii="Arial"/>
                <w:spacing w:val="38"/>
                <w:sz w:val="20"/>
                <w:u w:val="single" w:color="000000"/>
                <w:lang w:val="it-IT"/>
              </w:rPr>
              <w:t xml:space="preserve"> </w:t>
            </w:r>
            <w:r w:rsidRPr="001165FF">
              <w:rPr>
                <w:rFonts w:ascii="Arial"/>
                <w:sz w:val="20"/>
                <w:u w:val="single" w:color="000000"/>
                <w:lang w:val="it-IT"/>
              </w:rPr>
              <w:t>partecipanti</w:t>
            </w:r>
            <w:r w:rsidRPr="001165FF">
              <w:rPr>
                <w:rFonts w:ascii="Arial"/>
                <w:sz w:val="20"/>
                <w:lang w:val="it-IT"/>
              </w:rPr>
              <w:t>.</w:t>
            </w:r>
            <w:r w:rsidRPr="001165FF">
              <w:rPr>
                <w:rFonts w:ascii="Arial"/>
                <w:spacing w:val="40"/>
                <w:sz w:val="20"/>
                <w:lang w:val="it-IT"/>
              </w:rPr>
              <w:t xml:space="preserve"> </w:t>
            </w:r>
            <w:r w:rsidRPr="001165FF">
              <w:rPr>
                <w:rFonts w:ascii="Arial"/>
                <w:sz w:val="20"/>
                <w:lang w:val="it-IT"/>
              </w:rPr>
              <w:t>Singoli</w:t>
            </w:r>
            <w:r w:rsidRPr="001165FF">
              <w:rPr>
                <w:rFonts w:ascii="Arial"/>
                <w:spacing w:val="38"/>
                <w:sz w:val="20"/>
                <w:lang w:val="it-IT"/>
              </w:rPr>
              <w:t xml:space="preserve"> </w:t>
            </w:r>
            <w:r w:rsidRPr="001165FF">
              <w:rPr>
                <w:rFonts w:ascii="Arial"/>
                <w:sz w:val="20"/>
                <w:lang w:val="it-IT"/>
              </w:rPr>
              <w:t>rappresentanti</w:t>
            </w:r>
            <w:r w:rsidRPr="001165FF">
              <w:rPr>
                <w:rFonts w:ascii="Arial"/>
                <w:spacing w:val="37"/>
                <w:sz w:val="20"/>
                <w:lang w:val="it-IT"/>
              </w:rPr>
              <w:t xml:space="preserve"> </w:t>
            </w:r>
            <w:r w:rsidRPr="001165FF">
              <w:rPr>
                <w:rFonts w:ascii="Arial"/>
                <w:sz w:val="20"/>
                <w:lang w:val="it-IT"/>
              </w:rPr>
              <w:t>possono</w:t>
            </w:r>
            <w:r w:rsidRPr="001165FF">
              <w:rPr>
                <w:rFonts w:ascii="Arial"/>
                <w:spacing w:val="38"/>
                <w:sz w:val="20"/>
                <w:lang w:val="it-IT"/>
              </w:rPr>
              <w:t xml:space="preserve"> </w:t>
            </w:r>
            <w:r w:rsidRPr="001165FF">
              <w:rPr>
                <w:rFonts w:ascii="Arial"/>
                <w:sz w:val="20"/>
                <w:lang w:val="it-IT"/>
              </w:rPr>
              <w:t>rappresentare</w:t>
            </w:r>
            <w:r w:rsidRPr="001165FF">
              <w:rPr>
                <w:rFonts w:ascii="Arial"/>
                <w:spacing w:val="40"/>
                <w:sz w:val="20"/>
                <w:lang w:val="it-IT"/>
              </w:rPr>
              <w:t xml:space="preserve"> </w:t>
            </w:r>
            <w:r w:rsidRPr="001165FF">
              <w:rPr>
                <w:rFonts w:ascii="Arial"/>
                <w:sz w:val="20"/>
                <w:lang w:val="it-IT"/>
              </w:rPr>
              <w:t>varie</w:t>
            </w:r>
            <w:r w:rsidRPr="001165FF">
              <w:rPr>
                <w:rFonts w:ascii="Arial"/>
                <w:spacing w:val="41"/>
                <w:sz w:val="20"/>
                <w:lang w:val="it-IT"/>
              </w:rPr>
              <w:t xml:space="preserve"> </w:t>
            </w:r>
            <w:r w:rsidRPr="001165FF">
              <w:rPr>
                <w:rFonts w:ascii="Arial"/>
                <w:sz w:val="20"/>
                <w:lang w:val="it-IT"/>
              </w:rPr>
              <w:t>o</w:t>
            </w:r>
            <w:r w:rsidRPr="001165FF">
              <w:rPr>
                <w:rFonts w:ascii="Arial"/>
                <w:spacing w:val="52"/>
                <w:w w:val="99"/>
                <w:sz w:val="20"/>
                <w:lang w:val="it-IT"/>
              </w:rPr>
              <w:t xml:space="preserve"> </w:t>
            </w:r>
            <w:r w:rsidRPr="001165FF">
              <w:rPr>
                <w:rFonts w:ascii="Arial"/>
                <w:sz w:val="20"/>
                <w:lang w:val="it-IT"/>
              </w:rPr>
              <w:t>tutte</w:t>
            </w:r>
            <w:r w:rsidRPr="001165FF">
              <w:rPr>
                <w:rFonts w:ascii="Arial"/>
                <w:spacing w:val="-12"/>
                <w:sz w:val="20"/>
                <w:lang w:val="it-IT"/>
              </w:rPr>
              <w:t xml:space="preserve"> </w:t>
            </w:r>
            <w:r w:rsidRPr="001165FF">
              <w:rPr>
                <w:rFonts w:ascii="Arial"/>
                <w:sz w:val="20"/>
                <w:lang w:val="it-IT"/>
              </w:rPr>
              <w:t>le</w:t>
            </w:r>
            <w:r w:rsidRPr="001165FF">
              <w:rPr>
                <w:rFonts w:ascii="Arial"/>
                <w:spacing w:val="-11"/>
                <w:sz w:val="20"/>
                <w:lang w:val="it-IT"/>
              </w:rPr>
              <w:t xml:space="preserve"> </w:t>
            </w:r>
            <w:r w:rsidRPr="001165FF">
              <w:rPr>
                <w:rFonts w:ascii="Arial"/>
                <w:sz w:val="20"/>
                <w:lang w:val="it-IT"/>
              </w:rPr>
              <w:t>amministrazioni</w:t>
            </w:r>
            <w:r w:rsidRPr="001165FF">
              <w:rPr>
                <w:rFonts w:ascii="Arial"/>
                <w:spacing w:val="-11"/>
                <w:sz w:val="20"/>
                <w:lang w:val="it-IT"/>
              </w:rPr>
              <w:t xml:space="preserve"> </w:t>
            </w:r>
            <w:r w:rsidRPr="001165FF">
              <w:rPr>
                <w:rFonts w:ascii="Arial"/>
                <w:sz w:val="20"/>
                <w:lang w:val="it-IT"/>
              </w:rPr>
              <w:t>aggiudicatrici</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694"/>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8"/>
              <w:ind w:left="61" w:right="59"/>
              <w:rPr>
                <w:rFonts w:ascii="Arial" w:eastAsia="Arial" w:hAnsi="Arial" w:cs="Arial"/>
                <w:sz w:val="20"/>
                <w:szCs w:val="20"/>
                <w:lang w:val="it-IT"/>
              </w:rPr>
            </w:pPr>
            <w:r w:rsidRPr="001165FF">
              <w:rPr>
                <w:rFonts w:ascii="Arial" w:eastAsia="Arial" w:hAnsi="Arial" w:cs="Arial"/>
                <w:sz w:val="20"/>
                <w:szCs w:val="20"/>
                <w:lang w:val="it-IT"/>
              </w:rPr>
              <w:t xml:space="preserve">tali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amministrazioni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aggiudicatrici </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 xml:space="preserve">sono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in </w:t>
            </w:r>
            <w:r w:rsidRPr="001165FF">
              <w:rPr>
                <w:rFonts w:ascii="Arial" w:eastAsia="Arial" w:hAnsi="Arial" w:cs="Arial"/>
                <w:spacing w:val="42"/>
                <w:sz w:val="20"/>
                <w:szCs w:val="20"/>
                <w:lang w:val="it-IT"/>
              </w:rPr>
              <w:t xml:space="preserve"> </w:t>
            </w:r>
            <w:r w:rsidRPr="001165FF">
              <w:rPr>
                <w:rFonts w:ascii="Arial" w:eastAsia="Arial" w:hAnsi="Arial" w:cs="Arial"/>
                <w:sz w:val="20"/>
                <w:szCs w:val="20"/>
                <w:lang w:val="it-IT"/>
              </w:rPr>
              <w:t xml:space="preserve">grado </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 xml:space="preserve">di </w:t>
            </w:r>
            <w:r w:rsidRPr="001165FF">
              <w:rPr>
                <w:rFonts w:ascii="Arial" w:eastAsia="Arial" w:hAnsi="Arial" w:cs="Arial"/>
                <w:spacing w:val="43"/>
                <w:sz w:val="20"/>
                <w:szCs w:val="20"/>
                <w:lang w:val="it-IT"/>
              </w:rPr>
              <w:t xml:space="preserve"> </w:t>
            </w:r>
            <w:r w:rsidRPr="00957D6A">
              <w:rPr>
                <w:rFonts w:ascii="Arial" w:eastAsia="Arial" w:hAnsi="Arial" w:cs="Arial"/>
                <w:sz w:val="20"/>
                <w:szCs w:val="20"/>
                <w:u w:val="single"/>
                <w:lang w:val="it-IT"/>
              </w:rPr>
              <w:t xml:space="preserve">esercitare </w:t>
            </w:r>
            <w:r w:rsidRPr="00957D6A">
              <w:rPr>
                <w:rFonts w:ascii="Arial" w:eastAsia="Arial" w:hAnsi="Arial" w:cs="Arial"/>
                <w:spacing w:val="42"/>
                <w:sz w:val="20"/>
                <w:szCs w:val="20"/>
                <w:u w:val="single"/>
                <w:lang w:val="it-IT"/>
              </w:rPr>
              <w:t xml:space="preserve"> </w:t>
            </w:r>
            <w:r w:rsidRPr="00957D6A">
              <w:rPr>
                <w:rFonts w:ascii="Arial" w:eastAsia="Arial" w:hAnsi="Arial" w:cs="Arial"/>
                <w:sz w:val="20"/>
                <w:szCs w:val="20"/>
                <w:u w:val="single"/>
                <w:lang w:val="it-IT"/>
              </w:rPr>
              <w:t xml:space="preserve">congiuntamente </w:t>
            </w:r>
            <w:r w:rsidRPr="00957D6A">
              <w:rPr>
                <w:rFonts w:ascii="Arial" w:eastAsia="Arial" w:hAnsi="Arial" w:cs="Arial"/>
                <w:spacing w:val="43"/>
                <w:sz w:val="20"/>
                <w:szCs w:val="20"/>
                <w:u w:val="single"/>
                <w:lang w:val="it-IT"/>
              </w:rPr>
              <w:t xml:space="preserve"> </w:t>
            </w:r>
            <w:r w:rsidRPr="00957D6A">
              <w:rPr>
                <w:rFonts w:ascii="Arial" w:eastAsia="Arial" w:hAnsi="Arial" w:cs="Arial"/>
                <w:sz w:val="20"/>
                <w:szCs w:val="20"/>
                <w:u w:val="single"/>
                <w:lang w:val="it-IT"/>
              </w:rPr>
              <w:t>un’influenza</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u w:val="single" w:color="000000"/>
                <w:lang w:val="it-IT"/>
              </w:rPr>
              <w:t>determinante</w:t>
            </w:r>
            <w:r w:rsidRPr="001165FF">
              <w:rPr>
                <w:rFonts w:ascii="Arial" w:eastAsia="Arial" w:hAnsi="Arial" w:cs="Arial"/>
                <w:spacing w:val="-8"/>
                <w:sz w:val="20"/>
                <w:szCs w:val="20"/>
                <w:u w:val="single" w:color="00000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8"/>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703"/>
        </w:trPr>
        <w:tc>
          <w:tcPr>
            <w:tcW w:w="878" w:type="dxa"/>
            <w:gridSpan w:val="2"/>
            <w:vMerge/>
            <w:tcBorders>
              <w:left w:val="single" w:sz="7" w:space="0" w:color="000000"/>
              <w:bottom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sz w:val="20"/>
                <w:lang w:val="it-IT"/>
              </w:rPr>
              <w:t xml:space="preserve">la </w:t>
            </w:r>
            <w:r w:rsidRPr="001165FF">
              <w:rPr>
                <w:rFonts w:ascii="Arial"/>
                <w:spacing w:val="7"/>
                <w:sz w:val="20"/>
                <w:lang w:val="it-IT"/>
              </w:rPr>
              <w:t xml:space="preserve"> </w:t>
            </w:r>
            <w:r w:rsidRPr="001165FF">
              <w:rPr>
                <w:rFonts w:ascii="Arial"/>
                <w:sz w:val="20"/>
                <w:lang w:val="it-IT"/>
              </w:rPr>
              <w:t xml:space="preserve">persona </w:t>
            </w:r>
            <w:r w:rsidRPr="001165FF">
              <w:rPr>
                <w:rFonts w:ascii="Arial"/>
                <w:spacing w:val="8"/>
                <w:sz w:val="20"/>
                <w:lang w:val="it-IT"/>
              </w:rPr>
              <w:t xml:space="preserve"> </w:t>
            </w:r>
            <w:r w:rsidRPr="001165FF">
              <w:rPr>
                <w:rFonts w:ascii="Arial"/>
                <w:sz w:val="20"/>
                <w:lang w:val="it-IT"/>
              </w:rPr>
              <w:t xml:space="preserve">giuridica </w:t>
            </w:r>
            <w:r w:rsidRPr="001165FF">
              <w:rPr>
                <w:rFonts w:ascii="Arial"/>
                <w:spacing w:val="8"/>
                <w:sz w:val="20"/>
                <w:lang w:val="it-IT"/>
              </w:rPr>
              <w:t xml:space="preserve"> </w:t>
            </w:r>
            <w:r w:rsidRPr="001165FF">
              <w:rPr>
                <w:rFonts w:ascii="Arial"/>
                <w:sz w:val="20"/>
                <w:lang w:val="it-IT"/>
              </w:rPr>
              <w:t xml:space="preserve">controllata </w:t>
            </w:r>
            <w:r w:rsidRPr="001165FF">
              <w:rPr>
                <w:rFonts w:ascii="Arial"/>
                <w:spacing w:val="8"/>
                <w:sz w:val="20"/>
                <w:lang w:val="it-IT"/>
              </w:rPr>
              <w:t xml:space="preserve"> </w:t>
            </w:r>
            <w:r w:rsidRPr="00957D6A">
              <w:rPr>
                <w:rFonts w:ascii="Arial"/>
                <w:sz w:val="20"/>
                <w:u w:val="single"/>
                <w:lang w:val="it-IT"/>
              </w:rPr>
              <w:t xml:space="preserve">non </w:t>
            </w:r>
            <w:r w:rsidRPr="00957D6A">
              <w:rPr>
                <w:rFonts w:ascii="Arial"/>
                <w:spacing w:val="10"/>
                <w:sz w:val="20"/>
                <w:u w:val="single"/>
                <w:lang w:val="it-IT"/>
              </w:rPr>
              <w:t xml:space="preserve"> </w:t>
            </w:r>
            <w:r w:rsidRPr="00957D6A">
              <w:rPr>
                <w:rFonts w:ascii="Arial"/>
                <w:sz w:val="20"/>
                <w:u w:val="single"/>
                <w:lang w:val="it-IT"/>
              </w:rPr>
              <w:t xml:space="preserve">persegue </w:t>
            </w:r>
            <w:r w:rsidRPr="00957D6A">
              <w:rPr>
                <w:rFonts w:ascii="Arial"/>
                <w:spacing w:val="9"/>
                <w:sz w:val="20"/>
                <w:u w:val="single"/>
                <w:lang w:val="it-IT"/>
              </w:rPr>
              <w:t xml:space="preserve"> </w:t>
            </w:r>
            <w:r w:rsidRPr="00957D6A">
              <w:rPr>
                <w:rFonts w:ascii="Arial"/>
                <w:sz w:val="20"/>
                <w:u w:val="single"/>
                <w:lang w:val="it-IT"/>
              </w:rPr>
              <w:t xml:space="preserve">interessi </w:t>
            </w:r>
            <w:r w:rsidRPr="00957D6A">
              <w:rPr>
                <w:rFonts w:ascii="Arial"/>
                <w:spacing w:val="10"/>
                <w:sz w:val="20"/>
                <w:u w:val="single"/>
                <w:lang w:val="it-IT"/>
              </w:rPr>
              <w:t xml:space="preserve"> </w:t>
            </w:r>
            <w:r w:rsidRPr="00957D6A">
              <w:rPr>
                <w:rFonts w:ascii="Arial"/>
                <w:sz w:val="20"/>
                <w:u w:val="single"/>
                <w:lang w:val="it-IT"/>
              </w:rPr>
              <w:t>contrari</w:t>
            </w:r>
            <w:r w:rsidRPr="001165FF">
              <w:rPr>
                <w:rFonts w:ascii="Arial"/>
                <w:sz w:val="20"/>
                <w:lang w:val="it-IT"/>
              </w:rPr>
              <w:t xml:space="preserve"> </w:t>
            </w:r>
            <w:r w:rsidRPr="001165FF">
              <w:rPr>
                <w:rFonts w:ascii="Arial"/>
                <w:spacing w:val="9"/>
                <w:sz w:val="20"/>
                <w:lang w:val="it-IT"/>
              </w:rPr>
              <w:t xml:space="preserve"> </w:t>
            </w:r>
            <w:r w:rsidRPr="001165FF">
              <w:rPr>
                <w:rFonts w:ascii="Arial"/>
                <w:sz w:val="20"/>
                <w:lang w:val="it-IT"/>
              </w:rPr>
              <w:t xml:space="preserve">a </w:t>
            </w:r>
            <w:r w:rsidRPr="001165FF">
              <w:rPr>
                <w:rFonts w:ascii="Arial"/>
                <w:spacing w:val="8"/>
                <w:sz w:val="20"/>
                <w:lang w:val="it-IT"/>
              </w:rPr>
              <w:t xml:space="preserve"> </w:t>
            </w:r>
            <w:r w:rsidRPr="001165FF">
              <w:rPr>
                <w:rFonts w:ascii="Arial"/>
                <w:sz w:val="20"/>
                <w:lang w:val="it-IT"/>
              </w:rPr>
              <w:t xml:space="preserve">quelli </w:t>
            </w:r>
            <w:r w:rsidRPr="001165FF">
              <w:rPr>
                <w:rFonts w:ascii="Arial"/>
                <w:spacing w:val="9"/>
                <w:sz w:val="20"/>
                <w:lang w:val="it-IT"/>
              </w:rPr>
              <w:t xml:space="preserve"> </w:t>
            </w:r>
            <w:r w:rsidRPr="001165FF">
              <w:rPr>
                <w:rFonts w:ascii="Arial"/>
                <w:sz w:val="20"/>
                <w:lang w:val="it-IT"/>
              </w:rPr>
              <w:t xml:space="preserve">delle </w:t>
            </w:r>
            <w:r w:rsidRPr="001165FF">
              <w:rPr>
                <w:rFonts w:ascii="Arial"/>
                <w:spacing w:val="10"/>
                <w:sz w:val="20"/>
                <w:lang w:val="it-IT"/>
              </w:rPr>
              <w:t xml:space="preserve"> </w:t>
            </w:r>
            <w:r w:rsidRPr="001165FF">
              <w:rPr>
                <w:rFonts w:ascii="Arial"/>
                <w:sz w:val="20"/>
                <w:lang w:val="it-IT"/>
              </w:rPr>
              <w:t>amministrazioni</w:t>
            </w:r>
            <w:r w:rsidRPr="001165FF">
              <w:rPr>
                <w:rFonts w:ascii="Arial"/>
                <w:spacing w:val="26"/>
                <w:w w:val="99"/>
                <w:sz w:val="20"/>
                <w:lang w:val="it-IT"/>
              </w:rPr>
              <w:t xml:space="preserve"> </w:t>
            </w:r>
            <w:r w:rsidRPr="001165FF">
              <w:rPr>
                <w:rFonts w:ascii="Arial"/>
                <w:sz w:val="20"/>
                <w:lang w:val="it-IT"/>
              </w:rPr>
              <w:t>aggiudicatrici</w:t>
            </w:r>
            <w:r w:rsidRPr="001165FF">
              <w:rPr>
                <w:rFonts w:ascii="Arial"/>
                <w:spacing w:val="-23"/>
                <w:sz w:val="20"/>
                <w:lang w:val="it-IT"/>
              </w:rPr>
              <w:t xml:space="preserve"> </w:t>
            </w:r>
            <w:r w:rsidRPr="001165FF">
              <w:rPr>
                <w:rFonts w:ascii="Arial"/>
                <w:sz w:val="20"/>
                <w:lang w:val="it-IT"/>
              </w:rPr>
              <w:t>controllanti</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5</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gridAfter w:val="1"/>
          <w:wAfter w:w="15" w:type="dxa"/>
          <w:trHeight w:hRule="exact" w:val="626"/>
        </w:trPr>
        <w:tc>
          <w:tcPr>
            <w:tcW w:w="878" w:type="dxa"/>
            <w:gridSpan w:val="2"/>
            <w:vMerge w:val="restart"/>
            <w:tcBorders>
              <w:top w:val="single" w:sz="7" w:space="0" w:color="000000"/>
              <w:left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A.4</w:t>
            </w:r>
          </w:p>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9"/>
              <w:rPr>
                <w:rFonts w:ascii="Arial" w:eastAsia="Arial" w:hAnsi="Arial" w:cs="Arial"/>
                <w:sz w:val="20"/>
                <w:szCs w:val="20"/>
                <w:lang w:val="it-IT"/>
              </w:rPr>
            </w:pPr>
            <w:r w:rsidRPr="001165FF">
              <w:rPr>
                <w:rFonts w:ascii="Arial" w:hAnsi="Arial"/>
                <w:sz w:val="20"/>
                <w:lang w:val="it-IT"/>
              </w:rPr>
              <w:t>Un</w:t>
            </w:r>
            <w:r w:rsidRPr="001165FF">
              <w:rPr>
                <w:rFonts w:ascii="Arial" w:hAnsi="Arial"/>
                <w:spacing w:val="37"/>
                <w:sz w:val="20"/>
                <w:lang w:val="it-IT"/>
              </w:rPr>
              <w:t xml:space="preserve"> </w:t>
            </w:r>
            <w:r w:rsidRPr="001165FF">
              <w:rPr>
                <w:rFonts w:ascii="Arial" w:hAnsi="Arial"/>
                <w:sz w:val="20"/>
                <w:lang w:val="it-IT"/>
              </w:rPr>
              <w:t>accordo</w:t>
            </w:r>
            <w:r w:rsidRPr="001165FF">
              <w:rPr>
                <w:rFonts w:ascii="Arial" w:hAnsi="Arial"/>
                <w:spacing w:val="37"/>
                <w:sz w:val="20"/>
                <w:lang w:val="it-IT"/>
              </w:rPr>
              <w:t xml:space="preserve"> </w:t>
            </w:r>
            <w:r w:rsidRPr="001165FF">
              <w:rPr>
                <w:rFonts w:ascii="Arial" w:hAnsi="Arial"/>
                <w:sz w:val="20"/>
                <w:lang w:val="it-IT"/>
              </w:rPr>
              <w:t>concluso</w:t>
            </w:r>
            <w:r w:rsidRPr="001165FF">
              <w:rPr>
                <w:rFonts w:ascii="Arial" w:hAnsi="Arial"/>
                <w:spacing w:val="37"/>
                <w:sz w:val="20"/>
                <w:lang w:val="it-IT"/>
              </w:rPr>
              <w:t xml:space="preserve"> </w:t>
            </w:r>
            <w:r w:rsidRPr="001165FF">
              <w:rPr>
                <w:rFonts w:ascii="Arial" w:hAnsi="Arial"/>
                <w:sz w:val="20"/>
                <w:lang w:val="it-IT"/>
              </w:rPr>
              <w:t>esclusivamente</w:t>
            </w:r>
            <w:r w:rsidRPr="001165FF">
              <w:rPr>
                <w:rFonts w:ascii="Arial" w:hAnsi="Arial"/>
                <w:spacing w:val="37"/>
                <w:sz w:val="20"/>
                <w:lang w:val="it-IT"/>
              </w:rPr>
              <w:t xml:space="preserve"> </w:t>
            </w:r>
            <w:r w:rsidRPr="001165FF">
              <w:rPr>
                <w:rFonts w:ascii="Arial" w:hAnsi="Arial"/>
                <w:sz w:val="20"/>
                <w:lang w:val="it-IT"/>
              </w:rPr>
              <w:t>tra</w:t>
            </w:r>
            <w:r w:rsidRPr="001165FF">
              <w:rPr>
                <w:rFonts w:ascii="Arial" w:hAnsi="Arial"/>
                <w:spacing w:val="37"/>
                <w:sz w:val="20"/>
                <w:lang w:val="it-IT"/>
              </w:rPr>
              <w:t xml:space="preserve"> </w:t>
            </w:r>
            <w:r w:rsidRPr="001165FF">
              <w:rPr>
                <w:rFonts w:ascii="Arial" w:hAnsi="Arial"/>
                <w:sz w:val="20"/>
                <w:lang w:val="it-IT"/>
              </w:rPr>
              <w:t>due</w:t>
            </w:r>
            <w:r w:rsidRPr="001165FF">
              <w:rPr>
                <w:rFonts w:ascii="Arial" w:hAnsi="Arial"/>
                <w:spacing w:val="39"/>
                <w:sz w:val="20"/>
                <w:lang w:val="it-IT"/>
              </w:rPr>
              <w:t xml:space="preserve"> </w:t>
            </w:r>
            <w:r w:rsidRPr="001165FF">
              <w:rPr>
                <w:rFonts w:ascii="Arial" w:hAnsi="Arial"/>
                <w:sz w:val="20"/>
                <w:lang w:val="it-IT"/>
              </w:rPr>
              <w:t>o</w:t>
            </w:r>
            <w:r w:rsidRPr="001165FF">
              <w:rPr>
                <w:rFonts w:ascii="Arial" w:hAnsi="Arial"/>
                <w:spacing w:val="37"/>
                <w:sz w:val="20"/>
                <w:lang w:val="it-IT"/>
              </w:rPr>
              <w:t xml:space="preserve"> </w:t>
            </w:r>
            <w:r w:rsidRPr="001165FF">
              <w:rPr>
                <w:rFonts w:ascii="Arial" w:hAnsi="Arial"/>
                <w:sz w:val="20"/>
                <w:lang w:val="it-IT"/>
              </w:rPr>
              <w:t>più</w:t>
            </w:r>
            <w:r w:rsidRPr="001165FF">
              <w:rPr>
                <w:rFonts w:ascii="Arial" w:hAnsi="Arial"/>
                <w:spacing w:val="41"/>
                <w:sz w:val="20"/>
                <w:lang w:val="it-IT"/>
              </w:rPr>
              <w:t xml:space="preserve"> </w:t>
            </w:r>
            <w:r w:rsidRPr="001165FF">
              <w:rPr>
                <w:rFonts w:ascii="Arial" w:hAnsi="Arial"/>
                <w:sz w:val="20"/>
                <w:lang w:val="it-IT"/>
              </w:rPr>
              <w:t>amministrazioni</w:t>
            </w:r>
            <w:r w:rsidRPr="001165FF">
              <w:rPr>
                <w:rFonts w:ascii="Arial" w:hAnsi="Arial"/>
                <w:spacing w:val="38"/>
                <w:sz w:val="20"/>
                <w:lang w:val="it-IT"/>
              </w:rPr>
              <w:t xml:space="preserve"> </w:t>
            </w:r>
            <w:r w:rsidRPr="001165FF">
              <w:rPr>
                <w:rFonts w:ascii="Arial" w:hAnsi="Arial"/>
                <w:sz w:val="20"/>
                <w:lang w:val="it-IT"/>
              </w:rPr>
              <w:t>aggiudicatrici,</w:t>
            </w:r>
            <w:r w:rsidRPr="001165FF">
              <w:rPr>
                <w:rFonts w:ascii="Arial" w:hAnsi="Arial"/>
                <w:spacing w:val="38"/>
                <w:sz w:val="20"/>
                <w:lang w:val="it-IT"/>
              </w:rPr>
              <w:t xml:space="preserve"> </w:t>
            </w:r>
            <w:r w:rsidRPr="001165FF">
              <w:rPr>
                <w:rFonts w:ascii="Arial" w:hAnsi="Arial"/>
                <w:sz w:val="20"/>
                <w:lang w:val="it-IT"/>
              </w:rPr>
              <w:t>quando</w:t>
            </w:r>
            <w:r w:rsidRPr="001165FF">
              <w:rPr>
                <w:rFonts w:ascii="Arial" w:hAnsi="Arial"/>
                <w:spacing w:val="36"/>
                <w:sz w:val="20"/>
                <w:lang w:val="it-IT"/>
              </w:rPr>
              <w:t xml:space="preserve"> </w:t>
            </w:r>
            <w:r w:rsidRPr="001165FF">
              <w:rPr>
                <w:rFonts w:ascii="Arial" w:hAnsi="Arial"/>
                <w:sz w:val="20"/>
                <w:lang w:val="it-IT"/>
              </w:rPr>
              <w:t>sono</w:t>
            </w:r>
            <w:r w:rsidRPr="001165FF">
              <w:rPr>
                <w:rFonts w:ascii="Arial" w:hAnsi="Arial"/>
                <w:spacing w:val="52"/>
                <w:w w:val="99"/>
                <w:sz w:val="20"/>
                <w:lang w:val="it-IT"/>
              </w:rPr>
              <w:t xml:space="preserve"> </w:t>
            </w:r>
            <w:r w:rsidRPr="001165FF">
              <w:rPr>
                <w:rFonts w:ascii="Arial" w:hAnsi="Arial"/>
                <w:sz w:val="20"/>
                <w:lang w:val="it-IT"/>
              </w:rPr>
              <w:t>soddisfatte</w:t>
            </w:r>
            <w:r w:rsidRPr="001165FF">
              <w:rPr>
                <w:rFonts w:ascii="Arial" w:hAnsi="Arial"/>
                <w:spacing w:val="-11"/>
                <w:sz w:val="20"/>
                <w:lang w:val="it-IT"/>
              </w:rPr>
              <w:t xml:space="preserve"> </w:t>
            </w:r>
            <w:r w:rsidRPr="001165FF">
              <w:rPr>
                <w:rFonts w:ascii="Arial" w:hAnsi="Arial"/>
                <w:b/>
                <w:sz w:val="20"/>
                <w:lang w:val="it-IT"/>
              </w:rPr>
              <w:t>tutte</w:t>
            </w:r>
            <w:r w:rsidRPr="001165FF">
              <w:rPr>
                <w:rFonts w:ascii="Arial" w:hAnsi="Arial"/>
                <w:b/>
                <w:spacing w:val="-10"/>
                <w:sz w:val="20"/>
                <w:lang w:val="it-IT"/>
              </w:rPr>
              <w:t xml:space="preserve"> </w:t>
            </w:r>
            <w:r w:rsidRPr="001165FF">
              <w:rPr>
                <w:rFonts w:ascii="Arial" w:hAnsi="Arial"/>
                <w:b/>
                <w:sz w:val="20"/>
                <w:lang w:val="it-IT"/>
              </w:rPr>
              <w:t>le</w:t>
            </w:r>
            <w:r w:rsidRPr="001165FF">
              <w:rPr>
                <w:rFonts w:ascii="Arial" w:hAnsi="Arial"/>
                <w:b/>
                <w:spacing w:val="-9"/>
                <w:sz w:val="20"/>
                <w:lang w:val="it-IT"/>
              </w:rPr>
              <w:t xml:space="preserve"> </w:t>
            </w:r>
            <w:r w:rsidRPr="001165FF">
              <w:rPr>
                <w:rFonts w:ascii="Arial" w:hAnsi="Arial"/>
                <w:b/>
                <w:sz w:val="20"/>
                <w:lang w:val="it-IT"/>
              </w:rPr>
              <w:t>seguenti</w:t>
            </w:r>
            <w:r w:rsidRPr="001165FF">
              <w:rPr>
                <w:rFonts w:ascii="Arial" w:hAnsi="Arial"/>
                <w:b/>
                <w:spacing w:val="-10"/>
                <w:sz w:val="20"/>
                <w:lang w:val="it-IT"/>
              </w:rPr>
              <w:t xml:space="preserve"> </w:t>
            </w:r>
            <w:r w:rsidRPr="001165FF">
              <w:rPr>
                <w:rFonts w:ascii="Arial" w:hAnsi="Arial"/>
                <w:b/>
                <w:sz w:val="20"/>
                <w:lang w:val="it-IT"/>
              </w:rPr>
              <w:t>condizioni</w:t>
            </w:r>
            <w:r w:rsidRPr="001165FF">
              <w:rPr>
                <w:rFonts w:ascii="Arial" w:hAns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BE1000">
        <w:trPr>
          <w:gridAfter w:val="1"/>
          <w:wAfter w:w="15" w:type="dxa"/>
          <w:trHeight w:hRule="exact" w:val="826"/>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59"/>
              <w:jc w:val="both"/>
              <w:rPr>
                <w:rFonts w:ascii="Arial" w:eastAsia="Arial" w:hAnsi="Arial" w:cs="Arial"/>
                <w:sz w:val="20"/>
                <w:szCs w:val="20"/>
                <w:lang w:val="it-IT"/>
              </w:rPr>
            </w:pPr>
            <w:r w:rsidRPr="001165FF">
              <w:rPr>
                <w:rFonts w:ascii="Arial" w:eastAsia="Arial" w:hAnsi="Arial" w:cs="Arial"/>
                <w:sz w:val="20"/>
                <w:szCs w:val="20"/>
                <w:lang w:val="it-IT"/>
              </w:rPr>
              <w:t>l’accordo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stabilisce</w:t>
            </w:r>
            <w:r w:rsidRPr="001165FF">
              <w:rPr>
                <w:rFonts w:ascii="Arial" w:eastAsia="Arial" w:hAnsi="Arial" w:cs="Arial"/>
                <w:spacing w:val="2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7"/>
                <w:sz w:val="20"/>
                <w:szCs w:val="20"/>
                <w:lang w:val="it-IT"/>
              </w:rPr>
              <w:t xml:space="preserve"> </w:t>
            </w:r>
            <w:r w:rsidRPr="001165FF">
              <w:rPr>
                <w:rFonts w:ascii="Arial" w:eastAsia="Arial" w:hAnsi="Arial" w:cs="Arial"/>
                <w:sz w:val="20"/>
                <w:szCs w:val="20"/>
                <w:lang w:val="it-IT"/>
              </w:rPr>
              <w:t>realizza</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30"/>
                <w:sz w:val="20"/>
                <w:szCs w:val="20"/>
                <w:lang w:val="it-IT"/>
              </w:rPr>
              <w:t xml:space="preserve"> </w:t>
            </w:r>
            <w:r w:rsidRPr="00957D6A">
              <w:rPr>
                <w:rFonts w:ascii="Arial" w:eastAsia="Arial" w:hAnsi="Arial" w:cs="Arial"/>
                <w:sz w:val="20"/>
                <w:szCs w:val="20"/>
                <w:u w:val="single"/>
                <w:lang w:val="it-IT"/>
              </w:rPr>
              <w:t>cooperazione</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tra</w:t>
            </w:r>
            <w:r w:rsidRPr="00957D6A">
              <w:rPr>
                <w:rFonts w:ascii="Arial" w:eastAsia="Arial" w:hAnsi="Arial" w:cs="Arial"/>
                <w:spacing w:val="30"/>
                <w:sz w:val="20"/>
                <w:szCs w:val="20"/>
                <w:u w:val="single"/>
                <w:lang w:val="it-IT"/>
              </w:rPr>
              <w:t xml:space="preserve"> </w:t>
            </w:r>
            <w:r w:rsidRPr="00957D6A">
              <w:rPr>
                <w:rFonts w:ascii="Arial" w:eastAsia="Arial" w:hAnsi="Arial" w:cs="Arial"/>
                <w:sz w:val="20"/>
                <w:szCs w:val="20"/>
                <w:u w:val="single"/>
                <w:lang w:val="it-IT"/>
              </w:rPr>
              <w:t>le</w:t>
            </w:r>
            <w:r w:rsidRPr="00957D6A">
              <w:rPr>
                <w:rFonts w:ascii="Arial" w:eastAsia="Arial" w:hAnsi="Arial" w:cs="Arial"/>
                <w:spacing w:val="26"/>
                <w:sz w:val="20"/>
                <w:szCs w:val="20"/>
                <w:u w:val="single"/>
                <w:lang w:val="it-IT"/>
              </w:rPr>
              <w:t xml:space="preserve"> </w:t>
            </w:r>
            <w:r w:rsidRPr="00957D6A">
              <w:rPr>
                <w:rFonts w:ascii="Arial" w:eastAsia="Arial" w:hAnsi="Arial" w:cs="Arial"/>
                <w:sz w:val="20"/>
                <w:szCs w:val="20"/>
                <w:u w:val="single"/>
                <w:lang w:val="it-IT"/>
              </w:rPr>
              <w:t>amministrazioni</w:t>
            </w:r>
            <w:r w:rsidRPr="00957D6A">
              <w:rPr>
                <w:rFonts w:ascii="Arial" w:eastAsia="Arial" w:hAnsi="Arial" w:cs="Arial"/>
                <w:spacing w:val="27"/>
                <w:sz w:val="20"/>
                <w:szCs w:val="20"/>
                <w:u w:val="single"/>
                <w:lang w:val="it-IT"/>
              </w:rPr>
              <w:t xml:space="preserve"> </w:t>
            </w:r>
            <w:r w:rsidRPr="00957D6A">
              <w:rPr>
                <w:rFonts w:ascii="Arial" w:eastAsia="Arial" w:hAnsi="Arial" w:cs="Arial"/>
                <w:sz w:val="20"/>
                <w:szCs w:val="20"/>
                <w:u w:val="single"/>
                <w:lang w:val="it-IT"/>
              </w:rPr>
              <w:t>aggiudicatrici</w:t>
            </w:r>
            <w:r w:rsidRPr="00957D6A">
              <w:rPr>
                <w:rFonts w:ascii="Arial" w:eastAsia="Arial" w:hAnsi="Arial" w:cs="Arial"/>
                <w:spacing w:val="28"/>
                <w:sz w:val="20"/>
                <w:szCs w:val="20"/>
                <w:u w:val="single"/>
                <w:lang w:val="it-IT"/>
              </w:rPr>
              <w:t xml:space="preserve"> </w:t>
            </w:r>
            <w:r w:rsidRPr="00957D6A">
              <w:rPr>
                <w:rFonts w:ascii="Arial" w:eastAsia="Arial" w:hAnsi="Arial" w:cs="Arial"/>
                <w:sz w:val="20"/>
                <w:szCs w:val="20"/>
                <w:u w:val="single"/>
                <w:lang w:val="it-IT"/>
              </w:rPr>
              <w:t>partecipanti</w:t>
            </w:r>
            <w:r w:rsidRPr="001165FF">
              <w:rPr>
                <w:rFonts w:ascii="Arial" w:eastAsia="Arial" w:hAnsi="Arial" w:cs="Arial"/>
                <w:sz w:val="20"/>
                <w:szCs w:val="20"/>
                <w:lang w:val="it-IT"/>
              </w:rPr>
              <w:t>,</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finalizzata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garantire</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tenuti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svolgere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siano</w:t>
            </w:r>
            <w:r w:rsidRPr="001165FF">
              <w:rPr>
                <w:rFonts w:ascii="Arial" w:eastAsia="Arial" w:hAnsi="Arial" w:cs="Arial"/>
                <w:spacing w:val="-1"/>
                <w:sz w:val="20"/>
                <w:szCs w:val="20"/>
                <w:lang w:val="it-IT"/>
              </w:rPr>
              <w:t xml:space="preserve"> </w:t>
            </w:r>
            <w:r w:rsidRPr="001165FF">
              <w:rPr>
                <w:rFonts w:ascii="Arial" w:eastAsia="Arial" w:hAnsi="Arial" w:cs="Arial"/>
                <w:sz w:val="20"/>
                <w:szCs w:val="20"/>
                <w:lang w:val="it-IT"/>
              </w:rPr>
              <w:t>prestati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nell’ottica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conseguire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essi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hanno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comune;</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a</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493"/>
        </w:trPr>
        <w:tc>
          <w:tcPr>
            <w:tcW w:w="878" w:type="dxa"/>
            <w:gridSpan w:val="2"/>
            <w:vMerge/>
            <w:tcBorders>
              <w:left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Pr>
                <w:rFonts w:ascii="Arial" w:eastAsia="Arial" w:hAnsi="Arial" w:cs="Arial"/>
                <w:sz w:val="20"/>
                <w:szCs w:val="20"/>
                <w:lang w:val="it-IT"/>
              </w:rPr>
            </w:pPr>
            <w:r w:rsidRPr="001165FF">
              <w:rPr>
                <w:rFonts w:ascii="Arial" w:eastAsia="Arial" w:hAnsi="Arial" w:cs="Arial"/>
                <w:sz w:val="20"/>
                <w:szCs w:val="20"/>
                <w:lang w:val="it-IT"/>
              </w:rPr>
              <w:t>l’attuazione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cooperazione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è</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retta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da</w:t>
            </w:r>
            <w:r w:rsidRPr="001165FF">
              <w:rPr>
                <w:rFonts w:ascii="Arial" w:eastAsia="Arial" w:hAnsi="Arial" w:cs="Arial"/>
                <w:spacing w:val="-8"/>
                <w:sz w:val="20"/>
                <w:szCs w:val="20"/>
                <w:lang w:val="it-IT"/>
              </w:rPr>
              <w:t xml:space="preserve"> </w:t>
            </w:r>
            <w:r w:rsidRPr="00957D6A">
              <w:rPr>
                <w:rFonts w:ascii="Arial" w:eastAsia="Arial" w:hAnsi="Arial" w:cs="Arial"/>
                <w:sz w:val="20"/>
                <w:szCs w:val="20"/>
                <w:u w:val="single"/>
                <w:lang w:val="it-IT"/>
              </w:rPr>
              <w:t>considerazioni</w:t>
            </w:r>
            <w:r w:rsidRPr="00957D6A">
              <w:rPr>
                <w:rFonts w:ascii="Arial" w:eastAsia="Arial" w:hAnsi="Arial" w:cs="Arial"/>
                <w:spacing w:val="-5"/>
                <w:sz w:val="20"/>
                <w:szCs w:val="20"/>
                <w:u w:val="single"/>
                <w:lang w:val="it-IT"/>
              </w:rPr>
              <w:t xml:space="preserve"> </w:t>
            </w:r>
            <w:r w:rsidRPr="00957D6A">
              <w:rPr>
                <w:rFonts w:ascii="Arial" w:eastAsia="Arial" w:hAnsi="Arial" w:cs="Arial"/>
                <w:sz w:val="20"/>
                <w:szCs w:val="20"/>
                <w:u w:val="single"/>
                <w:lang w:val="it-IT"/>
              </w:rPr>
              <w:t>inerenti</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all’interesse</w:t>
            </w:r>
            <w:r w:rsidRPr="00957D6A">
              <w:rPr>
                <w:rFonts w:ascii="Arial" w:eastAsia="Arial" w:hAnsi="Arial" w:cs="Arial"/>
                <w:spacing w:val="-8"/>
                <w:sz w:val="20"/>
                <w:szCs w:val="20"/>
                <w:u w:val="single"/>
                <w:lang w:val="it-IT"/>
              </w:rPr>
              <w:t xml:space="preserve"> </w:t>
            </w:r>
            <w:r w:rsidRPr="00957D6A">
              <w:rPr>
                <w:rFonts w:ascii="Arial" w:eastAsia="Arial" w:hAnsi="Arial" w:cs="Arial"/>
                <w:sz w:val="20"/>
                <w:szCs w:val="20"/>
                <w:u w:val="single"/>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b</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D200EF" w:rsidTr="00C22262">
        <w:trPr>
          <w:gridAfter w:val="1"/>
          <w:wAfter w:w="15" w:type="dxa"/>
          <w:trHeight w:hRule="exact" w:val="628"/>
        </w:trPr>
        <w:tc>
          <w:tcPr>
            <w:tcW w:w="878" w:type="dxa"/>
            <w:gridSpan w:val="2"/>
            <w:vMerge/>
            <w:tcBorders>
              <w:left w:val="single" w:sz="7" w:space="0" w:color="000000"/>
              <w:bottom w:val="single" w:sz="7" w:space="0" w:color="000000"/>
              <w:right w:val="single" w:sz="7" w:space="0" w:color="000000"/>
            </w:tcBorders>
          </w:tcPr>
          <w:p w:rsidR="00D200EF" w:rsidRDefault="00D200EF" w:rsidP="00C22262"/>
        </w:tc>
        <w:tc>
          <w:tcPr>
            <w:tcW w:w="9041" w:type="dxa"/>
            <w:tcBorders>
              <w:top w:val="single" w:sz="7" w:space="0" w:color="000000"/>
              <w:left w:val="single" w:sz="7" w:space="0" w:color="000000"/>
              <w:bottom w:val="single" w:sz="7" w:space="0" w:color="000000"/>
              <w:right w:val="single" w:sz="7" w:space="0" w:color="000000"/>
            </w:tcBorders>
          </w:tcPr>
          <w:p w:rsidR="00D200EF" w:rsidRPr="001165FF" w:rsidRDefault="00D200EF" w:rsidP="00C22262">
            <w:pPr>
              <w:pStyle w:val="TableParagraph"/>
              <w:spacing w:before="56"/>
              <w:ind w:left="61" w:right="61"/>
              <w:rPr>
                <w:rFonts w:ascii="Arial" w:eastAsia="Arial" w:hAnsi="Arial" w:cs="Arial"/>
                <w:sz w:val="20"/>
                <w:szCs w:val="20"/>
                <w:lang w:val="it-IT"/>
              </w:rPr>
            </w:pPr>
            <w:r w:rsidRPr="001165FF">
              <w:rPr>
                <w:rFonts w:ascii="Arial" w:hAnsi="Arial"/>
                <w:sz w:val="20"/>
                <w:lang w:val="it-IT"/>
              </w:rPr>
              <w:t>le</w:t>
            </w:r>
            <w:r w:rsidRPr="001165FF">
              <w:rPr>
                <w:rFonts w:ascii="Arial" w:hAnsi="Arial"/>
                <w:spacing w:val="22"/>
                <w:sz w:val="20"/>
                <w:lang w:val="it-IT"/>
              </w:rPr>
              <w:t xml:space="preserve"> </w:t>
            </w:r>
            <w:r w:rsidRPr="001165FF">
              <w:rPr>
                <w:rFonts w:ascii="Arial" w:hAnsi="Arial"/>
                <w:sz w:val="20"/>
                <w:lang w:val="it-IT"/>
              </w:rPr>
              <w:t>amministrazioni</w:t>
            </w:r>
            <w:r w:rsidRPr="001165FF">
              <w:rPr>
                <w:rFonts w:ascii="Arial" w:hAnsi="Arial"/>
                <w:spacing w:val="24"/>
                <w:sz w:val="20"/>
                <w:lang w:val="it-IT"/>
              </w:rPr>
              <w:t xml:space="preserve"> </w:t>
            </w:r>
            <w:r w:rsidRPr="001165FF">
              <w:rPr>
                <w:rFonts w:ascii="Arial" w:hAnsi="Arial"/>
                <w:sz w:val="20"/>
                <w:lang w:val="it-IT"/>
              </w:rPr>
              <w:t>aggiudicatrici</w:t>
            </w:r>
            <w:r w:rsidRPr="001165FF">
              <w:rPr>
                <w:rFonts w:ascii="Arial" w:hAnsi="Arial"/>
                <w:spacing w:val="23"/>
                <w:sz w:val="20"/>
                <w:lang w:val="it-IT"/>
              </w:rPr>
              <w:t xml:space="preserve"> </w:t>
            </w:r>
            <w:r w:rsidRPr="001165FF">
              <w:rPr>
                <w:rFonts w:ascii="Arial" w:hAnsi="Arial"/>
                <w:sz w:val="20"/>
                <w:lang w:val="it-IT"/>
              </w:rPr>
              <w:t>partecipanti</w:t>
            </w:r>
            <w:r w:rsidRPr="001165FF">
              <w:rPr>
                <w:rFonts w:ascii="Arial" w:hAnsi="Arial"/>
                <w:spacing w:val="23"/>
                <w:sz w:val="20"/>
                <w:lang w:val="it-IT"/>
              </w:rPr>
              <w:t xml:space="preserve"> </w:t>
            </w:r>
            <w:r w:rsidRPr="001165FF">
              <w:rPr>
                <w:rFonts w:ascii="Arial" w:hAnsi="Arial"/>
                <w:sz w:val="20"/>
                <w:lang w:val="it-IT"/>
              </w:rPr>
              <w:t>svolgono</w:t>
            </w:r>
            <w:r w:rsidRPr="001165FF">
              <w:rPr>
                <w:rFonts w:ascii="Arial" w:hAnsi="Arial"/>
                <w:spacing w:val="25"/>
                <w:sz w:val="20"/>
                <w:lang w:val="it-IT"/>
              </w:rPr>
              <w:t xml:space="preserve"> </w:t>
            </w:r>
            <w:r w:rsidRPr="00957D6A">
              <w:rPr>
                <w:rFonts w:ascii="Arial" w:hAnsi="Arial"/>
                <w:sz w:val="20"/>
                <w:u w:val="single"/>
                <w:lang w:val="it-IT"/>
              </w:rPr>
              <w:t>sul</w:t>
            </w:r>
            <w:r w:rsidRPr="00957D6A">
              <w:rPr>
                <w:rFonts w:ascii="Arial" w:hAnsi="Arial"/>
                <w:spacing w:val="24"/>
                <w:sz w:val="20"/>
                <w:u w:val="single"/>
                <w:lang w:val="it-IT"/>
              </w:rPr>
              <w:t xml:space="preserve"> </w:t>
            </w:r>
            <w:r w:rsidRPr="00957D6A">
              <w:rPr>
                <w:rFonts w:ascii="Arial" w:hAnsi="Arial"/>
                <w:sz w:val="20"/>
                <w:u w:val="single"/>
                <w:lang w:val="it-IT"/>
              </w:rPr>
              <w:t>mercato</w:t>
            </w:r>
            <w:r w:rsidRPr="00957D6A">
              <w:rPr>
                <w:rFonts w:ascii="Arial" w:hAnsi="Arial"/>
                <w:spacing w:val="25"/>
                <w:sz w:val="20"/>
                <w:u w:val="single"/>
                <w:lang w:val="it-IT"/>
              </w:rPr>
              <w:t xml:space="preserve"> </w:t>
            </w:r>
            <w:r w:rsidRPr="00957D6A">
              <w:rPr>
                <w:rFonts w:ascii="Arial" w:hAnsi="Arial"/>
                <w:sz w:val="20"/>
                <w:u w:val="single"/>
                <w:lang w:val="it-IT"/>
              </w:rPr>
              <w:t>aperto</w:t>
            </w:r>
            <w:r w:rsidRPr="00957D6A">
              <w:rPr>
                <w:rFonts w:ascii="Arial" w:hAnsi="Arial"/>
                <w:spacing w:val="25"/>
                <w:sz w:val="20"/>
                <w:u w:val="single"/>
                <w:lang w:val="it-IT"/>
              </w:rPr>
              <w:t xml:space="preserve"> </w:t>
            </w:r>
            <w:r w:rsidRPr="00957D6A">
              <w:rPr>
                <w:rFonts w:ascii="Arial" w:hAnsi="Arial"/>
                <w:spacing w:val="1"/>
                <w:sz w:val="20"/>
                <w:u w:val="single"/>
                <w:lang w:val="it-IT"/>
              </w:rPr>
              <w:t>meno</w:t>
            </w:r>
            <w:r w:rsidRPr="00957D6A">
              <w:rPr>
                <w:rFonts w:ascii="Arial" w:hAnsi="Arial"/>
                <w:spacing w:val="23"/>
                <w:sz w:val="20"/>
                <w:u w:val="single"/>
                <w:lang w:val="it-IT"/>
              </w:rPr>
              <w:t xml:space="preserve"> </w:t>
            </w:r>
            <w:r w:rsidRPr="00957D6A">
              <w:rPr>
                <w:rFonts w:ascii="Arial" w:hAnsi="Arial"/>
                <w:sz w:val="20"/>
                <w:u w:val="single"/>
                <w:lang w:val="it-IT"/>
              </w:rPr>
              <w:t>del</w:t>
            </w:r>
            <w:r w:rsidRPr="00957D6A">
              <w:rPr>
                <w:rFonts w:ascii="Arial" w:hAnsi="Arial"/>
                <w:spacing w:val="24"/>
                <w:sz w:val="20"/>
                <w:u w:val="single"/>
                <w:lang w:val="it-IT"/>
              </w:rPr>
              <w:t xml:space="preserve"> </w:t>
            </w:r>
            <w:r w:rsidRPr="00957D6A">
              <w:rPr>
                <w:rFonts w:ascii="Arial" w:hAnsi="Arial"/>
                <w:sz w:val="20"/>
                <w:u w:val="single"/>
                <w:lang w:val="it-IT"/>
              </w:rPr>
              <w:t>20</w:t>
            </w:r>
            <w:r w:rsidRPr="00957D6A">
              <w:rPr>
                <w:rFonts w:ascii="Arial" w:hAnsi="Arial"/>
                <w:spacing w:val="25"/>
                <w:sz w:val="20"/>
                <w:u w:val="single"/>
                <w:lang w:val="it-IT"/>
              </w:rPr>
              <w:t xml:space="preserve"> </w:t>
            </w:r>
            <w:r w:rsidRPr="00957D6A">
              <w:rPr>
                <w:rFonts w:ascii="Arial" w:hAnsi="Arial"/>
                <w:sz w:val="20"/>
                <w:u w:val="single"/>
                <w:lang w:val="it-IT"/>
              </w:rPr>
              <w:t>per</w:t>
            </w:r>
            <w:r w:rsidRPr="00957D6A">
              <w:rPr>
                <w:rFonts w:ascii="Arial" w:hAnsi="Arial"/>
                <w:spacing w:val="26"/>
                <w:sz w:val="20"/>
                <w:u w:val="single"/>
                <w:lang w:val="it-IT"/>
              </w:rPr>
              <w:t xml:space="preserve"> </w:t>
            </w:r>
            <w:r w:rsidRPr="00957D6A">
              <w:rPr>
                <w:rFonts w:ascii="Arial" w:hAnsi="Arial"/>
                <w:sz w:val="20"/>
                <w:u w:val="single"/>
                <w:lang w:val="it-IT"/>
              </w:rPr>
              <w:t>cento</w:t>
            </w:r>
            <w:r w:rsidRPr="00957D6A">
              <w:rPr>
                <w:rFonts w:ascii="Arial" w:hAnsi="Arial"/>
                <w:spacing w:val="48"/>
                <w:w w:val="99"/>
                <w:sz w:val="20"/>
                <w:u w:val="single"/>
                <w:lang w:val="it-IT"/>
              </w:rPr>
              <w:t xml:space="preserve"> </w:t>
            </w:r>
            <w:r w:rsidRPr="00957D6A">
              <w:rPr>
                <w:rFonts w:ascii="Arial" w:hAnsi="Arial"/>
                <w:sz w:val="20"/>
                <w:u w:val="single"/>
                <w:lang w:val="it-IT"/>
              </w:rPr>
              <w:t>delle</w:t>
            </w:r>
            <w:r w:rsidRPr="00957D6A">
              <w:rPr>
                <w:rFonts w:ascii="Arial" w:hAnsi="Arial"/>
                <w:spacing w:val="-10"/>
                <w:sz w:val="20"/>
                <w:u w:val="single"/>
                <w:lang w:val="it-IT"/>
              </w:rPr>
              <w:t xml:space="preserve"> </w:t>
            </w:r>
            <w:r w:rsidRPr="00957D6A">
              <w:rPr>
                <w:rFonts w:ascii="Arial" w:hAnsi="Arial"/>
                <w:sz w:val="20"/>
                <w:u w:val="single"/>
                <w:lang w:val="it-IT"/>
              </w:rPr>
              <w:t>attività</w:t>
            </w:r>
            <w:r w:rsidRPr="00957D6A">
              <w:rPr>
                <w:rFonts w:ascii="Arial" w:hAnsi="Arial"/>
                <w:spacing w:val="-10"/>
                <w:sz w:val="20"/>
                <w:u w:val="single"/>
                <w:lang w:val="it-IT"/>
              </w:rPr>
              <w:t xml:space="preserve"> </w:t>
            </w:r>
            <w:r w:rsidRPr="00957D6A">
              <w:rPr>
                <w:rFonts w:ascii="Arial" w:hAnsi="Arial"/>
                <w:sz w:val="20"/>
                <w:u w:val="single"/>
                <w:lang w:val="it-IT"/>
              </w:rPr>
              <w:t>interessate</w:t>
            </w:r>
            <w:r w:rsidRPr="00957D6A">
              <w:rPr>
                <w:rFonts w:ascii="Arial" w:hAnsi="Arial"/>
                <w:spacing w:val="-10"/>
                <w:sz w:val="20"/>
                <w:u w:val="single"/>
                <w:lang w:val="it-IT"/>
              </w:rPr>
              <w:t xml:space="preserve"> </w:t>
            </w:r>
            <w:r w:rsidRPr="00957D6A">
              <w:rPr>
                <w:rFonts w:ascii="Arial" w:hAnsi="Arial"/>
                <w:sz w:val="20"/>
                <w:u w:val="single"/>
                <w:lang w:val="it-IT"/>
              </w:rPr>
              <w:t>dalla</w:t>
            </w:r>
            <w:r w:rsidRPr="00957D6A">
              <w:rPr>
                <w:rFonts w:ascii="Arial" w:hAnsi="Arial"/>
                <w:spacing w:val="-10"/>
                <w:sz w:val="20"/>
                <w:u w:val="single"/>
                <w:lang w:val="it-IT"/>
              </w:rPr>
              <w:t xml:space="preserve"> </w:t>
            </w:r>
            <w:r w:rsidRPr="00957D6A">
              <w:rPr>
                <w:rFonts w:ascii="Arial" w:hAnsi="Arial"/>
                <w:sz w:val="20"/>
                <w:u w:val="single"/>
                <w:lang w:val="it-IT"/>
              </w:rPr>
              <w:t>cooperazione</w:t>
            </w:r>
          </w:p>
        </w:tc>
        <w:tc>
          <w:tcPr>
            <w:tcW w:w="1843" w:type="dxa"/>
            <w:tcBorders>
              <w:top w:val="single" w:sz="7" w:space="0" w:color="000000"/>
              <w:left w:val="single" w:sz="7" w:space="0" w:color="000000"/>
              <w:bottom w:val="single" w:sz="7" w:space="0" w:color="000000"/>
              <w:right w:val="single" w:sz="7" w:space="0" w:color="000000"/>
            </w:tcBorders>
          </w:tcPr>
          <w:p w:rsidR="00D200EF" w:rsidRDefault="00D200EF"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3"/>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52" w:type="dxa"/>
            <w:tcBorders>
              <w:top w:val="single" w:sz="7" w:space="0" w:color="000000"/>
              <w:left w:val="single" w:sz="7" w:space="0" w:color="000000"/>
              <w:bottom w:val="single" w:sz="7" w:space="0" w:color="000000"/>
              <w:right w:val="single" w:sz="7" w:space="0" w:color="000000"/>
            </w:tcBorders>
          </w:tcPr>
          <w:p w:rsidR="00D200EF" w:rsidRDefault="00D200EF" w:rsidP="00C22262"/>
        </w:tc>
        <w:tc>
          <w:tcPr>
            <w:tcW w:w="427"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569"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c>
          <w:tcPr>
            <w:tcW w:w="710" w:type="dxa"/>
            <w:gridSpan w:val="2"/>
            <w:tcBorders>
              <w:top w:val="single" w:sz="7" w:space="0" w:color="000000"/>
              <w:left w:val="single" w:sz="7" w:space="0" w:color="000000"/>
              <w:bottom w:val="single" w:sz="7" w:space="0" w:color="000000"/>
              <w:right w:val="single" w:sz="7" w:space="0" w:color="000000"/>
            </w:tcBorders>
          </w:tcPr>
          <w:p w:rsidR="00D200EF" w:rsidRDefault="00D200EF" w:rsidP="00C22262"/>
        </w:tc>
      </w:tr>
      <w:tr w:rsidR="008711A4" w:rsidTr="00C22262">
        <w:trPr>
          <w:gridAfter w:val="1"/>
          <w:wAfter w:w="15" w:type="dxa"/>
          <w:trHeight w:hRule="exact" w:val="725"/>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97144A" w:rsidTr="00C22262">
        <w:trPr>
          <w:gridAfter w:val="1"/>
          <w:wAfter w:w="15" w:type="dxa"/>
          <w:trHeight w:hRule="exact" w:val="729"/>
        </w:trPr>
        <w:tc>
          <w:tcPr>
            <w:tcW w:w="8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sz w:val="20"/>
              </w:rPr>
            </w:pPr>
          </w:p>
        </w:tc>
        <w:tc>
          <w:tcPr>
            <w:tcW w:w="9041"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rsidTr="00C22262">
        <w:trPr>
          <w:gridAfter w:val="1"/>
          <w:wAfter w:w="15" w:type="dxa"/>
          <w:trHeight w:hRule="exact" w:val="4512"/>
        </w:trPr>
        <w:tc>
          <w:tcPr>
            <w:tcW w:w="8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B.1</w:t>
            </w:r>
          </w:p>
        </w:tc>
        <w:tc>
          <w:tcPr>
            <w:tcW w:w="9041" w:type="dxa"/>
            <w:tcBorders>
              <w:top w:val="single" w:sz="7" w:space="0" w:color="000000"/>
              <w:left w:val="single" w:sz="7" w:space="0" w:color="000000"/>
              <w:bottom w:val="single" w:sz="7" w:space="0" w:color="000000"/>
              <w:right w:val="single" w:sz="7" w:space="0" w:color="000000"/>
            </w:tcBorders>
          </w:tcPr>
          <w:p w:rsidR="008711A4" w:rsidRPr="001165FF" w:rsidRDefault="008711A4" w:rsidP="0082472E">
            <w:pPr>
              <w:pStyle w:val="TableParagraph"/>
              <w:spacing w:before="56"/>
              <w:ind w:left="61" w:right="92"/>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che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operano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mediante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affidamenti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confronti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6"/>
                <w:w w:val="99"/>
                <w:sz w:val="20"/>
                <w:szCs w:val="20"/>
                <w:lang w:val="it-IT"/>
              </w:rPr>
              <w:t xml:space="preserve"> </w:t>
            </w:r>
            <w:r w:rsidRPr="001165FF">
              <w:rPr>
                <w:rFonts w:ascii="Arial" w:eastAsia="Arial" w:hAnsi="Arial" w:cs="Arial"/>
                <w:sz w:val="20"/>
                <w:szCs w:val="20"/>
                <w:lang w:val="it-IT"/>
              </w:rPr>
              <w:t>proprie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società</w:t>
            </w:r>
            <w:r w:rsidRPr="001165FF">
              <w:rPr>
                <w:rFonts w:ascii="Arial" w:eastAsia="Arial" w:hAnsi="Arial" w:cs="Arial"/>
                <w:spacing w:val="-6"/>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iscritte</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in</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apposito</w:t>
            </w:r>
            <w:r w:rsidRPr="001165FF">
              <w:rPr>
                <w:rFonts w:ascii="Arial" w:eastAsia="Arial" w:hAnsi="Arial" w:cs="Arial"/>
                <w:spacing w:val="-6"/>
                <w:sz w:val="20"/>
                <w:szCs w:val="20"/>
                <w:lang w:val="it-IT"/>
              </w:rPr>
              <w:t xml:space="preserve"> </w:t>
            </w:r>
            <w:r w:rsidRPr="001165FF">
              <w:rPr>
                <w:rFonts w:ascii="Arial" w:eastAsia="Arial" w:hAnsi="Arial" w:cs="Arial"/>
                <w:b/>
                <w:bCs/>
                <w:sz w:val="20"/>
                <w:szCs w:val="20"/>
                <w:lang w:val="it-IT"/>
              </w:rPr>
              <w:t>elenco</w:t>
            </w:r>
            <w:r w:rsidRPr="001165FF">
              <w:rPr>
                <w:rFonts w:ascii="Arial" w:eastAsia="Arial" w:hAnsi="Arial" w:cs="Arial"/>
                <w:b/>
                <w:bCs/>
                <w:spacing w:val="-6"/>
                <w:sz w:val="20"/>
                <w:szCs w:val="20"/>
                <w:lang w:val="it-IT"/>
              </w:rPr>
              <w:t xml:space="preserve"> </w:t>
            </w:r>
            <w:r w:rsidRPr="001165FF">
              <w:rPr>
                <w:rFonts w:ascii="Arial" w:eastAsia="Arial" w:hAnsi="Arial" w:cs="Arial"/>
                <w:b/>
                <w:bCs/>
                <w:sz w:val="20"/>
                <w:szCs w:val="20"/>
                <w:lang w:val="it-IT"/>
              </w:rPr>
              <w:t>gestito</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da</w:t>
            </w:r>
            <w:r w:rsidRPr="001165FF">
              <w:rPr>
                <w:rFonts w:ascii="Arial" w:eastAsia="Arial" w:hAnsi="Arial" w:cs="Arial"/>
                <w:b/>
                <w:bCs/>
                <w:spacing w:val="-1"/>
                <w:sz w:val="20"/>
                <w:szCs w:val="20"/>
                <w:lang w:val="it-IT"/>
              </w:rPr>
              <w:t xml:space="preserve"> </w:t>
            </w:r>
            <w:r w:rsidRPr="001165FF">
              <w:rPr>
                <w:rFonts w:ascii="Arial" w:eastAsia="Arial" w:hAnsi="Arial" w:cs="Arial"/>
                <w:b/>
                <w:bCs/>
                <w:spacing w:val="-2"/>
                <w:sz w:val="20"/>
                <w:szCs w:val="20"/>
                <w:lang w:val="it-IT"/>
              </w:rPr>
              <w:t>ANAC</w:t>
            </w:r>
            <w:r w:rsidRPr="001165FF">
              <w:rPr>
                <w:rFonts w:ascii="Arial" w:eastAsia="Arial" w:hAnsi="Arial" w:cs="Arial"/>
                <w:b/>
                <w:bCs/>
                <w:spacing w:val="-4"/>
                <w:sz w:val="20"/>
                <w:szCs w:val="20"/>
                <w:lang w:val="it-IT"/>
              </w:rPr>
              <w:t xml:space="preserve"> </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63"/>
              <w:rPr>
                <w:rFonts w:ascii="Arial" w:eastAsia="Arial" w:hAnsi="Arial" w:cs="Arial"/>
                <w:sz w:val="20"/>
                <w:szCs w:val="20"/>
                <w:lang w:val="it-IT"/>
              </w:rPr>
            </w:pPr>
            <w:r w:rsidRPr="001165FF">
              <w:rPr>
                <w:rFonts w:ascii="Arial"/>
                <w:sz w:val="20"/>
                <w:lang w:val="it-IT"/>
              </w:rPr>
              <w:t>art.</w:t>
            </w:r>
            <w:r w:rsidRPr="001165FF">
              <w:rPr>
                <w:rFonts w:ascii="Arial"/>
                <w:spacing w:val="-4"/>
                <w:sz w:val="20"/>
                <w:lang w:val="it-IT"/>
              </w:rPr>
              <w:t xml:space="preserve"> </w:t>
            </w:r>
            <w:r w:rsidRPr="001165FF">
              <w:rPr>
                <w:rFonts w:ascii="Arial"/>
                <w:sz w:val="20"/>
                <w:lang w:val="it-IT"/>
              </w:rPr>
              <w:t>192</w:t>
            </w:r>
            <w:r w:rsidRPr="001165FF">
              <w:rPr>
                <w:rFonts w:ascii="Arial"/>
                <w:spacing w:val="-4"/>
                <w:sz w:val="20"/>
                <w:lang w:val="it-IT"/>
              </w:rPr>
              <w:t xml:space="preserve"> </w:t>
            </w:r>
            <w:r w:rsidRPr="001165FF">
              <w:rPr>
                <w:rFonts w:ascii="Arial"/>
                <w:sz w:val="20"/>
                <w:lang w:val="it-IT"/>
              </w:rPr>
              <w:t>c.</w:t>
            </w:r>
            <w:r w:rsidRPr="001165FF">
              <w:rPr>
                <w:rFonts w:ascii="Arial"/>
                <w:spacing w:val="-4"/>
                <w:sz w:val="20"/>
                <w:lang w:val="it-IT"/>
              </w:rPr>
              <w:t xml:space="preserve"> </w:t>
            </w:r>
            <w:r w:rsidRPr="001165FF">
              <w:rPr>
                <w:rFonts w:ascii="Arial"/>
                <w:sz w:val="20"/>
                <w:lang w:val="it-IT"/>
              </w:rPr>
              <w:t>1</w:t>
            </w:r>
          </w:p>
          <w:p w:rsidR="008711A4" w:rsidRPr="001165FF" w:rsidRDefault="008711A4" w:rsidP="00C22262">
            <w:pPr>
              <w:pStyle w:val="TableParagraph"/>
              <w:spacing w:before="60"/>
              <w:ind w:left="63" w:right="119"/>
              <w:rPr>
                <w:rFonts w:ascii="Arial" w:eastAsia="Arial" w:hAnsi="Arial" w:cs="Arial"/>
                <w:sz w:val="20"/>
                <w:szCs w:val="20"/>
                <w:lang w:val="it-IT"/>
              </w:rPr>
            </w:pPr>
            <w:r w:rsidRPr="001165FF">
              <w:rPr>
                <w:rFonts w:ascii="Arial"/>
                <w:sz w:val="20"/>
                <w:lang w:val="it-IT"/>
              </w:rPr>
              <w:t>Linee</w:t>
            </w:r>
            <w:r w:rsidRPr="001165FF">
              <w:rPr>
                <w:rFonts w:ascii="Arial"/>
                <w:spacing w:val="-9"/>
                <w:sz w:val="20"/>
                <w:lang w:val="it-IT"/>
              </w:rPr>
              <w:t xml:space="preserve"> </w:t>
            </w:r>
            <w:r w:rsidRPr="001165FF">
              <w:rPr>
                <w:rFonts w:ascii="Arial"/>
                <w:sz w:val="20"/>
                <w:lang w:val="it-IT"/>
              </w:rPr>
              <w:t>guida</w:t>
            </w:r>
            <w:r w:rsidRPr="001165FF">
              <w:rPr>
                <w:rFonts w:ascii="Arial"/>
                <w:spacing w:val="-9"/>
                <w:sz w:val="20"/>
                <w:lang w:val="it-IT"/>
              </w:rPr>
              <w:t xml:space="preserve"> </w:t>
            </w:r>
            <w:r w:rsidRPr="001165FF">
              <w:rPr>
                <w:rFonts w:ascii="Arial"/>
                <w:sz w:val="20"/>
                <w:lang w:val="it-IT"/>
              </w:rPr>
              <w:t>ANAC</w:t>
            </w:r>
            <w:r w:rsidRPr="001165FF">
              <w:rPr>
                <w:rFonts w:ascii="Arial"/>
                <w:spacing w:val="22"/>
                <w:w w:val="99"/>
                <w:sz w:val="20"/>
                <w:lang w:val="it-IT"/>
              </w:rPr>
              <w:t xml:space="preserve"> </w:t>
            </w:r>
            <w:r w:rsidRPr="001165FF">
              <w:rPr>
                <w:rFonts w:ascii="Arial"/>
                <w:sz w:val="20"/>
                <w:lang w:val="it-IT"/>
              </w:rPr>
              <w:t>n.</w:t>
            </w:r>
            <w:r w:rsidRPr="001165FF">
              <w:rPr>
                <w:rFonts w:ascii="Arial"/>
                <w:spacing w:val="-9"/>
                <w:sz w:val="20"/>
                <w:lang w:val="it-IT"/>
              </w:rPr>
              <w:t xml:space="preserve"> </w:t>
            </w:r>
            <w:r w:rsidRPr="001165FF">
              <w:rPr>
                <w:rFonts w:ascii="Arial"/>
                <w:sz w:val="20"/>
                <w:lang w:val="it-IT"/>
              </w:rPr>
              <w:t>7/2016</w:t>
            </w:r>
          </w:p>
          <w:p w:rsidR="008711A4" w:rsidRDefault="008711A4" w:rsidP="00C22262">
            <w:pPr>
              <w:pStyle w:val="TableParagraph"/>
              <w:ind w:left="63" w:right="140"/>
              <w:rPr>
                <w:rFonts w:ascii="Arial" w:eastAsia="Arial" w:hAnsi="Arial" w:cs="Arial"/>
                <w:sz w:val="20"/>
                <w:szCs w:val="20"/>
              </w:rPr>
            </w:pPr>
            <w:r w:rsidRPr="001165FF">
              <w:rPr>
                <w:rFonts w:ascii="Arial"/>
                <w:sz w:val="20"/>
                <w:lang w:val="it-IT"/>
              </w:rPr>
              <w:t>modificata</w:t>
            </w:r>
            <w:r w:rsidRPr="001165FF">
              <w:rPr>
                <w:rFonts w:ascii="Arial"/>
                <w:spacing w:val="-12"/>
                <w:sz w:val="20"/>
                <w:lang w:val="it-IT"/>
              </w:rPr>
              <w:t xml:space="preserve"> </w:t>
            </w:r>
            <w:r w:rsidRPr="001165FF">
              <w:rPr>
                <w:rFonts w:ascii="Arial"/>
                <w:sz w:val="20"/>
                <w:lang w:val="it-IT"/>
              </w:rPr>
              <w:t>e</w:t>
            </w:r>
            <w:r w:rsidRPr="001165FF">
              <w:rPr>
                <w:rFonts w:ascii="Arial"/>
                <w:spacing w:val="23"/>
                <w:w w:val="99"/>
                <w:sz w:val="20"/>
                <w:lang w:val="it-IT"/>
              </w:rPr>
              <w:t xml:space="preserve"> </w:t>
            </w:r>
            <w:r w:rsidRPr="001165FF">
              <w:rPr>
                <w:rFonts w:ascii="Arial"/>
                <w:sz w:val="20"/>
                <w:lang w:val="it-IT"/>
              </w:rPr>
              <w:t>integrata</w:t>
            </w:r>
            <w:r w:rsidRPr="001165FF">
              <w:rPr>
                <w:rFonts w:ascii="Arial"/>
                <w:spacing w:val="45"/>
                <w:sz w:val="20"/>
                <w:lang w:val="it-IT"/>
              </w:rPr>
              <w:t xml:space="preserve"> </w:t>
            </w:r>
            <w:r w:rsidRPr="001165FF">
              <w:rPr>
                <w:rFonts w:ascii="Arial"/>
                <w:sz w:val="20"/>
                <w:lang w:val="it-IT"/>
              </w:rPr>
              <w:t>con</w:t>
            </w:r>
            <w:r>
              <w:rPr>
                <w:rFonts w:ascii="Arial"/>
                <w:sz w:val="20"/>
              </w:rPr>
              <w:t xml:space="preserve"> Determinazione</w:t>
            </w:r>
            <w:r>
              <w:rPr>
                <w:rFonts w:ascii="Arial"/>
                <w:spacing w:val="-17"/>
                <w:sz w:val="20"/>
              </w:rPr>
              <w:t xml:space="preserve"> </w:t>
            </w:r>
            <w:r>
              <w:rPr>
                <w:rFonts w:ascii="Arial"/>
                <w:sz w:val="20"/>
              </w:rPr>
              <w:t>n.</w:t>
            </w:r>
            <w:r>
              <w:rPr>
                <w:rFonts w:ascii="Arial"/>
                <w:spacing w:val="24"/>
                <w:w w:val="99"/>
                <w:sz w:val="20"/>
              </w:rPr>
              <w:t xml:space="preserve"> </w:t>
            </w:r>
            <w:r>
              <w:rPr>
                <w:rFonts w:ascii="Arial"/>
                <w:sz w:val="20"/>
              </w:rPr>
              <w:t>951</w:t>
            </w:r>
            <w:r>
              <w:rPr>
                <w:rFonts w:ascii="Arial"/>
                <w:spacing w:val="-7"/>
                <w:sz w:val="20"/>
              </w:rPr>
              <w:t xml:space="preserve"> </w:t>
            </w:r>
            <w:r>
              <w:rPr>
                <w:rFonts w:ascii="Arial"/>
                <w:sz w:val="20"/>
              </w:rPr>
              <w:t>del</w:t>
            </w:r>
          </w:p>
          <w:p w:rsidR="008711A4" w:rsidRDefault="008711A4" w:rsidP="00C22262">
            <w:pPr>
              <w:pStyle w:val="TableParagraph"/>
              <w:ind w:left="63" w:right="551"/>
              <w:rPr>
                <w:rFonts w:ascii="Arial"/>
                <w:sz w:val="20"/>
              </w:rPr>
            </w:pPr>
            <w:r>
              <w:rPr>
                <w:rFonts w:ascii="Arial"/>
                <w:sz w:val="20"/>
              </w:rPr>
              <w:t>20.09.2017</w:t>
            </w:r>
          </w:p>
          <w:p w:rsidR="008711A4" w:rsidRPr="001165FF" w:rsidRDefault="008711A4" w:rsidP="00C22262">
            <w:pPr>
              <w:pStyle w:val="TableParagraph"/>
              <w:ind w:left="63" w:right="82"/>
              <w:rPr>
                <w:rFonts w:ascii="Arial" w:eastAsia="Arial" w:hAnsi="Arial" w:cs="Arial"/>
                <w:sz w:val="20"/>
                <w:szCs w:val="20"/>
                <w:lang w:val="it-IT"/>
              </w:rPr>
            </w:pPr>
            <w:r>
              <w:rPr>
                <w:rFonts w:ascii="Arial"/>
                <w:sz w:val="20"/>
                <w:lang w:val="it-IT"/>
              </w:rPr>
              <w:t>Comunicato del Presidente ANAC del 31.7.2018 (proc. di verifica del possesso dei requisiti per l</w:t>
            </w:r>
            <w:r>
              <w:rPr>
                <w:rFonts w:ascii="Arial"/>
                <w:sz w:val="20"/>
                <w:lang w:val="it-IT"/>
              </w:rPr>
              <w:t>’</w:t>
            </w:r>
            <w:r>
              <w:rPr>
                <w:rFonts w:ascii="Arial"/>
                <w:sz w:val="20"/>
                <w:lang w:val="it-IT"/>
              </w:rPr>
              <w:t>iscrizione nel registro delle PP.AA. che operano in house + sollecitazione)</w:t>
            </w: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RPr="0097144A" w:rsidTr="00D200EF">
        <w:trPr>
          <w:gridAfter w:val="1"/>
          <w:wAfter w:w="15" w:type="dxa"/>
          <w:trHeight w:hRule="exact" w:val="3992"/>
        </w:trPr>
        <w:tc>
          <w:tcPr>
            <w:tcW w:w="8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B.2</w:t>
            </w:r>
          </w:p>
        </w:tc>
        <w:tc>
          <w:tcPr>
            <w:tcW w:w="9041"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61"/>
              <w:rPr>
                <w:rFonts w:ascii="Arial" w:eastAsia="Arial" w:hAnsi="Arial" w:cs="Arial"/>
                <w:sz w:val="20"/>
                <w:szCs w:val="20"/>
                <w:lang w:val="it-IT"/>
              </w:rPr>
            </w:pPr>
            <w:r w:rsidRPr="001165FF">
              <w:rPr>
                <w:rFonts w:ascii="Arial"/>
                <w:sz w:val="20"/>
                <w:lang w:val="it-IT"/>
              </w:rPr>
              <w:t>verifica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A.1</w:t>
            </w:r>
          </w:p>
          <w:p w:rsidR="008711A4" w:rsidRPr="001165FF" w:rsidRDefault="008711A4" w:rsidP="00C22262">
            <w:pPr>
              <w:pStyle w:val="Paragrafoelenco"/>
              <w:numPr>
                <w:ilvl w:val="0"/>
                <w:numId w:val="76"/>
              </w:numPr>
              <w:tabs>
                <w:tab w:val="left" w:pos="770"/>
              </w:tabs>
              <w:spacing w:before="60"/>
              <w:ind w:hanging="360"/>
              <w:rPr>
                <w:rFonts w:ascii="Arial" w:eastAsia="Arial" w:hAnsi="Arial" w:cs="Arial"/>
                <w:sz w:val="20"/>
                <w:szCs w:val="20"/>
                <w:lang w:val="it-IT"/>
              </w:rPr>
            </w:pPr>
            <w:r w:rsidRPr="001165FF">
              <w:rPr>
                <w:rFonts w:ascii="Arial"/>
                <w:sz w:val="20"/>
                <w:lang w:val="it-IT"/>
              </w:rPr>
              <w:t>effettivo</w:t>
            </w:r>
            <w:r w:rsidRPr="001165FF">
              <w:rPr>
                <w:rFonts w:ascii="Arial"/>
                <w:spacing w:val="-12"/>
                <w:sz w:val="20"/>
                <w:lang w:val="it-IT"/>
              </w:rPr>
              <w:t xml:space="preserve"> </w:t>
            </w:r>
            <w:r w:rsidRPr="001165FF">
              <w:rPr>
                <w:rFonts w:ascii="Arial"/>
                <w:sz w:val="20"/>
                <w:lang w:val="it-IT"/>
              </w:rPr>
              <w:t>controllo</w:t>
            </w:r>
            <w:r w:rsidRPr="001165FF">
              <w:rPr>
                <w:rFonts w:ascii="Arial"/>
                <w:spacing w:val="-11"/>
                <w:sz w:val="20"/>
                <w:lang w:val="it-IT"/>
              </w:rPr>
              <w:t xml:space="preserve"> </w:t>
            </w:r>
            <w:r w:rsidRPr="001165FF">
              <w:rPr>
                <w:rFonts w:ascii="Arial"/>
                <w:sz w:val="20"/>
                <w:lang w:val="it-IT"/>
              </w:rPr>
              <w:t>analogo</w:t>
            </w:r>
            <w:r w:rsidRPr="001165FF">
              <w:rPr>
                <w:rFonts w:ascii="Arial"/>
                <w:spacing w:val="-12"/>
                <w:sz w:val="20"/>
                <w:lang w:val="it-IT"/>
              </w:rPr>
              <w:t xml:space="preserve"> </w:t>
            </w:r>
            <w:r w:rsidRPr="001165FF">
              <w:rPr>
                <w:rFonts w:ascii="Arial"/>
                <w:sz w:val="20"/>
                <w:lang w:val="it-IT"/>
              </w:rPr>
              <w:t>(tramite</w:t>
            </w:r>
            <w:r w:rsidRPr="001165FF">
              <w:rPr>
                <w:rFonts w:ascii="Arial"/>
                <w:spacing w:val="-11"/>
                <w:sz w:val="20"/>
                <w:lang w:val="it-IT"/>
              </w:rPr>
              <w:t xml:space="preserve"> </w:t>
            </w:r>
            <w:r w:rsidRPr="001165FF">
              <w:rPr>
                <w:rFonts w:ascii="Arial"/>
                <w:spacing w:val="-1"/>
                <w:sz w:val="20"/>
                <w:lang w:val="it-IT"/>
              </w:rPr>
              <w:t>documentazione</w:t>
            </w:r>
            <w:r w:rsidRPr="001165FF">
              <w:rPr>
                <w:rFonts w:ascii="Arial"/>
                <w:spacing w:val="-9"/>
                <w:sz w:val="20"/>
                <w:lang w:val="it-IT"/>
              </w:rPr>
              <w:t xml:space="preserve"> </w:t>
            </w:r>
            <w:r w:rsidRPr="001165FF">
              <w:rPr>
                <w:rFonts w:ascii="Arial"/>
                <w:sz w:val="20"/>
                <w:lang w:val="it-IT"/>
              </w:rPr>
              <w:t>societaria)</w:t>
            </w:r>
          </w:p>
          <w:p w:rsidR="008711A4" w:rsidRPr="001165FF" w:rsidRDefault="008711A4" w:rsidP="00C22262">
            <w:pPr>
              <w:pStyle w:val="Paragrafoelenco"/>
              <w:numPr>
                <w:ilvl w:val="0"/>
                <w:numId w:val="76"/>
              </w:numPr>
              <w:tabs>
                <w:tab w:val="left" w:pos="770"/>
              </w:tabs>
              <w:spacing w:before="60" w:line="239" w:lineRule="auto"/>
              <w:ind w:right="57" w:hanging="360"/>
              <w:jc w:val="both"/>
              <w:rPr>
                <w:rFonts w:ascii="Arial" w:eastAsia="Arial" w:hAnsi="Arial" w:cs="Arial"/>
                <w:sz w:val="20"/>
                <w:szCs w:val="20"/>
                <w:lang w:val="it-IT"/>
              </w:rPr>
            </w:pPr>
            <w:r w:rsidRPr="001165FF">
              <w:rPr>
                <w:rFonts w:ascii="Arial" w:eastAsia="Arial" w:hAnsi="Arial" w:cs="Arial"/>
                <w:sz w:val="20"/>
                <w:szCs w:val="20"/>
                <w:lang w:val="it-IT"/>
              </w:rPr>
              <w:t>fatturato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totale</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medio</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0"/>
                <w:sz w:val="20"/>
                <w:szCs w:val="20"/>
                <w:lang w:val="it-IT"/>
              </w:rPr>
              <w:t xml:space="preserve"> </w:t>
            </w:r>
            <w:r w:rsidRPr="001165FF">
              <w:rPr>
                <w:rFonts w:ascii="Arial" w:eastAsia="Arial" w:hAnsi="Arial" w:cs="Arial"/>
                <w:spacing w:val="1"/>
                <w:sz w:val="20"/>
                <w:szCs w:val="20"/>
                <w:lang w:val="it-IT"/>
              </w:rPr>
              <w:t>sua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ripartizione</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(oppure</w:t>
            </w:r>
            <w:r w:rsidRPr="001165FF">
              <w:rPr>
                <w:rFonts w:ascii="Arial" w:eastAsia="Arial" w:hAnsi="Arial" w:cs="Arial"/>
                <w:spacing w:val="53"/>
                <w:sz w:val="20"/>
                <w:szCs w:val="20"/>
                <w:lang w:val="it-IT"/>
              </w:rPr>
              <w:t xml:space="preserve"> </w:t>
            </w:r>
            <w:r w:rsidRPr="001165FF">
              <w:rPr>
                <w:rFonts w:ascii="Arial" w:eastAsia="Arial" w:hAnsi="Arial" w:cs="Arial"/>
                <w:sz w:val="20"/>
                <w:szCs w:val="20"/>
                <w:lang w:val="it-IT"/>
              </w:rPr>
              <w:t>verifica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una</w:t>
            </w:r>
            <w:r w:rsidRPr="001165FF">
              <w:rPr>
                <w:rFonts w:ascii="Arial" w:eastAsia="Arial" w:hAnsi="Arial" w:cs="Arial"/>
                <w:spacing w:val="49"/>
                <w:sz w:val="20"/>
                <w:szCs w:val="20"/>
                <w:lang w:val="it-IT"/>
              </w:rPr>
              <w:t xml:space="preserve"> </w:t>
            </w:r>
            <w:r w:rsidRPr="001165FF">
              <w:rPr>
                <w:rFonts w:ascii="Arial" w:eastAsia="Arial" w:hAnsi="Arial" w:cs="Arial"/>
                <w:sz w:val="20"/>
                <w:szCs w:val="20"/>
                <w:lang w:val="it-IT"/>
              </w:rPr>
              <w:t>idonea</w:t>
            </w:r>
            <w:r w:rsidRPr="001165FF">
              <w:rPr>
                <w:rFonts w:ascii="Arial" w:eastAsia="Arial" w:hAnsi="Arial" w:cs="Arial"/>
                <w:spacing w:val="50"/>
                <w:sz w:val="20"/>
                <w:szCs w:val="20"/>
                <w:lang w:val="it-IT"/>
              </w:rPr>
              <w:t xml:space="preserve"> </w:t>
            </w:r>
            <w:r w:rsidRPr="001165FF">
              <w:rPr>
                <w:rFonts w:ascii="Arial" w:eastAsia="Arial" w:hAnsi="Arial" w:cs="Arial"/>
                <w:sz w:val="20"/>
                <w:szCs w:val="20"/>
                <w:lang w:val="it-IT"/>
              </w:rPr>
              <w:t>misura</w:t>
            </w:r>
            <w:r w:rsidRPr="001165FF">
              <w:rPr>
                <w:rFonts w:ascii="Arial" w:eastAsia="Arial" w:hAnsi="Arial" w:cs="Arial"/>
                <w:spacing w:val="51"/>
                <w:sz w:val="20"/>
                <w:szCs w:val="20"/>
                <w:lang w:val="it-IT"/>
              </w:rPr>
              <w:t xml:space="preserve"> </w:t>
            </w:r>
            <w:r w:rsidRPr="001165FF">
              <w:rPr>
                <w:rFonts w:ascii="Arial" w:eastAsia="Arial" w:hAnsi="Arial" w:cs="Arial"/>
                <w:sz w:val="20"/>
                <w:szCs w:val="20"/>
                <w:lang w:val="it-IT"/>
              </w:rPr>
              <w:t>alternativa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basata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sull’attività,</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quale</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costi</w:t>
            </w:r>
            <w:r w:rsidRPr="001165FF">
              <w:rPr>
                <w:rFonts w:ascii="Arial" w:eastAsia="Arial" w:hAnsi="Arial" w:cs="Arial"/>
                <w:spacing w:val="19"/>
                <w:sz w:val="20"/>
                <w:szCs w:val="20"/>
                <w:lang w:val="it-IT"/>
              </w:rPr>
              <w:t xml:space="preserve"> </w:t>
            </w:r>
            <w:r w:rsidRPr="001165FF">
              <w:rPr>
                <w:rFonts w:ascii="Arial" w:eastAsia="Arial" w:hAnsi="Arial" w:cs="Arial"/>
                <w:sz w:val="20"/>
                <w:szCs w:val="20"/>
                <w:lang w:val="it-IT"/>
              </w:rPr>
              <w:t>sostenuti</w:t>
            </w:r>
            <w:r w:rsidRPr="001165FF">
              <w:rPr>
                <w:rFonts w:ascii="Arial" w:eastAsia="Arial" w:hAnsi="Arial" w:cs="Arial"/>
                <w:spacing w:val="22"/>
                <w:sz w:val="20"/>
                <w:szCs w:val="20"/>
                <w:lang w:val="it-IT"/>
              </w:rPr>
              <w:t xml:space="preserve"> </w:t>
            </w:r>
            <w:r w:rsidRPr="001165FF">
              <w:rPr>
                <w:rFonts w:ascii="Arial" w:eastAsia="Arial" w:hAnsi="Arial" w:cs="Arial"/>
                <w:sz w:val="20"/>
                <w:szCs w:val="20"/>
                <w:lang w:val="it-IT"/>
              </w:rPr>
              <w:t>dalla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4"/>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23"/>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2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aggiudicatrice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nei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settori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servizi,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delle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forniture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lavori</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per</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i</w:t>
            </w:r>
            <w:r w:rsidRPr="001165FF">
              <w:rPr>
                <w:rFonts w:ascii="Arial" w:eastAsia="Arial" w:hAnsi="Arial" w:cs="Arial"/>
                <w:spacing w:val="34"/>
                <w:sz w:val="20"/>
                <w:szCs w:val="20"/>
                <w:lang w:val="it-IT"/>
              </w:rPr>
              <w:t xml:space="preserve"> </w:t>
            </w:r>
            <w:r w:rsidRPr="001165FF">
              <w:rPr>
                <w:rFonts w:ascii="Arial" w:eastAsia="Arial" w:hAnsi="Arial" w:cs="Arial"/>
                <w:spacing w:val="-1"/>
                <w:sz w:val="20"/>
                <w:szCs w:val="20"/>
                <w:lang w:val="it-IT"/>
              </w:rPr>
              <w:t>tre</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anni</w:t>
            </w:r>
            <w:r w:rsidRPr="001165FF">
              <w:rPr>
                <w:rFonts w:ascii="Arial" w:eastAsia="Arial" w:hAnsi="Arial" w:cs="Arial"/>
                <w:spacing w:val="40"/>
                <w:sz w:val="20"/>
                <w:szCs w:val="20"/>
                <w:lang w:val="it-IT"/>
              </w:rPr>
              <w:t xml:space="preserve"> </w:t>
            </w:r>
            <w:r w:rsidRPr="001165FF">
              <w:rPr>
                <w:rFonts w:ascii="Arial" w:eastAsia="Arial" w:hAnsi="Arial" w:cs="Arial"/>
                <w:sz w:val="20"/>
                <w:szCs w:val="20"/>
                <w:lang w:val="it-IT"/>
              </w:rPr>
              <w:t>precedenti</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l’aggiudicazione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dell’appalto)</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0"/>
                <w:sz w:val="20"/>
                <w:szCs w:val="20"/>
                <w:lang w:val="it-IT"/>
              </w:rPr>
              <w:t xml:space="preserve"> </w:t>
            </w:r>
            <w:r w:rsidRPr="001165FF">
              <w:rPr>
                <w:rFonts w:ascii="Arial" w:eastAsia="Arial" w:hAnsi="Arial" w:cs="Arial"/>
                <w:spacing w:val="-1"/>
                <w:sz w:val="20"/>
                <w:szCs w:val="20"/>
                <w:lang w:val="it-IT"/>
              </w:rPr>
              <w:t>bilanci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contabilità)</w:t>
            </w:r>
          </w:p>
          <w:p w:rsidR="008711A4" w:rsidRPr="001165FF" w:rsidRDefault="008711A4" w:rsidP="00C22262">
            <w:pPr>
              <w:pStyle w:val="Paragrafoelenco"/>
              <w:numPr>
                <w:ilvl w:val="0"/>
                <w:numId w:val="76"/>
              </w:numPr>
              <w:tabs>
                <w:tab w:val="left" w:pos="770"/>
              </w:tabs>
              <w:spacing w:before="60"/>
              <w:ind w:right="58" w:hanging="360"/>
              <w:jc w:val="both"/>
              <w:rPr>
                <w:rFonts w:ascii="Arial" w:eastAsia="Arial" w:hAnsi="Arial" w:cs="Arial"/>
                <w:sz w:val="20"/>
                <w:szCs w:val="20"/>
                <w:lang w:val="it-IT"/>
              </w:rPr>
            </w:pPr>
            <w:r w:rsidRPr="001165FF">
              <w:rPr>
                <w:rFonts w:ascii="Arial" w:eastAsia="Arial" w:hAnsi="Arial" w:cs="Arial"/>
                <w:spacing w:val="-1"/>
                <w:sz w:val="20"/>
                <w:szCs w:val="20"/>
                <w:lang w:val="it-IT"/>
              </w:rPr>
              <w:t>assenza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alcuna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(ad</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eccezione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pacing w:val="1"/>
                <w:sz w:val="20"/>
                <w:szCs w:val="20"/>
                <w:lang w:val="it-IT"/>
              </w:rPr>
              <w:t>forme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previste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norme</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legge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42"/>
                <w:w w:val="99"/>
                <w:sz w:val="20"/>
                <w:szCs w:val="20"/>
                <w:lang w:val="it-IT"/>
              </w:rPr>
              <w:t xml:space="preserve"> </w:t>
            </w:r>
            <w:r w:rsidRPr="001165FF">
              <w:rPr>
                <w:rFonts w:ascii="Arial" w:eastAsia="Arial" w:hAnsi="Arial" w:cs="Arial"/>
                <w:sz w:val="20"/>
                <w:szCs w:val="20"/>
                <w:lang w:val="it-IT"/>
              </w:rPr>
              <w:t>avvengano</w:t>
            </w:r>
            <w:r w:rsidRPr="001165FF">
              <w:rPr>
                <w:rFonts w:ascii="Arial" w:eastAsia="Arial" w:hAnsi="Arial" w:cs="Arial"/>
                <w:spacing w:val="34"/>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38"/>
                <w:sz w:val="20"/>
                <w:szCs w:val="20"/>
                <w:lang w:val="it-IT"/>
              </w:rPr>
              <w:t xml:space="preserve"> </w:t>
            </w:r>
            <w:r w:rsidRPr="001165FF">
              <w:rPr>
                <w:rFonts w:ascii="Arial" w:eastAsia="Arial" w:hAnsi="Arial" w:cs="Arial"/>
                <w:sz w:val="20"/>
                <w:szCs w:val="20"/>
                <w:lang w:val="it-IT"/>
              </w:rPr>
              <w:t>modalità</w:t>
            </w:r>
            <w:r w:rsidRPr="001165FF">
              <w:rPr>
                <w:rFonts w:ascii="Arial" w:eastAsia="Arial" w:hAnsi="Arial" w:cs="Arial"/>
                <w:spacing w:val="36"/>
                <w:sz w:val="20"/>
                <w:szCs w:val="20"/>
                <w:lang w:val="it-IT"/>
              </w:rPr>
              <w:t xml:space="preserve"> </w:t>
            </w:r>
            <w:r w:rsidRPr="001165FF">
              <w:rPr>
                <w:rFonts w:ascii="Arial" w:eastAsia="Arial" w:hAnsi="Arial" w:cs="Arial"/>
                <w:spacing w:val="1"/>
                <w:sz w:val="20"/>
                <w:szCs w:val="20"/>
                <w:lang w:val="it-IT"/>
              </w:rPr>
              <w:t>che</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comportino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3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5"/>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36"/>
                <w:sz w:val="20"/>
                <w:szCs w:val="20"/>
                <w:lang w:val="it-IT"/>
              </w:rPr>
              <w:t xml:space="preserve"> </w:t>
            </w:r>
            <w:r w:rsidRPr="001165FF">
              <w:rPr>
                <w:rFonts w:ascii="Arial" w:eastAsia="Arial" w:hAnsi="Arial" w:cs="Arial"/>
                <w:sz w:val="20"/>
                <w:szCs w:val="20"/>
                <w:lang w:val="it-IT"/>
              </w:rPr>
              <w:t>né</w:t>
            </w:r>
            <w:r w:rsidRPr="001165FF">
              <w:rPr>
                <w:rFonts w:ascii="Arial" w:eastAsia="Arial" w:hAnsi="Arial" w:cs="Arial"/>
                <w:spacing w:val="38"/>
                <w:sz w:val="20"/>
                <w:szCs w:val="20"/>
                <w:lang w:val="it-IT"/>
              </w:rPr>
              <w:t xml:space="preserve"> </w:t>
            </w:r>
            <w:r w:rsidRPr="001165FF">
              <w:rPr>
                <w:rFonts w:ascii="Arial" w:eastAsia="Arial" w:hAnsi="Arial" w:cs="Arial"/>
                <w:spacing w:val="-1"/>
                <w:sz w:val="20"/>
                <w:szCs w:val="20"/>
                <w:lang w:val="it-IT"/>
              </w:rPr>
              <w:t>l’esercizio</w:t>
            </w:r>
            <w:r w:rsidRPr="001165FF">
              <w:rPr>
                <w:rFonts w:ascii="Arial" w:eastAsia="Arial" w:hAnsi="Arial" w:cs="Arial"/>
                <w:spacing w:val="3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visura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camerale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libro</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soci)</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2472E" w:rsidRPr="0097144A" w:rsidTr="0082472E">
        <w:trPr>
          <w:gridAfter w:val="1"/>
          <w:wAfter w:w="15" w:type="dxa"/>
          <w:trHeight w:hRule="exact" w:val="716"/>
        </w:trPr>
        <w:tc>
          <w:tcPr>
            <w:tcW w:w="878"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8"/>
              <w:ind w:left="63"/>
              <w:rPr>
                <w:rFonts w:ascii="Arial"/>
                <w:sz w:val="20"/>
              </w:rPr>
            </w:pPr>
          </w:p>
        </w:tc>
        <w:tc>
          <w:tcPr>
            <w:tcW w:w="9041"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9"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9"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9"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rsidRPr="0097144A" w:rsidTr="00C22262">
        <w:trPr>
          <w:gridAfter w:val="1"/>
          <w:wAfter w:w="15" w:type="dxa"/>
          <w:trHeight w:hRule="exact" w:val="1925"/>
        </w:trPr>
        <w:tc>
          <w:tcPr>
            <w:tcW w:w="878"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8"/>
              <w:ind w:left="63"/>
              <w:rPr>
                <w:rFonts w:ascii="Arial" w:eastAsia="Arial" w:hAnsi="Arial" w:cs="Arial"/>
                <w:sz w:val="20"/>
                <w:szCs w:val="20"/>
              </w:rPr>
            </w:pPr>
            <w:r>
              <w:rPr>
                <w:rFonts w:ascii="Arial"/>
                <w:sz w:val="20"/>
              </w:rPr>
              <w:t>B.3</w:t>
            </w:r>
          </w:p>
        </w:tc>
        <w:tc>
          <w:tcPr>
            <w:tcW w:w="9041"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8"/>
              <w:ind w:left="61"/>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una</w:t>
            </w:r>
            <w:r w:rsidRPr="001165FF">
              <w:rPr>
                <w:rFonts w:ascii="Arial"/>
                <w:spacing w:val="-4"/>
                <w:sz w:val="20"/>
                <w:lang w:val="it-IT"/>
              </w:rPr>
              <w:t xml:space="preserve"> </w:t>
            </w:r>
            <w:r w:rsidRPr="001165FF">
              <w:rPr>
                <w:rFonts w:ascii="Arial"/>
                <w:sz w:val="20"/>
                <w:lang w:val="it-IT"/>
              </w:rPr>
              <w:t>delle</w:t>
            </w:r>
            <w:r w:rsidRPr="001165FF">
              <w:rPr>
                <w:rFonts w:ascii="Arial"/>
                <w:spacing w:val="-7"/>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z w:val="20"/>
                <w:lang w:val="it-IT"/>
              </w:rPr>
              <w:t>A.2</w:t>
            </w:r>
          </w:p>
          <w:p w:rsidR="0082472E" w:rsidRPr="001165FF" w:rsidRDefault="0082472E" w:rsidP="00C22262">
            <w:pPr>
              <w:pStyle w:val="Paragrafoelenco"/>
              <w:numPr>
                <w:ilvl w:val="0"/>
                <w:numId w:val="75"/>
              </w:numPr>
              <w:tabs>
                <w:tab w:val="left" w:pos="770"/>
              </w:tabs>
              <w:spacing w:before="58"/>
              <w:ind w:right="58" w:hanging="360"/>
              <w:jc w:val="both"/>
              <w:rPr>
                <w:rFonts w:ascii="Arial" w:eastAsia="Arial" w:hAnsi="Arial" w:cs="Arial"/>
                <w:sz w:val="20"/>
                <w:szCs w:val="20"/>
                <w:lang w:val="it-IT"/>
              </w:rPr>
            </w:pPr>
            <w:r w:rsidRPr="001165FF">
              <w:rPr>
                <w:rFonts w:ascii="Arial"/>
                <w:sz w:val="20"/>
                <w:lang w:val="it-IT"/>
              </w:rPr>
              <w:t>assenza</w:t>
            </w:r>
            <w:r w:rsidRPr="001165FF">
              <w:rPr>
                <w:rFonts w:ascii="Arial"/>
                <w:spacing w:val="2"/>
                <w:sz w:val="20"/>
                <w:lang w:val="it-IT"/>
              </w:rPr>
              <w:t xml:space="preserve"> </w:t>
            </w:r>
            <w:r w:rsidRPr="001165FF">
              <w:rPr>
                <w:rFonts w:ascii="Arial"/>
                <w:sz w:val="20"/>
                <w:lang w:val="it-IT"/>
              </w:rPr>
              <w:t>nella</w:t>
            </w:r>
            <w:r w:rsidRPr="001165FF">
              <w:rPr>
                <w:rFonts w:ascii="Arial"/>
                <w:spacing w:val="4"/>
                <w:sz w:val="20"/>
                <w:lang w:val="it-IT"/>
              </w:rPr>
              <w:t xml:space="preserve"> </w:t>
            </w:r>
            <w:r w:rsidRPr="001165FF">
              <w:rPr>
                <w:rFonts w:ascii="Arial"/>
                <w:sz w:val="20"/>
                <w:lang w:val="it-IT"/>
              </w:rPr>
              <w:t>persona</w:t>
            </w:r>
            <w:r w:rsidRPr="001165FF">
              <w:rPr>
                <w:rFonts w:ascii="Arial"/>
                <w:spacing w:val="5"/>
                <w:sz w:val="20"/>
                <w:lang w:val="it-IT"/>
              </w:rPr>
              <w:t xml:space="preserve"> </w:t>
            </w:r>
            <w:r w:rsidRPr="001165FF">
              <w:rPr>
                <w:rFonts w:ascii="Arial"/>
                <w:sz w:val="20"/>
                <w:lang w:val="it-IT"/>
              </w:rPr>
              <w:t>giuridica</w:t>
            </w:r>
            <w:r w:rsidRPr="001165FF">
              <w:rPr>
                <w:rFonts w:ascii="Arial"/>
                <w:spacing w:val="6"/>
                <w:sz w:val="20"/>
                <w:lang w:val="it-IT"/>
              </w:rPr>
              <w:t xml:space="preserve"> </w:t>
            </w:r>
            <w:r w:rsidRPr="001165FF">
              <w:rPr>
                <w:rFonts w:ascii="Arial"/>
                <w:sz w:val="20"/>
                <w:lang w:val="it-IT"/>
              </w:rPr>
              <w:t>controllata</w:t>
            </w:r>
            <w:r w:rsidRPr="001165FF">
              <w:rPr>
                <w:rFonts w:ascii="Arial"/>
                <w:spacing w:val="5"/>
                <w:sz w:val="20"/>
                <w:lang w:val="it-IT"/>
              </w:rPr>
              <w:t xml:space="preserve"> </w:t>
            </w:r>
            <w:r w:rsidRPr="001165FF">
              <w:rPr>
                <w:rFonts w:ascii="Arial"/>
                <w:sz w:val="20"/>
                <w:lang w:val="it-IT"/>
              </w:rPr>
              <w:t>di</w:t>
            </w:r>
            <w:r w:rsidRPr="001165FF">
              <w:rPr>
                <w:rFonts w:ascii="Arial"/>
                <w:spacing w:val="3"/>
                <w:sz w:val="20"/>
                <w:lang w:val="it-IT"/>
              </w:rPr>
              <w:t xml:space="preserve"> </w:t>
            </w:r>
            <w:r w:rsidRPr="001165FF">
              <w:rPr>
                <w:rFonts w:ascii="Arial"/>
                <w:sz w:val="20"/>
                <w:lang w:val="it-IT"/>
              </w:rPr>
              <w:t>alcuna</w:t>
            </w:r>
            <w:r w:rsidRPr="001165FF">
              <w:rPr>
                <w:rFonts w:ascii="Arial"/>
                <w:spacing w:val="6"/>
                <w:sz w:val="20"/>
                <w:lang w:val="it-IT"/>
              </w:rPr>
              <w:t xml:space="preserve"> </w:t>
            </w:r>
            <w:r w:rsidRPr="001165FF">
              <w:rPr>
                <w:rFonts w:ascii="Arial"/>
                <w:sz w:val="20"/>
                <w:lang w:val="it-IT"/>
              </w:rPr>
              <w:t>partecipazione</w:t>
            </w:r>
            <w:r w:rsidRPr="001165FF">
              <w:rPr>
                <w:rFonts w:ascii="Arial"/>
                <w:spacing w:val="2"/>
                <w:sz w:val="20"/>
                <w:lang w:val="it-IT"/>
              </w:rPr>
              <w:t xml:space="preserve"> </w:t>
            </w:r>
            <w:r w:rsidRPr="001165FF">
              <w:rPr>
                <w:rFonts w:ascii="Arial"/>
                <w:sz w:val="20"/>
                <w:lang w:val="it-IT"/>
              </w:rPr>
              <w:t>diretta</w:t>
            </w:r>
            <w:r w:rsidRPr="001165FF">
              <w:rPr>
                <w:rFonts w:ascii="Arial"/>
                <w:spacing w:val="2"/>
                <w:sz w:val="20"/>
                <w:lang w:val="it-IT"/>
              </w:rPr>
              <w:t xml:space="preserve"> </w:t>
            </w:r>
            <w:r w:rsidRPr="001165FF">
              <w:rPr>
                <w:rFonts w:ascii="Arial"/>
                <w:sz w:val="20"/>
                <w:lang w:val="it-IT"/>
              </w:rPr>
              <w:t>di</w:t>
            </w:r>
            <w:r w:rsidRPr="001165FF">
              <w:rPr>
                <w:rFonts w:ascii="Arial"/>
                <w:spacing w:val="4"/>
                <w:sz w:val="20"/>
                <w:lang w:val="it-IT"/>
              </w:rPr>
              <w:t xml:space="preserve"> </w:t>
            </w:r>
            <w:r w:rsidRPr="001165FF">
              <w:rPr>
                <w:rFonts w:ascii="Arial"/>
                <w:sz w:val="20"/>
                <w:lang w:val="it-IT"/>
              </w:rPr>
              <w:t>capitali</w:t>
            </w:r>
            <w:r w:rsidRPr="001165FF">
              <w:rPr>
                <w:rFonts w:ascii="Arial"/>
                <w:spacing w:val="3"/>
                <w:sz w:val="20"/>
                <w:lang w:val="it-IT"/>
              </w:rPr>
              <w:t xml:space="preserve"> </w:t>
            </w:r>
            <w:r w:rsidRPr="001165FF">
              <w:rPr>
                <w:rFonts w:ascii="Arial"/>
                <w:sz w:val="20"/>
                <w:lang w:val="it-IT"/>
              </w:rPr>
              <w:t>privati</w:t>
            </w:r>
            <w:r w:rsidRPr="001165FF">
              <w:rPr>
                <w:rFonts w:ascii="Arial"/>
                <w:spacing w:val="46"/>
                <w:w w:val="99"/>
                <w:sz w:val="20"/>
                <w:lang w:val="it-IT"/>
              </w:rPr>
              <w:t xml:space="preserve"> </w:t>
            </w:r>
            <w:r w:rsidRPr="001165FF">
              <w:rPr>
                <w:rFonts w:ascii="Arial"/>
                <w:sz w:val="20"/>
                <w:lang w:val="it-IT"/>
              </w:rPr>
              <w:t>(tramite</w:t>
            </w:r>
            <w:r w:rsidRPr="001165FF">
              <w:rPr>
                <w:rFonts w:ascii="Arial"/>
                <w:spacing w:val="-7"/>
                <w:sz w:val="20"/>
                <w:lang w:val="it-IT"/>
              </w:rPr>
              <w:t xml:space="preserve"> </w:t>
            </w:r>
            <w:r w:rsidRPr="001165FF">
              <w:rPr>
                <w:rFonts w:ascii="Arial"/>
                <w:sz w:val="20"/>
                <w:lang w:val="it-IT"/>
              </w:rPr>
              <w:t>visura</w:t>
            </w:r>
            <w:r w:rsidRPr="001165FF">
              <w:rPr>
                <w:rFonts w:ascii="Arial"/>
                <w:spacing w:val="-7"/>
                <w:sz w:val="20"/>
                <w:lang w:val="it-IT"/>
              </w:rPr>
              <w:t xml:space="preserve"> </w:t>
            </w:r>
            <w:r w:rsidRPr="001165FF">
              <w:rPr>
                <w:rFonts w:ascii="Arial"/>
                <w:sz w:val="20"/>
                <w:lang w:val="it-IT"/>
              </w:rPr>
              <w:t>camerale</w:t>
            </w:r>
            <w:r w:rsidRPr="001165FF">
              <w:rPr>
                <w:rFonts w:ascii="Arial"/>
                <w:spacing w:val="-7"/>
                <w:sz w:val="20"/>
                <w:lang w:val="it-IT"/>
              </w:rPr>
              <w:t xml:space="preserve"> </w:t>
            </w:r>
            <w:r w:rsidRPr="001165FF">
              <w:rPr>
                <w:rFonts w:ascii="Arial"/>
                <w:sz w:val="20"/>
                <w:lang w:val="it-IT"/>
              </w:rPr>
              <w:t>e</w:t>
            </w:r>
            <w:r w:rsidRPr="001165FF">
              <w:rPr>
                <w:rFonts w:ascii="Arial"/>
                <w:spacing w:val="-7"/>
                <w:sz w:val="20"/>
                <w:lang w:val="it-IT"/>
              </w:rPr>
              <w:t xml:space="preserve"> </w:t>
            </w:r>
            <w:r w:rsidRPr="001165FF">
              <w:rPr>
                <w:rFonts w:ascii="Arial"/>
                <w:sz w:val="20"/>
                <w:lang w:val="it-IT"/>
              </w:rPr>
              <w:t>libro</w:t>
            </w:r>
            <w:r w:rsidRPr="001165FF">
              <w:rPr>
                <w:rFonts w:ascii="Arial"/>
                <w:spacing w:val="-7"/>
                <w:sz w:val="20"/>
                <w:lang w:val="it-IT"/>
              </w:rPr>
              <w:t xml:space="preserve"> </w:t>
            </w:r>
            <w:r w:rsidRPr="001165FF">
              <w:rPr>
                <w:rFonts w:ascii="Arial"/>
                <w:sz w:val="20"/>
                <w:lang w:val="it-IT"/>
              </w:rPr>
              <w:t>soci)</w:t>
            </w:r>
          </w:p>
          <w:p w:rsidR="0082472E" w:rsidRDefault="0082472E" w:rsidP="00C22262">
            <w:pPr>
              <w:pStyle w:val="TableParagraph"/>
              <w:spacing w:before="60"/>
              <w:ind w:left="421"/>
              <w:rPr>
                <w:rFonts w:ascii="Arial" w:eastAsia="Arial" w:hAnsi="Arial" w:cs="Arial"/>
                <w:sz w:val="20"/>
                <w:szCs w:val="20"/>
              </w:rPr>
            </w:pPr>
            <w:r>
              <w:rPr>
                <w:rFonts w:ascii="Arial"/>
                <w:sz w:val="20"/>
              </w:rPr>
              <w:t>oppure</w:t>
            </w:r>
          </w:p>
          <w:p w:rsidR="0082472E" w:rsidRPr="001165FF" w:rsidRDefault="0082472E" w:rsidP="00C22262">
            <w:pPr>
              <w:pStyle w:val="Paragrafoelenco"/>
              <w:numPr>
                <w:ilvl w:val="0"/>
                <w:numId w:val="75"/>
              </w:numPr>
              <w:tabs>
                <w:tab w:val="left" w:pos="770"/>
              </w:tabs>
              <w:spacing w:before="61" w:line="239" w:lineRule="auto"/>
              <w:ind w:right="58" w:hanging="360"/>
              <w:jc w:val="both"/>
              <w:rPr>
                <w:rFonts w:ascii="Arial" w:eastAsia="Arial" w:hAnsi="Arial" w:cs="Arial"/>
                <w:sz w:val="20"/>
                <w:szCs w:val="20"/>
                <w:lang w:val="it-IT"/>
              </w:rPr>
            </w:pPr>
            <w:r w:rsidRPr="001165FF">
              <w:rPr>
                <w:rFonts w:ascii="Arial" w:eastAsia="Arial" w:hAnsi="Arial" w:cs="Arial"/>
                <w:sz w:val="20"/>
                <w:szCs w:val="20"/>
                <w:lang w:val="it-IT"/>
              </w:rPr>
              <w:t>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partecipazione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diretta</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capitali</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privati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comporta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controllo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potere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veto</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prescritte</w:t>
            </w:r>
            <w:r w:rsidRPr="001165FF">
              <w:rPr>
                <w:rFonts w:ascii="Arial" w:eastAsia="Arial" w:hAnsi="Arial" w:cs="Arial"/>
                <w:spacing w:val="38"/>
                <w:w w:val="99"/>
                <w:sz w:val="20"/>
                <w:szCs w:val="20"/>
                <w:lang w:val="it-IT"/>
              </w:rPr>
              <w:t xml:space="preserve"> </w:t>
            </w:r>
            <w:r>
              <w:rPr>
                <w:rFonts w:ascii="Arial" w:eastAsia="Arial" w:hAnsi="Arial" w:cs="Arial"/>
                <w:sz w:val="20"/>
                <w:szCs w:val="20"/>
                <w:lang w:val="it-IT"/>
              </w:rPr>
              <w:t>dalla</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legislazione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nazionale,</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conformità</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43"/>
                <w:sz w:val="20"/>
                <w:szCs w:val="20"/>
                <w:lang w:val="it-IT"/>
              </w:rPr>
              <w:t xml:space="preserve"> </w:t>
            </w:r>
            <w:r w:rsidRPr="001165FF">
              <w:rPr>
                <w:rFonts w:ascii="Arial" w:eastAsia="Arial" w:hAnsi="Arial" w:cs="Arial"/>
                <w:sz w:val="20"/>
                <w:szCs w:val="20"/>
                <w:lang w:val="it-IT"/>
              </w:rPr>
              <w:t>trattati,</w:t>
            </w:r>
            <w:r w:rsidRPr="001165FF">
              <w:rPr>
                <w:rFonts w:ascii="Arial" w:eastAsia="Arial" w:hAnsi="Arial" w:cs="Arial"/>
                <w:spacing w:val="4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45"/>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44"/>
                <w:sz w:val="20"/>
                <w:szCs w:val="20"/>
                <w:lang w:val="it-IT"/>
              </w:rPr>
              <w:t xml:space="preserve"> </w:t>
            </w:r>
            <w:r w:rsidRPr="001165FF">
              <w:rPr>
                <w:rFonts w:ascii="Arial" w:eastAsia="Arial" w:hAnsi="Arial" w:cs="Arial"/>
                <w:sz w:val="20"/>
                <w:szCs w:val="20"/>
                <w:lang w:val="it-IT"/>
              </w:rPr>
              <w:t>esercita</w:t>
            </w:r>
            <w:r w:rsidRPr="001165FF">
              <w:rPr>
                <w:rFonts w:ascii="Arial" w:eastAsia="Arial" w:hAnsi="Arial" w:cs="Arial"/>
                <w:spacing w:val="47"/>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36"/>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controllata</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1"/>
                <w:sz w:val="20"/>
                <w:szCs w:val="20"/>
                <w:lang w:val="it-IT"/>
              </w:rPr>
              <w:t xml:space="preserve"> </w:t>
            </w:r>
            <w:r w:rsidRPr="001165FF">
              <w:rPr>
                <w:rFonts w:ascii="Arial" w:eastAsia="Arial" w:hAnsi="Arial" w:cs="Arial"/>
                <w:sz w:val="20"/>
                <w:szCs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RPr="0097144A" w:rsidTr="0082472E">
        <w:trPr>
          <w:gridAfter w:val="1"/>
          <w:wAfter w:w="15" w:type="dxa"/>
          <w:trHeight w:hRule="exact" w:val="2326"/>
        </w:trPr>
        <w:tc>
          <w:tcPr>
            <w:tcW w:w="878"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8"/>
              <w:ind w:left="63"/>
              <w:rPr>
                <w:rFonts w:ascii="Arial" w:eastAsia="Arial" w:hAnsi="Arial" w:cs="Arial"/>
                <w:sz w:val="20"/>
                <w:szCs w:val="20"/>
              </w:rPr>
            </w:pPr>
            <w:r>
              <w:rPr>
                <w:rFonts w:ascii="Arial"/>
                <w:sz w:val="20"/>
              </w:rPr>
              <w:t>B.4</w:t>
            </w:r>
          </w:p>
        </w:tc>
        <w:tc>
          <w:tcPr>
            <w:tcW w:w="9041"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8"/>
              <w:ind w:left="61"/>
              <w:rPr>
                <w:rFonts w:ascii="Arial" w:eastAsia="Arial" w:hAnsi="Arial" w:cs="Arial"/>
                <w:sz w:val="20"/>
                <w:szCs w:val="20"/>
                <w:lang w:val="it-IT"/>
              </w:rPr>
            </w:pPr>
            <w:r>
              <w:rPr>
                <w:rFonts w:ascii="Arial"/>
                <w:sz w:val="20"/>
                <w:lang w:val="it-IT"/>
              </w:rPr>
              <w:t>V</w:t>
            </w:r>
            <w:r w:rsidRPr="001165FF">
              <w:rPr>
                <w:rFonts w:ascii="Arial"/>
                <w:sz w:val="20"/>
                <w:lang w:val="it-IT"/>
              </w:rPr>
              <w:t>erifica</w:t>
            </w:r>
            <w:r w:rsidRPr="001165FF">
              <w:rPr>
                <w:rFonts w:ascii="Arial"/>
                <w:spacing w:val="-7"/>
                <w:sz w:val="20"/>
                <w:lang w:val="it-IT"/>
              </w:rPr>
              <w:t xml:space="preserve"> </w:t>
            </w:r>
            <w:r w:rsidRPr="001165FF">
              <w:rPr>
                <w:rFonts w:ascii="Arial"/>
                <w:sz w:val="20"/>
                <w:lang w:val="it-IT"/>
              </w:rPr>
              <w:t>tutte</w:t>
            </w:r>
            <w:r w:rsidRPr="001165FF">
              <w:rPr>
                <w:rFonts w:ascii="Arial"/>
                <w:spacing w:val="-4"/>
                <w:sz w:val="20"/>
                <w:lang w:val="it-IT"/>
              </w:rPr>
              <w:t xml:space="preserve"> </w:t>
            </w:r>
            <w:r w:rsidRPr="001165FF">
              <w:rPr>
                <w:rFonts w:ascii="Arial"/>
                <w:sz w:val="20"/>
                <w:lang w:val="it-IT"/>
              </w:rPr>
              <w:t>le</w:t>
            </w:r>
            <w:r w:rsidRPr="001165FF">
              <w:rPr>
                <w:rFonts w:ascii="Arial"/>
                <w:spacing w:val="-6"/>
                <w:sz w:val="20"/>
                <w:lang w:val="it-IT"/>
              </w:rPr>
              <w:t xml:space="preserve"> </w:t>
            </w:r>
            <w:r w:rsidRPr="001165FF">
              <w:rPr>
                <w:rFonts w:ascii="Arial"/>
                <w:sz w:val="20"/>
                <w:lang w:val="it-IT"/>
              </w:rPr>
              <w:t>condizioni</w:t>
            </w:r>
            <w:r w:rsidRPr="001165FF">
              <w:rPr>
                <w:rFonts w:ascii="Arial"/>
                <w:spacing w:val="-7"/>
                <w:sz w:val="20"/>
                <w:lang w:val="it-IT"/>
              </w:rPr>
              <w:t xml:space="preserve"> </w:t>
            </w:r>
            <w:r w:rsidRPr="001165FF">
              <w:rPr>
                <w:rFonts w:ascii="Arial"/>
                <w:spacing w:val="1"/>
                <w:sz w:val="20"/>
                <w:lang w:val="it-IT"/>
              </w:rPr>
              <w:t>A.3</w:t>
            </w:r>
          </w:p>
          <w:p w:rsidR="0082472E" w:rsidRPr="001165FF" w:rsidRDefault="0082472E" w:rsidP="00C22262">
            <w:pPr>
              <w:pStyle w:val="Paragrafoelenco"/>
              <w:numPr>
                <w:ilvl w:val="0"/>
                <w:numId w:val="74"/>
              </w:numPr>
              <w:tabs>
                <w:tab w:val="left" w:pos="770"/>
              </w:tabs>
              <w:spacing w:before="58"/>
              <w:ind w:right="60" w:hanging="360"/>
              <w:jc w:val="both"/>
              <w:rPr>
                <w:rFonts w:ascii="Arial" w:eastAsia="Arial" w:hAnsi="Arial" w:cs="Arial"/>
                <w:sz w:val="20"/>
                <w:szCs w:val="20"/>
                <w:lang w:val="it-IT"/>
              </w:rPr>
            </w:pPr>
            <w:r w:rsidRPr="001165FF">
              <w:rPr>
                <w:rFonts w:ascii="Arial"/>
                <w:sz w:val="20"/>
                <w:lang w:val="it-IT"/>
              </w:rPr>
              <w:t>gli</w:t>
            </w:r>
            <w:r w:rsidRPr="001165FF">
              <w:rPr>
                <w:rFonts w:ascii="Arial"/>
                <w:spacing w:val="9"/>
                <w:sz w:val="20"/>
                <w:lang w:val="it-IT"/>
              </w:rPr>
              <w:t xml:space="preserve"> </w:t>
            </w:r>
            <w:r w:rsidRPr="001165FF">
              <w:rPr>
                <w:rFonts w:ascii="Arial"/>
                <w:sz w:val="20"/>
                <w:lang w:val="it-IT"/>
              </w:rPr>
              <w:t>organi</w:t>
            </w:r>
            <w:r w:rsidRPr="001165FF">
              <w:rPr>
                <w:rFonts w:ascii="Arial"/>
                <w:spacing w:val="11"/>
                <w:sz w:val="20"/>
                <w:lang w:val="it-IT"/>
              </w:rPr>
              <w:t xml:space="preserve"> </w:t>
            </w:r>
            <w:r w:rsidRPr="001165FF">
              <w:rPr>
                <w:rFonts w:ascii="Arial"/>
                <w:sz w:val="20"/>
                <w:lang w:val="it-IT"/>
              </w:rPr>
              <w:t>decisionali</w:t>
            </w:r>
            <w:r w:rsidRPr="001165FF">
              <w:rPr>
                <w:rFonts w:ascii="Arial"/>
                <w:spacing w:val="13"/>
                <w:sz w:val="20"/>
                <w:lang w:val="it-IT"/>
              </w:rPr>
              <w:t xml:space="preserve"> </w:t>
            </w:r>
            <w:r w:rsidRPr="001165FF">
              <w:rPr>
                <w:rFonts w:ascii="Arial"/>
                <w:sz w:val="20"/>
                <w:lang w:val="it-IT"/>
              </w:rPr>
              <w:t>della</w:t>
            </w:r>
            <w:r w:rsidRPr="001165FF">
              <w:rPr>
                <w:rFonts w:ascii="Arial"/>
                <w:spacing w:val="14"/>
                <w:sz w:val="20"/>
                <w:lang w:val="it-IT"/>
              </w:rPr>
              <w:t xml:space="preserve"> </w:t>
            </w:r>
            <w:r w:rsidRPr="001165FF">
              <w:rPr>
                <w:rFonts w:ascii="Arial"/>
                <w:sz w:val="20"/>
                <w:lang w:val="it-IT"/>
              </w:rPr>
              <w:t>persona</w:t>
            </w:r>
            <w:r w:rsidRPr="001165FF">
              <w:rPr>
                <w:rFonts w:ascii="Arial"/>
                <w:spacing w:val="12"/>
                <w:sz w:val="20"/>
                <w:lang w:val="it-IT"/>
              </w:rPr>
              <w:t xml:space="preserve"> </w:t>
            </w:r>
            <w:r w:rsidRPr="001165FF">
              <w:rPr>
                <w:rFonts w:ascii="Arial"/>
                <w:sz w:val="20"/>
                <w:lang w:val="it-IT"/>
              </w:rPr>
              <w:t>giuridica</w:t>
            </w:r>
            <w:r w:rsidRPr="001165FF">
              <w:rPr>
                <w:rFonts w:ascii="Arial"/>
                <w:spacing w:val="10"/>
                <w:sz w:val="20"/>
                <w:lang w:val="it-IT"/>
              </w:rPr>
              <w:t xml:space="preserve"> </w:t>
            </w:r>
            <w:r w:rsidRPr="001165FF">
              <w:rPr>
                <w:rFonts w:ascii="Arial"/>
                <w:sz w:val="20"/>
                <w:lang w:val="it-IT"/>
              </w:rPr>
              <w:t>controllata</w:t>
            </w:r>
            <w:r w:rsidRPr="001165FF">
              <w:rPr>
                <w:rFonts w:ascii="Arial"/>
                <w:spacing w:val="12"/>
                <w:sz w:val="20"/>
                <w:lang w:val="it-IT"/>
              </w:rPr>
              <w:t xml:space="preserve"> </w:t>
            </w:r>
            <w:r w:rsidRPr="001165FF">
              <w:rPr>
                <w:rFonts w:ascii="Arial"/>
                <w:sz w:val="20"/>
                <w:lang w:val="it-IT"/>
              </w:rPr>
              <w:t>sono</w:t>
            </w:r>
            <w:r w:rsidRPr="001165FF">
              <w:rPr>
                <w:rFonts w:ascii="Arial"/>
                <w:spacing w:val="12"/>
                <w:sz w:val="20"/>
                <w:lang w:val="it-IT"/>
              </w:rPr>
              <w:t xml:space="preserve"> </w:t>
            </w:r>
            <w:r w:rsidRPr="001165FF">
              <w:rPr>
                <w:rFonts w:ascii="Arial"/>
                <w:sz w:val="20"/>
                <w:lang w:val="it-IT"/>
              </w:rPr>
              <w:t>composti</w:t>
            </w:r>
            <w:r w:rsidRPr="001165FF">
              <w:rPr>
                <w:rFonts w:ascii="Arial"/>
                <w:spacing w:val="9"/>
                <w:sz w:val="20"/>
                <w:lang w:val="it-IT"/>
              </w:rPr>
              <w:t xml:space="preserve"> </w:t>
            </w:r>
            <w:r w:rsidRPr="001165FF">
              <w:rPr>
                <w:rFonts w:ascii="Arial"/>
                <w:sz w:val="20"/>
                <w:lang w:val="it-IT"/>
              </w:rPr>
              <w:t>da</w:t>
            </w:r>
            <w:r w:rsidRPr="001165FF">
              <w:rPr>
                <w:rFonts w:ascii="Arial"/>
                <w:spacing w:val="12"/>
                <w:sz w:val="20"/>
                <w:lang w:val="it-IT"/>
              </w:rPr>
              <w:t xml:space="preserve"> </w:t>
            </w:r>
            <w:r w:rsidRPr="001165FF">
              <w:rPr>
                <w:rFonts w:ascii="Arial"/>
                <w:sz w:val="20"/>
                <w:lang w:val="it-IT"/>
              </w:rPr>
              <w:t>rappresentanti</w:t>
            </w:r>
            <w:r w:rsidRPr="001165FF">
              <w:rPr>
                <w:rFonts w:ascii="Arial"/>
                <w:spacing w:val="12"/>
                <w:sz w:val="20"/>
                <w:lang w:val="it-IT"/>
              </w:rPr>
              <w:t xml:space="preserve"> </w:t>
            </w:r>
            <w:r w:rsidRPr="001165FF">
              <w:rPr>
                <w:rFonts w:ascii="Arial"/>
                <w:sz w:val="20"/>
                <w:lang w:val="it-IT"/>
              </w:rPr>
              <w:t>di</w:t>
            </w:r>
            <w:r w:rsidRPr="001165FF">
              <w:rPr>
                <w:rFonts w:ascii="Arial"/>
                <w:spacing w:val="32"/>
                <w:w w:val="99"/>
                <w:sz w:val="20"/>
                <w:lang w:val="it-IT"/>
              </w:rPr>
              <w:t xml:space="preserve"> </w:t>
            </w:r>
            <w:r w:rsidRPr="001165FF">
              <w:rPr>
                <w:rFonts w:ascii="Arial"/>
                <w:sz w:val="20"/>
                <w:lang w:val="it-IT"/>
              </w:rPr>
              <w:t>tutte</w:t>
            </w:r>
            <w:r w:rsidRPr="001165FF">
              <w:rPr>
                <w:rFonts w:ascii="Arial"/>
                <w:spacing w:val="-8"/>
                <w:sz w:val="20"/>
                <w:lang w:val="it-IT"/>
              </w:rPr>
              <w:t xml:space="preserve"> </w:t>
            </w:r>
            <w:r w:rsidRPr="001165FF">
              <w:rPr>
                <w:rFonts w:ascii="Arial"/>
                <w:sz w:val="20"/>
                <w:lang w:val="it-IT"/>
              </w:rPr>
              <w:t>le</w:t>
            </w:r>
            <w:r w:rsidRPr="001165FF">
              <w:rPr>
                <w:rFonts w:ascii="Arial"/>
                <w:spacing w:val="-8"/>
                <w:sz w:val="20"/>
                <w:lang w:val="it-IT"/>
              </w:rPr>
              <w:t xml:space="preserve"> </w:t>
            </w:r>
            <w:r w:rsidRPr="001165FF">
              <w:rPr>
                <w:rFonts w:ascii="Arial"/>
                <w:sz w:val="20"/>
                <w:lang w:val="it-IT"/>
              </w:rPr>
              <w:t>amministrazioni</w:t>
            </w:r>
            <w:r w:rsidRPr="001165FF">
              <w:rPr>
                <w:rFonts w:ascii="Arial"/>
                <w:spacing w:val="-8"/>
                <w:sz w:val="20"/>
                <w:lang w:val="it-IT"/>
              </w:rPr>
              <w:t xml:space="preserve"> </w:t>
            </w:r>
            <w:r w:rsidRPr="001165FF">
              <w:rPr>
                <w:rFonts w:ascii="Arial"/>
                <w:sz w:val="20"/>
                <w:lang w:val="it-IT"/>
              </w:rPr>
              <w:t>aggiudicatrici</w:t>
            </w:r>
            <w:r w:rsidRPr="001165FF">
              <w:rPr>
                <w:rFonts w:ascii="Arial"/>
                <w:spacing w:val="-6"/>
                <w:sz w:val="20"/>
                <w:lang w:val="it-IT"/>
              </w:rPr>
              <w:t xml:space="preserve"> </w:t>
            </w:r>
            <w:r w:rsidRPr="001165FF">
              <w:rPr>
                <w:rFonts w:ascii="Arial"/>
                <w:sz w:val="20"/>
                <w:lang w:val="it-IT"/>
              </w:rPr>
              <w:t>partecipanti</w:t>
            </w:r>
            <w:r w:rsidRPr="001165FF">
              <w:rPr>
                <w:rFonts w:ascii="Arial"/>
                <w:spacing w:val="-8"/>
                <w:sz w:val="20"/>
                <w:lang w:val="it-IT"/>
              </w:rPr>
              <w:t xml:space="preserve"> </w:t>
            </w:r>
            <w:r w:rsidRPr="001165FF">
              <w:rPr>
                <w:rFonts w:ascii="Arial"/>
                <w:sz w:val="20"/>
                <w:lang w:val="it-IT"/>
              </w:rPr>
              <w:t>(tramite</w:t>
            </w:r>
            <w:r w:rsidRPr="001165FF">
              <w:rPr>
                <w:rFonts w:ascii="Arial"/>
                <w:spacing w:val="-8"/>
                <w:sz w:val="20"/>
                <w:lang w:val="it-IT"/>
              </w:rPr>
              <w:t xml:space="preserve"> </w:t>
            </w:r>
            <w:r w:rsidRPr="001165FF">
              <w:rPr>
                <w:rFonts w:ascii="Arial"/>
                <w:sz w:val="20"/>
                <w:lang w:val="it-IT"/>
              </w:rPr>
              <w:t>libro</w:t>
            </w:r>
            <w:r w:rsidRPr="001165FF">
              <w:rPr>
                <w:rFonts w:ascii="Arial"/>
                <w:spacing w:val="-8"/>
                <w:sz w:val="20"/>
                <w:lang w:val="it-IT"/>
              </w:rPr>
              <w:t xml:space="preserve"> </w:t>
            </w:r>
            <w:r w:rsidRPr="001165FF">
              <w:rPr>
                <w:rFonts w:ascii="Arial"/>
                <w:sz w:val="20"/>
                <w:lang w:val="it-IT"/>
              </w:rPr>
              <w:t>soci</w:t>
            </w:r>
            <w:r w:rsidRPr="001165FF">
              <w:rPr>
                <w:rFonts w:ascii="Arial"/>
                <w:spacing w:val="-4"/>
                <w:sz w:val="20"/>
                <w:lang w:val="it-IT"/>
              </w:rPr>
              <w:t xml:space="preserve"> </w:t>
            </w:r>
            <w:r w:rsidRPr="001165FF">
              <w:rPr>
                <w:rFonts w:ascii="Arial"/>
                <w:sz w:val="20"/>
                <w:lang w:val="it-IT"/>
              </w:rPr>
              <w:t>e</w:t>
            </w:r>
            <w:r w:rsidRPr="001165FF">
              <w:rPr>
                <w:rFonts w:ascii="Arial"/>
                <w:spacing w:val="-8"/>
                <w:sz w:val="20"/>
                <w:lang w:val="it-IT"/>
              </w:rPr>
              <w:t xml:space="preserve"> </w:t>
            </w:r>
            <w:r w:rsidRPr="001165FF">
              <w:rPr>
                <w:rFonts w:ascii="Arial"/>
                <w:sz w:val="20"/>
                <w:lang w:val="it-IT"/>
              </w:rPr>
              <w:t>visura</w:t>
            </w:r>
            <w:r w:rsidRPr="001165FF">
              <w:rPr>
                <w:rFonts w:ascii="Arial"/>
                <w:spacing w:val="-8"/>
                <w:sz w:val="20"/>
                <w:lang w:val="it-IT"/>
              </w:rPr>
              <w:t xml:space="preserve"> </w:t>
            </w:r>
            <w:r w:rsidRPr="001165FF">
              <w:rPr>
                <w:rFonts w:ascii="Arial"/>
                <w:sz w:val="20"/>
                <w:lang w:val="it-IT"/>
              </w:rPr>
              <w:t>camerale)</w:t>
            </w:r>
          </w:p>
          <w:p w:rsidR="0082472E" w:rsidRPr="001165FF" w:rsidRDefault="0082472E" w:rsidP="00C22262">
            <w:pPr>
              <w:pStyle w:val="Paragrafoelenco"/>
              <w:numPr>
                <w:ilvl w:val="0"/>
                <w:numId w:val="74"/>
              </w:numPr>
              <w:tabs>
                <w:tab w:val="left" w:pos="770"/>
              </w:tabs>
              <w:spacing w:before="60"/>
              <w:ind w:right="57" w:hanging="360"/>
              <w:jc w:val="both"/>
              <w:rPr>
                <w:rFonts w:ascii="Arial" w:eastAsia="Arial" w:hAnsi="Arial" w:cs="Arial"/>
                <w:sz w:val="20"/>
                <w:szCs w:val="20"/>
                <w:lang w:val="it-IT"/>
              </w:rPr>
            </w:pPr>
            <w:r w:rsidRPr="001165FF">
              <w:rPr>
                <w:rFonts w:ascii="Arial" w:eastAsia="Arial" w:hAnsi="Arial" w:cs="Arial"/>
                <w:sz w:val="20"/>
                <w:szCs w:val="20"/>
                <w:lang w:val="it-IT"/>
              </w:rPr>
              <w:t>le</w:t>
            </w:r>
            <w:r w:rsidRPr="001165FF">
              <w:rPr>
                <w:rFonts w:ascii="Arial" w:eastAsia="Arial" w:hAnsi="Arial" w:cs="Arial"/>
                <w:spacing w:val="31"/>
                <w:sz w:val="20"/>
                <w:szCs w:val="20"/>
                <w:lang w:val="it-IT"/>
              </w:rPr>
              <w:t xml:space="preserve"> </w:t>
            </w:r>
            <w:r w:rsidRPr="001165FF">
              <w:rPr>
                <w:rFonts w:ascii="Arial" w:eastAsia="Arial" w:hAnsi="Arial" w:cs="Arial"/>
                <w:sz w:val="20"/>
                <w:szCs w:val="20"/>
                <w:lang w:val="it-IT"/>
              </w:rPr>
              <w:t>amministrazioni</w:t>
            </w:r>
            <w:r w:rsidRPr="001165FF">
              <w:rPr>
                <w:rFonts w:ascii="Arial" w:eastAsia="Arial" w:hAnsi="Arial" w:cs="Arial"/>
                <w:spacing w:val="30"/>
                <w:sz w:val="20"/>
                <w:szCs w:val="20"/>
                <w:lang w:val="it-IT"/>
              </w:rPr>
              <w:t xml:space="preserve"> </w:t>
            </w:r>
            <w:r w:rsidRPr="001165FF">
              <w:rPr>
                <w:rFonts w:ascii="Arial" w:eastAsia="Arial" w:hAnsi="Arial" w:cs="Arial"/>
                <w:sz w:val="20"/>
                <w:szCs w:val="20"/>
                <w:lang w:val="it-IT"/>
              </w:rPr>
              <w:t>aggiudicatrici</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grado</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esercitare</w:t>
            </w:r>
            <w:r w:rsidRPr="001165FF">
              <w:rPr>
                <w:rFonts w:ascii="Arial" w:eastAsia="Arial" w:hAnsi="Arial" w:cs="Arial"/>
                <w:spacing w:val="33"/>
                <w:sz w:val="20"/>
                <w:szCs w:val="20"/>
                <w:lang w:val="it-IT"/>
              </w:rPr>
              <w:t xml:space="preserve"> </w:t>
            </w:r>
            <w:r w:rsidRPr="001165FF">
              <w:rPr>
                <w:rFonts w:ascii="Arial" w:eastAsia="Arial" w:hAnsi="Arial" w:cs="Arial"/>
                <w:sz w:val="20"/>
                <w:szCs w:val="20"/>
                <w:lang w:val="it-IT"/>
              </w:rPr>
              <w:t>congiuntamente</w:t>
            </w:r>
            <w:r w:rsidRPr="001165FF">
              <w:rPr>
                <w:rFonts w:ascii="Arial" w:eastAsia="Arial" w:hAnsi="Arial" w:cs="Arial"/>
                <w:spacing w:val="32"/>
                <w:sz w:val="20"/>
                <w:szCs w:val="20"/>
                <w:lang w:val="it-IT"/>
              </w:rPr>
              <w:t xml:space="preserve"> </w:t>
            </w:r>
            <w:r w:rsidRPr="001165FF">
              <w:rPr>
                <w:rFonts w:ascii="Arial" w:eastAsia="Arial" w:hAnsi="Arial" w:cs="Arial"/>
                <w:sz w:val="20"/>
                <w:szCs w:val="20"/>
                <w:lang w:val="it-IT"/>
              </w:rPr>
              <w:t>un’influenza</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determinante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sugli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obiettivi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strategici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sulle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decisioni</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significative</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detta</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persona</w:t>
            </w:r>
            <w:r w:rsidRPr="001165FF">
              <w:rPr>
                <w:rFonts w:ascii="Arial" w:eastAsia="Arial" w:hAnsi="Arial" w:cs="Arial"/>
                <w:spacing w:val="2"/>
                <w:sz w:val="20"/>
                <w:szCs w:val="20"/>
                <w:lang w:val="it-IT"/>
              </w:rPr>
              <w:t xml:space="preserve"> </w:t>
            </w:r>
            <w:r w:rsidRPr="001165FF">
              <w:rPr>
                <w:rFonts w:ascii="Arial" w:eastAsia="Arial" w:hAnsi="Arial" w:cs="Arial"/>
                <w:sz w:val="20"/>
                <w:szCs w:val="20"/>
                <w:lang w:val="it-IT"/>
              </w:rPr>
              <w:t>giuridica</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(tramite</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societaria)</w:t>
            </w:r>
          </w:p>
          <w:p w:rsidR="0082472E" w:rsidRPr="001165FF" w:rsidRDefault="0082472E" w:rsidP="00C22262">
            <w:pPr>
              <w:pStyle w:val="Paragrafoelenco"/>
              <w:numPr>
                <w:ilvl w:val="0"/>
                <w:numId w:val="74"/>
              </w:numPr>
              <w:tabs>
                <w:tab w:val="left" w:pos="770"/>
              </w:tabs>
              <w:spacing w:before="61" w:line="239" w:lineRule="auto"/>
              <w:ind w:right="59" w:hanging="360"/>
              <w:jc w:val="both"/>
              <w:rPr>
                <w:rFonts w:ascii="Arial" w:eastAsia="Arial" w:hAnsi="Arial" w:cs="Arial"/>
                <w:sz w:val="20"/>
                <w:szCs w:val="20"/>
                <w:lang w:val="it-IT"/>
              </w:rPr>
            </w:pPr>
            <w:r w:rsidRPr="001165FF">
              <w:rPr>
                <w:rFonts w:ascii="Arial"/>
                <w:sz w:val="20"/>
                <w:lang w:val="it-IT"/>
              </w:rPr>
              <w:t>la</w:t>
            </w:r>
            <w:r w:rsidRPr="001165FF">
              <w:rPr>
                <w:rFonts w:ascii="Arial"/>
                <w:spacing w:val="-2"/>
                <w:sz w:val="20"/>
                <w:lang w:val="it-IT"/>
              </w:rPr>
              <w:t xml:space="preserve"> </w:t>
            </w:r>
            <w:r w:rsidRPr="001165FF">
              <w:rPr>
                <w:rFonts w:ascii="Arial"/>
                <w:sz w:val="20"/>
                <w:lang w:val="it-IT"/>
              </w:rPr>
              <w:t>persona giuridica controllata non</w:t>
            </w:r>
            <w:r w:rsidRPr="001165FF">
              <w:rPr>
                <w:rFonts w:ascii="Arial"/>
                <w:spacing w:val="2"/>
                <w:sz w:val="20"/>
                <w:lang w:val="it-IT"/>
              </w:rPr>
              <w:t xml:space="preserve"> </w:t>
            </w:r>
            <w:r w:rsidRPr="001165FF">
              <w:rPr>
                <w:rFonts w:ascii="Arial"/>
                <w:sz w:val="20"/>
                <w:lang w:val="it-IT"/>
              </w:rPr>
              <w:t>persegue interessi</w:t>
            </w:r>
            <w:r w:rsidRPr="001165FF">
              <w:rPr>
                <w:rFonts w:ascii="Arial"/>
                <w:spacing w:val="1"/>
                <w:sz w:val="20"/>
                <w:lang w:val="it-IT"/>
              </w:rPr>
              <w:t xml:space="preserve"> </w:t>
            </w:r>
            <w:r w:rsidRPr="001165FF">
              <w:rPr>
                <w:rFonts w:ascii="Arial"/>
                <w:sz w:val="20"/>
                <w:lang w:val="it-IT"/>
              </w:rPr>
              <w:t>contrari</w:t>
            </w:r>
            <w:r w:rsidRPr="001165FF">
              <w:rPr>
                <w:rFonts w:ascii="Arial"/>
                <w:spacing w:val="1"/>
                <w:sz w:val="20"/>
                <w:lang w:val="it-IT"/>
              </w:rPr>
              <w:t xml:space="preserve"> </w:t>
            </w:r>
            <w:r w:rsidRPr="001165FF">
              <w:rPr>
                <w:rFonts w:ascii="Arial"/>
                <w:sz w:val="20"/>
                <w:lang w:val="it-IT"/>
              </w:rPr>
              <w:t>a quelli</w:t>
            </w:r>
            <w:r w:rsidRPr="001165FF">
              <w:rPr>
                <w:rFonts w:ascii="Arial"/>
                <w:spacing w:val="-2"/>
                <w:sz w:val="20"/>
                <w:lang w:val="it-IT"/>
              </w:rPr>
              <w:t xml:space="preserve"> </w:t>
            </w:r>
            <w:r w:rsidRPr="001165FF">
              <w:rPr>
                <w:rFonts w:ascii="Arial"/>
                <w:sz w:val="20"/>
                <w:lang w:val="it-IT"/>
              </w:rPr>
              <w:t>delle</w:t>
            </w:r>
            <w:r w:rsidRPr="001165FF">
              <w:rPr>
                <w:rFonts w:ascii="Arial"/>
                <w:spacing w:val="-1"/>
                <w:sz w:val="20"/>
                <w:lang w:val="it-IT"/>
              </w:rPr>
              <w:t xml:space="preserve"> </w:t>
            </w:r>
            <w:r w:rsidRPr="001165FF">
              <w:rPr>
                <w:rFonts w:ascii="Arial"/>
                <w:sz w:val="20"/>
                <w:lang w:val="it-IT"/>
              </w:rPr>
              <w:t>amministrazioni</w:t>
            </w:r>
            <w:r w:rsidRPr="001165FF">
              <w:rPr>
                <w:rFonts w:ascii="Arial"/>
                <w:spacing w:val="44"/>
                <w:w w:val="99"/>
                <w:sz w:val="20"/>
                <w:lang w:val="it-IT"/>
              </w:rPr>
              <w:t xml:space="preserve"> </w:t>
            </w:r>
            <w:r w:rsidRPr="001165FF">
              <w:rPr>
                <w:rFonts w:ascii="Arial"/>
                <w:sz w:val="20"/>
                <w:lang w:val="it-IT"/>
              </w:rPr>
              <w:t>aggiudicatrici</w:t>
            </w:r>
            <w:r w:rsidRPr="001165FF">
              <w:rPr>
                <w:rFonts w:ascii="Arial"/>
                <w:spacing w:val="27"/>
                <w:sz w:val="20"/>
                <w:lang w:val="it-IT"/>
              </w:rPr>
              <w:t xml:space="preserve"> </w:t>
            </w:r>
            <w:r w:rsidRPr="001165FF">
              <w:rPr>
                <w:rFonts w:ascii="Arial"/>
                <w:sz w:val="20"/>
                <w:lang w:val="it-IT"/>
              </w:rPr>
              <w:t>controllanti</w:t>
            </w:r>
            <w:r w:rsidRPr="001165FF">
              <w:rPr>
                <w:rFonts w:ascii="Arial"/>
                <w:spacing w:val="30"/>
                <w:sz w:val="20"/>
                <w:lang w:val="it-IT"/>
              </w:rPr>
              <w:t xml:space="preserve"> </w:t>
            </w:r>
            <w:r w:rsidRPr="001165FF">
              <w:rPr>
                <w:rFonts w:ascii="Arial"/>
                <w:sz w:val="20"/>
                <w:lang w:val="it-IT"/>
              </w:rPr>
              <w:t>(tramite</w:t>
            </w:r>
            <w:r w:rsidRPr="001165FF">
              <w:rPr>
                <w:rFonts w:ascii="Arial"/>
                <w:spacing w:val="25"/>
                <w:sz w:val="20"/>
                <w:lang w:val="it-IT"/>
              </w:rPr>
              <w:t xml:space="preserve"> </w:t>
            </w:r>
            <w:r w:rsidRPr="001165FF">
              <w:rPr>
                <w:rFonts w:ascii="Arial"/>
                <w:sz w:val="20"/>
                <w:lang w:val="it-IT"/>
              </w:rPr>
              <w:t>libri</w:t>
            </w:r>
            <w:r w:rsidRPr="001165FF">
              <w:rPr>
                <w:rFonts w:ascii="Arial"/>
                <w:spacing w:val="29"/>
                <w:sz w:val="20"/>
                <w:lang w:val="it-IT"/>
              </w:rPr>
              <w:t xml:space="preserve"> </w:t>
            </w:r>
            <w:r w:rsidRPr="001165FF">
              <w:rPr>
                <w:rFonts w:ascii="Arial"/>
                <w:sz w:val="20"/>
                <w:lang w:val="it-IT"/>
              </w:rPr>
              <w:t>sociali</w:t>
            </w:r>
            <w:r w:rsidRPr="001165FF">
              <w:rPr>
                <w:rFonts w:ascii="Arial"/>
                <w:spacing w:val="27"/>
                <w:sz w:val="20"/>
                <w:lang w:val="it-IT"/>
              </w:rPr>
              <w:t xml:space="preserve"> </w:t>
            </w:r>
            <w:r w:rsidRPr="001165FF">
              <w:rPr>
                <w:rFonts w:ascii="Arial"/>
                <w:sz w:val="20"/>
                <w:lang w:val="it-IT"/>
              </w:rPr>
              <w:t>e</w:t>
            </w:r>
            <w:r w:rsidRPr="001165FF">
              <w:rPr>
                <w:rFonts w:ascii="Arial"/>
                <w:spacing w:val="26"/>
                <w:sz w:val="20"/>
                <w:lang w:val="it-IT"/>
              </w:rPr>
              <w:t xml:space="preserve"> </w:t>
            </w:r>
            <w:r w:rsidRPr="001165FF">
              <w:rPr>
                <w:rFonts w:ascii="Arial"/>
                <w:sz w:val="20"/>
                <w:lang w:val="it-IT"/>
              </w:rPr>
              <w:t>statuti</w:t>
            </w:r>
            <w:r w:rsidRPr="001165FF">
              <w:rPr>
                <w:rFonts w:ascii="Arial"/>
                <w:spacing w:val="27"/>
                <w:sz w:val="20"/>
                <w:lang w:val="it-IT"/>
              </w:rPr>
              <w:t xml:space="preserve"> </w:t>
            </w:r>
            <w:r w:rsidRPr="001165FF">
              <w:rPr>
                <w:rFonts w:ascii="Arial"/>
                <w:sz w:val="20"/>
                <w:lang w:val="it-IT"/>
              </w:rPr>
              <w:t>di</w:t>
            </w:r>
            <w:r w:rsidRPr="001165FF">
              <w:rPr>
                <w:rFonts w:ascii="Arial"/>
                <w:spacing w:val="27"/>
                <w:sz w:val="20"/>
                <w:lang w:val="it-IT"/>
              </w:rPr>
              <w:t xml:space="preserve"> </w:t>
            </w:r>
            <w:r w:rsidRPr="001165FF">
              <w:rPr>
                <w:rFonts w:ascii="Arial"/>
                <w:sz w:val="20"/>
                <w:lang w:val="it-IT"/>
              </w:rPr>
              <w:t>controllanti</w:t>
            </w:r>
            <w:r w:rsidRPr="001165FF">
              <w:rPr>
                <w:rFonts w:ascii="Arial"/>
                <w:spacing w:val="28"/>
                <w:sz w:val="20"/>
                <w:lang w:val="it-IT"/>
              </w:rPr>
              <w:t xml:space="preserve"> </w:t>
            </w:r>
            <w:r w:rsidRPr="001165FF">
              <w:rPr>
                <w:rFonts w:ascii="Arial"/>
                <w:sz w:val="20"/>
                <w:lang w:val="it-IT"/>
              </w:rPr>
              <w:t>e</w:t>
            </w:r>
            <w:r w:rsidRPr="001165FF">
              <w:rPr>
                <w:rFonts w:ascii="Arial"/>
                <w:spacing w:val="29"/>
                <w:sz w:val="20"/>
                <w:lang w:val="it-IT"/>
              </w:rPr>
              <w:t xml:space="preserve"> </w:t>
            </w:r>
            <w:r w:rsidRPr="001165FF">
              <w:rPr>
                <w:rFonts w:ascii="Arial"/>
                <w:sz w:val="20"/>
                <w:lang w:val="it-IT"/>
              </w:rPr>
              <w:t>controllata</w:t>
            </w:r>
            <w:r w:rsidRPr="001165FF">
              <w:rPr>
                <w:rFonts w:ascii="Arial"/>
                <w:spacing w:val="29"/>
                <w:sz w:val="20"/>
                <w:lang w:val="it-IT"/>
              </w:rPr>
              <w:t xml:space="preserve"> </w:t>
            </w:r>
            <w:r w:rsidRPr="001165FF">
              <w:rPr>
                <w:rFonts w:ascii="Arial"/>
                <w:sz w:val="20"/>
                <w:lang w:val="it-IT"/>
              </w:rPr>
              <w:t>e</w:t>
            </w:r>
            <w:r w:rsidRPr="001165FF">
              <w:rPr>
                <w:rFonts w:ascii="Arial"/>
                <w:spacing w:val="40"/>
                <w:w w:val="99"/>
                <w:sz w:val="20"/>
                <w:lang w:val="it-IT"/>
              </w:rPr>
              <w:t xml:space="preserve"> </w:t>
            </w:r>
            <w:r w:rsidRPr="001165FF">
              <w:rPr>
                <w:rFonts w:ascii="Arial"/>
                <w:sz w:val="20"/>
                <w:lang w:val="it-IT"/>
              </w:rPr>
              <w:t>documentazione</w:t>
            </w:r>
            <w:r w:rsidRPr="001165FF">
              <w:rPr>
                <w:rFonts w:ascii="Arial"/>
                <w:spacing w:val="-25"/>
                <w:sz w:val="20"/>
                <w:lang w:val="it-IT"/>
              </w:rPr>
              <w:t xml:space="preserve"> </w:t>
            </w:r>
            <w:r w:rsidRPr="001165FF">
              <w:rPr>
                <w:rFonts w:ascii="Arial"/>
                <w:sz w:val="20"/>
                <w:lang w:val="it-IT"/>
              </w:rPr>
              <w:t>societaria)</w:t>
            </w:r>
          </w:p>
        </w:tc>
        <w:tc>
          <w:tcPr>
            <w:tcW w:w="1843"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RPr="0097144A" w:rsidTr="0082472E">
        <w:trPr>
          <w:gridAfter w:val="1"/>
          <w:wAfter w:w="15" w:type="dxa"/>
          <w:trHeight w:hRule="exact" w:val="3124"/>
        </w:trPr>
        <w:tc>
          <w:tcPr>
            <w:tcW w:w="878"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B.5</w:t>
            </w:r>
          </w:p>
        </w:tc>
        <w:tc>
          <w:tcPr>
            <w:tcW w:w="9041" w:type="dxa"/>
            <w:tcBorders>
              <w:top w:val="single" w:sz="7" w:space="0" w:color="000000"/>
              <w:left w:val="single" w:sz="7" w:space="0" w:color="000000"/>
              <w:bottom w:val="single" w:sz="7" w:space="0" w:color="000000"/>
              <w:right w:val="single" w:sz="7" w:space="0" w:color="000000"/>
            </w:tcBorders>
          </w:tcPr>
          <w:p w:rsidR="0082472E" w:rsidRPr="006D739B" w:rsidRDefault="0082472E" w:rsidP="00C22262">
            <w:pPr>
              <w:tabs>
                <w:tab w:val="left" w:pos="770"/>
              </w:tabs>
              <w:spacing w:before="58"/>
              <w:ind w:right="60"/>
              <w:jc w:val="both"/>
              <w:rPr>
                <w:rFonts w:ascii="Arial"/>
                <w:sz w:val="20"/>
                <w:lang w:val="it-IT"/>
              </w:rPr>
            </w:pPr>
            <w:r>
              <w:rPr>
                <w:rFonts w:ascii="Arial"/>
                <w:sz w:val="20"/>
                <w:lang w:val="it-IT"/>
              </w:rPr>
              <w:t xml:space="preserve"> </w:t>
            </w:r>
            <w:r w:rsidRPr="006D739B">
              <w:rPr>
                <w:rFonts w:ascii="Arial"/>
                <w:sz w:val="20"/>
                <w:lang w:val="it-IT"/>
              </w:rPr>
              <w:t>Verifica tutte le condizioni A.4</w:t>
            </w:r>
          </w:p>
          <w:p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6D739B">
              <w:rPr>
                <w:rFonts w:ascii="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rsidR="0082472E" w:rsidRPr="006D739B" w:rsidRDefault="0082472E"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B.6</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75" w:right="59"/>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7"/>
                <w:sz w:val="20"/>
                <w:szCs w:val="20"/>
                <w:lang w:val="it-IT"/>
              </w:rPr>
              <w:t xml:space="preserve"> </w:t>
            </w:r>
            <w:r w:rsidRPr="001165FF">
              <w:rPr>
                <w:rFonts w:ascii="Arial" w:eastAsia="Arial" w:hAnsi="Arial" w:cs="Arial"/>
                <w:spacing w:val="1"/>
                <w:sz w:val="20"/>
                <w:szCs w:val="20"/>
                <w:lang w:val="it-IT"/>
              </w:rPr>
              <w:t>di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diretto</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profilo</w:t>
            </w:r>
            <w:r w:rsidRPr="001165FF">
              <w:rPr>
                <w:rFonts w:ascii="Arial" w:eastAsia="Arial" w:hAnsi="Arial" w:cs="Arial"/>
                <w:spacing w:val="-8"/>
                <w:sz w:val="20"/>
                <w:szCs w:val="20"/>
                <w:lang w:val="it-IT"/>
              </w:rPr>
              <w:t xml:space="preserve"> </w:t>
            </w:r>
            <w:r w:rsidRPr="001165FF">
              <w:rPr>
                <w:rFonts w:ascii="Arial" w:eastAsia="Arial" w:hAnsi="Arial" w:cs="Arial"/>
                <w:spacing w:val="1"/>
                <w:sz w:val="20"/>
                <w:szCs w:val="20"/>
                <w:lang w:val="it-IT"/>
              </w:rPr>
              <w:t>del</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committente</w:t>
            </w:r>
            <w:r w:rsidRPr="001165FF">
              <w:rPr>
                <w:rFonts w:ascii="Arial" w:eastAsia="Arial" w:hAnsi="Arial" w:cs="Arial"/>
                <w:spacing w:val="52"/>
                <w:w w:val="99"/>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sezione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Amministrazione</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trasparente,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10"/>
                <w:sz w:val="20"/>
                <w:szCs w:val="20"/>
                <w:lang w:val="it-IT"/>
              </w:rPr>
              <w:t xml:space="preserve"> </w:t>
            </w:r>
            <w:r w:rsidRPr="001165FF">
              <w:rPr>
                <w:rFonts w:ascii="Arial" w:eastAsia="Arial" w:hAnsi="Arial" w:cs="Arial"/>
                <w:sz w:val="20"/>
                <w:szCs w:val="20"/>
                <w:lang w:val="it-IT"/>
              </w:rPr>
              <w:t>formato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open-data</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r>
      <w:tr w:rsidR="0082472E" w:rsidTr="00C22262">
        <w:trPr>
          <w:trHeight w:hRule="exact" w:val="595"/>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B.7</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75" w:right="60"/>
              <w:rPr>
                <w:rFonts w:ascii="Arial" w:eastAsia="Arial" w:hAnsi="Arial" w:cs="Arial"/>
                <w:sz w:val="20"/>
                <w:szCs w:val="20"/>
                <w:lang w:val="it-IT"/>
              </w:rPr>
            </w:pPr>
            <w:r w:rsidRPr="001165FF">
              <w:rPr>
                <w:rFonts w:ascii="Arial" w:eastAsia="Arial" w:hAnsi="Arial" w:cs="Arial"/>
                <w:sz w:val="20"/>
                <w:szCs w:val="20"/>
                <w:lang w:val="it-IT"/>
              </w:rPr>
              <w:t>verifica</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l’obbligo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7"/>
                <w:sz w:val="20"/>
                <w:szCs w:val="20"/>
                <w:lang w:val="it-IT"/>
              </w:rPr>
              <w:t xml:space="preserve"> </w:t>
            </w:r>
            <w:r w:rsidRPr="001165FF">
              <w:rPr>
                <w:rFonts w:ascii="Arial" w:eastAsia="Arial" w:hAnsi="Arial" w:cs="Arial"/>
                <w:sz w:val="20"/>
                <w:szCs w:val="20"/>
                <w:lang w:val="it-IT"/>
              </w:rPr>
              <w:t>pubblicazione</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tutti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atti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connessi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all’affidamento</w:t>
            </w:r>
            <w:r w:rsidRPr="001165FF">
              <w:rPr>
                <w:rFonts w:ascii="Arial" w:eastAsia="Arial" w:hAnsi="Arial" w:cs="Arial"/>
                <w:spacing w:val="13"/>
                <w:sz w:val="20"/>
                <w:szCs w:val="20"/>
                <w:lang w:val="it-IT"/>
              </w:rPr>
              <w:t xml:space="preserve"> </w:t>
            </w:r>
            <w:r w:rsidRPr="001165FF">
              <w:rPr>
                <w:rFonts w:ascii="Arial" w:eastAsia="Arial" w:hAnsi="Arial" w:cs="Arial"/>
                <w:sz w:val="20"/>
                <w:szCs w:val="20"/>
                <w:lang w:val="it-IT"/>
              </w:rPr>
              <w:t>degli</w:t>
            </w:r>
            <w:r w:rsidRPr="001165FF">
              <w:rPr>
                <w:rFonts w:ascii="Arial" w:eastAsia="Arial" w:hAnsi="Arial" w:cs="Arial"/>
                <w:spacing w:val="15"/>
                <w:sz w:val="20"/>
                <w:szCs w:val="20"/>
                <w:lang w:val="it-IT"/>
              </w:rPr>
              <w:t xml:space="preserve"> </w:t>
            </w:r>
            <w:r w:rsidRPr="001165FF">
              <w:rPr>
                <w:rFonts w:ascii="Arial" w:eastAsia="Arial" w:hAnsi="Arial" w:cs="Arial"/>
                <w:sz w:val="20"/>
                <w:szCs w:val="20"/>
                <w:lang w:val="it-IT"/>
              </w:rPr>
              <w:t>appalti</w:t>
            </w:r>
            <w:r w:rsidRPr="001165FF">
              <w:rPr>
                <w:rFonts w:ascii="Arial" w:eastAsia="Arial" w:hAnsi="Arial" w:cs="Arial"/>
                <w:spacing w:val="12"/>
                <w:sz w:val="20"/>
                <w:szCs w:val="20"/>
                <w:lang w:val="it-IT"/>
              </w:rPr>
              <w:t xml:space="preserve"> </w:t>
            </w:r>
            <w:r w:rsidRPr="001165FF">
              <w:rPr>
                <w:rFonts w:ascii="Arial" w:eastAsia="Arial" w:hAnsi="Arial" w:cs="Arial"/>
                <w:sz w:val="20"/>
                <w:szCs w:val="20"/>
                <w:lang w:val="it-IT"/>
              </w:rPr>
              <w:t>pubblici</w:t>
            </w:r>
            <w:r w:rsidRPr="001165FF">
              <w:rPr>
                <w:rFonts w:ascii="Arial" w:eastAsia="Arial" w:hAnsi="Arial" w:cs="Arial"/>
                <w:spacing w:val="1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14"/>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38"/>
                <w:w w:val="99"/>
                <w:sz w:val="20"/>
                <w:szCs w:val="20"/>
                <w:lang w:val="it-IT"/>
              </w:rPr>
              <w:t xml:space="preserve"> </w:t>
            </w:r>
            <w:r w:rsidRPr="001165FF">
              <w:rPr>
                <w:rFonts w:ascii="Arial" w:eastAsia="Arial" w:hAnsi="Arial" w:cs="Arial"/>
                <w:sz w:val="20"/>
                <w:szCs w:val="20"/>
                <w:lang w:val="it-IT"/>
              </w:rPr>
              <w:t>contratti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concessione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tra</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enti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settore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pubblico</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r>
      <w:tr w:rsidR="0082472E" w:rsidTr="0082472E">
        <w:trPr>
          <w:trHeight w:hRule="exact" w:val="729"/>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sz w:val="20"/>
              </w:rPr>
            </w:pP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82472E">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2472E" w:rsidTr="00C22262">
        <w:trPr>
          <w:trHeight w:hRule="exact" w:val="786"/>
        </w:trPr>
        <w:tc>
          <w:tcPr>
            <w:tcW w:w="864" w:type="dxa"/>
            <w:tcBorders>
              <w:top w:val="single" w:sz="7" w:space="0" w:color="000000"/>
              <w:left w:val="single" w:sz="7" w:space="0" w:color="000000"/>
              <w:bottom w:val="single" w:sz="5" w:space="0" w:color="000000"/>
              <w:right w:val="single" w:sz="7" w:space="0" w:color="000000"/>
            </w:tcBorders>
          </w:tcPr>
          <w:p w:rsidR="0082472E" w:rsidRDefault="0082472E" w:rsidP="00C22262"/>
        </w:tc>
        <w:tc>
          <w:tcPr>
            <w:tcW w:w="15029" w:type="dxa"/>
            <w:gridSpan w:val="14"/>
            <w:tcBorders>
              <w:top w:val="single" w:sz="7" w:space="0" w:color="000000"/>
              <w:left w:val="single" w:sz="7" w:space="0" w:color="000000"/>
              <w:bottom w:val="single" w:sz="5" w:space="0" w:color="000000"/>
              <w:right w:val="single" w:sz="7" w:space="0" w:color="000000"/>
            </w:tcBorders>
          </w:tcPr>
          <w:p w:rsidR="0082472E" w:rsidRDefault="0082472E" w:rsidP="00C22262">
            <w:pPr>
              <w:pStyle w:val="TableParagraph"/>
              <w:spacing w:before="4"/>
              <w:rPr>
                <w:rFonts w:ascii="Times New Roman" w:eastAsia="Times New Roman" w:hAnsi="Times New Roman" w:cs="Times New Roman"/>
                <w:sz w:val="20"/>
                <w:szCs w:val="20"/>
              </w:rPr>
            </w:pPr>
          </w:p>
          <w:p w:rsidR="0082472E" w:rsidRDefault="0082472E" w:rsidP="00C22262">
            <w:pPr>
              <w:pStyle w:val="TableParagraph"/>
              <w:ind w:left="49"/>
              <w:rPr>
                <w:rFonts w:ascii="Arial" w:eastAsia="Arial" w:hAnsi="Arial" w:cs="Arial"/>
                <w:sz w:val="20"/>
                <w:szCs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2472E" w:rsidRPr="0097144A"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8"/>
                <w:sz w:val="20"/>
                <w:lang w:val="it-IT"/>
              </w:rPr>
              <w:t xml:space="preserve"> </w:t>
            </w:r>
            <w:r w:rsidRPr="001165FF">
              <w:rPr>
                <w:rFonts w:ascii="Arial"/>
                <w:sz w:val="20"/>
                <w:lang w:val="it-IT"/>
              </w:rPr>
              <w:t>richiesta</w:t>
            </w:r>
            <w:r w:rsidRPr="001165FF">
              <w:rPr>
                <w:rFonts w:ascii="Arial"/>
                <w:spacing w:val="-6"/>
                <w:sz w:val="20"/>
                <w:lang w:val="it-IT"/>
              </w:rPr>
              <w:t xml:space="preserve"> </w:t>
            </w:r>
            <w:r w:rsidRPr="001165FF">
              <w:rPr>
                <w:rFonts w:ascii="Arial"/>
                <w:sz w:val="20"/>
                <w:lang w:val="it-IT"/>
              </w:rPr>
              <w:t>di</w:t>
            </w:r>
            <w:r w:rsidRPr="001165FF">
              <w:rPr>
                <w:rFonts w:ascii="Arial"/>
                <w:spacing w:val="-7"/>
                <w:sz w:val="20"/>
                <w:lang w:val="it-IT"/>
              </w:rPr>
              <w:t xml:space="preserve"> </w:t>
            </w:r>
            <w:r w:rsidRPr="001165FF">
              <w:rPr>
                <w:rFonts w:ascii="Arial"/>
                <w:sz w:val="20"/>
                <w:lang w:val="it-IT"/>
              </w:rPr>
              <w:t>preventivo/presentazione</w:t>
            </w:r>
            <w:r w:rsidRPr="001165FF">
              <w:rPr>
                <w:rFonts w:ascii="Arial"/>
                <w:spacing w:val="-8"/>
                <w:sz w:val="20"/>
                <w:lang w:val="it-IT"/>
              </w:rPr>
              <w:t xml:space="preserve"> </w:t>
            </w:r>
            <w:r w:rsidRPr="001165FF">
              <w:rPr>
                <w:rFonts w:ascii="Arial"/>
                <w:sz w:val="20"/>
                <w:lang w:val="it-IT"/>
              </w:rPr>
              <w:t>offerta</w:t>
            </w:r>
            <w:r w:rsidRPr="001165FF">
              <w:rPr>
                <w:rFonts w:ascii="Arial"/>
                <w:spacing w:val="-8"/>
                <w:sz w:val="20"/>
                <w:lang w:val="it-IT"/>
              </w:rPr>
              <w:t xml:space="preserve"> </w:t>
            </w:r>
            <w:r w:rsidRPr="001165FF">
              <w:rPr>
                <w:rFonts w:ascii="Arial"/>
                <w:sz w:val="20"/>
                <w:lang w:val="it-IT"/>
              </w:rPr>
              <w:t>da</w:t>
            </w:r>
            <w:r w:rsidRPr="001165FF">
              <w:rPr>
                <w:rFonts w:ascii="Arial"/>
                <w:spacing w:val="-8"/>
                <w:sz w:val="20"/>
                <w:lang w:val="it-IT"/>
              </w:rPr>
              <w:t xml:space="preserve"> </w:t>
            </w:r>
            <w:r w:rsidRPr="001165FF">
              <w:rPr>
                <w:rFonts w:ascii="Arial"/>
                <w:sz w:val="20"/>
                <w:lang w:val="it-IT"/>
              </w:rPr>
              <w:t>parte</w:t>
            </w:r>
            <w:r w:rsidRPr="001165FF">
              <w:rPr>
                <w:rFonts w:ascii="Arial"/>
                <w:spacing w:val="-8"/>
                <w:sz w:val="20"/>
                <w:lang w:val="it-IT"/>
              </w:rPr>
              <w:t xml:space="preserve"> </w:t>
            </w:r>
            <w:r w:rsidRPr="001165FF">
              <w:rPr>
                <w:rFonts w:ascii="Arial"/>
                <w:sz w:val="20"/>
                <w:lang w:val="it-IT"/>
              </w:rPr>
              <w:t>del</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ight="217"/>
              <w:rPr>
                <w:rFonts w:ascii="Arial" w:eastAsia="Arial" w:hAnsi="Arial" w:cs="Arial"/>
                <w:sz w:val="20"/>
                <w:szCs w:val="20"/>
                <w:lang w:val="it-IT"/>
              </w:rPr>
            </w:pPr>
            <w:r w:rsidRPr="001165FF">
              <w:rPr>
                <w:rFonts w:ascii="Arial" w:eastAsia="Arial" w:hAnsi="Arial" w:cs="Arial"/>
                <w:sz w:val="20"/>
                <w:szCs w:val="20"/>
                <w:lang w:val="it-IT"/>
              </w:rPr>
              <w:t>valutazione</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congruità</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economica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dell’offerta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soggetti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in</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house,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avuto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riguardo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all’oggetto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54"/>
                <w:w w:val="99"/>
                <w:sz w:val="20"/>
                <w:szCs w:val="20"/>
                <w:lang w:val="it-IT"/>
              </w:rPr>
              <w:t xml:space="preserve"> </w:t>
            </w:r>
            <w:r w:rsidRPr="001165FF">
              <w:rPr>
                <w:rFonts w:ascii="Arial" w:eastAsia="Arial" w:hAnsi="Arial" w:cs="Arial"/>
                <w:sz w:val="20"/>
                <w:szCs w:val="20"/>
                <w:lang w:val="it-IT"/>
              </w:rPr>
              <w:t>al</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valore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prestazione</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r>
      <w:tr w:rsidR="0082472E" w:rsidTr="00C22262">
        <w:trPr>
          <w:trHeight w:hRule="exact" w:val="994"/>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ight="59"/>
              <w:jc w:val="both"/>
              <w:rPr>
                <w:rFonts w:ascii="Arial" w:eastAsia="Arial" w:hAnsi="Arial" w:cs="Arial"/>
                <w:sz w:val="20"/>
                <w:szCs w:val="20"/>
                <w:lang w:val="it-IT"/>
              </w:rPr>
            </w:pPr>
            <w:r w:rsidRPr="001165FF">
              <w:rPr>
                <w:rFonts w:ascii="Arial" w:hAnsi="Arial"/>
                <w:sz w:val="20"/>
                <w:lang w:val="it-IT"/>
              </w:rPr>
              <w:t>sono</w:t>
            </w:r>
            <w:r w:rsidRPr="001165FF">
              <w:rPr>
                <w:rFonts w:ascii="Arial" w:hAnsi="Arial"/>
                <w:spacing w:val="10"/>
                <w:sz w:val="20"/>
                <w:lang w:val="it-IT"/>
              </w:rPr>
              <w:t xml:space="preserve"> </w:t>
            </w:r>
            <w:r w:rsidRPr="001165FF">
              <w:rPr>
                <w:rFonts w:ascii="Arial" w:hAnsi="Arial"/>
                <w:sz w:val="20"/>
                <w:lang w:val="it-IT"/>
              </w:rPr>
              <w:t>riportate</w:t>
            </w:r>
            <w:r w:rsidRPr="001165FF">
              <w:rPr>
                <w:rFonts w:ascii="Arial" w:hAnsi="Arial"/>
                <w:spacing w:val="12"/>
                <w:sz w:val="20"/>
                <w:lang w:val="it-IT"/>
              </w:rPr>
              <w:t xml:space="preserve"> </w:t>
            </w:r>
            <w:r w:rsidRPr="001165FF">
              <w:rPr>
                <w:rFonts w:ascii="Arial" w:hAnsi="Arial"/>
                <w:sz w:val="20"/>
                <w:lang w:val="it-IT"/>
              </w:rPr>
              <w:t>nella</w:t>
            </w:r>
            <w:r w:rsidRPr="001165FF">
              <w:rPr>
                <w:rFonts w:ascii="Arial" w:hAnsi="Arial"/>
                <w:spacing w:val="13"/>
                <w:sz w:val="20"/>
                <w:lang w:val="it-IT"/>
              </w:rPr>
              <w:t xml:space="preserve"> </w:t>
            </w:r>
            <w:r w:rsidRPr="001165FF">
              <w:rPr>
                <w:rFonts w:ascii="Arial" w:hAnsi="Arial"/>
                <w:sz w:val="20"/>
                <w:lang w:val="it-IT"/>
              </w:rPr>
              <w:t>motivazione</w:t>
            </w:r>
            <w:r w:rsidRPr="001165FF">
              <w:rPr>
                <w:rFonts w:ascii="Arial" w:hAnsi="Arial"/>
                <w:spacing w:val="13"/>
                <w:sz w:val="20"/>
                <w:lang w:val="it-IT"/>
              </w:rPr>
              <w:t xml:space="preserve"> </w:t>
            </w:r>
            <w:r w:rsidRPr="001165FF">
              <w:rPr>
                <w:rFonts w:ascii="Arial" w:hAnsi="Arial"/>
                <w:sz w:val="20"/>
                <w:lang w:val="it-IT"/>
              </w:rPr>
              <w:t>del</w:t>
            </w:r>
            <w:r w:rsidRPr="001165FF">
              <w:rPr>
                <w:rFonts w:ascii="Arial" w:hAnsi="Arial"/>
                <w:spacing w:val="13"/>
                <w:sz w:val="20"/>
                <w:lang w:val="it-IT"/>
              </w:rPr>
              <w:t xml:space="preserve"> </w:t>
            </w:r>
            <w:r w:rsidRPr="001165FF">
              <w:rPr>
                <w:rFonts w:ascii="Arial" w:hAnsi="Arial"/>
                <w:sz w:val="20"/>
                <w:lang w:val="it-IT"/>
              </w:rPr>
              <w:t>provvedimento</w:t>
            </w:r>
            <w:r w:rsidRPr="001165FF">
              <w:rPr>
                <w:rFonts w:ascii="Arial" w:hAnsi="Arial"/>
                <w:spacing w:val="11"/>
                <w:sz w:val="20"/>
                <w:lang w:val="it-IT"/>
              </w:rPr>
              <w:t xml:space="preserve"> </w:t>
            </w:r>
            <w:r w:rsidRPr="001165FF">
              <w:rPr>
                <w:rFonts w:ascii="Arial" w:hAnsi="Arial"/>
                <w:sz w:val="20"/>
                <w:lang w:val="it-IT"/>
              </w:rPr>
              <w:t>di</w:t>
            </w:r>
            <w:r w:rsidRPr="001165FF">
              <w:rPr>
                <w:rFonts w:ascii="Arial" w:hAnsi="Arial"/>
                <w:spacing w:val="12"/>
                <w:sz w:val="20"/>
                <w:lang w:val="it-IT"/>
              </w:rPr>
              <w:t xml:space="preserve"> </w:t>
            </w:r>
            <w:r w:rsidRPr="001165FF">
              <w:rPr>
                <w:rFonts w:ascii="Arial" w:hAnsi="Arial"/>
                <w:sz w:val="20"/>
                <w:lang w:val="it-IT"/>
              </w:rPr>
              <w:t>affidamento</w:t>
            </w:r>
            <w:r w:rsidRPr="001165FF">
              <w:rPr>
                <w:rFonts w:ascii="Arial" w:hAnsi="Arial"/>
                <w:spacing w:val="9"/>
                <w:sz w:val="20"/>
                <w:lang w:val="it-IT"/>
              </w:rPr>
              <w:t xml:space="preserve"> </w:t>
            </w:r>
            <w:r w:rsidRPr="001165FF">
              <w:rPr>
                <w:rFonts w:ascii="Arial" w:hAnsi="Arial"/>
                <w:sz w:val="20"/>
                <w:lang w:val="it-IT"/>
              </w:rPr>
              <w:t>le</w:t>
            </w:r>
            <w:r w:rsidRPr="001165FF">
              <w:rPr>
                <w:rFonts w:ascii="Arial" w:hAnsi="Arial"/>
                <w:spacing w:val="10"/>
                <w:sz w:val="20"/>
                <w:lang w:val="it-IT"/>
              </w:rPr>
              <w:t xml:space="preserve"> </w:t>
            </w:r>
            <w:r w:rsidRPr="001165FF">
              <w:rPr>
                <w:rFonts w:ascii="Arial" w:hAnsi="Arial"/>
                <w:sz w:val="20"/>
                <w:lang w:val="it-IT"/>
              </w:rPr>
              <w:t>ragioni</w:t>
            </w:r>
            <w:r w:rsidRPr="001165FF">
              <w:rPr>
                <w:rFonts w:ascii="Arial" w:hAnsi="Arial"/>
                <w:spacing w:val="11"/>
                <w:sz w:val="20"/>
                <w:lang w:val="it-IT"/>
              </w:rPr>
              <w:t xml:space="preserve"> </w:t>
            </w:r>
            <w:r w:rsidRPr="001165FF">
              <w:rPr>
                <w:rFonts w:ascii="Arial" w:hAnsi="Arial"/>
                <w:sz w:val="20"/>
                <w:lang w:val="it-IT"/>
              </w:rPr>
              <w:t>del</w:t>
            </w:r>
            <w:r w:rsidRPr="001165FF">
              <w:rPr>
                <w:rFonts w:ascii="Arial" w:hAnsi="Arial"/>
                <w:spacing w:val="15"/>
                <w:sz w:val="20"/>
                <w:lang w:val="it-IT"/>
              </w:rPr>
              <w:t xml:space="preserve"> </w:t>
            </w:r>
            <w:r w:rsidRPr="001165FF">
              <w:rPr>
                <w:rFonts w:ascii="Arial" w:hAnsi="Arial"/>
                <w:sz w:val="20"/>
                <w:lang w:val="it-IT"/>
              </w:rPr>
              <w:t>mancato</w:t>
            </w:r>
            <w:r w:rsidRPr="001165FF">
              <w:rPr>
                <w:rFonts w:ascii="Arial" w:hAnsi="Arial"/>
                <w:spacing w:val="11"/>
                <w:sz w:val="20"/>
                <w:lang w:val="it-IT"/>
              </w:rPr>
              <w:t xml:space="preserve"> </w:t>
            </w:r>
            <w:r w:rsidRPr="001165FF">
              <w:rPr>
                <w:rFonts w:ascii="Arial" w:hAnsi="Arial"/>
                <w:sz w:val="20"/>
                <w:lang w:val="it-IT"/>
              </w:rPr>
              <w:t>ricorso</w:t>
            </w:r>
            <w:r w:rsidRPr="001165FF">
              <w:rPr>
                <w:rFonts w:ascii="Arial" w:hAnsi="Arial"/>
                <w:spacing w:val="10"/>
                <w:sz w:val="20"/>
                <w:lang w:val="it-IT"/>
              </w:rPr>
              <w:t xml:space="preserve"> </w:t>
            </w:r>
            <w:r w:rsidRPr="001165FF">
              <w:rPr>
                <w:rFonts w:ascii="Arial" w:hAnsi="Arial"/>
                <w:sz w:val="20"/>
                <w:lang w:val="it-IT"/>
              </w:rPr>
              <w:t>al</w:t>
            </w:r>
            <w:r w:rsidRPr="001165FF">
              <w:rPr>
                <w:rFonts w:ascii="Arial" w:hAnsi="Arial"/>
                <w:spacing w:val="50"/>
                <w:w w:val="99"/>
                <w:sz w:val="20"/>
                <w:lang w:val="it-IT"/>
              </w:rPr>
              <w:t xml:space="preserve"> </w:t>
            </w:r>
            <w:r w:rsidRPr="001165FF">
              <w:rPr>
                <w:rFonts w:ascii="Arial" w:hAnsi="Arial"/>
                <w:sz w:val="20"/>
                <w:lang w:val="it-IT"/>
              </w:rPr>
              <w:t>mercato,</w:t>
            </w:r>
            <w:r w:rsidRPr="001165FF">
              <w:rPr>
                <w:rFonts w:ascii="Arial" w:hAnsi="Arial"/>
                <w:spacing w:val="5"/>
                <w:sz w:val="20"/>
                <w:lang w:val="it-IT"/>
              </w:rPr>
              <w:t xml:space="preserve"> </w:t>
            </w:r>
            <w:r w:rsidRPr="001165FF">
              <w:rPr>
                <w:rFonts w:ascii="Arial" w:hAnsi="Arial"/>
                <w:sz w:val="20"/>
                <w:lang w:val="it-IT"/>
              </w:rPr>
              <w:t>nonché</w:t>
            </w:r>
            <w:r w:rsidRPr="001165FF">
              <w:rPr>
                <w:rFonts w:ascii="Arial" w:hAnsi="Arial"/>
                <w:spacing w:val="10"/>
                <w:sz w:val="20"/>
                <w:lang w:val="it-IT"/>
              </w:rPr>
              <w:t xml:space="preserve"> </w:t>
            </w:r>
            <w:r w:rsidRPr="001165FF">
              <w:rPr>
                <w:rFonts w:ascii="Arial" w:hAnsi="Arial"/>
                <w:sz w:val="20"/>
                <w:lang w:val="it-IT"/>
              </w:rPr>
              <w:t>dei</w:t>
            </w:r>
            <w:r w:rsidRPr="001165FF">
              <w:rPr>
                <w:rFonts w:ascii="Arial" w:hAnsi="Arial"/>
                <w:spacing w:val="10"/>
                <w:sz w:val="20"/>
                <w:lang w:val="it-IT"/>
              </w:rPr>
              <w:t xml:space="preserve"> </w:t>
            </w:r>
            <w:r w:rsidRPr="001165FF">
              <w:rPr>
                <w:rFonts w:ascii="Arial" w:hAnsi="Arial"/>
                <w:sz w:val="20"/>
                <w:lang w:val="it-IT"/>
              </w:rPr>
              <w:t>benefici</w:t>
            </w:r>
            <w:r w:rsidRPr="001165FF">
              <w:rPr>
                <w:rFonts w:ascii="Arial" w:hAnsi="Arial"/>
                <w:spacing w:val="7"/>
                <w:sz w:val="20"/>
                <w:lang w:val="it-IT"/>
              </w:rPr>
              <w:t xml:space="preserve"> </w:t>
            </w:r>
            <w:r w:rsidRPr="001165FF">
              <w:rPr>
                <w:rFonts w:ascii="Arial" w:hAnsi="Arial"/>
                <w:sz w:val="20"/>
                <w:lang w:val="it-IT"/>
              </w:rPr>
              <w:t>per</w:t>
            </w:r>
            <w:r w:rsidRPr="001165FF">
              <w:rPr>
                <w:rFonts w:ascii="Arial" w:hAnsi="Arial"/>
                <w:spacing w:val="11"/>
                <w:sz w:val="20"/>
                <w:lang w:val="it-IT"/>
              </w:rPr>
              <w:t xml:space="preserve"> </w:t>
            </w:r>
            <w:r w:rsidRPr="001165FF">
              <w:rPr>
                <w:rFonts w:ascii="Arial" w:hAnsi="Arial"/>
                <w:sz w:val="20"/>
                <w:lang w:val="it-IT"/>
              </w:rPr>
              <w:t>la</w:t>
            </w:r>
            <w:r w:rsidRPr="001165FF">
              <w:rPr>
                <w:rFonts w:ascii="Arial" w:hAnsi="Arial"/>
                <w:spacing w:val="8"/>
                <w:sz w:val="20"/>
                <w:lang w:val="it-IT"/>
              </w:rPr>
              <w:t xml:space="preserve"> </w:t>
            </w:r>
            <w:r w:rsidRPr="001165FF">
              <w:rPr>
                <w:rFonts w:ascii="Arial" w:hAnsi="Arial"/>
                <w:sz w:val="20"/>
                <w:lang w:val="it-IT"/>
              </w:rPr>
              <w:t>collettività</w:t>
            </w:r>
            <w:r w:rsidRPr="001165FF">
              <w:rPr>
                <w:rFonts w:ascii="Arial" w:hAnsi="Arial"/>
                <w:spacing w:val="10"/>
                <w:sz w:val="20"/>
                <w:lang w:val="it-IT"/>
              </w:rPr>
              <w:t xml:space="preserve"> </w:t>
            </w:r>
            <w:r w:rsidRPr="001165FF">
              <w:rPr>
                <w:rFonts w:ascii="Arial" w:hAnsi="Arial"/>
                <w:sz w:val="20"/>
                <w:lang w:val="it-IT"/>
              </w:rPr>
              <w:t>della</w:t>
            </w:r>
            <w:r w:rsidRPr="001165FF">
              <w:rPr>
                <w:rFonts w:ascii="Arial" w:hAnsi="Arial"/>
                <w:spacing w:val="7"/>
                <w:sz w:val="20"/>
                <w:lang w:val="it-IT"/>
              </w:rPr>
              <w:t xml:space="preserve"> </w:t>
            </w:r>
            <w:r w:rsidRPr="001165FF">
              <w:rPr>
                <w:rFonts w:ascii="Arial" w:hAnsi="Arial"/>
                <w:spacing w:val="1"/>
                <w:sz w:val="20"/>
                <w:lang w:val="it-IT"/>
              </w:rPr>
              <w:t>forma</w:t>
            </w:r>
            <w:r w:rsidRPr="001165FF">
              <w:rPr>
                <w:rFonts w:ascii="Arial" w:hAnsi="Arial"/>
                <w:spacing w:val="7"/>
                <w:sz w:val="20"/>
                <w:lang w:val="it-IT"/>
              </w:rPr>
              <w:t xml:space="preserve"> </w:t>
            </w:r>
            <w:r w:rsidRPr="001165FF">
              <w:rPr>
                <w:rFonts w:ascii="Arial" w:hAnsi="Arial"/>
                <w:sz w:val="20"/>
                <w:lang w:val="it-IT"/>
              </w:rPr>
              <w:t>di</w:t>
            </w:r>
            <w:r w:rsidRPr="001165FF">
              <w:rPr>
                <w:rFonts w:ascii="Arial" w:hAnsi="Arial"/>
                <w:spacing w:val="7"/>
                <w:sz w:val="20"/>
                <w:lang w:val="it-IT"/>
              </w:rPr>
              <w:t xml:space="preserve"> </w:t>
            </w:r>
            <w:r w:rsidRPr="001165FF">
              <w:rPr>
                <w:rFonts w:ascii="Arial" w:hAnsi="Arial"/>
                <w:sz w:val="20"/>
                <w:lang w:val="it-IT"/>
              </w:rPr>
              <w:t>gestione</w:t>
            </w:r>
            <w:r w:rsidRPr="001165FF">
              <w:rPr>
                <w:rFonts w:ascii="Arial" w:hAnsi="Arial"/>
                <w:spacing w:val="11"/>
                <w:sz w:val="20"/>
                <w:lang w:val="it-IT"/>
              </w:rPr>
              <w:t xml:space="preserve"> </w:t>
            </w:r>
            <w:r w:rsidRPr="001165FF">
              <w:rPr>
                <w:rFonts w:ascii="Arial" w:hAnsi="Arial"/>
                <w:sz w:val="20"/>
                <w:lang w:val="it-IT"/>
              </w:rPr>
              <w:t>prescelta,</w:t>
            </w:r>
            <w:r w:rsidRPr="001165FF">
              <w:rPr>
                <w:rFonts w:ascii="Arial" w:hAnsi="Arial"/>
                <w:spacing w:val="7"/>
                <w:sz w:val="20"/>
                <w:lang w:val="it-IT"/>
              </w:rPr>
              <w:t xml:space="preserve"> </w:t>
            </w:r>
            <w:r w:rsidRPr="001165FF">
              <w:rPr>
                <w:rFonts w:ascii="Arial" w:hAnsi="Arial"/>
                <w:sz w:val="20"/>
                <w:lang w:val="it-IT"/>
              </w:rPr>
              <w:t>anche</w:t>
            </w:r>
            <w:r w:rsidRPr="001165FF">
              <w:rPr>
                <w:rFonts w:ascii="Arial" w:hAnsi="Arial"/>
                <w:spacing w:val="10"/>
                <w:sz w:val="20"/>
                <w:lang w:val="it-IT"/>
              </w:rPr>
              <w:t xml:space="preserve"> </w:t>
            </w:r>
            <w:r w:rsidRPr="001165FF">
              <w:rPr>
                <w:rFonts w:ascii="Arial" w:hAnsi="Arial"/>
                <w:spacing w:val="1"/>
                <w:sz w:val="20"/>
                <w:lang w:val="it-IT"/>
              </w:rPr>
              <w:t>con</w:t>
            </w:r>
            <w:r w:rsidRPr="001165FF">
              <w:rPr>
                <w:rFonts w:ascii="Arial" w:hAnsi="Arial"/>
                <w:spacing w:val="40"/>
                <w:w w:val="99"/>
                <w:sz w:val="20"/>
                <w:lang w:val="it-IT"/>
              </w:rPr>
              <w:t xml:space="preserve"> </w:t>
            </w:r>
            <w:r w:rsidRPr="001165FF">
              <w:rPr>
                <w:rFonts w:ascii="Arial" w:hAnsi="Arial"/>
                <w:sz w:val="20"/>
                <w:lang w:val="it-IT"/>
              </w:rPr>
              <w:t>riferimento</w:t>
            </w:r>
            <w:r w:rsidRPr="001165FF">
              <w:rPr>
                <w:rFonts w:ascii="Arial" w:hAnsi="Arial"/>
                <w:spacing w:val="47"/>
                <w:sz w:val="20"/>
                <w:lang w:val="it-IT"/>
              </w:rPr>
              <w:t xml:space="preserve"> </w:t>
            </w:r>
            <w:r w:rsidRPr="001165FF">
              <w:rPr>
                <w:rFonts w:ascii="Arial" w:hAnsi="Arial"/>
                <w:sz w:val="20"/>
                <w:lang w:val="it-IT"/>
              </w:rPr>
              <w:t>agli</w:t>
            </w:r>
            <w:r w:rsidRPr="001165FF">
              <w:rPr>
                <w:rFonts w:ascii="Arial" w:hAnsi="Arial"/>
                <w:spacing w:val="49"/>
                <w:sz w:val="20"/>
                <w:lang w:val="it-IT"/>
              </w:rPr>
              <w:t xml:space="preserve"> </w:t>
            </w:r>
            <w:r w:rsidRPr="001165FF">
              <w:rPr>
                <w:rFonts w:ascii="Arial" w:hAnsi="Arial"/>
                <w:sz w:val="20"/>
                <w:lang w:val="it-IT"/>
              </w:rPr>
              <w:t>obiettivi</w:t>
            </w:r>
            <w:r w:rsidRPr="001165FF">
              <w:rPr>
                <w:rFonts w:ascii="Arial" w:hAnsi="Arial"/>
                <w:spacing w:val="50"/>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universalità</w:t>
            </w:r>
            <w:r w:rsidRPr="001165FF">
              <w:rPr>
                <w:rFonts w:ascii="Arial" w:hAnsi="Arial"/>
                <w:spacing w:val="49"/>
                <w:sz w:val="20"/>
                <w:lang w:val="it-IT"/>
              </w:rPr>
              <w:t xml:space="preserve"> </w:t>
            </w:r>
            <w:r w:rsidRPr="001165FF">
              <w:rPr>
                <w:rFonts w:ascii="Arial" w:hAnsi="Arial"/>
                <w:sz w:val="20"/>
                <w:lang w:val="it-IT"/>
              </w:rPr>
              <w:t>e</w:t>
            </w:r>
            <w:r w:rsidRPr="001165FF">
              <w:rPr>
                <w:rFonts w:ascii="Arial" w:hAnsi="Arial"/>
                <w:spacing w:val="49"/>
                <w:sz w:val="20"/>
                <w:lang w:val="it-IT"/>
              </w:rPr>
              <w:t xml:space="preserve"> </w:t>
            </w:r>
            <w:r w:rsidRPr="001165FF">
              <w:rPr>
                <w:rFonts w:ascii="Arial" w:hAnsi="Arial"/>
                <w:sz w:val="20"/>
                <w:lang w:val="it-IT"/>
              </w:rPr>
              <w:t>socialità,</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51"/>
                <w:sz w:val="20"/>
                <w:lang w:val="it-IT"/>
              </w:rPr>
              <w:t xml:space="preserve"> </w:t>
            </w:r>
            <w:r w:rsidRPr="001165FF">
              <w:rPr>
                <w:rFonts w:ascii="Arial" w:hAnsi="Arial"/>
                <w:sz w:val="20"/>
                <w:lang w:val="it-IT"/>
              </w:rPr>
              <w:t>efficienza,</w:t>
            </w:r>
            <w:r w:rsidRPr="001165FF">
              <w:rPr>
                <w:rFonts w:ascii="Arial" w:hAnsi="Arial"/>
                <w:spacing w:val="51"/>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economicità</w:t>
            </w:r>
            <w:r w:rsidRPr="001165FF">
              <w:rPr>
                <w:rFonts w:ascii="Arial" w:hAnsi="Arial"/>
                <w:spacing w:val="48"/>
                <w:sz w:val="20"/>
                <w:lang w:val="it-IT"/>
              </w:rPr>
              <w:t xml:space="preserve"> </w:t>
            </w:r>
            <w:r w:rsidRPr="001165FF">
              <w:rPr>
                <w:rFonts w:ascii="Arial" w:hAnsi="Arial"/>
                <w:sz w:val="20"/>
                <w:lang w:val="it-IT"/>
              </w:rPr>
              <w:t>e</w:t>
            </w:r>
            <w:r w:rsidRPr="001165FF">
              <w:rPr>
                <w:rFonts w:ascii="Arial" w:hAnsi="Arial"/>
                <w:spacing w:val="48"/>
                <w:sz w:val="20"/>
                <w:lang w:val="it-IT"/>
              </w:rPr>
              <w:t xml:space="preserve"> </w:t>
            </w:r>
            <w:r w:rsidRPr="001165FF">
              <w:rPr>
                <w:rFonts w:ascii="Arial" w:hAnsi="Arial"/>
                <w:sz w:val="20"/>
                <w:lang w:val="it-IT"/>
              </w:rPr>
              <w:t>di</w:t>
            </w:r>
            <w:r w:rsidRPr="001165FF">
              <w:rPr>
                <w:rFonts w:ascii="Arial" w:hAnsi="Arial"/>
                <w:spacing w:val="48"/>
                <w:sz w:val="20"/>
                <w:lang w:val="it-IT"/>
              </w:rPr>
              <w:t xml:space="preserve"> </w:t>
            </w:r>
            <w:r w:rsidRPr="001165FF">
              <w:rPr>
                <w:rFonts w:ascii="Arial" w:hAnsi="Arial"/>
                <w:sz w:val="20"/>
                <w:lang w:val="it-IT"/>
              </w:rPr>
              <w:t>qualità</w:t>
            </w:r>
            <w:r w:rsidRPr="001165FF">
              <w:rPr>
                <w:rFonts w:ascii="Arial" w:hAnsi="Arial"/>
                <w:spacing w:val="48"/>
                <w:sz w:val="20"/>
                <w:lang w:val="it-IT"/>
              </w:rPr>
              <w:t xml:space="preserve"> </w:t>
            </w:r>
            <w:r w:rsidRPr="001165FF">
              <w:rPr>
                <w:rFonts w:ascii="Arial" w:hAnsi="Arial"/>
                <w:sz w:val="20"/>
                <w:lang w:val="it-IT"/>
              </w:rPr>
              <w:t>del</w:t>
            </w:r>
            <w:r w:rsidRPr="001165FF">
              <w:rPr>
                <w:rFonts w:ascii="Arial" w:hAnsi="Arial"/>
                <w:spacing w:val="30"/>
                <w:w w:val="99"/>
                <w:sz w:val="20"/>
                <w:lang w:val="it-IT"/>
              </w:rPr>
              <w:t xml:space="preserve"> </w:t>
            </w:r>
            <w:r w:rsidRPr="001165FF">
              <w:rPr>
                <w:rFonts w:ascii="Arial" w:hAnsi="Arial"/>
                <w:sz w:val="20"/>
                <w:lang w:val="it-IT"/>
              </w:rPr>
              <w:t>servizio,</w:t>
            </w:r>
            <w:r w:rsidRPr="001165FF">
              <w:rPr>
                <w:rFonts w:ascii="Arial" w:hAnsi="Arial"/>
                <w:spacing w:val="-8"/>
                <w:sz w:val="20"/>
                <w:lang w:val="it-IT"/>
              </w:rPr>
              <w:t xml:space="preserve"> </w:t>
            </w:r>
            <w:r w:rsidRPr="001165FF">
              <w:rPr>
                <w:rFonts w:ascii="Arial" w:hAnsi="Arial"/>
                <w:sz w:val="20"/>
                <w:lang w:val="it-IT"/>
              </w:rPr>
              <w:t>nonché</w:t>
            </w:r>
            <w:r w:rsidRPr="001165FF">
              <w:rPr>
                <w:rFonts w:ascii="Arial" w:hAnsi="Arial"/>
                <w:spacing w:val="-8"/>
                <w:sz w:val="20"/>
                <w:lang w:val="it-IT"/>
              </w:rPr>
              <w:t xml:space="preserve"> </w:t>
            </w:r>
            <w:r w:rsidRPr="001165FF">
              <w:rPr>
                <w:rFonts w:ascii="Arial" w:hAnsi="Arial"/>
                <w:sz w:val="20"/>
                <w:lang w:val="it-IT"/>
              </w:rPr>
              <w:t>di</w:t>
            </w:r>
            <w:r w:rsidRPr="001165FF">
              <w:rPr>
                <w:rFonts w:ascii="Arial" w:hAnsi="Arial"/>
                <w:spacing w:val="-5"/>
                <w:sz w:val="20"/>
                <w:lang w:val="it-IT"/>
              </w:rPr>
              <w:t xml:space="preserve"> </w:t>
            </w:r>
            <w:r w:rsidRPr="001165FF">
              <w:rPr>
                <w:rFonts w:ascii="Arial" w:hAnsi="Arial"/>
                <w:sz w:val="20"/>
                <w:lang w:val="it-IT"/>
              </w:rPr>
              <w:t>ottimale</w:t>
            </w:r>
            <w:r w:rsidRPr="001165FF">
              <w:rPr>
                <w:rFonts w:ascii="Arial" w:hAnsi="Arial"/>
                <w:spacing w:val="-8"/>
                <w:sz w:val="20"/>
                <w:lang w:val="it-IT"/>
              </w:rPr>
              <w:t xml:space="preserve"> </w:t>
            </w:r>
            <w:r w:rsidRPr="001165FF">
              <w:rPr>
                <w:rFonts w:ascii="Arial" w:hAnsi="Arial"/>
                <w:sz w:val="20"/>
                <w:lang w:val="it-IT"/>
              </w:rPr>
              <w:t>impiego</w:t>
            </w:r>
            <w:r w:rsidRPr="001165FF">
              <w:rPr>
                <w:rFonts w:ascii="Arial" w:hAnsi="Arial"/>
                <w:spacing w:val="-10"/>
                <w:sz w:val="20"/>
                <w:lang w:val="it-IT"/>
              </w:rPr>
              <w:t xml:space="preserve"> </w:t>
            </w:r>
            <w:r w:rsidRPr="001165FF">
              <w:rPr>
                <w:rFonts w:ascii="Arial" w:hAnsi="Arial"/>
                <w:sz w:val="20"/>
                <w:lang w:val="it-IT"/>
              </w:rPr>
              <w:t>delle</w:t>
            </w:r>
            <w:r w:rsidRPr="001165FF">
              <w:rPr>
                <w:rFonts w:ascii="Arial" w:hAnsi="Arial"/>
                <w:spacing w:val="-8"/>
                <w:sz w:val="20"/>
                <w:lang w:val="it-IT"/>
              </w:rPr>
              <w:t xml:space="preserve"> </w:t>
            </w:r>
            <w:r w:rsidRPr="001165FF">
              <w:rPr>
                <w:rFonts w:ascii="Arial" w:hAnsi="Arial"/>
                <w:sz w:val="20"/>
                <w:lang w:val="it-IT"/>
              </w:rPr>
              <w:t>risorse</w:t>
            </w:r>
            <w:r w:rsidRPr="001165FF">
              <w:rPr>
                <w:rFonts w:ascii="Arial" w:hAnsi="Arial"/>
                <w:spacing w:val="-8"/>
                <w:sz w:val="20"/>
                <w:lang w:val="it-IT"/>
              </w:rPr>
              <w:t xml:space="preserve"> </w:t>
            </w:r>
            <w:r w:rsidRPr="001165FF">
              <w:rPr>
                <w:rFonts w:ascii="Arial" w:hAnsi="Arial"/>
                <w:sz w:val="20"/>
                <w:lang w:val="it-IT"/>
              </w:rPr>
              <w:t>pubbliche</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192</w:t>
            </w:r>
            <w:r>
              <w:rPr>
                <w:rFonts w:ascii="Arial"/>
                <w:spacing w:val="-4"/>
                <w:sz w:val="20"/>
              </w:rPr>
              <w:t xml:space="preserve"> </w:t>
            </w:r>
            <w:r>
              <w:rPr>
                <w:rFonts w:ascii="Arial"/>
                <w:sz w:val="20"/>
              </w:rPr>
              <w:t>c.</w:t>
            </w:r>
            <w:r>
              <w:rPr>
                <w:rFonts w:ascii="Arial"/>
                <w:spacing w:val="-4"/>
                <w:sz w:val="20"/>
              </w:rPr>
              <w:t xml:space="preserve"> </w:t>
            </w:r>
            <w:r>
              <w:rPr>
                <w:rFonts w:ascii="Arial"/>
                <w:sz w:val="20"/>
              </w:rPr>
              <w:t>2</w:t>
            </w:r>
          </w:p>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r>
      <w:tr w:rsidR="0082472E"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49"/>
              <w:rPr>
                <w:rFonts w:ascii="Arial" w:eastAsia="Arial" w:hAnsi="Arial" w:cs="Arial"/>
                <w:sz w:val="20"/>
                <w:szCs w:val="20"/>
              </w:rPr>
            </w:pPr>
            <w:r>
              <w:rPr>
                <w:rFonts w:ascii="Arial"/>
                <w:sz w:val="20"/>
              </w:rPr>
              <w:t>presenza</w:t>
            </w:r>
            <w:r>
              <w:rPr>
                <w:rFonts w:ascii="Arial"/>
                <w:spacing w:val="-10"/>
                <w:sz w:val="20"/>
              </w:rPr>
              <w:t xml:space="preserve"> </w:t>
            </w:r>
            <w:r>
              <w:rPr>
                <w:rFonts w:ascii="Arial"/>
                <w:sz w:val="20"/>
              </w:rPr>
              <w:t>lettera</w:t>
            </w:r>
            <w:r>
              <w:rPr>
                <w:rFonts w:ascii="Arial"/>
                <w:spacing w:val="-8"/>
                <w:sz w:val="20"/>
              </w:rPr>
              <w:t xml:space="preserve"> </w:t>
            </w:r>
            <w:r>
              <w:rPr>
                <w:rFonts w:ascii="Arial"/>
                <w:sz w:val="20"/>
              </w:rPr>
              <w:t>di</w:t>
            </w:r>
            <w:r>
              <w:rPr>
                <w:rFonts w:ascii="Arial"/>
                <w:spacing w:val="-9"/>
                <w:sz w:val="20"/>
              </w:rPr>
              <w:t xml:space="preserve"> </w:t>
            </w:r>
            <w:r>
              <w:rPr>
                <w:rFonts w:ascii="Arial"/>
                <w:sz w:val="20"/>
              </w:rPr>
              <w:t>ordinazione</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42" w:type="dxa"/>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2472E" w:rsidRDefault="0082472E" w:rsidP="00C22262"/>
        </w:tc>
      </w:tr>
      <w:tr w:rsidR="0082472E" w:rsidRPr="0097144A" w:rsidTr="00C22262">
        <w:trPr>
          <w:trHeight w:hRule="exact" w:val="425"/>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presenza</w:t>
            </w:r>
            <w:r w:rsidRPr="001165FF">
              <w:rPr>
                <w:rFonts w:ascii="Arial"/>
                <w:spacing w:val="-9"/>
                <w:sz w:val="20"/>
                <w:lang w:val="it-IT"/>
              </w:rPr>
              <w:t xml:space="preserve"> </w:t>
            </w:r>
            <w:r w:rsidRPr="001165FF">
              <w:rPr>
                <w:rFonts w:ascii="Arial"/>
                <w:sz w:val="20"/>
                <w:lang w:val="it-IT"/>
              </w:rPr>
              <w:t>accettazione</w:t>
            </w:r>
            <w:r w:rsidRPr="001165FF">
              <w:rPr>
                <w:rFonts w:ascii="Arial"/>
                <w:spacing w:val="-9"/>
                <w:sz w:val="20"/>
                <w:lang w:val="it-IT"/>
              </w:rPr>
              <w:t xml:space="preserve"> </w:t>
            </w:r>
            <w:r w:rsidRPr="001165FF">
              <w:rPr>
                <w:rFonts w:ascii="Arial"/>
                <w:sz w:val="20"/>
                <w:lang w:val="it-IT"/>
              </w:rPr>
              <w:t>del</w:t>
            </w:r>
            <w:r w:rsidRPr="001165FF">
              <w:rPr>
                <w:rFonts w:ascii="Arial"/>
                <w:spacing w:val="-9"/>
                <w:sz w:val="20"/>
                <w:lang w:val="it-IT"/>
              </w:rPr>
              <w:t xml:space="preserve"> </w:t>
            </w:r>
            <w:r w:rsidRPr="001165FF">
              <w:rPr>
                <w:rFonts w:ascii="Arial"/>
                <w:sz w:val="20"/>
                <w:lang w:val="it-IT"/>
              </w:rPr>
              <w:t>soggetto</w:t>
            </w:r>
            <w:r w:rsidRPr="001165FF">
              <w:rPr>
                <w:rFonts w:ascii="Arial"/>
                <w:spacing w:val="-9"/>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r w:rsidRPr="001165FF">
              <w:rPr>
                <w:rFonts w:ascii="Arial"/>
                <w:spacing w:val="-9"/>
                <w:sz w:val="20"/>
                <w:lang w:val="it-IT"/>
              </w:rPr>
              <w:t xml:space="preserve"> </w:t>
            </w:r>
            <w:r w:rsidRPr="001165FF">
              <w:rPr>
                <w:rFonts w:ascii="Arial"/>
                <w:sz w:val="20"/>
                <w:lang w:val="it-IT"/>
              </w:rPr>
              <w:t>(contratto</w:t>
            </w:r>
            <w:r w:rsidRPr="001165FF">
              <w:rPr>
                <w:rFonts w:ascii="Arial"/>
                <w:spacing w:val="-9"/>
                <w:sz w:val="20"/>
                <w:lang w:val="it-IT"/>
              </w:rPr>
              <w:t xml:space="preserve"> </w:t>
            </w:r>
            <w:r w:rsidRPr="001165FF">
              <w:rPr>
                <w:rFonts w:ascii="Arial"/>
                <w:sz w:val="20"/>
                <w:lang w:val="it-IT"/>
              </w:rPr>
              <w:t>per</w:t>
            </w:r>
            <w:r w:rsidRPr="001165FF">
              <w:rPr>
                <w:rFonts w:ascii="Arial"/>
                <w:spacing w:val="-9"/>
                <w:sz w:val="20"/>
                <w:lang w:val="it-IT"/>
              </w:rPr>
              <w:t xml:space="preserve"> </w:t>
            </w:r>
            <w:r w:rsidRPr="001165FF">
              <w:rPr>
                <w:rFonts w:ascii="Arial"/>
                <w:spacing w:val="1"/>
                <w:sz w:val="20"/>
                <w:lang w:val="it-IT"/>
              </w:rPr>
              <w:t>scambio</w:t>
            </w:r>
            <w:r w:rsidRPr="001165FF">
              <w:rPr>
                <w:rFonts w:ascii="Arial"/>
                <w:spacing w:val="-8"/>
                <w:sz w:val="20"/>
                <w:lang w:val="it-IT"/>
              </w:rPr>
              <w:t xml:space="preserve"> </w:t>
            </w:r>
            <w:r w:rsidRPr="001165FF">
              <w:rPr>
                <w:rFonts w:ascii="Arial"/>
                <w:sz w:val="20"/>
                <w:lang w:val="it-IT"/>
              </w:rPr>
              <w:t>corrispondenza)</w:t>
            </w:r>
          </w:p>
        </w:tc>
        <w:tc>
          <w:tcPr>
            <w:tcW w:w="1843"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RPr="0097144A" w:rsidTr="00C22262">
        <w:trPr>
          <w:trHeight w:hRule="exact" w:val="417"/>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Pr>
                <w:rFonts w:ascii="Arial" w:eastAsia="Arial" w:hAnsi="Arial" w:cs="Arial"/>
                <w:sz w:val="20"/>
                <w:szCs w:val="20"/>
                <w:lang w:val="it-IT"/>
              </w:rPr>
            </w:pPr>
            <w:r w:rsidRPr="001165FF">
              <w:rPr>
                <w:rFonts w:ascii="Arial"/>
                <w:sz w:val="20"/>
                <w:lang w:val="it-IT"/>
              </w:rPr>
              <w:t>verifica</w:t>
            </w:r>
            <w:r w:rsidRPr="001165FF">
              <w:rPr>
                <w:rFonts w:ascii="Arial"/>
                <w:spacing w:val="-8"/>
                <w:sz w:val="20"/>
                <w:lang w:val="it-IT"/>
              </w:rPr>
              <w:t xml:space="preserve"> </w:t>
            </w:r>
            <w:r w:rsidRPr="001165FF">
              <w:rPr>
                <w:rFonts w:ascii="Arial"/>
                <w:sz w:val="20"/>
                <w:lang w:val="it-IT"/>
              </w:rPr>
              <w:t>requisiti</w:t>
            </w:r>
            <w:r w:rsidRPr="001165FF">
              <w:rPr>
                <w:rFonts w:ascii="Arial"/>
                <w:spacing w:val="-8"/>
                <w:sz w:val="20"/>
                <w:lang w:val="it-IT"/>
              </w:rPr>
              <w:t xml:space="preserve"> </w:t>
            </w:r>
            <w:r w:rsidRPr="001165FF">
              <w:rPr>
                <w:rFonts w:ascii="Arial"/>
                <w:sz w:val="20"/>
                <w:lang w:val="it-IT"/>
              </w:rPr>
              <w:t>soggetto</w:t>
            </w:r>
            <w:r w:rsidRPr="001165FF">
              <w:rPr>
                <w:rFonts w:ascii="Arial"/>
                <w:spacing w:val="-5"/>
                <w:sz w:val="20"/>
                <w:lang w:val="it-IT"/>
              </w:rPr>
              <w:t xml:space="preserve"> </w:t>
            </w:r>
            <w:r w:rsidRPr="001165FF">
              <w:rPr>
                <w:rFonts w:ascii="Arial"/>
                <w:sz w:val="20"/>
                <w:lang w:val="it-IT"/>
              </w:rPr>
              <w:t>in</w:t>
            </w:r>
            <w:r w:rsidRPr="001165FF">
              <w:rPr>
                <w:rFonts w:ascii="Arial"/>
                <w:spacing w:val="-8"/>
                <w:sz w:val="20"/>
                <w:lang w:val="it-IT"/>
              </w:rPr>
              <w:t xml:space="preserve"> </w:t>
            </w:r>
            <w:r w:rsidRPr="001165FF">
              <w:rPr>
                <w:rFonts w:ascii="Arial"/>
                <w:sz w:val="20"/>
                <w:lang w:val="it-IT"/>
              </w:rPr>
              <w:t>house</w:t>
            </w:r>
          </w:p>
        </w:tc>
        <w:tc>
          <w:tcPr>
            <w:tcW w:w="1843"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r w:rsidR="0082472E" w:rsidRPr="007704C7" w:rsidTr="000032C8">
        <w:trPr>
          <w:trHeight w:hRule="exact" w:val="2769"/>
        </w:trPr>
        <w:tc>
          <w:tcPr>
            <w:tcW w:w="864" w:type="dxa"/>
            <w:tcBorders>
              <w:top w:val="single" w:sz="7" w:space="0" w:color="000000"/>
              <w:left w:val="single" w:sz="7" w:space="0" w:color="000000"/>
              <w:bottom w:val="single" w:sz="7" w:space="0" w:color="000000"/>
              <w:right w:val="single" w:sz="7" w:space="0" w:color="000000"/>
            </w:tcBorders>
          </w:tcPr>
          <w:p w:rsidR="0082472E" w:rsidRDefault="0082472E"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pStyle w:val="TableParagraph"/>
              <w:spacing w:before="56"/>
              <w:ind w:left="49" w:right="353"/>
              <w:rPr>
                <w:rFonts w:ascii="Arial" w:eastAsia="Arial" w:hAnsi="Arial" w:cs="Arial"/>
                <w:sz w:val="20"/>
                <w:szCs w:val="20"/>
                <w:lang w:val="it-IT"/>
              </w:rPr>
            </w:pPr>
            <w:r w:rsidRPr="001165FF">
              <w:rPr>
                <w:rFonts w:ascii="Arial" w:eastAsia="Arial" w:hAnsi="Arial" w:cs="Arial"/>
                <w:sz w:val="20"/>
                <w:szCs w:val="20"/>
                <w:lang w:val="it-IT"/>
              </w:rPr>
              <w:t>rispetto</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normativa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sulla</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tracciabilità</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dei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flussi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finanziari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(presenza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CIG</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su</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documentazione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0"/>
                <w:w w:val="99"/>
                <w:sz w:val="20"/>
                <w:szCs w:val="20"/>
                <w:lang w:val="it-IT"/>
              </w:rPr>
              <w:t xml:space="preserve"> </w:t>
            </w:r>
            <w:r w:rsidRPr="001165FF">
              <w:rPr>
                <w:rFonts w:ascii="Arial" w:eastAsia="Arial" w:hAnsi="Arial" w:cs="Arial"/>
                <w:sz w:val="20"/>
                <w:szCs w:val="20"/>
                <w:lang w:val="it-IT"/>
              </w:rPr>
              <w:t>gara,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contratto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strumenti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pagamento)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protocollo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legalità</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patto</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Integrità</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e/o</w:t>
            </w:r>
            <w:r w:rsidRPr="001165FF">
              <w:rPr>
                <w:rFonts w:ascii="Arial" w:eastAsia="Arial" w:hAnsi="Arial" w:cs="Arial"/>
                <w:spacing w:val="44"/>
                <w:w w:val="99"/>
                <w:sz w:val="20"/>
                <w:szCs w:val="20"/>
                <w:lang w:val="it-IT"/>
              </w:rPr>
              <w:t xml:space="preserve"> </w:t>
            </w:r>
            <w:r w:rsidRPr="001165FF">
              <w:rPr>
                <w:rFonts w:ascii="Arial" w:eastAsia="Arial" w:hAnsi="Arial" w:cs="Arial"/>
                <w:sz w:val="20"/>
                <w:szCs w:val="20"/>
                <w:lang w:val="it-IT"/>
              </w:rPr>
              <w:t>dell’accordo</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collaborazione</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fattiva</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con</w:t>
            </w:r>
            <w:r w:rsidRPr="001165FF">
              <w:rPr>
                <w:rFonts w:ascii="Arial" w:eastAsia="Arial" w:hAnsi="Arial" w:cs="Arial"/>
                <w:spacing w:val="-9"/>
                <w:sz w:val="20"/>
                <w:szCs w:val="20"/>
                <w:lang w:val="it-IT"/>
              </w:rPr>
              <w:t xml:space="preserve"> </w:t>
            </w:r>
            <w:r w:rsidRPr="001165FF">
              <w:rPr>
                <w:rFonts w:ascii="Arial" w:eastAsia="Arial" w:hAnsi="Arial" w:cs="Arial"/>
                <w:sz w:val="20"/>
                <w:szCs w:val="20"/>
                <w:lang w:val="it-IT"/>
              </w:rPr>
              <w:t>ANAC</w:t>
            </w:r>
          </w:p>
        </w:tc>
        <w:tc>
          <w:tcPr>
            <w:tcW w:w="1843" w:type="dxa"/>
            <w:tcBorders>
              <w:top w:val="single" w:sz="7" w:space="0" w:color="000000"/>
              <w:left w:val="single" w:sz="7" w:space="0" w:color="000000"/>
              <w:bottom w:val="single" w:sz="7" w:space="0" w:color="000000"/>
              <w:right w:val="single" w:sz="7" w:space="0" w:color="000000"/>
            </w:tcBorders>
          </w:tcPr>
          <w:p w:rsidR="0082472E" w:rsidRDefault="0082472E" w:rsidP="000032C8">
            <w:pPr>
              <w:pStyle w:val="TableParagraph"/>
              <w:spacing w:before="56"/>
              <w:ind w:left="62" w:right="79"/>
              <w:rPr>
                <w:rFonts w:ascii="Arial"/>
                <w:sz w:val="20"/>
                <w:lang w:val="it-IT"/>
              </w:rPr>
            </w:pPr>
            <w:r w:rsidRPr="001165FF">
              <w:rPr>
                <w:rFonts w:ascii="Arial"/>
                <w:sz w:val="20"/>
                <w:lang w:val="it-IT"/>
              </w:rPr>
              <w:t>art.</w:t>
            </w:r>
            <w:r w:rsidRPr="001165FF">
              <w:rPr>
                <w:rFonts w:ascii="Arial"/>
                <w:spacing w:val="-6"/>
                <w:sz w:val="20"/>
                <w:lang w:val="it-IT"/>
              </w:rPr>
              <w:t xml:space="preserve"> </w:t>
            </w:r>
            <w:r w:rsidRPr="001165FF">
              <w:rPr>
                <w:rFonts w:ascii="Arial"/>
                <w:sz w:val="20"/>
                <w:lang w:val="it-IT"/>
              </w:rPr>
              <w:t>3</w:t>
            </w:r>
            <w:r w:rsidRPr="001165FF">
              <w:rPr>
                <w:rFonts w:ascii="Arial"/>
                <w:spacing w:val="-5"/>
                <w:sz w:val="20"/>
                <w:lang w:val="it-IT"/>
              </w:rPr>
              <w:t xml:space="preserve"> </w:t>
            </w:r>
            <w:r w:rsidRPr="001165FF">
              <w:rPr>
                <w:rFonts w:ascii="Arial"/>
                <w:sz w:val="20"/>
                <w:lang w:val="it-IT"/>
              </w:rPr>
              <w:t>legge</w:t>
            </w:r>
            <w:r w:rsidRPr="001165FF">
              <w:rPr>
                <w:rFonts w:ascii="Arial"/>
                <w:spacing w:val="22"/>
                <w:w w:val="99"/>
                <w:sz w:val="20"/>
                <w:lang w:val="it-IT"/>
              </w:rPr>
              <w:t xml:space="preserve"> </w:t>
            </w:r>
            <w:r w:rsidRPr="001165FF">
              <w:rPr>
                <w:rFonts w:ascii="Arial"/>
                <w:sz w:val="20"/>
                <w:lang w:val="it-IT"/>
              </w:rPr>
              <w:t>136/2010Linee</w:t>
            </w:r>
            <w:r w:rsidRPr="001165FF">
              <w:rPr>
                <w:rFonts w:ascii="Arial"/>
                <w:spacing w:val="23"/>
                <w:w w:val="99"/>
                <w:sz w:val="20"/>
                <w:lang w:val="it-IT"/>
              </w:rPr>
              <w:t xml:space="preserve"> </w:t>
            </w:r>
            <w:r w:rsidRPr="001165FF">
              <w:rPr>
                <w:rFonts w:ascii="Arial"/>
                <w:sz w:val="20"/>
                <w:lang w:val="it-IT"/>
              </w:rPr>
              <w:t>guida</w:t>
            </w:r>
            <w:r w:rsidRPr="001165FF">
              <w:rPr>
                <w:rFonts w:ascii="Arial"/>
                <w:spacing w:val="-11"/>
                <w:sz w:val="20"/>
                <w:lang w:val="it-IT"/>
              </w:rPr>
              <w:t xml:space="preserve"> </w:t>
            </w:r>
            <w:r w:rsidRPr="001165FF">
              <w:rPr>
                <w:rFonts w:ascii="Arial"/>
                <w:sz w:val="20"/>
                <w:lang w:val="it-IT"/>
              </w:rPr>
              <w:t>Anac</w:t>
            </w:r>
            <w:r w:rsidRPr="001165FF">
              <w:rPr>
                <w:rFonts w:ascii="Arial"/>
                <w:w w:val="99"/>
                <w:sz w:val="20"/>
                <w:lang w:val="it-IT"/>
              </w:rPr>
              <w:t xml:space="preserve"> </w:t>
            </w:r>
            <w:r w:rsidRPr="001165FF">
              <w:rPr>
                <w:rFonts w:ascii="Arial"/>
                <w:sz w:val="20"/>
                <w:lang w:val="it-IT"/>
              </w:rPr>
              <w:t>Delibera</w:t>
            </w:r>
            <w:r w:rsidRPr="001165FF">
              <w:rPr>
                <w:rFonts w:ascii="Arial"/>
                <w:spacing w:val="-6"/>
                <w:sz w:val="20"/>
                <w:lang w:val="it-IT"/>
              </w:rPr>
              <w:t xml:space="preserve"> </w:t>
            </w:r>
            <w:r w:rsidRPr="001165FF">
              <w:rPr>
                <w:rFonts w:ascii="Arial"/>
                <w:sz w:val="20"/>
                <w:lang w:val="it-IT"/>
              </w:rPr>
              <w:t>n.</w:t>
            </w:r>
            <w:r w:rsidRPr="001165FF">
              <w:rPr>
                <w:rFonts w:ascii="Arial"/>
                <w:spacing w:val="-3"/>
                <w:sz w:val="20"/>
                <w:lang w:val="it-IT"/>
              </w:rPr>
              <w:t xml:space="preserve"> </w:t>
            </w:r>
            <w:r w:rsidRPr="001165FF">
              <w:rPr>
                <w:rFonts w:ascii="Arial"/>
                <w:sz w:val="20"/>
                <w:lang w:val="it-IT"/>
              </w:rPr>
              <w:t>556</w:t>
            </w:r>
            <w:r w:rsidRPr="001165FF">
              <w:rPr>
                <w:rFonts w:ascii="Arial"/>
                <w:spacing w:val="-6"/>
                <w:sz w:val="20"/>
                <w:lang w:val="it-IT"/>
              </w:rPr>
              <w:t xml:space="preserve"> </w:t>
            </w:r>
            <w:r w:rsidRPr="001165FF">
              <w:rPr>
                <w:rFonts w:ascii="Arial"/>
                <w:sz w:val="20"/>
                <w:lang w:val="it-IT"/>
              </w:rPr>
              <w:t>del</w:t>
            </w:r>
            <w:r>
              <w:rPr>
                <w:rFonts w:ascii="Arial"/>
                <w:sz w:val="20"/>
                <w:lang w:val="it-IT"/>
              </w:rPr>
              <w:t xml:space="preserve"> 31</w:t>
            </w:r>
            <w:r w:rsidR="000032C8">
              <w:rPr>
                <w:rFonts w:ascii="Arial"/>
                <w:sz w:val="20"/>
                <w:lang w:val="it-IT"/>
              </w:rPr>
              <w:t xml:space="preserve"> maggio </w:t>
            </w:r>
            <w:r>
              <w:rPr>
                <w:rFonts w:ascii="Arial"/>
                <w:sz w:val="20"/>
                <w:lang w:val="it-IT"/>
              </w:rPr>
              <w:t>2</w:t>
            </w:r>
            <w:r w:rsidR="000032C8">
              <w:rPr>
                <w:rFonts w:ascii="Arial"/>
                <w:sz w:val="20"/>
                <w:lang w:val="it-IT"/>
              </w:rPr>
              <w:t>017</w:t>
            </w:r>
            <w:r>
              <w:rPr>
                <w:rFonts w:ascii="Arial"/>
                <w:sz w:val="20"/>
                <w:lang w:val="it-IT"/>
              </w:rPr>
              <w:t xml:space="preserve"> art.1 co 17 L. 190/2012</w:t>
            </w:r>
          </w:p>
          <w:p w:rsidR="0082472E" w:rsidRPr="001165FF" w:rsidRDefault="0082472E" w:rsidP="00C22262">
            <w:pPr>
              <w:pStyle w:val="TableParagraph"/>
              <w:spacing w:before="56"/>
              <w:ind w:left="63" w:right="82"/>
              <w:rPr>
                <w:rFonts w:ascii="Arial" w:eastAsia="Arial" w:hAnsi="Arial" w:cs="Arial"/>
                <w:sz w:val="20"/>
                <w:szCs w:val="20"/>
                <w:lang w:val="it-IT"/>
              </w:rPr>
            </w:pPr>
            <w:r>
              <w:rPr>
                <w:rFonts w:ascii="Arial"/>
                <w:sz w:val="20"/>
                <w:lang w:val="it-IT"/>
              </w:rPr>
              <w:t>faq ANAC tracciabilit</w:t>
            </w:r>
            <w:r>
              <w:rPr>
                <w:rFonts w:ascii="Arial"/>
                <w:sz w:val="20"/>
                <w:lang w:val="it-IT"/>
              </w:rPr>
              <w:t>à</w:t>
            </w:r>
            <w:r>
              <w:rPr>
                <w:rFonts w:ascii="Arial"/>
                <w:sz w:val="20"/>
                <w:lang w:val="it-IT"/>
              </w:rPr>
              <w:t>, aggiornate all</w:t>
            </w:r>
            <w:r>
              <w:rPr>
                <w:rFonts w:ascii="Arial"/>
                <w:sz w:val="20"/>
                <w:lang w:val="it-IT"/>
              </w:rPr>
              <w:t>’</w:t>
            </w:r>
            <w:r>
              <w:rPr>
                <w:rFonts w:ascii="Arial"/>
                <w:sz w:val="20"/>
                <w:lang w:val="it-IT"/>
              </w:rPr>
              <w:t>8.6.2018</w:t>
            </w:r>
          </w:p>
        </w:tc>
        <w:tc>
          <w:tcPr>
            <w:tcW w:w="442" w:type="dxa"/>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2472E" w:rsidRPr="001165FF" w:rsidRDefault="0082472E" w:rsidP="00C22262">
            <w:pPr>
              <w:rPr>
                <w:lang w:val="it-IT"/>
              </w:rPr>
            </w:pPr>
          </w:p>
        </w:tc>
      </w:tr>
    </w:tbl>
    <w:p w:rsidR="008711A4" w:rsidRDefault="008711A4" w:rsidP="008711A4"/>
    <w:p w:rsidR="008711A4" w:rsidRDefault="008711A4">
      <w:pPr>
        <w:rPr>
          <w:lang w:val="it-IT"/>
        </w:rPr>
      </w:pPr>
    </w:p>
    <w:p w:rsidR="008711A4" w:rsidRDefault="008711A4">
      <w:pPr>
        <w:rPr>
          <w:lang w:val="it-IT"/>
        </w:rPr>
      </w:pPr>
    </w:p>
    <w:p w:rsidR="008711A4" w:rsidRDefault="008711A4">
      <w:pPr>
        <w:rPr>
          <w:lang w:val="it-IT"/>
        </w:rPr>
      </w:pPr>
    </w:p>
    <w:p w:rsidR="008711A4" w:rsidRDefault="008711A4">
      <w:pPr>
        <w:rPr>
          <w:lang w:val="it-IT"/>
        </w:rPr>
      </w:pPr>
    </w:p>
    <w:p w:rsidR="008711A4" w:rsidRDefault="008711A4">
      <w:pPr>
        <w:rPr>
          <w:lang w:val="it-IT"/>
        </w:rPr>
      </w:pPr>
    </w:p>
    <w:p w:rsidR="007F1593" w:rsidRDefault="007F1593">
      <w:pPr>
        <w:rPr>
          <w:lang w:val="it-IT"/>
        </w:rPr>
      </w:pPr>
    </w:p>
    <w:p w:rsidR="007F1593" w:rsidRDefault="007F1593">
      <w:pPr>
        <w:rPr>
          <w:lang w:val="it-IT"/>
        </w:rPr>
      </w:pPr>
    </w:p>
    <w:p w:rsidR="008711A4" w:rsidRDefault="00A329A9" w:rsidP="008711A4">
      <w:pPr>
        <w:spacing w:line="200" w:lineRule="atLeast"/>
        <w:ind w:left="996"/>
        <w:rPr>
          <w:rFonts w:ascii="Times New Roman" w:eastAsia="Times New Roman" w:hAnsi="Times New Roman" w:cs="Times New Roman"/>
          <w:sz w:val="20"/>
          <w:szCs w:val="20"/>
        </w:rPr>
      </w:pPr>
      <w:r w:rsidRPr="00A329A9">
        <w:pict>
          <v:shape id="Text Box 2" o:spid="_x0000_s3801" type="#_x0000_t202" style="width:517.45pt;height:20.4pt;visibility:visible;mso-wrap-style:square;mso-left-percent:-10001;mso-top-percent:-10001;mso-position-horizontal:absolute;mso-position-horizontal-relative:char;mso-position-vertical:absolute;mso-position-vertical-relative:line;mso-left-percent:-10001;mso-top-percent:-10001;v-text-anchor:top" fillcolor="#036" strokeweight=".58pt">
            <v:textbox inset="0,0,0,0">
              <w:txbxContent>
                <w:p w:rsidR="00B17A1D" w:rsidRPr="004E6941" w:rsidRDefault="00B17A1D" w:rsidP="008711A4">
                  <w:pPr>
                    <w:spacing w:before="56"/>
                    <w:ind w:left="65"/>
                    <w:rPr>
                      <w:rFonts w:ascii="Arial" w:eastAsia="Arial" w:hAnsi="Arial" w:cs="Arial"/>
                      <w:sz w:val="24"/>
                      <w:szCs w:val="24"/>
                      <w:lang w:val="it-IT"/>
                    </w:rPr>
                  </w:pPr>
                  <w:r w:rsidRPr="004E6941">
                    <w:rPr>
                      <w:rFonts w:ascii="Arial" w:eastAsia="Arial" w:hAnsi="Arial" w:cs="Arial"/>
                      <w:b/>
                      <w:bCs/>
                      <w:color w:val="FFFFFF"/>
                      <w:sz w:val="24"/>
                      <w:szCs w:val="24"/>
                      <w:lang w:val="it-IT"/>
                    </w:rPr>
                    <w:t>O –</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Checklist</w:t>
                  </w:r>
                  <w:r w:rsidRPr="004E6941">
                    <w:rPr>
                      <w:rFonts w:ascii="Arial" w:eastAsia="Arial" w:hAnsi="Arial" w:cs="Arial"/>
                      <w:b/>
                      <w:bCs/>
                      <w:color w:val="FFFFFF"/>
                      <w:spacing w:val="-1"/>
                      <w:sz w:val="24"/>
                      <w:szCs w:val="24"/>
                      <w:lang w:val="it-IT"/>
                    </w:rPr>
                    <w:t xml:space="preserve"> </w:t>
                  </w:r>
                  <w:r w:rsidRPr="004E6941">
                    <w:rPr>
                      <w:rFonts w:ascii="Arial" w:eastAsia="Arial" w:hAnsi="Arial" w:cs="Arial"/>
                      <w:b/>
                      <w:bCs/>
                      <w:color w:val="FFFFFF"/>
                      <w:sz w:val="24"/>
                      <w:szCs w:val="24"/>
                      <w:lang w:val="it-IT"/>
                    </w:rPr>
                    <w:t>–</w:t>
                  </w:r>
                  <w:r w:rsidRPr="004E6941">
                    <w:rPr>
                      <w:rFonts w:ascii="Arial" w:eastAsia="Arial" w:hAnsi="Arial" w:cs="Arial"/>
                      <w:b/>
                      <w:bCs/>
                      <w:color w:val="FFFFFF"/>
                      <w:spacing w:val="3"/>
                      <w:sz w:val="24"/>
                      <w:szCs w:val="24"/>
                      <w:lang w:val="it-IT"/>
                    </w:rPr>
                    <w:t xml:space="preserve"> </w:t>
                  </w:r>
                  <w:r w:rsidRPr="004E6941">
                    <w:rPr>
                      <w:rFonts w:ascii="Arial" w:eastAsia="Arial" w:hAnsi="Arial" w:cs="Arial"/>
                      <w:b/>
                      <w:bCs/>
                      <w:color w:val="FFFFFF"/>
                      <w:spacing w:val="-1"/>
                      <w:sz w:val="24"/>
                      <w:szCs w:val="24"/>
                      <w:lang w:val="it-IT"/>
                    </w:rPr>
                    <w:t>AMMINISTRAZIONE</w:t>
                  </w:r>
                  <w:r w:rsidRPr="004E6941">
                    <w:rPr>
                      <w:rFonts w:ascii="Arial" w:eastAsia="Arial" w:hAnsi="Arial" w:cs="Arial"/>
                      <w:b/>
                      <w:bCs/>
                      <w:color w:val="FFFFFF"/>
                      <w:sz w:val="24"/>
                      <w:szCs w:val="24"/>
                      <w:lang w:val="it-IT"/>
                    </w:rPr>
                    <w:t xml:space="preserve"> DIRETTA</w:t>
                  </w:r>
                  <w:r w:rsidRPr="004E6941">
                    <w:rPr>
                      <w:rFonts w:ascii="Arial" w:eastAsia="Arial" w:hAnsi="Arial" w:cs="Arial"/>
                      <w:b/>
                      <w:bCs/>
                      <w:color w:val="FFFFFF"/>
                      <w:spacing w:val="62"/>
                      <w:sz w:val="24"/>
                      <w:szCs w:val="24"/>
                      <w:lang w:val="it-IT"/>
                    </w:rPr>
                    <w:t xml:space="preserve"> </w:t>
                  </w:r>
                  <w:r w:rsidRPr="004E6941">
                    <w:rPr>
                      <w:rFonts w:ascii="Arial" w:eastAsia="Arial" w:hAnsi="Arial" w:cs="Arial"/>
                      <w:b/>
                      <w:bCs/>
                      <w:color w:val="FFFFFF"/>
                      <w:sz w:val="24"/>
                      <w:szCs w:val="24"/>
                      <w:lang w:val="it-IT"/>
                    </w:rPr>
                    <w:t>(art. 36, comma 2, lettere a,b)</w:t>
                  </w:r>
                </w:p>
              </w:txbxContent>
            </v:textbox>
            <w10:wrap type="none"/>
            <w10:anchorlock/>
          </v:shape>
        </w:pict>
      </w:r>
    </w:p>
    <w:p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135" w:type="dxa"/>
        <w:tblLayout w:type="fixed"/>
        <w:tblLook w:val="01E0"/>
      </w:tblPr>
      <w:tblGrid>
        <w:gridCol w:w="878"/>
        <w:gridCol w:w="9041"/>
        <w:gridCol w:w="1843"/>
        <w:gridCol w:w="442"/>
        <w:gridCol w:w="552"/>
        <w:gridCol w:w="427"/>
        <w:gridCol w:w="569"/>
        <w:gridCol w:w="1416"/>
        <w:gridCol w:w="710"/>
      </w:tblGrid>
      <w:tr w:rsidR="008711A4" w:rsidTr="00C22262">
        <w:trPr>
          <w:trHeight w:hRule="exact" w:val="706"/>
        </w:trPr>
        <w:tc>
          <w:tcPr>
            <w:tcW w:w="991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Tr="00C22262">
        <w:trPr>
          <w:trHeight w:hRule="exact" w:val="792"/>
        </w:trPr>
        <w:tc>
          <w:tcPr>
            <w:tcW w:w="991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113"/>
              <w:ind w:left="63"/>
              <w:rPr>
                <w:rFonts w:ascii="Arial" w:eastAsia="Arial" w:hAnsi="Arial" w:cs="Arial"/>
                <w:sz w:val="20"/>
                <w:szCs w:val="20"/>
              </w:rPr>
            </w:pPr>
            <w:r>
              <w:rPr>
                <w:rFonts w:ascii="Arial" w:eastAsia="Arial" w:hAnsi="Arial" w:cs="Arial"/>
                <w:b/>
                <w:bCs/>
                <w:sz w:val="20"/>
                <w:szCs w:val="20"/>
              </w:rPr>
              <w:t>A</w:t>
            </w:r>
            <w:r>
              <w:rPr>
                <w:rFonts w:ascii="Arial" w:eastAsia="Arial" w:hAnsi="Arial" w:cs="Arial"/>
                <w:b/>
                <w:bCs/>
                <w:spacing w:val="-12"/>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z w:val="20"/>
                <w:szCs w:val="20"/>
              </w:rPr>
              <w:t>PRESUPPOSTI</w:t>
            </w:r>
          </w:p>
        </w:tc>
        <w:tc>
          <w:tcPr>
            <w:tcW w:w="3833" w:type="dxa"/>
            <w:gridSpan w:val="5"/>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8711A4" w:rsidRPr="00B17A1D" w:rsidRDefault="008711A4" w:rsidP="00C22262">
            <w:pPr>
              <w:pStyle w:val="TableParagraph"/>
              <w:spacing w:before="56"/>
              <w:ind w:left="63"/>
              <w:rPr>
                <w:rFonts w:ascii="Arial" w:eastAsia="Arial" w:hAnsi="Arial" w:cs="Arial"/>
                <w:b/>
                <w:bCs/>
                <w:sz w:val="20"/>
                <w:szCs w:val="20"/>
              </w:rPr>
            </w:pPr>
            <w:r w:rsidRPr="00B17A1D">
              <w:rPr>
                <w:rFonts w:ascii="Arial"/>
                <w:b/>
                <w:bCs/>
                <w:sz w:val="20"/>
              </w:rPr>
              <w:t>A.1</w:t>
            </w:r>
          </w:p>
        </w:tc>
        <w:tc>
          <w:tcPr>
            <w:tcW w:w="9041" w:type="dxa"/>
            <w:tcBorders>
              <w:top w:val="single" w:sz="7" w:space="0" w:color="000000"/>
              <w:left w:val="single" w:sz="7" w:space="0" w:color="000000"/>
              <w:bottom w:val="single" w:sz="7" w:space="0" w:color="000000"/>
              <w:right w:val="single" w:sz="7" w:space="0" w:color="000000"/>
            </w:tcBorders>
          </w:tcPr>
          <w:p w:rsidR="008711A4" w:rsidRPr="00B17A1D" w:rsidRDefault="00B17A1D" w:rsidP="00C22262">
            <w:pPr>
              <w:pStyle w:val="TableParagraph"/>
              <w:spacing w:before="56"/>
              <w:ind w:left="61" w:right="62"/>
              <w:rPr>
                <w:rFonts w:ascii="Arial" w:eastAsia="Arial" w:hAnsi="Arial" w:cs="Arial"/>
                <w:b/>
                <w:bCs/>
                <w:sz w:val="20"/>
                <w:szCs w:val="20"/>
                <w:lang w:val="it-IT"/>
              </w:rPr>
            </w:pPr>
            <w:r w:rsidRPr="00B17A1D">
              <w:rPr>
                <w:rFonts w:ascii="Arial" w:eastAsia="Arial" w:hAnsi="Arial" w:cs="Arial"/>
                <w:b/>
                <w:bCs/>
                <w:sz w:val="20"/>
                <w:szCs w:val="20"/>
              </w:rPr>
              <w:t>per lavori eseguiti in amministrazione diretta consistenti nell’esecuzione dei lavori direttamente da parte del beneficiario fino a 150.000,00</w:t>
            </w:r>
          </w:p>
        </w:tc>
        <w:tc>
          <w:tcPr>
            <w:tcW w:w="1843" w:type="dxa"/>
            <w:tcBorders>
              <w:top w:val="single" w:sz="7" w:space="0" w:color="000000"/>
              <w:left w:val="single" w:sz="7" w:space="0" w:color="000000"/>
              <w:bottom w:val="single" w:sz="7" w:space="0" w:color="000000"/>
              <w:right w:val="single" w:sz="7" w:space="0" w:color="000000"/>
            </w:tcBorders>
          </w:tcPr>
          <w:p w:rsidR="008711A4" w:rsidRDefault="00B17A1D" w:rsidP="00C22262">
            <w:pPr>
              <w:pStyle w:val="TableParagraph"/>
              <w:spacing w:before="56"/>
              <w:ind w:left="63"/>
              <w:rPr>
                <w:rFonts w:ascii="Arial" w:eastAsia="Arial" w:hAnsi="Arial" w:cs="Arial"/>
                <w:sz w:val="20"/>
                <w:szCs w:val="20"/>
              </w:rPr>
            </w:pPr>
            <w:r w:rsidRPr="00B17A1D">
              <w:rPr>
                <w:rFonts w:ascii="Arial" w:eastAsia="Arial" w:hAnsi="Arial" w:cs="Arial"/>
                <w:sz w:val="20"/>
                <w:szCs w:val="20"/>
              </w:rPr>
              <w:t>art 3 comma 1 lettera gggg); art. 36 c. 2 lett a,b</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tcBorders>
              <w:top w:val="single" w:sz="7" w:space="0" w:color="000000"/>
              <w:left w:val="single" w:sz="7" w:space="0" w:color="000000"/>
              <w:bottom w:val="single" w:sz="7" w:space="0" w:color="000000"/>
              <w:right w:val="single" w:sz="7" w:space="0" w:color="000000"/>
            </w:tcBorders>
          </w:tcPr>
          <w:p w:rsidR="008711A4" w:rsidRDefault="008711A4" w:rsidP="00C22262"/>
        </w:tc>
      </w:tr>
      <w:tr w:rsidR="00B17A1D"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3"/>
              <w:rPr>
                <w:rFonts w:ascii="Arial"/>
                <w:sz w:val="20"/>
              </w:rPr>
            </w:pPr>
            <w:r>
              <w:rPr>
                <w:rFonts w:ascii="Arial"/>
                <w:sz w:val="20"/>
              </w:rPr>
              <w:t>A.1.1</w:t>
            </w:r>
          </w:p>
        </w:tc>
        <w:tc>
          <w:tcPr>
            <w:tcW w:w="9041"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1" w:right="62"/>
              <w:rPr>
                <w:rFonts w:ascii="Arial" w:eastAsia="Arial" w:hAnsi="Arial" w:cs="Arial"/>
                <w:sz w:val="20"/>
                <w:szCs w:val="20"/>
              </w:rPr>
            </w:pPr>
            <w:r w:rsidRPr="00B17A1D">
              <w:rPr>
                <w:rFonts w:ascii="Arial" w:eastAsia="Arial" w:hAnsi="Arial" w:cs="Arial"/>
                <w:sz w:val="20"/>
                <w:szCs w:val="20"/>
              </w:rPr>
              <w:t>La Delibera/Determina che autorizza i lavori in Amministrazione Diretta è stata pubblicata nella sezione “Amministrazione Trasparente” sul profilo internet della stazione appaltante e contiene la chiara indicazione di:</w:t>
            </w:r>
          </w:p>
        </w:tc>
        <w:tc>
          <w:tcPr>
            <w:tcW w:w="1843"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5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427"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69"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1416"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710" w:type="dxa"/>
            <w:tcBorders>
              <w:top w:val="single" w:sz="7" w:space="0" w:color="000000"/>
              <w:left w:val="single" w:sz="7" w:space="0" w:color="000000"/>
              <w:bottom w:val="single" w:sz="7" w:space="0" w:color="000000"/>
              <w:right w:val="single" w:sz="7" w:space="0" w:color="000000"/>
            </w:tcBorders>
          </w:tcPr>
          <w:p w:rsidR="00B17A1D" w:rsidRDefault="00B17A1D" w:rsidP="00C22262"/>
        </w:tc>
      </w:tr>
      <w:tr w:rsidR="00B17A1D"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B17A1D" w:rsidRDefault="00B17A1D" w:rsidP="00C22262">
            <w:pPr>
              <w:pStyle w:val="TableParagraph"/>
              <w:spacing w:before="56"/>
              <w:ind w:left="63"/>
              <w:rPr>
                <w:rFonts w:ascii="Arial"/>
                <w:sz w:val="20"/>
              </w:rPr>
            </w:pPr>
            <w:r>
              <w:rPr>
                <w:rFonts w:ascii="Arial"/>
                <w:sz w:val="20"/>
              </w:rPr>
              <w:t>A.1.1.1</w:t>
            </w:r>
          </w:p>
        </w:tc>
        <w:tc>
          <w:tcPr>
            <w:tcW w:w="9041"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1" w:right="62"/>
              <w:rPr>
                <w:rFonts w:ascii="Arial" w:eastAsia="Arial" w:hAnsi="Arial" w:cs="Arial"/>
                <w:sz w:val="20"/>
                <w:szCs w:val="20"/>
              </w:rPr>
            </w:pPr>
            <w:r w:rsidRPr="00B17A1D">
              <w:rPr>
                <w:rFonts w:ascii="Arial" w:eastAsia="Arial" w:hAnsi="Arial" w:cs="Arial"/>
                <w:sz w:val="20"/>
                <w:szCs w:val="20"/>
              </w:rPr>
              <w:t>Motivazione che rende necessaria l 'esecuzione dei lavori in amministrazione diretta</w:t>
            </w:r>
          </w:p>
        </w:tc>
        <w:tc>
          <w:tcPr>
            <w:tcW w:w="1843"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5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427"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69"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1416"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710" w:type="dxa"/>
            <w:tcBorders>
              <w:top w:val="single" w:sz="7" w:space="0" w:color="000000"/>
              <w:left w:val="single" w:sz="7" w:space="0" w:color="000000"/>
              <w:bottom w:val="single" w:sz="7" w:space="0" w:color="000000"/>
              <w:right w:val="single" w:sz="7" w:space="0" w:color="000000"/>
            </w:tcBorders>
          </w:tcPr>
          <w:p w:rsidR="00B17A1D" w:rsidRDefault="00B17A1D" w:rsidP="00C22262"/>
        </w:tc>
      </w:tr>
      <w:tr w:rsidR="00B17A1D"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B17A1D" w:rsidRDefault="00B17A1D" w:rsidP="00C22262">
            <w:pPr>
              <w:pStyle w:val="TableParagraph"/>
              <w:spacing w:before="56"/>
              <w:ind w:left="63"/>
              <w:rPr>
                <w:rFonts w:ascii="Arial"/>
                <w:sz w:val="20"/>
              </w:rPr>
            </w:pPr>
            <w:r>
              <w:rPr>
                <w:rFonts w:ascii="Arial"/>
                <w:sz w:val="20"/>
              </w:rPr>
              <w:t>A.1.1.2</w:t>
            </w:r>
          </w:p>
        </w:tc>
        <w:tc>
          <w:tcPr>
            <w:tcW w:w="9041" w:type="dxa"/>
            <w:tcBorders>
              <w:top w:val="single" w:sz="7" w:space="0" w:color="000000"/>
              <w:left w:val="single" w:sz="7" w:space="0" w:color="000000"/>
              <w:bottom w:val="single" w:sz="7" w:space="0" w:color="000000"/>
              <w:right w:val="single" w:sz="7" w:space="0" w:color="000000"/>
            </w:tcBorders>
          </w:tcPr>
          <w:p w:rsidR="00B17A1D" w:rsidRPr="00B17A1D" w:rsidRDefault="009C3D63" w:rsidP="00C22262">
            <w:pPr>
              <w:pStyle w:val="TableParagraph"/>
              <w:spacing w:before="56"/>
              <w:ind w:left="61" w:right="62"/>
              <w:rPr>
                <w:rFonts w:ascii="Arial" w:eastAsia="Arial" w:hAnsi="Arial" w:cs="Arial"/>
                <w:sz w:val="20"/>
                <w:szCs w:val="20"/>
              </w:rPr>
            </w:pPr>
            <w:r w:rsidRPr="009C3D63">
              <w:rPr>
                <w:rFonts w:ascii="Arial" w:eastAsia="Arial" w:hAnsi="Arial" w:cs="Arial"/>
                <w:sz w:val="20"/>
                <w:szCs w:val="20"/>
              </w:rPr>
              <w:t>individuazione della quota parte dei lavori che sono svolti in amministrazione diretta</w:t>
            </w:r>
          </w:p>
        </w:tc>
        <w:tc>
          <w:tcPr>
            <w:tcW w:w="1843" w:type="dxa"/>
            <w:tcBorders>
              <w:top w:val="single" w:sz="7" w:space="0" w:color="000000"/>
              <w:left w:val="single" w:sz="7" w:space="0" w:color="000000"/>
              <w:bottom w:val="single" w:sz="7" w:space="0" w:color="000000"/>
              <w:right w:val="single" w:sz="7" w:space="0" w:color="000000"/>
            </w:tcBorders>
          </w:tcPr>
          <w:p w:rsidR="00B17A1D" w:rsidRPr="00B17A1D" w:rsidRDefault="00B17A1D"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52"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427"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569"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1416" w:type="dxa"/>
            <w:tcBorders>
              <w:top w:val="single" w:sz="7" w:space="0" w:color="000000"/>
              <w:left w:val="single" w:sz="7" w:space="0" w:color="000000"/>
              <w:bottom w:val="single" w:sz="7" w:space="0" w:color="000000"/>
              <w:right w:val="single" w:sz="7" w:space="0" w:color="000000"/>
            </w:tcBorders>
          </w:tcPr>
          <w:p w:rsidR="00B17A1D" w:rsidRDefault="00B17A1D" w:rsidP="00C22262"/>
        </w:tc>
        <w:tc>
          <w:tcPr>
            <w:tcW w:w="710" w:type="dxa"/>
            <w:tcBorders>
              <w:top w:val="single" w:sz="7" w:space="0" w:color="000000"/>
              <w:left w:val="single" w:sz="7" w:space="0" w:color="000000"/>
              <w:bottom w:val="single" w:sz="7" w:space="0" w:color="000000"/>
              <w:right w:val="single" w:sz="7" w:space="0" w:color="000000"/>
            </w:tcBorders>
          </w:tcPr>
          <w:p w:rsidR="00B17A1D" w:rsidRDefault="00B17A1D" w:rsidP="00C22262"/>
        </w:tc>
      </w:tr>
      <w:tr w:rsidR="009C3D63"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9C3D63" w:rsidRDefault="009C3D63" w:rsidP="00C22262">
            <w:pPr>
              <w:pStyle w:val="TableParagraph"/>
              <w:spacing w:before="56"/>
              <w:ind w:left="63"/>
              <w:rPr>
                <w:rFonts w:ascii="Arial"/>
                <w:sz w:val="20"/>
              </w:rPr>
            </w:pPr>
            <w:r>
              <w:rPr>
                <w:rFonts w:ascii="Arial"/>
                <w:sz w:val="20"/>
              </w:rPr>
              <w:t>A.1.1.3</w:t>
            </w:r>
          </w:p>
        </w:tc>
        <w:tc>
          <w:tcPr>
            <w:tcW w:w="9041" w:type="dxa"/>
            <w:tcBorders>
              <w:top w:val="single" w:sz="7" w:space="0" w:color="000000"/>
              <w:left w:val="single" w:sz="7" w:space="0" w:color="000000"/>
              <w:bottom w:val="single" w:sz="7" w:space="0" w:color="000000"/>
              <w:right w:val="single" w:sz="7" w:space="0" w:color="000000"/>
            </w:tcBorders>
          </w:tcPr>
          <w:p w:rsidR="009C3D63" w:rsidRPr="009C3D63" w:rsidRDefault="009C3D63" w:rsidP="00C22262">
            <w:pPr>
              <w:pStyle w:val="TableParagraph"/>
              <w:spacing w:before="56"/>
              <w:ind w:left="61" w:right="62"/>
              <w:rPr>
                <w:rFonts w:ascii="Arial" w:eastAsia="Arial" w:hAnsi="Arial" w:cs="Arial"/>
                <w:sz w:val="20"/>
                <w:szCs w:val="20"/>
              </w:rPr>
            </w:pPr>
            <w:r w:rsidRPr="009C3D63">
              <w:rPr>
                <w:rFonts w:ascii="Arial" w:hAnsi="Arial" w:cs="Arial"/>
                <w:sz w:val="20"/>
                <w:szCs w:val="20"/>
              </w:rPr>
              <w:t>individuazione del responsabile del procedimento (RUP)</w:t>
            </w:r>
          </w:p>
        </w:tc>
        <w:tc>
          <w:tcPr>
            <w:tcW w:w="1843" w:type="dxa"/>
            <w:tcBorders>
              <w:top w:val="single" w:sz="7" w:space="0" w:color="000000"/>
              <w:left w:val="single" w:sz="7" w:space="0" w:color="000000"/>
              <w:bottom w:val="single" w:sz="7" w:space="0" w:color="000000"/>
              <w:right w:val="single" w:sz="7" w:space="0" w:color="000000"/>
            </w:tcBorders>
          </w:tcPr>
          <w:p w:rsidR="009C3D63" w:rsidRPr="00B17A1D" w:rsidRDefault="009C3D63"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5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427"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69"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1416"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710" w:type="dxa"/>
            <w:tcBorders>
              <w:top w:val="single" w:sz="7" w:space="0" w:color="000000"/>
              <w:left w:val="single" w:sz="7" w:space="0" w:color="000000"/>
              <w:bottom w:val="single" w:sz="7" w:space="0" w:color="000000"/>
              <w:right w:val="single" w:sz="7" w:space="0" w:color="000000"/>
            </w:tcBorders>
          </w:tcPr>
          <w:p w:rsidR="009C3D63" w:rsidRDefault="009C3D63" w:rsidP="00C22262"/>
        </w:tc>
      </w:tr>
      <w:tr w:rsidR="009C3D63"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9C3D63" w:rsidRDefault="009C3D63" w:rsidP="00C22262">
            <w:pPr>
              <w:pStyle w:val="TableParagraph"/>
              <w:spacing w:before="56"/>
              <w:ind w:left="63"/>
              <w:rPr>
                <w:rFonts w:ascii="Arial"/>
                <w:sz w:val="20"/>
              </w:rPr>
            </w:pPr>
            <w:r>
              <w:rPr>
                <w:rFonts w:ascii="Arial"/>
                <w:sz w:val="20"/>
              </w:rPr>
              <w:t>A.1.2</w:t>
            </w:r>
          </w:p>
        </w:tc>
        <w:tc>
          <w:tcPr>
            <w:tcW w:w="9041" w:type="dxa"/>
            <w:tcBorders>
              <w:top w:val="single" w:sz="7" w:space="0" w:color="000000"/>
              <w:left w:val="single" w:sz="7" w:space="0" w:color="000000"/>
              <w:bottom w:val="single" w:sz="7" w:space="0" w:color="000000"/>
              <w:right w:val="single" w:sz="7" w:space="0" w:color="000000"/>
            </w:tcBorders>
          </w:tcPr>
          <w:p w:rsidR="009C3D63" w:rsidRPr="009C3D63" w:rsidRDefault="009C3D63" w:rsidP="00C22262">
            <w:pPr>
              <w:pStyle w:val="TableParagraph"/>
              <w:spacing w:before="56"/>
              <w:ind w:left="61" w:right="62"/>
              <w:rPr>
                <w:rFonts w:ascii="Arial" w:hAnsi="Arial" w:cs="Arial"/>
                <w:sz w:val="20"/>
                <w:szCs w:val="20"/>
              </w:rPr>
            </w:pPr>
            <w:r w:rsidRPr="009C3D63">
              <w:rPr>
                <w:rFonts w:ascii="Arial" w:hAnsi="Arial" w:cs="Arial"/>
                <w:sz w:val="20"/>
                <w:szCs w:val="20"/>
              </w:rPr>
              <w:t>La Delibera/Determina del RUP inerente l’organizzazione e esecuzione dei lavori è stata pubblicata nella sezione Amministrazione Trasparente” sul profilo internet della stazione appaltante e contiene la chiara indicazione di:</w:t>
            </w:r>
          </w:p>
        </w:tc>
        <w:tc>
          <w:tcPr>
            <w:tcW w:w="1843" w:type="dxa"/>
            <w:tcBorders>
              <w:top w:val="single" w:sz="7" w:space="0" w:color="000000"/>
              <w:left w:val="single" w:sz="7" w:space="0" w:color="000000"/>
              <w:bottom w:val="single" w:sz="7" w:space="0" w:color="000000"/>
              <w:right w:val="single" w:sz="7" w:space="0" w:color="000000"/>
            </w:tcBorders>
          </w:tcPr>
          <w:p w:rsidR="009C3D63" w:rsidRPr="00B17A1D" w:rsidRDefault="009C3D63"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5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427"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69"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1416"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710" w:type="dxa"/>
            <w:tcBorders>
              <w:top w:val="single" w:sz="7" w:space="0" w:color="000000"/>
              <w:left w:val="single" w:sz="7" w:space="0" w:color="000000"/>
              <w:bottom w:val="single" w:sz="7" w:space="0" w:color="000000"/>
              <w:right w:val="single" w:sz="7" w:space="0" w:color="000000"/>
            </w:tcBorders>
          </w:tcPr>
          <w:p w:rsidR="009C3D63" w:rsidRDefault="009C3D63" w:rsidP="00C22262"/>
        </w:tc>
      </w:tr>
      <w:tr w:rsidR="009C3D63"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9C3D63" w:rsidRDefault="009C3D63" w:rsidP="00C22262">
            <w:pPr>
              <w:pStyle w:val="TableParagraph"/>
              <w:spacing w:before="56"/>
              <w:ind w:left="63"/>
              <w:rPr>
                <w:rFonts w:ascii="Arial"/>
                <w:sz w:val="20"/>
              </w:rPr>
            </w:pPr>
            <w:r>
              <w:rPr>
                <w:rFonts w:ascii="Arial"/>
                <w:sz w:val="20"/>
              </w:rPr>
              <w:t>A.1.2.1</w:t>
            </w:r>
          </w:p>
        </w:tc>
        <w:tc>
          <w:tcPr>
            <w:tcW w:w="9041" w:type="dxa"/>
            <w:tcBorders>
              <w:top w:val="single" w:sz="7" w:space="0" w:color="000000"/>
              <w:left w:val="single" w:sz="7" w:space="0" w:color="000000"/>
              <w:bottom w:val="single" w:sz="7" w:space="0" w:color="000000"/>
              <w:right w:val="single" w:sz="7" w:space="0" w:color="000000"/>
            </w:tcBorders>
          </w:tcPr>
          <w:p w:rsidR="009C3D63" w:rsidRPr="009C3D63" w:rsidRDefault="009C3D63" w:rsidP="00C22262">
            <w:pPr>
              <w:pStyle w:val="TableParagraph"/>
              <w:spacing w:before="56"/>
              <w:ind w:left="61" w:right="62"/>
              <w:rPr>
                <w:rFonts w:ascii="Arial" w:hAnsi="Arial" w:cs="Arial"/>
                <w:sz w:val="20"/>
                <w:szCs w:val="20"/>
              </w:rPr>
            </w:pPr>
            <w:r w:rsidRPr="009C3D63">
              <w:rPr>
                <w:rFonts w:ascii="Arial" w:hAnsi="Arial" w:cs="Arial"/>
                <w:sz w:val="20"/>
                <w:szCs w:val="20"/>
              </w:rPr>
              <w:t>dettaglio dei lavori da eseguire in amministrazione diretta</w:t>
            </w:r>
          </w:p>
        </w:tc>
        <w:tc>
          <w:tcPr>
            <w:tcW w:w="1843" w:type="dxa"/>
            <w:tcBorders>
              <w:top w:val="single" w:sz="7" w:space="0" w:color="000000"/>
              <w:left w:val="single" w:sz="7" w:space="0" w:color="000000"/>
              <w:bottom w:val="single" w:sz="7" w:space="0" w:color="000000"/>
              <w:right w:val="single" w:sz="7" w:space="0" w:color="000000"/>
            </w:tcBorders>
          </w:tcPr>
          <w:p w:rsidR="009C3D63" w:rsidRPr="00B17A1D" w:rsidRDefault="009C3D63"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5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427"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69"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1416"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710" w:type="dxa"/>
            <w:tcBorders>
              <w:top w:val="single" w:sz="7" w:space="0" w:color="000000"/>
              <w:left w:val="single" w:sz="7" w:space="0" w:color="000000"/>
              <w:bottom w:val="single" w:sz="7" w:space="0" w:color="000000"/>
              <w:right w:val="single" w:sz="7" w:space="0" w:color="000000"/>
            </w:tcBorders>
          </w:tcPr>
          <w:p w:rsidR="009C3D63" w:rsidRDefault="009C3D63" w:rsidP="00C22262"/>
        </w:tc>
      </w:tr>
      <w:tr w:rsidR="009C3D63" w:rsidTr="00C22262">
        <w:trPr>
          <w:trHeight w:hRule="exact" w:val="780"/>
        </w:trPr>
        <w:tc>
          <w:tcPr>
            <w:tcW w:w="878" w:type="dxa"/>
            <w:tcBorders>
              <w:top w:val="single" w:sz="7" w:space="0" w:color="000000"/>
              <w:left w:val="single" w:sz="7" w:space="0" w:color="000000"/>
              <w:bottom w:val="single" w:sz="7" w:space="0" w:color="000000"/>
              <w:right w:val="single" w:sz="7" w:space="0" w:color="000000"/>
            </w:tcBorders>
          </w:tcPr>
          <w:p w:rsidR="009C3D63" w:rsidRDefault="009C3D63" w:rsidP="00C22262">
            <w:pPr>
              <w:pStyle w:val="TableParagraph"/>
              <w:spacing w:before="56"/>
              <w:ind w:left="63"/>
              <w:rPr>
                <w:rFonts w:ascii="Arial"/>
                <w:sz w:val="20"/>
              </w:rPr>
            </w:pPr>
            <w:r>
              <w:rPr>
                <w:rFonts w:ascii="Arial"/>
                <w:sz w:val="20"/>
              </w:rPr>
              <w:t>A.1.2.2</w:t>
            </w:r>
          </w:p>
        </w:tc>
        <w:tc>
          <w:tcPr>
            <w:tcW w:w="9041" w:type="dxa"/>
            <w:tcBorders>
              <w:top w:val="single" w:sz="7" w:space="0" w:color="000000"/>
              <w:left w:val="single" w:sz="7" w:space="0" w:color="000000"/>
              <w:bottom w:val="single" w:sz="7" w:space="0" w:color="000000"/>
              <w:right w:val="single" w:sz="7" w:space="0" w:color="000000"/>
            </w:tcBorders>
          </w:tcPr>
          <w:p w:rsidR="009C3D63" w:rsidRPr="009C3D63" w:rsidRDefault="009C3D63" w:rsidP="00C22262">
            <w:pPr>
              <w:pStyle w:val="TableParagraph"/>
              <w:spacing w:before="56"/>
              <w:ind w:left="61" w:right="62"/>
              <w:rPr>
                <w:rFonts w:ascii="Arial" w:hAnsi="Arial" w:cs="Arial"/>
                <w:sz w:val="20"/>
                <w:szCs w:val="20"/>
              </w:rPr>
            </w:pPr>
            <w:r w:rsidRPr="009C3D63">
              <w:rPr>
                <w:rFonts w:ascii="Arial" w:hAnsi="Arial" w:cs="Arial"/>
                <w:sz w:val="20"/>
                <w:szCs w:val="20"/>
              </w:rPr>
              <w:t>individuazione del personale coinvolto nei lavori in amministrazione diretta</w:t>
            </w:r>
          </w:p>
        </w:tc>
        <w:tc>
          <w:tcPr>
            <w:tcW w:w="1843" w:type="dxa"/>
            <w:tcBorders>
              <w:top w:val="single" w:sz="7" w:space="0" w:color="000000"/>
              <w:left w:val="single" w:sz="7" w:space="0" w:color="000000"/>
              <w:bottom w:val="single" w:sz="7" w:space="0" w:color="000000"/>
              <w:right w:val="single" w:sz="7" w:space="0" w:color="000000"/>
            </w:tcBorders>
          </w:tcPr>
          <w:p w:rsidR="009C3D63" w:rsidRPr="00B17A1D" w:rsidRDefault="009C3D63"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52"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427"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569"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1416" w:type="dxa"/>
            <w:tcBorders>
              <w:top w:val="single" w:sz="7" w:space="0" w:color="000000"/>
              <w:left w:val="single" w:sz="7" w:space="0" w:color="000000"/>
              <w:bottom w:val="single" w:sz="7" w:space="0" w:color="000000"/>
              <w:right w:val="single" w:sz="7" w:space="0" w:color="000000"/>
            </w:tcBorders>
          </w:tcPr>
          <w:p w:rsidR="009C3D63" w:rsidRDefault="009C3D63" w:rsidP="00C22262"/>
        </w:tc>
        <w:tc>
          <w:tcPr>
            <w:tcW w:w="710" w:type="dxa"/>
            <w:tcBorders>
              <w:top w:val="single" w:sz="7" w:space="0" w:color="000000"/>
              <w:left w:val="single" w:sz="7" w:space="0" w:color="000000"/>
              <w:bottom w:val="single" w:sz="7" w:space="0" w:color="000000"/>
              <w:right w:val="single" w:sz="7" w:space="0" w:color="000000"/>
            </w:tcBorders>
          </w:tcPr>
          <w:p w:rsidR="009C3D63" w:rsidRDefault="009C3D63" w:rsidP="00C22262"/>
        </w:tc>
      </w:tr>
    </w:tbl>
    <w:p w:rsidR="008711A4" w:rsidRPr="004E6941" w:rsidRDefault="008711A4" w:rsidP="008711A4">
      <w:pPr>
        <w:rPr>
          <w:rFonts w:ascii="Times New Roman" w:eastAsia="Times New Roman" w:hAnsi="Times New Roman" w:cs="Times New Roman"/>
          <w:sz w:val="20"/>
          <w:szCs w:val="20"/>
          <w:lang w:val="it-IT"/>
        </w:rPr>
      </w:pPr>
    </w:p>
    <w:p w:rsidR="008711A4" w:rsidRPr="004E6941" w:rsidRDefault="008711A4" w:rsidP="008711A4">
      <w:pPr>
        <w:spacing w:before="5"/>
        <w:rPr>
          <w:rFonts w:ascii="Times New Roman" w:eastAsia="Times New Roman" w:hAnsi="Times New Roman" w:cs="Times New Roman"/>
          <w:lang w:val="it-IT"/>
        </w:rPr>
      </w:pPr>
    </w:p>
    <w:p w:rsidR="008711A4" w:rsidRPr="004E6941" w:rsidRDefault="008711A4" w:rsidP="008711A4">
      <w:pPr>
        <w:rPr>
          <w:rFonts w:ascii="Times New Roman" w:eastAsia="Times New Roman" w:hAnsi="Times New Roman" w:cs="Times New Roman"/>
          <w:sz w:val="20"/>
          <w:szCs w:val="20"/>
          <w:lang w:val="it-IT"/>
        </w:rPr>
      </w:pPr>
    </w:p>
    <w:p w:rsidR="008711A4" w:rsidRPr="004E6941" w:rsidRDefault="008711A4" w:rsidP="008711A4">
      <w:pPr>
        <w:spacing w:before="2"/>
        <w:rPr>
          <w:rFonts w:ascii="Times New Roman" w:eastAsia="Times New Roman" w:hAnsi="Times New Roman" w:cs="Times New Roman"/>
          <w:sz w:val="17"/>
          <w:szCs w:val="17"/>
          <w:lang w:val="it-IT"/>
        </w:rPr>
      </w:pPr>
    </w:p>
    <w:p w:rsidR="008711A4" w:rsidRDefault="008711A4" w:rsidP="008711A4">
      <w:pPr>
        <w:rPr>
          <w:lang w:val="it-IT"/>
        </w:rPr>
      </w:pPr>
    </w:p>
    <w:p w:rsidR="008711A4" w:rsidRDefault="008711A4" w:rsidP="008711A4">
      <w:pPr>
        <w:rPr>
          <w:lang w:val="it-IT"/>
        </w:rPr>
      </w:pPr>
    </w:p>
    <w:p w:rsidR="008711A4" w:rsidRDefault="00A329A9" w:rsidP="008711A4">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800"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Default="00B17A1D" w:rsidP="008711A4">
                  <w:pPr>
                    <w:spacing w:before="56"/>
                    <w:ind w:left="65"/>
                    <w:rPr>
                      <w:rFonts w:ascii="Arial" w:eastAsia="Arial" w:hAnsi="Arial" w:cs="Arial"/>
                      <w:sz w:val="24"/>
                      <w:szCs w:val="24"/>
                    </w:rPr>
                  </w:pPr>
                  <w:r>
                    <w:rPr>
                      <w:rFonts w:ascii="Arial" w:eastAsia="Arial" w:hAnsi="Arial" w:cs="Arial"/>
                      <w:b/>
                      <w:bCs/>
                      <w:color w:val="FFFFFF"/>
                      <w:sz w:val="24"/>
                      <w:szCs w:val="24"/>
                    </w:rPr>
                    <w:t>P – Checklist – ACCORDI DI COLLABORAZIONE TRA ENTI</w:t>
                  </w:r>
                </w:p>
              </w:txbxContent>
            </v:textbox>
          </v:shape>
        </w:pict>
      </w:r>
    </w:p>
    <w:p w:rsidR="008711A4" w:rsidRDefault="008711A4" w:rsidP="008711A4">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tblPr>
      <w:tblGrid>
        <w:gridCol w:w="864"/>
        <w:gridCol w:w="14"/>
        <w:gridCol w:w="9041"/>
        <w:gridCol w:w="1843"/>
        <w:gridCol w:w="442"/>
        <w:gridCol w:w="552"/>
        <w:gridCol w:w="14"/>
        <w:gridCol w:w="413"/>
        <w:gridCol w:w="14"/>
        <w:gridCol w:w="555"/>
        <w:gridCol w:w="14"/>
        <w:gridCol w:w="1402"/>
        <w:gridCol w:w="14"/>
        <w:gridCol w:w="696"/>
        <w:gridCol w:w="15"/>
      </w:tblGrid>
      <w:tr w:rsidR="008711A4" w:rsidTr="00C22262">
        <w:trPr>
          <w:gridAfter w:val="1"/>
          <w:wAfter w:w="15" w:type="dxa"/>
          <w:trHeight w:hRule="exact" w:val="798"/>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rsidTr="00C22262">
        <w:trPr>
          <w:gridAfter w:val="1"/>
          <w:wAfter w:w="15" w:type="dxa"/>
          <w:trHeight w:hRule="exact" w:val="808"/>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113" w:line="243" w:lineRule="auto"/>
              <w:ind w:left="63" w:right="58"/>
              <w:rPr>
                <w:rFonts w:ascii="Arial" w:eastAsia="Arial" w:hAnsi="Arial" w:cs="Arial"/>
                <w:sz w:val="20"/>
                <w:szCs w:val="20"/>
              </w:rPr>
            </w:pPr>
            <w:r w:rsidRPr="001165FF">
              <w:rPr>
                <w:rFonts w:ascii="Arial" w:eastAsia="Arial" w:hAnsi="Arial" w:cs="Arial"/>
                <w:b/>
                <w:bCs/>
                <w:sz w:val="20"/>
                <w:szCs w:val="20"/>
                <w:lang w:val="it-IT"/>
              </w:rPr>
              <w:t>A</w:t>
            </w:r>
            <w:r w:rsidRPr="001165FF">
              <w:rPr>
                <w:rFonts w:ascii="Arial" w:eastAsia="Arial" w:hAnsi="Arial" w:cs="Arial"/>
                <w:b/>
                <w:bCs/>
                <w:spacing w:val="2"/>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4"/>
                <w:sz w:val="20"/>
                <w:szCs w:val="20"/>
                <w:lang w:val="it-IT"/>
              </w:rPr>
              <w:t xml:space="preserve"> </w:t>
            </w:r>
            <w:r w:rsidRPr="001165FF">
              <w:rPr>
                <w:rFonts w:ascii="Arial" w:eastAsia="Arial" w:hAnsi="Arial" w:cs="Arial"/>
                <w:b/>
                <w:bCs/>
                <w:sz w:val="20"/>
                <w:szCs w:val="20"/>
                <w:lang w:val="it-IT"/>
              </w:rPr>
              <w:t>PRESUPPOSTI</w:t>
            </w:r>
            <w:r w:rsidRPr="001165FF">
              <w:rPr>
                <w:rFonts w:ascii="Arial" w:eastAsia="Arial" w:hAnsi="Arial" w:cs="Arial"/>
                <w:b/>
                <w:bCs/>
                <w:spacing w:val="6"/>
                <w:sz w:val="20"/>
                <w:szCs w:val="20"/>
                <w:lang w:val="it-IT"/>
              </w:rPr>
              <w:t xml:space="preserve"> </w:t>
            </w:r>
            <w:r w:rsidRPr="001165FF">
              <w:rPr>
                <w:rFonts w:ascii="Arial" w:eastAsia="Arial" w:hAnsi="Arial" w:cs="Arial"/>
                <w:sz w:val="20"/>
                <w:szCs w:val="20"/>
                <w:lang w:val="it-IT"/>
              </w:rPr>
              <w:t>(l’affidamento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non</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rientra</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nell’ambito</w:t>
            </w:r>
            <w:r w:rsidRPr="001165FF">
              <w:rPr>
                <w:rFonts w:ascii="Arial" w:eastAsia="Arial" w:hAnsi="Arial" w:cs="Arial"/>
                <w:spacing w:val="3"/>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applicazione</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del</w:t>
            </w:r>
            <w:r w:rsidRPr="001165FF">
              <w:rPr>
                <w:rFonts w:ascii="Arial" w:eastAsia="Arial" w:hAnsi="Arial" w:cs="Arial"/>
                <w:spacing w:val="5"/>
                <w:sz w:val="20"/>
                <w:szCs w:val="20"/>
                <w:lang w:val="it-IT"/>
              </w:rPr>
              <w:t xml:space="preserve"> </w:t>
            </w:r>
            <w:r w:rsidRPr="001165FF">
              <w:rPr>
                <w:rFonts w:ascii="Arial" w:eastAsia="Arial" w:hAnsi="Arial" w:cs="Arial"/>
                <w:sz w:val="20"/>
                <w:szCs w:val="20"/>
                <w:lang w:val="it-IT"/>
              </w:rPr>
              <w:t>codice</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quando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sono</w:t>
            </w:r>
            <w:r w:rsidRPr="001165FF">
              <w:rPr>
                <w:rFonts w:ascii="Arial" w:eastAsia="Arial" w:hAnsi="Arial" w:cs="Arial"/>
                <w:spacing w:val="4"/>
                <w:sz w:val="20"/>
                <w:szCs w:val="20"/>
                <w:lang w:val="it-IT"/>
              </w:rPr>
              <w:t xml:space="preserve"> </w:t>
            </w:r>
            <w:r w:rsidRPr="001165FF">
              <w:rPr>
                <w:rFonts w:ascii="Arial" w:eastAsia="Arial" w:hAnsi="Arial" w:cs="Arial"/>
                <w:sz w:val="20"/>
                <w:szCs w:val="20"/>
                <w:lang w:val="it-IT"/>
              </w:rPr>
              <w:t>soddisfatte</w:t>
            </w:r>
            <w:r w:rsidRPr="001165FF">
              <w:rPr>
                <w:rFonts w:ascii="Arial" w:eastAsia="Arial" w:hAnsi="Arial" w:cs="Arial"/>
                <w:spacing w:val="40"/>
                <w:w w:val="99"/>
                <w:sz w:val="20"/>
                <w:szCs w:val="20"/>
                <w:lang w:val="it-IT"/>
              </w:rPr>
              <w:t xml:space="preserve"> </w:t>
            </w:r>
            <w:r w:rsidRPr="001165FF">
              <w:rPr>
                <w:rFonts w:ascii="Arial" w:eastAsia="Arial" w:hAnsi="Arial" w:cs="Arial"/>
                <w:sz w:val="20"/>
                <w:szCs w:val="20"/>
                <w:lang w:val="it-IT"/>
              </w:rPr>
              <w:t>tutte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le</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condizioni)</w:t>
            </w:r>
            <w:r w:rsidRPr="001165FF">
              <w:rPr>
                <w:rFonts w:ascii="Arial" w:eastAsia="Arial" w:hAnsi="Arial" w:cs="Arial"/>
                <w:spacing w:val="-8"/>
                <w:sz w:val="20"/>
                <w:szCs w:val="20"/>
                <w:lang w:val="it-IT"/>
              </w:rPr>
              <w:t xml:space="preserve"> </w:t>
            </w:r>
            <w:r w:rsidRPr="001165FF">
              <w:rPr>
                <w:rFonts w:ascii="Arial" w:eastAsia="Arial" w:hAnsi="Arial" w:cs="Arial"/>
                <w:sz w:val="20"/>
                <w:szCs w:val="20"/>
                <w:lang w:val="it-IT"/>
              </w:rPr>
              <w:t>(motivazione</w:t>
            </w:r>
            <w:r w:rsidRPr="001165FF">
              <w:rPr>
                <w:rFonts w:ascii="Arial" w:eastAsia="Arial" w:hAnsi="Arial" w:cs="Arial"/>
                <w:spacing w:val="-6"/>
                <w:sz w:val="20"/>
                <w:szCs w:val="20"/>
                <w:lang w:val="it-IT"/>
              </w:rPr>
              <w:t xml:space="preserve"> </w:t>
            </w:r>
            <w:r w:rsidRPr="001165FF">
              <w:rPr>
                <w:rFonts w:ascii="Arial" w:eastAsia="Arial" w:hAnsi="Arial" w:cs="Arial"/>
                <w:sz w:val="20"/>
                <w:szCs w:val="20"/>
                <w:lang w:val="it-IT"/>
              </w:rPr>
              <w:t>nella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determina</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di</w:t>
            </w:r>
            <w:r w:rsidRPr="001165FF">
              <w:rPr>
                <w:rFonts w:ascii="Arial" w:eastAsia="Arial" w:hAnsi="Arial" w:cs="Arial"/>
                <w:spacing w:val="-7"/>
                <w:sz w:val="20"/>
                <w:szCs w:val="20"/>
                <w:lang w:val="it-IT"/>
              </w:rPr>
              <w:t xml:space="preserve"> </w:t>
            </w:r>
            <w:r w:rsidRPr="001165FF">
              <w:rPr>
                <w:rFonts w:ascii="Arial" w:eastAsia="Arial" w:hAnsi="Arial" w:cs="Arial"/>
                <w:sz w:val="20"/>
                <w:szCs w:val="20"/>
                <w:lang w:val="it-IT"/>
              </w:rPr>
              <w:t>indizione).</w:t>
            </w:r>
            <w:r w:rsidRPr="001165FF">
              <w:rPr>
                <w:rFonts w:ascii="Arial" w:eastAsia="Arial" w:hAnsi="Arial" w:cs="Arial"/>
                <w:spacing w:val="-7"/>
                <w:sz w:val="20"/>
                <w:szCs w:val="20"/>
                <w:lang w:val="it-IT"/>
              </w:rPr>
              <w:t xml:space="preserve"> </w:t>
            </w:r>
            <w:r>
              <w:rPr>
                <w:rFonts w:ascii="Arial" w:eastAsia="Arial" w:hAnsi="Arial" w:cs="Arial"/>
                <w:spacing w:val="1"/>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7"/>
                <w:sz w:val="20"/>
                <w:szCs w:val="20"/>
              </w:rPr>
              <w:t xml:space="preserve"> </w:t>
            </w:r>
            <w:r>
              <w:rPr>
                <w:rFonts w:ascii="Arial" w:eastAsia="Arial" w:hAnsi="Arial" w:cs="Arial"/>
                <w:sz w:val="20"/>
                <w:szCs w:val="20"/>
              </w:rPr>
              <w:t>applica</w:t>
            </w:r>
            <w:r>
              <w:rPr>
                <w:rFonts w:ascii="Arial" w:eastAsia="Arial" w:hAnsi="Arial" w:cs="Arial"/>
                <w:spacing w:val="-7"/>
                <w:sz w:val="20"/>
                <w:szCs w:val="20"/>
              </w:rPr>
              <w:t xml:space="preserve"> </w:t>
            </w:r>
            <w:r>
              <w:rPr>
                <w:rFonts w:ascii="Arial" w:eastAsia="Arial" w:hAnsi="Arial" w:cs="Arial"/>
                <w:spacing w:val="1"/>
                <w:sz w:val="20"/>
                <w:szCs w:val="20"/>
              </w:rPr>
              <w:t>il</w:t>
            </w:r>
            <w:r>
              <w:rPr>
                <w:rFonts w:ascii="Arial" w:eastAsia="Arial" w:hAnsi="Arial" w:cs="Arial"/>
                <w:spacing w:val="-7"/>
                <w:sz w:val="20"/>
                <w:szCs w:val="20"/>
              </w:rPr>
              <w:t xml:space="preserve"> </w:t>
            </w:r>
            <w:r>
              <w:rPr>
                <w:rFonts w:ascii="Arial" w:eastAsia="Arial" w:hAnsi="Arial" w:cs="Arial"/>
                <w:sz w:val="20"/>
                <w:szCs w:val="20"/>
              </w:rPr>
              <w:t>Codice:</w:t>
            </w:r>
          </w:p>
        </w:tc>
        <w:tc>
          <w:tcPr>
            <w:tcW w:w="3833" w:type="dxa"/>
            <w:gridSpan w:val="7"/>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line="226" w:lineRule="exact"/>
              <w:ind w:left="63"/>
              <w:rPr>
                <w:rFonts w:ascii="Arial" w:eastAsia="Arial" w:hAnsi="Arial" w:cs="Arial"/>
                <w:sz w:val="20"/>
                <w:szCs w:val="20"/>
                <w:lang w:val="it-IT"/>
              </w:rPr>
            </w:pPr>
            <w:r w:rsidRPr="001165FF">
              <w:rPr>
                <w:rFonts w:ascii="Arial"/>
                <w:sz w:val="20"/>
                <w:lang w:val="it-IT"/>
              </w:rPr>
              <w:t>art.</w:t>
            </w:r>
            <w:r w:rsidRPr="001165FF">
              <w:rPr>
                <w:rFonts w:ascii="Arial"/>
                <w:spacing w:val="-5"/>
                <w:sz w:val="20"/>
                <w:lang w:val="it-IT"/>
              </w:rPr>
              <w:t xml:space="preserve"> </w:t>
            </w:r>
            <w:r w:rsidRPr="001165FF">
              <w:rPr>
                <w:rFonts w:ascii="Arial"/>
                <w:sz w:val="20"/>
                <w:lang w:val="it-IT"/>
              </w:rPr>
              <w:t>5</w:t>
            </w:r>
          </w:p>
          <w:p w:rsidR="008711A4" w:rsidRPr="001165FF" w:rsidRDefault="008711A4" w:rsidP="00C22262">
            <w:pPr>
              <w:pStyle w:val="TableParagraph"/>
              <w:ind w:left="63" w:right="473"/>
              <w:rPr>
                <w:rFonts w:ascii="Arial" w:eastAsia="Arial" w:hAnsi="Arial" w:cs="Arial"/>
                <w:sz w:val="20"/>
                <w:szCs w:val="20"/>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Tr="00C22262">
        <w:trPr>
          <w:gridAfter w:val="1"/>
          <w:wAfter w:w="15" w:type="dxa"/>
          <w:trHeight w:hRule="exact" w:val="826"/>
        </w:trPr>
        <w:tc>
          <w:tcPr>
            <w:tcW w:w="8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A</w:t>
            </w:r>
          </w:p>
        </w:tc>
        <w:tc>
          <w:tcPr>
            <w:tcW w:w="9041"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61" w:right="57"/>
              <w:jc w:val="both"/>
              <w:rPr>
                <w:rFonts w:ascii="Arial" w:eastAsia="Arial" w:hAnsi="Arial" w:cs="Arial"/>
                <w:sz w:val="20"/>
                <w:szCs w:val="20"/>
                <w:lang w:val="it-IT"/>
              </w:rPr>
            </w:pPr>
            <w:r>
              <w:rPr>
                <w:rFonts w:ascii="Arial" w:eastAsia="Arial" w:hAnsi="Arial" w:cs="Arial"/>
                <w:sz w:val="20"/>
                <w:szCs w:val="20"/>
                <w:lang w:val="it-IT"/>
              </w:rPr>
              <w:t xml:space="preserve">Un accordo concluso esclusivamente tra due o più amministrazioni aggiudicatrici, quando sono soddisfatte </w:t>
            </w:r>
            <w:r w:rsidRPr="00634683">
              <w:rPr>
                <w:rFonts w:ascii="Arial" w:eastAsia="Arial" w:hAnsi="Arial" w:cs="Arial"/>
                <w:b/>
                <w:sz w:val="20"/>
                <w:szCs w:val="20"/>
                <w:lang w:val="it-IT"/>
              </w:rPr>
              <w:t>tutte le seguenti condizioni:</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gridAfter w:val="1"/>
          <w:wAfter w:w="15" w:type="dxa"/>
          <w:trHeight w:hRule="exact" w:val="823"/>
        </w:trPr>
        <w:tc>
          <w:tcPr>
            <w:tcW w:w="878" w:type="dxa"/>
            <w:gridSpan w:val="2"/>
            <w:vMerge w:val="restart"/>
            <w:tcBorders>
              <w:top w:val="single" w:sz="7" w:space="0" w:color="000000"/>
              <w:left w:val="single" w:sz="7" w:space="0" w:color="000000"/>
              <w:right w:val="single" w:sz="7" w:space="0" w:color="000000"/>
            </w:tcBorders>
          </w:tcPr>
          <w:p w:rsidR="008711A4" w:rsidRDefault="008711A4" w:rsidP="00C22262"/>
        </w:tc>
        <w:tc>
          <w:tcPr>
            <w:tcW w:w="9041" w:type="dxa"/>
            <w:vMerge w:val="restart"/>
            <w:tcBorders>
              <w:top w:val="single" w:sz="7" w:space="0" w:color="000000"/>
              <w:left w:val="single" w:sz="7" w:space="0" w:color="000000"/>
              <w:right w:val="single" w:sz="7" w:space="0" w:color="000000"/>
            </w:tcBorders>
          </w:tcPr>
          <w:p w:rsidR="008711A4"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l’accordo stabilisce o realizza una </w:t>
            </w:r>
            <w:r w:rsidRPr="00634683">
              <w:rPr>
                <w:rFonts w:ascii="Arial" w:eastAsia="Arial" w:hAnsi="Arial" w:cs="Arial"/>
                <w:sz w:val="20"/>
                <w:szCs w:val="20"/>
                <w:u w:val="single"/>
                <w:lang w:val="it-IT"/>
              </w:rPr>
              <w:t>cooperazione tra le amministrazioni aggiudicatrici partecipanti</w:t>
            </w:r>
            <w:r>
              <w:rPr>
                <w:rFonts w:ascii="Arial" w:eastAsia="Arial" w:hAnsi="Arial" w:cs="Arial"/>
                <w:sz w:val="20"/>
                <w:szCs w:val="20"/>
                <w:lang w:val="it-IT"/>
              </w:rPr>
              <w:t>, finalizzata a garantire che i servizi pubblici che essi sono tenuti a svolgere siano prestati nell’ottica di conseguire gli obiettivi che essi hanno in comune;</w:t>
            </w:r>
          </w:p>
          <w:p w:rsidR="008711A4" w:rsidRPr="001165FF" w:rsidRDefault="008711A4" w:rsidP="00C22262">
            <w:pPr>
              <w:pStyle w:val="TableParagraph"/>
              <w:spacing w:before="135" w:line="239" w:lineRule="auto"/>
              <w:ind w:left="61" w:right="57"/>
              <w:jc w:val="both"/>
              <w:rPr>
                <w:rFonts w:ascii="Arial" w:eastAsia="Arial" w:hAnsi="Arial" w:cs="Arial"/>
                <w:sz w:val="20"/>
                <w:szCs w:val="20"/>
                <w:lang w:val="it-IT"/>
              </w:rPr>
            </w:pPr>
            <w:r>
              <w:rPr>
                <w:rFonts w:ascii="Arial" w:eastAsia="Arial" w:hAnsi="Arial" w:cs="Arial"/>
                <w:sz w:val="20"/>
                <w:szCs w:val="20"/>
                <w:lang w:val="it-IT"/>
              </w:rPr>
              <w:t xml:space="preserve">l’attuazione di tale cooperazione è retta solo da </w:t>
            </w:r>
            <w:r w:rsidRPr="00634683">
              <w:rPr>
                <w:rFonts w:ascii="Arial" w:eastAsia="Arial" w:hAnsi="Arial" w:cs="Arial"/>
                <w:sz w:val="20"/>
                <w:szCs w:val="20"/>
                <w:u w:val="single"/>
                <w:lang w:val="it-IT"/>
              </w:rPr>
              <w:t>considerazioni inerenti all’interesse pubblico</w:t>
            </w:r>
          </w:p>
        </w:tc>
        <w:tc>
          <w:tcPr>
            <w:tcW w:w="1843" w:type="dxa"/>
            <w:vMerge w:val="restart"/>
            <w:tcBorders>
              <w:top w:val="single" w:sz="7" w:space="0" w:color="000000"/>
              <w:left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a</w:t>
            </w:r>
          </w:p>
          <w:p w:rsidR="008711A4" w:rsidRDefault="008711A4" w:rsidP="00C22262">
            <w:pPr>
              <w:pStyle w:val="TableParagraph"/>
              <w:spacing w:before="60"/>
              <w:ind w:left="63"/>
              <w:rPr>
                <w:rFonts w:ascii="Arial" w:eastAsia="Arial" w:hAnsi="Arial" w:cs="Arial"/>
                <w:sz w:val="20"/>
                <w:szCs w:val="20"/>
              </w:rPr>
            </w:pPr>
          </w:p>
          <w:p w:rsidR="008711A4" w:rsidRDefault="008711A4" w:rsidP="00C22262">
            <w:pPr>
              <w:pStyle w:val="TableParagraph"/>
              <w:spacing w:before="60"/>
              <w:ind w:left="63"/>
              <w:rPr>
                <w:rFonts w:ascii="Arial" w:eastAsia="Arial" w:hAnsi="Arial" w:cs="Arial"/>
                <w:sz w:val="20"/>
                <w:szCs w:val="20"/>
              </w:rPr>
            </w:pPr>
          </w:p>
          <w:p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b</w:t>
            </w:r>
          </w:p>
          <w:p w:rsidR="008711A4" w:rsidRDefault="008711A4" w:rsidP="00C22262">
            <w:pPr>
              <w:pStyle w:val="TableParagraph"/>
              <w:spacing w:before="60"/>
              <w:ind w:left="63"/>
              <w:rPr>
                <w:rFonts w:ascii="Arial" w:eastAsia="Arial" w:hAnsi="Arial" w:cs="Arial"/>
                <w:sz w:val="20"/>
                <w:szCs w:val="20"/>
              </w:rPr>
            </w:pPr>
          </w:p>
          <w:p w:rsidR="008711A4" w:rsidRDefault="008711A4" w:rsidP="00C22262">
            <w:pPr>
              <w:pStyle w:val="TableParagraph"/>
              <w:spacing w:before="60"/>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gridAfter w:val="1"/>
          <w:wAfter w:w="15" w:type="dxa"/>
          <w:trHeight w:hRule="exact" w:val="602"/>
        </w:trPr>
        <w:tc>
          <w:tcPr>
            <w:tcW w:w="878" w:type="dxa"/>
            <w:gridSpan w:val="2"/>
            <w:vMerge/>
            <w:tcBorders>
              <w:left w:val="single" w:sz="7" w:space="0" w:color="000000"/>
              <w:right w:val="single" w:sz="7" w:space="0" w:color="000000"/>
            </w:tcBorders>
          </w:tcPr>
          <w:p w:rsidR="008711A4" w:rsidRDefault="008711A4" w:rsidP="00C22262"/>
        </w:tc>
        <w:tc>
          <w:tcPr>
            <w:tcW w:w="9041" w:type="dxa"/>
            <w:vMerge/>
            <w:tcBorders>
              <w:left w:val="single" w:sz="7" w:space="0" w:color="000000"/>
              <w:bottom w:val="single" w:sz="7" w:space="0" w:color="000000"/>
              <w:right w:val="single" w:sz="7" w:space="0" w:color="000000"/>
            </w:tcBorders>
          </w:tcPr>
          <w:p w:rsidR="008711A4" w:rsidRDefault="008711A4" w:rsidP="00C22262"/>
        </w:tc>
        <w:tc>
          <w:tcPr>
            <w:tcW w:w="1843" w:type="dxa"/>
            <w:vMerge/>
            <w:tcBorders>
              <w:left w:val="single" w:sz="7" w:space="0" w:color="000000"/>
              <w:bottom w:val="single" w:sz="7" w:space="0" w:color="000000"/>
              <w:right w:val="single" w:sz="7" w:space="0" w:color="000000"/>
            </w:tcBorders>
          </w:tcPr>
          <w:p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gridAfter w:val="1"/>
          <w:wAfter w:w="15" w:type="dxa"/>
          <w:trHeight w:hRule="exact" w:val="710"/>
        </w:trPr>
        <w:tc>
          <w:tcPr>
            <w:tcW w:w="878" w:type="dxa"/>
            <w:gridSpan w:val="2"/>
            <w:vMerge/>
            <w:tcBorders>
              <w:left w:val="single" w:sz="7" w:space="0" w:color="000000"/>
              <w:right w:val="single" w:sz="7" w:space="0" w:color="000000"/>
            </w:tcBorders>
          </w:tcPr>
          <w:p w:rsidR="008711A4" w:rsidRDefault="008711A4" w:rsidP="00C22262"/>
        </w:tc>
        <w:tc>
          <w:tcPr>
            <w:tcW w:w="9041"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61" w:right="60"/>
              <w:jc w:val="both"/>
              <w:rPr>
                <w:rFonts w:ascii="Arial" w:eastAsia="Arial" w:hAnsi="Arial" w:cs="Arial"/>
                <w:sz w:val="20"/>
                <w:szCs w:val="20"/>
                <w:lang w:val="it-IT"/>
              </w:rPr>
            </w:pPr>
            <w:r>
              <w:rPr>
                <w:rFonts w:ascii="Arial" w:eastAsia="Arial" w:hAnsi="Arial" w:cs="Arial"/>
                <w:sz w:val="20"/>
                <w:szCs w:val="20"/>
                <w:lang w:val="it-IT"/>
              </w:rPr>
              <w:t xml:space="preserve">le amministrazioni aggiudicatrici partecipanti svolgono </w:t>
            </w:r>
            <w:r w:rsidRPr="00634683">
              <w:rPr>
                <w:rFonts w:ascii="Arial" w:eastAsia="Arial" w:hAnsi="Arial" w:cs="Arial"/>
                <w:sz w:val="20"/>
                <w:szCs w:val="20"/>
                <w:u w:val="single"/>
                <w:lang w:val="it-IT"/>
              </w:rPr>
              <w:t>sul mercato aperto meno del 20 per cento delle attività interessate dalla cooperazione</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5</w:t>
            </w:r>
            <w:r>
              <w:rPr>
                <w:rFonts w:ascii="Arial"/>
                <w:spacing w:val="-3"/>
                <w:sz w:val="20"/>
              </w:rPr>
              <w:t xml:space="preserve"> </w:t>
            </w:r>
            <w:r>
              <w:rPr>
                <w:rFonts w:ascii="Arial"/>
                <w:sz w:val="20"/>
              </w:rPr>
              <w:t>c.</w:t>
            </w:r>
            <w:r>
              <w:rPr>
                <w:rFonts w:ascii="Arial"/>
                <w:spacing w:val="-3"/>
                <w:sz w:val="20"/>
              </w:rPr>
              <w:t xml:space="preserve"> </w:t>
            </w:r>
            <w:r w:rsidR="007F1593">
              <w:rPr>
                <w:rFonts w:ascii="Arial"/>
                <w:sz w:val="20"/>
              </w:rPr>
              <w:t>6</w:t>
            </w:r>
            <w:r>
              <w:rPr>
                <w:rFonts w:ascii="Arial"/>
                <w:spacing w:val="-4"/>
                <w:sz w:val="20"/>
              </w:rPr>
              <w:t xml:space="preserve"> </w:t>
            </w:r>
            <w:r>
              <w:rPr>
                <w:rFonts w:ascii="Arial"/>
                <w:sz w:val="20"/>
              </w:rPr>
              <w:t>lett.</w:t>
            </w:r>
            <w:r>
              <w:rPr>
                <w:rFonts w:ascii="Arial"/>
                <w:spacing w:val="-3"/>
                <w:sz w:val="20"/>
              </w:rPr>
              <w:t xml:space="preserve"> </w:t>
            </w:r>
            <w:r>
              <w:rPr>
                <w:rFonts w:ascii="Arial"/>
                <w:sz w:val="20"/>
              </w:rPr>
              <w:t>c</w:t>
            </w: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5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gridAfter w:val="1"/>
          <w:wAfter w:w="15" w:type="dxa"/>
          <w:trHeight w:hRule="exact" w:val="706"/>
        </w:trPr>
        <w:tc>
          <w:tcPr>
            <w:tcW w:w="9919" w:type="dxa"/>
            <w:gridSpan w:val="3"/>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4"/>
              <w:rPr>
                <w:rFonts w:ascii="Times New Roman" w:eastAsia="Times New Roman" w:hAnsi="Times New Roman" w:cs="Times New Roman"/>
                <w:sz w:val="20"/>
                <w:szCs w:val="20"/>
              </w:rPr>
            </w:pPr>
          </w:p>
          <w:p w:rsidR="008711A4" w:rsidRDefault="008711A4" w:rsidP="00C22262">
            <w:pPr>
              <w:pStyle w:val="TableParagraph"/>
              <w:ind w:left="63"/>
              <w:rPr>
                <w:rFonts w:ascii="Arial" w:eastAsia="Arial" w:hAnsi="Arial" w:cs="Arial"/>
                <w:sz w:val="20"/>
                <w:szCs w:val="20"/>
              </w:rPr>
            </w:pPr>
            <w:r>
              <w:rPr>
                <w:rFonts w:ascii="Arial" w:eastAsia="Arial" w:hAnsi="Arial" w:cs="Arial"/>
                <w:b/>
                <w:bCs/>
                <w:sz w:val="20"/>
                <w:szCs w:val="20"/>
              </w:rPr>
              <w:t>B</w:t>
            </w:r>
            <w:r>
              <w:rPr>
                <w:rFonts w:ascii="Arial" w:eastAsia="Arial" w:hAnsi="Arial" w:cs="Arial"/>
                <w:b/>
                <w:bCs/>
                <w:spacing w:val="-9"/>
                <w:sz w:val="20"/>
                <w:szCs w:val="20"/>
              </w:rPr>
              <w:t xml:space="preserve"> </w:t>
            </w:r>
            <w:r>
              <w:rPr>
                <w:rFonts w:ascii="Arial" w:eastAsia="Arial" w:hAnsi="Arial" w:cs="Arial"/>
                <w:b/>
                <w:bCs/>
                <w:sz w:val="20"/>
                <w:szCs w:val="20"/>
              </w:rPr>
              <w:t>–</w:t>
            </w:r>
            <w:r>
              <w:rPr>
                <w:rFonts w:ascii="Arial" w:eastAsia="Arial" w:hAnsi="Arial" w:cs="Arial"/>
                <w:b/>
                <w:bCs/>
                <w:spacing w:val="-9"/>
                <w:sz w:val="20"/>
                <w:szCs w:val="20"/>
              </w:rPr>
              <w:t xml:space="preserve"> </w:t>
            </w:r>
            <w:r>
              <w:rPr>
                <w:rFonts w:ascii="Arial" w:eastAsia="Arial" w:hAnsi="Arial" w:cs="Arial"/>
                <w:b/>
                <w:bCs/>
                <w:spacing w:val="1"/>
                <w:sz w:val="20"/>
                <w:szCs w:val="20"/>
              </w:rPr>
              <w:t>PROCEDURA</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AFFIDAMENTO</w:t>
            </w:r>
            <w:r>
              <w:rPr>
                <w:rFonts w:ascii="Arial" w:eastAsia="Arial" w:hAnsi="Arial" w:cs="Arial"/>
                <w:b/>
                <w:bCs/>
                <w:spacing w:val="-9"/>
                <w:sz w:val="20"/>
                <w:szCs w:val="20"/>
              </w:rPr>
              <w:t xml:space="preserve"> </w:t>
            </w:r>
            <w:r>
              <w:rPr>
                <w:rFonts w:ascii="Arial" w:eastAsia="Arial" w:hAnsi="Arial" w:cs="Arial"/>
                <w:b/>
                <w:bCs/>
                <w:sz w:val="20"/>
                <w:szCs w:val="20"/>
              </w:rPr>
              <w:t>DIRETTO</w:t>
            </w:r>
          </w:p>
        </w:tc>
        <w:tc>
          <w:tcPr>
            <w:tcW w:w="3833" w:type="dxa"/>
            <w:gridSpan w:val="7"/>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0"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97144A" w:rsidTr="00641AC1">
        <w:trPr>
          <w:gridAfter w:val="1"/>
          <w:wAfter w:w="15" w:type="dxa"/>
          <w:trHeight w:hRule="exact" w:val="3288"/>
        </w:trPr>
        <w:tc>
          <w:tcPr>
            <w:tcW w:w="878"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B</w:t>
            </w:r>
          </w:p>
        </w:tc>
        <w:tc>
          <w:tcPr>
            <w:tcW w:w="9041" w:type="dxa"/>
            <w:tcBorders>
              <w:top w:val="single" w:sz="7" w:space="0" w:color="000000"/>
              <w:left w:val="single" w:sz="7" w:space="0" w:color="000000"/>
              <w:bottom w:val="single" w:sz="7" w:space="0" w:color="000000"/>
              <w:right w:val="single" w:sz="7" w:space="0" w:color="000000"/>
            </w:tcBorders>
          </w:tcPr>
          <w:p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w:t>
            </w:r>
            <w:r w:rsidRPr="006D739B">
              <w:rPr>
                <w:rFonts w:ascii="Arial"/>
                <w:sz w:val="20"/>
                <w:lang w:val="it-IT"/>
              </w:rPr>
              <w:t>’</w:t>
            </w:r>
            <w:r w:rsidRPr="006D739B">
              <w:rPr>
                <w:rFonts w:ascii="Arial"/>
                <w:sz w:val="20"/>
                <w:lang w:val="it-IT"/>
              </w:rPr>
              <w:t>accordo  stabilisce  o  realizza  una  cooperazione  tra  le  amministrazioni  aggiudicatrici partecipanti, con garanzia che i servizi pubblici siano prestati nell</w:t>
            </w:r>
            <w:r w:rsidRPr="006D739B">
              <w:rPr>
                <w:rFonts w:ascii="Arial"/>
                <w:sz w:val="20"/>
                <w:lang w:val="it-IT"/>
              </w:rPr>
              <w:t>’</w:t>
            </w:r>
            <w:r w:rsidRPr="006D739B">
              <w:rPr>
                <w:rFonts w:ascii="Arial"/>
                <w:sz w:val="20"/>
                <w:lang w:val="it-IT"/>
              </w:rPr>
              <w:t>ottica di conseguire gli</w:t>
            </w:r>
            <w:r w:rsidRPr="001165FF">
              <w:rPr>
                <w:rFonts w:ascii="Arial"/>
                <w:sz w:val="20"/>
                <w:lang w:val="it-IT"/>
              </w:rPr>
              <w:t xml:space="preserve"> obiettivi</w:t>
            </w:r>
            <w:r w:rsidRPr="006D739B">
              <w:rPr>
                <w:rFonts w:ascii="Arial"/>
                <w:sz w:val="20"/>
                <w:lang w:val="it-IT"/>
              </w:rPr>
              <w:t xml:space="preserve"> </w:t>
            </w:r>
            <w:r w:rsidRPr="001165FF">
              <w:rPr>
                <w:rFonts w:ascii="Arial"/>
                <w:sz w:val="20"/>
                <w:lang w:val="it-IT"/>
              </w:rPr>
              <w:t>che</w:t>
            </w:r>
            <w:r w:rsidRPr="006D739B">
              <w:rPr>
                <w:rFonts w:ascii="Arial"/>
                <w:sz w:val="20"/>
                <w:lang w:val="it-IT"/>
              </w:rPr>
              <w:t xml:space="preserve"> </w:t>
            </w:r>
            <w:r w:rsidRPr="001165FF">
              <w:rPr>
                <w:rFonts w:ascii="Arial"/>
                <w:sz w:val="20"/>
                <w:lang w:val="it-IT"/>
              </w:rPr>
              <w:t>essi</w:t>
            </w:r>
            <w:r w:rsidRPr="006D739B">
              <w:rPr>
                <w:rFonts w:ascii="Arial"/>
                <w:sz w:val="20"/>
                <w:lang w:val="it-IT"/>
              </w:rPr>
              <w:t xml:space="preserve"> </w:t>
            </w:r>
            <w:r w:rsidRPr="001165FF">
              <w:rPr>
                <w:rFonts w:ascii="Arial"/>
                <w:sz w:val="20"/>
                <w:lang w:val="it-IT"/>
              </w:rPr>
              <w:t>hanno</w:t>
            </w:r>
            <w:r w:rsidRPr="006D739B">
              <w:rPr>
                <w:rFonts w:ascii="Arial"/>
                <w:sz w:val="20"/>
                <w:lang w:val="it-IT"/>
              </w:rPr>
              <w:t xml:space="preserve"> </w:t>
            </w:r>
            <w:r w:rsidRPr="001165FF">
              <w:rPr>
                <w:rFonts w:ascii="Arial"/>
                <w:sz w:val="20"/>
                <w:lang w:val="it-IT"/>
              </w:rPr>
              <w:t>in</w:t>
            </w:r>
            <w:r w:rsidRPr="006D739B">
              <w:rPr>
                <w:rFonts w:ascii="Arial"/>
                <w:sz w:val="20"/>
                <w:lang w:val="it-IT"/>
              </w:rPr>
              <w:t xml:space="preserve"> </w:t>
            </w:r>
            <w:r w:rsidRPr="001165FF">
              <w:rPr>
                <w:rFonts w:ascii="Arial"/>
                <w:sz w:val="20"/>
                <w:lang w:val="it-IT"/>
              </w:rPr>
              <w:t>comune</w:t>
            </w:r>
            <w:r w:rsidRPr="006D739B">
              <w:rPr>
                <w:rFonts w:ascii="Arial"/>
                <w:sz w:val="20"/>
                <w:lang w:val="it-IT"/>
              </w:rPr>
              <w:t xml:space="preserve"> </w:t>
            </w:r>
            <w:r w:rsidRPr="001165FF">
              <w:rPr>
                <w:rFonts w:ascii="Arial"/>
                <w:sz w:val="20"/>
                <w:lang w:val="it-IT"/>
              </w:rPr>
              <w:t>(tramite</w:t>
            </w:r>
            <w:r w:rsidRPr="006D739B">
              <w:rPr>
                <w:rFonts w:ascii="Arial"/>
                <w:sz w:val="20"/>
                <w:lang w:val="it-IT"/>
              </w:rPr>
              <w:t xml:space="preserve"> </w:t>
            </w:r>
            <w:r w:rsidRPr="001165FF">
              <w:rPr>
                <w:rFonts w:ascii="Arial"/>
                <w:sz w:val="20"/>
                <w:lang w:val="it-IT"/>
              </w:rPr>
              <w:t>statuti</w:t>
            </w:r>
            <w:r w:rsidRPr="006D739B">
              <w:rPr>
                <w:rFonts w:ascii="Arial"/>
                <w:sz w:val="20"/>
                <w:lang w:val="it-IT"/>
              </w:rPr>
              <w:t xml:space="preserve"> </w:t>
            </w:r>
            <w:r w:rsidRPr="001165FF">
              <w:rPr>
                <w:rFonts w:ascii="Arial"/>
                <w:sz w:val="20"/>
                <w:lang w:val="it-IT"/>
              </w:rPr>
              <w:t>amministrazioni)</w:t>
            </w:r>
          </w:p>
          <w:p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 xml:space="preserve">la cooperazione </w:t>
            </w:r>
            <w:r w:rsidRPr="007F1593">
              <w:rPr>
                <w:rFonts w:ascii="Arial" w:hAnsi="Arial" w:cs="Arial"/>
                <w:sz w:val="20"/>
                <w:lang w:val="it-IT"/>
              </w:rPr>
              <w:t>è</w:t>
            </w:r>
            <w:r w:rsidRPr="006D739B">
              <w:rPr>
                <w:rFonts w:ascii="Arial"/>
                <w:sz w:val="20"/>
                <w:lang w:val="it-IT"/>
              </w:rPr>
              <w:t xml:space="preserve"> retta esclusivamente da considerazioni inerenti all</w:t>
            </w:r>
            <w:r w:rsidRPr="006D739B">
              <w:rPr>
                <w:rFonts w:ascii="Arial"/>
                <w:sz w:val="20"/>
                <w:lang w:val="it-IT"/>
              </w:rPr>
              <w:t>’</w:t>
            </w:r>
            <w:r w:rsidRPr="006D739B">
              <w:rPr>
                <w:rFonts w:ascii="Arial"/>
                <w:sz w:val="20"/>
                <w:lang w:val="it-IT"/>
              </w:rPr>
              <w:t>interesse pubblico (tramite documentazione ufficiale)</w:t>
            </w:r>
          </w:p>
          <w:p w:rsidR="008711A4" w:rsidRPr="006D739B" w:rsidRDefault="008711A4" w:rsidP="00C22262">
            <w:pPr>
              <w:pStyle w:val="Paragrafoelenco"/>
              <w:numPr>
                <w:ilvl w:val="0"/>
                <w:numId w:val="74"/>
              </w:numPr>
              <w:tabs>
                <w:tab w:val="left" w:pos="770"/>
              </w:tabs>
              <w:spacing w:before="58"/>
              <w:ind w:right="60" w:hanging="360"/>
              <w:jc w:val="both"/>
              <w:rPr>
                <w:rFonts w:ascii="Arial"/>
                <w:sz w:val="20"/>
                <w:lang w:val="it-IT"/>
              </w:rPr>
            </w:pPr>
            <w:r w:rsidRPr="006D739B">
              <w:rPr>
                <w:rFonts w:ascii="Arial"/>
                <w:sz w:val="20"/>
                <w:lang w:val="it-IT"/>
              </w:rPr>
              <w:t>le amministrazioni aggiudicatrici partecipanti svolgono sul mercato aperto meno del 20 per cento delle attivit</w:t>
            </w:r>
            <w:r w:rsidRPr="006D739B">
              <w:rPr>
                <w:rFonts w:ascii="Arial"/>
                <w:sz w:val="20"/>
                <w:lang w:val="it-IT"/>
              </w:rPr>
              <w:t>à</w:t>
            </w:r>
            <w:r w:rsidRPr="006D739B">
              <w:rPr>
                <w:rFonts w:ascii="Arial"/>
                <w:sz w:val="20"/>
                <w:lang w:val="it-IT"/>
              </w:rPr>
              <w:t xml:space="preserve"> interessate dalla cooperazione: fatturato totale medio e sua ripartizione (oppure verifica una idonea misura alternativa basata sull</w:t>
            </w:r>
            <w:r w:rsidRPr="006D739B">
              <w:rPr>
                <w:rFonts w:ascii="Arial"/>
                <w:sz w:val="20"/>
                <w:lang w:val="it-IT"/>
              </w:rPr>
              <w:t>’</w:t>
            </w:r>
            <w:r w:rsidRPr="006D739B">
              <w:rPr>
                <w:rFonts w:ascii="Arial"/>
                <w:sz w:val="20"/>
                <w:lang w:val="it-IT"/>
              </w:rPr>
              <w:t>attivit</w:t>
            </w:r>
            <w:r w:rsidRPr="006D739B">
              <w:rPr>
                <w:rFonts w:ascii="Arial"/>
                <w:sz w:val="20"/>
                <w:lang w:val="it-IT"/>
              </w:rPr>
              <w:t>à</w:t>
            </w:r>
            <w:r w:rsidRPr="006D739B">
              <w:rPr>
                <w:rFonts w:ascii="Arial"/>
                <w:sz w:val="20"/>
                <w:lang w:val="it-IT"/>
              </w:rPr>
              <w:t>, quale i costi sostenuti dalla persona giuridica o amministrazione aggiudicatrice nei settori dei servizi, delle forniture e dei lavori per i tre anni precedenti l</w:t>
            </w:r>
            <w:r w:rsidRPr="006D739B">
              <w:rPr>
                <w:rFonts w:ascii="Arial"/>
                <w:sz w:val="20"/>
                <w:lang w:val="it-IT"/>
              </w:rPr>
              <w:t>’</w:t>
            </w:r>
            <w:r w:rsidRPr="006D739B">
              <w:rPr>
                <w:rFonts w:ascii="Arial"/>
                <w:sz w:val="20"/>
                <w:lang w:val="it-IT"/>
              </w:rPr>
              <w:t>aggiudicazione dell</w:t>
            </w:r>
            <w:r w:rsidRPr="006D739B">
              <w:rPr>
                <w:rFonts w:ascii="Arial"/>
                <w:sz w:val="20"/>
                <w:lang w:val="it-IT"/>
              </w:rPr>
              <w:t>’</w:t>
            </w:r>
            <w:r w:rsidRPr="006D739B">
              <w:rPr>
                <w:rFonts w:ascii="Arial"/>
                <w:sz w:val="20"/>
                <w:lang w:val="it-IT"/>
              </w:rPr>
              <w:t>appalto) (tramite bilanci e contabilit</w:t>
            </w:r>
            <w:r w:rsidRPr="006D739B">
              <w:rPr>
                <w:rFonts w:ascii="Arial"/>
                <w:sz w:val="20"/>
                <w:lang w:val="it-IT"/>
              </w:rPr>
              <w:t>à</w:t>
            </w:r>
            <w:r w:rsidRPr="006D739B">
              <w:rPr>
                <w:rFonts w:ascii="Arial"/>
                <w:sz w:val="20"/>
                <w:lang w:val="it-IT"/>
              </w:rPr>
              <w:t>)</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5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0"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RPr="0097144A" w:rsidTr="00C22262">
        <w:trPr>
          <w:trHeight w:hRule="exact" w:val="703"/>
        </w:trPr>
        <w:tc>
          <w:tcPr>
            <w:tcW w:w="864" w:type="dxa"/>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sz w:val="20"/>
              </w:rPr>
            </w:pPr>
          </w:p>
        </w:tc>
        <w:tc>
          <w:tcPr>
            <w:tcW w:w="9055"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DESCRIZIONE</w:t>
            </w:r>
          </w:p>
        </w:tc>
        <w:tc>
          <w:tcPr>
            <w:tcW w:w="1843" w:type="dxa"/>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ind w:left="63" w:right="384"/>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1"/>
              <w:rPr>
                <w:rFonts w:ascii="Arial" w:eastAsia="Arial" w:hAnsi="Arial" w:cs="Arial"/>
                <w:sz w:val="20"/>
                <w:szCs w:val="20"/>
              </w:rPr>
            </w:pPr>
            <w:r>
              <w:rPr>
                <w:rFonts w:ascii="Arial"/>
                <w:sz w:val="20"/>
              </w:rPr>
              <w:t>SI</w:t>
            </w:r>
          </w:p>
        </w:tc>
        <w:tc>
          <w:tcPr>
            <w:tcW w:w="566"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p>
        </w:tc>
        <w:tc>
          <w:tcPr>
            <w:tcW w:w="427"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NP</w:t>
            </w:r>
          </w:p>
        </w:tc>
        <w:tc>
          <w:tcPr>
            <w:tcW w:w="569"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gridSpan w:val="2"/>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711A4" w:rsidRPr="0097144A"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sz w:val="20"/>
              </w:rPr>
            </w:pPr>
          </w:p>
        </w:tc>
        <w:tc>
          <w:tcPr>
            <w:tcW w:w="15029" w:type="dxa"/>
            <w:gridSpan w:val="14"/>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line="226" w:lineRule="exact"/>
              <w:ind w:left="63"/>
              <w:rPr>
                <w:rFonts w:ascii="Arial"/>
                <w:sz w:val="20"/>
              </w:rPr>
            </w:pPr>
            <w:r>
              <w:rPr>
                <w:rFonts w:ascii="Arial" w:eastAsia="Arial" w:hAnsi="Arial" w:cs="Arial"/>
                <w:b/>
                <w:bCs/>
                <w:sz w:val="20"/>
                <w:szCs w:val="20"/>
              </w:rPr>
              <w:t>C</w:t>
            </w:r>
            <w:r>
              <w:rPr>
                <w:rFonts w:ascii="Arial" w:eastAsia="Arial" w:hAnsi="Arial" w:cs="Arial"/>
                <w:b/>
                <w:bCs/>
                <w:spacing w:val="-13"/>
                <w:sz w:val="20"/>
                <w:szCs w:val="20"/>
              </w:rPr>
              <w:t xml:space="preserve"> </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PRESENTAZIONE</w:t>
            </w:r>
            <w:r>
              <w:rPr>
                <w:rFonts w:ascii="Arial" w:eastAsia="Arial" w:hAnsi="Arial" w:cs="Arial"/>
                <w:b/>
                <w:bCs/>
                <w:spacing w:val="-13"/>
                <w:sz w:val="20"/>
                <w:szCs w:val="20"/>
              </w:rPr>
              <w:t xml:space="preserve"> </w:t>
            </w:r>
            <w:r>
              <w:rPr>
                <w:rFonts w:ascii="Arial" w:eastAsia="Arial" w:hAnsi="Arial" w:cs="Arial"/>
                <w:b/>
                <w:bCs/>
                <w:sz w:val="20"/>
                <w:szCs w:val="20"/>
              </w:rPr>
              <w:t>DELL’OFFERTA</w:t>
            </w:r>
          </w:p>
        </w:tc>
      </w:tr>
      <w:tr w:rsidR="008711A4" w:rsidRPr="0097144A" w:rsidTr="00C22262">
        <w:trPr>
          <w:trHeight w:hRule="exact" w:val="565"/>
        </w:trPr>
        <w:tc>
          <w:tcPr>
            <w:tcW w:w="864" w:type="dxa"/>
            <w:tcBorders>
              <w:top w:val="single" w:sz="5"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C.1</w:t>
            </w:r>
          </w:p>
        </w:tc>
        <w:tc>
          <w:tcPr>
            <w:tcW w:w="9055"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49" w:right="59"/>
              <w:jc w:val="both"/>
              <w:rPr>
                <w:rFonts w:ascii="Arial" w:eastAsia="Arial" w:hAnsi="Arial" w:cs="Arial"/>
                <w:sz w:val="20"/>
                <w:szCs w:val="20"/>
                <w:lang w:val="it-IT"/>
              </w:rPr>
            </w:pPr>
            <w:r w:rsidRPr="000164B8">
              <w:rPr>
                <w:rFonts w:ascii="Arial" w:hAnsi="Arial"/>
                <w:sz w:val="20"/>
                <w:lang w:val="it-IT"/>
              </w:rPr>
              <w:t>presenza richiesta di ACCORDO DI PROGRAMMA contenente le reciproche prestazioni/offerta da parte dei soggetti interessati</w:t>
            </w:r>
          </w:p>
        </w:tc>
        <w:tc>
          <w:tcPr>
            <w:tcW w:w="1843" w:type="dxa"/>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42" w:type="dxa"/>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6"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1" w:type="dxa"/>
            <w:gridSpan w:val="2"/>
            <w:tcBorders>
              <w:top w:val="single" w:sz="5"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Tr="00C22262">
        <w:trPr>
          <w:trHeight w:hRule="exact" w:val="535"/>
        </w:trPr>
        <w:tc>
          <w:tcPr>
            <w:tcW w:w="864"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C.2</w:t>
            </w:r>
          </w:p>
        </w:tc>
        <w:tc>
          <w:tcPr>
            <w:tcW w:w="9055"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49" w:right="217"/>
              <w:rPr>
                <w:rFonts w:ascii="Arial" w:eastAsia="Arial" w:hAnsi="Arial" w:cs="Arial"/>
                <w:sz w:val="20"/>
                <w:szCs w:val="20"/>
                <w:lang w:val="it-IT"/>
              </w:rPr>
            </w:pPr>
            <w:r>
              <w:rPr>
                <w:rFonts w:ascii="Arial" w:eastAsia="Arial" w:hAnsi="Arial" w:cs="Arial"/>
                <w:sz w:val="20"/>
                <w:szCs w:val="20"/>
                <w:lang w:val="it-IT"/>
              </w:rPr>
              <w:t>presenza nel provvedimento di approvazione dell’accordo della/e motivazione/i del mancato ricorso al mercato</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Tr="00C22262">
        <w:trPr>
          <w:trHeight w:hRule="exact" w:val="431"/>
        </w:trPr>
        <w:tc>
          <w:tcPr>
            <w:tcW w:w="864"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C.3</w:t>
            </w:r>
          </w:p>
        </w:tc>
        <w:tc>
          <w:tcPr>
            <w:tcW w:w="9055"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49"/>
              <w:rPr>
                <w:rFonts w:ascii="Arial" w:eastAsia="Arial" w:hAnsi="Arial" w:cs="Arial"/>
                <w:sz w:val="20"/>
                <w:szCs w:val="20"/>
              </w:rPr>
            </w:pPr>
            <w:r>
              <w:rPr>
                <w:rFonts w:ascii="Arial"/>
                <w:sz w:val="20"/>
              </w:rPr>
              <w:t>presenza di convenzione quadro che disciplina i rapporti giuridici tra gli enti interessati</w:t>
            </w:r>
          </w:p>
        </w:tc>
        <w:tc>
          <w:tcPr>
            <w:tcW w:w="1843"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42" w:type="dxa"/>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427"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569"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1416"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c>
          <w:tcPr>
            <w:tcW w:w="711" w:type="dxa"/>
            <w:gridSpan w:val="2"/>
            <w:tcBorders>
              <w:top w:val="single" w:sz="7" w:space="0" w:color="000000"/>
              <w:left w:val="single" w:sz="7" w:space="0" w:color="000000"/>
              <w:bottom w:val="single" w:sz="7" w:space="0" w:color="000000"/>
              <w:right w:val="single" w:sz="7" w:space="0" w:color="000000"/>
            </w:tcBorders>
          </w:tcPr>
          <w:p w:rsidR="008711A4" w:rsidRDefault="008711A4" w:rsidP="00C22262"/>
        </w:tc>
      </w:tr>
      <w:tr w:rsidR="008711A4" w:rsidRPr="0097144A" w:rsidTr="00C22262">
        <w:trPr>
          <w:trHeight w:hRule="exact" w:val="603"/>
        </w:trPr>
        <w:tc>
          <w:tcPr>
            <w:tcW w:w="864"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C.4</w:t>
            </w:r>
          </w:p>
        </w:tc>
        <w:tc>
          <w:tcPr>
            <w:tcW w:w="9055"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 xml:space="preserve">verifica della condizione di </w:t>
            </w:r>
            <w:r w:rsidRPr="007F1593">
              <w:rPr>
                <w:rFonts w:ascii="Arial" w:hAnsi="Arial" w:cs="Arial"/>
                <w:sz w:val="20"/>
                <w:lang w:val="it-IT"/>
              </w:rPr>
              <w:t>eccezionalità</w:t>
            </w:r>
            <w:r>
              <w:rPr>
                <w:rFonts w:ascii="Arial"/>
                <w:sz w:val="20"/>
                <w:lang w:val="it-IT"/>
              </w:rPr>
              <w:t xml:space="preserve"> della esternalizzazione dei servizi da rendersi o, in alternativa, della esistenza di adeguata motivazione</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RPr="0097144A" w:rsidTr="00C22262">
        <w:trPr>
          <w:trHeight w:hRule="exact" w:val="569"/>
        </w:trPr>
        <w:tc>
          <w:tcPr>
            <w:tcW w:w="864"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C.5</w:t>
            </w:r>
          </w:p>
        </w:tc>
        <w:tc>
          <w:tcPr>
            <w:tcW w:w="9055"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49"/>
              <w:rPr>
                <w:rFonts w:ascii="Arial" w:eastAsia="Arial" w:hAnsi="Arial" w:cs="Arial"/>
                <w:sz w:val="20"/>
                <w:szCs w:val="20"/>
                <w:lang w:val="it-IT"/>
              </w:rPr>
            </w:pPr>
            <w:r>
              <w:rPr>
                <w:rFonts w:ascii="Arial"/>
                <w:sz w:val="20"/>
                <w:lang w:val="it-IT"/>
              </w:rPr>
              <w:t>clausola che obbliga al rispetto delle disposizioni comunitarie e nazionali in caso di esternalizzazione</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r w:rsidR="008711A4" w:rsidRPr="007704C7" w:rsidTr="00C22262">
        <w:trPr>
          <w:trHeight w:hRule="exact" w:val="563"/>
        </w:trPr>
        <w:tc>
          <w:tcPr>
            <w:tcW w:w="864" w:type="dxa"/>
            <w:tcBorders>
              <w:top w:val="single" w:sz="7" w:space="0" w:color="000000"/>
              <w:left w:val="single" w:sz="7" w:space="0" w:color="000000"/>
              <w:bottom w:val="single" w:sz="7" w:space="0" w:color="000000"/>
              <w:right w:val="single" w:sz="7" w:space="0" w:color="000000"/>
            </w:tcBorders>
          </w:tcPr>
          <w:p w:rsidR="008711A4" w:rsidRDefault="008711A4" w:rsidP="00C22262">
            <w:pPr>
              <w:pStyle w:val="TableParagraph"/>
              <w:spacing w:before="56"/>
              <w:ind w:left="63"/>
              <w:rPr>
                <w:rFonts w:ascii="Arial" w:eastAsia="Arial" w:hAnsi="Arial" w:cs="Arial"/>
                <w:sz w:val="20"/>
                <w:szCs w:val="20"/>
              </w:rPr>
            </w:pPr>
            <w:r>
              <w:rPr>
                <w:rFonts w:ascii="Arial"/>
                <w:sz w:val="20"/>
              </w:rPr>
              <w:t>C.6</w:t>
            </w:r>
          </w:p>
        </w:tc>
        <w:tc>
          <w:tcPr>
            <w:tcW w:w="9055"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49" w:right="353"/>
              <w:rPr>
                <w:rFonts w:ascii="Arial" w:eastAsia="Arial" w:hAnsi="Arial" w:cs="Arial"/>
                <w:sz w:val="20"/>
                <w:szCs w:val="20"/>
                <w:lang w:val="it-IT"/>
              </w:rPr>
            </w:pPr>
            <w:r>
              <w:rPr>
                <w:rFonts w:ascii="Arial" w:eastAsia="Arial" w:hAnsi="Arial" w:cs="Arial"/>
                <w:sz w:val="20"/>
                <w:szCs w:val="20"/>
                <w:lang w:val="it-IT"/>
              </w:rPr>
              <w:t>pareri resi dagli organi di controllo (ministeri, conferenza Stato/regioni, Commissioni speciali ecc)</w:t>
            </w:r>
          </w:p>
        </w:tc>
        <w:tc>
          <w:tcPr>
            <w:tcW w:w="1843"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pStyle w:val="TableParagraph"/>
              <w:spacing w:before="56"/>
              <w:ind w:left="63" w:right="82"/>
              <w:rPr>
                <w:rFonts w:ascii="Arial" w:eastAsia="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427"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569"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1416"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c>
          <w:tcPr>
            <w:tcW w:w="711" w:type="dxa"/>
            <w:gridSpan w:val="2"/>
            <w:tcBorders>
              <w:top w:val="single" w:sz="7" w:space="0" w:color="000000"/>
              <w:left w:val="single" w:sz="7" w:space="0" w:color="000000"/>
              <w:bottom w:val="single" w:sz="7" w:space="0" w:color="000000"/>
              <w:right w:val="single" w:sz="7" w:space="0" w:color="000000"/>
            </w:tcBorders>
          </w:tcPr>
          <w:p w:rsidR="008711A4" w:rsidRPr="001165FF" w:rsidRDefault="008711A4" w:rsidP="00C22262">
            <w:pPr>
              <w:rPr>
                <w:lang w:val="it-IT"/>
              </w:rPr>
            </w:pPr>
          </w:p>
        </w:tc>
      </w:tr>
    </w:tbl>
    <w:p w:rsidR="008711A4" w:rsidRDefault="008711A4" w:rsidP="008711A4"/>
    <w:p w:rsidR="008711A4" w:rsidRDefault="008711A4">
      <w:pPr>
        <w:rPr>
          <w:lang w:val="it-IT"/>
        </w:rPr>
      </w:pPr>
    </w:p>
    <w:p w:rsidR="008711A4" w:rsidRDefault="008711A4">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7F1593" w:rsidRDefault="007F1593">
      <w:pPr>
        <w:rPr>
          <w:lang w:val="it-IT"/>
        </w:rPr>
      </w:pPr>
    </w:p>
    <w:p w:rsidR="00F476DD" w:rsidRDefault="00F476DD" w:rsidP="00F476DD">
      <w:pPr>
        <w:spacing w:before="8"/>
        <w:rPr>
          <w:rFonts w:ascii="Times New Roman" w:eastAsia="Times New Roman" w:hAnsi="Times New Roman" w:cs="Times New Roman"/>
          <w:sz w:val="17"/>
          <w:szCs w:val="17"/>
        </w:rPr>
      </w:pPr>
    </w:p>
    <w:p w:rsidR="00F476DD" w:rsidRDefault="00A329A9" w:rsidP="00F476DD">
      <w:pPr>
        <w:spacing w:line="200" w:lineRule="atLeast"/>
        <w:ind w:left="956"/>
        <w:rPr>
          <w:rFonts w:ascii="Times New Roman" w:eastAsia="Times New Roman" w:hAnsi="Times New Roman" w:cs="Times New Roman"/>
          <w:sz w:val="20"/>
          <w:szCs w:val="20"/>
        </w:rPr>
      </w:pPr>
      <w:r w:rsidRPr="00A329A9">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3799" type="#_x0000_t202" style="width:718.45pt;height:20.4pt;mso-left-percent:-10001;mso-top-percent:-10001;mso-position-horizontal:absolute;mso-position-horizontal-relative:char;mso-position-vertical:absolute;mso-position-vertical-relative:line;mso-left-percent:-10001;mso-top-percent:-10001" fillcolor="#036" strokeweight=".58pt">
            <v:textbox inset="0,0,0,0">
              <w:txbxContent>
                <w:p w:rsidR="00B17A1D" w:rsidRDefault="00B17A1D" w:rsidP="00F476DD">
                  <w:pPr>
                    <w:spacing w:before="56"/>
                    <w:ind w:left="65"/>
                    <w:rPr>
                      <w:rFonts w:ascii="Arial" w:eastAsia="Arial" w:hAnsi="Arial" w:cs="Arial"/>
                      <w:sz w:val="24"/>
                      <w:szCs w:val="24"/>
                    </w:rPr>
                  </w:pPr>
                  <w:r>
                    <w:rPr>
                      <w:rFonts w:ascii="Arial" w:eastAsia="Arial" w:hAnsi="Arial" w:cs="Arial"/>
                      <w:b/>
                      <w:bCs/>
                      <w:color w:val="FFFFFF"/>
                      <w:sz w:val="24"/>
                      <w:szCs w:val="24"/>
                    </w:rPr>
                    <w:t>R – Checklist – ACQUISTI SUL MERCATO ELETTRONICO</w:t>
                  </w:r>
                </w:p>
              </w:txbxContent>
            </v:textbox>
          </v:shape>
        </w:pict>
      </w:r>
    </w:p>
    <w:p w:rsidR="00F476DD" w:rsidRDefault="00F476DD" w:rsidP="00F476DD">
      <w:pPr>
        <w:spacing w:before="4"/>
        <w:rPr>
          <w:rFonts w:ascii="Times New Roman" w:eastAsia="Times New Roman" w:hAnsi="Times New Roman" w:cs="Times New Roman"/>
          <w:sz w:val="24"/>
          <w:szCs w:val="24"/>
        </w:rPr>
      </w:pPr>
    </w:p>
    <w:tbl>
      <w:tblPr>
        <w:tblStyle w:val="TableNormal"/>
        <w:tblW w:w="0" w:type="auto"/>
        <w:tblInd w:w="95" w:type="dxa"/>
        <w:tblLayout w:type="fixed"/>
        <w:tblLook w:val="01E0"/>
      </w:tblPr>
      <w:tblGrid>
        <w:gridCol w:w="876"/>
        <w:gridCol w:w="8930"/>
        <w:gridCol w:w="1992"/>
        <w:gridCol w:w="442"/>
        <w:gridCol w:w="566"/>
        <w:gridCol w:w="427"/>
        <w:gridCol w:w="569"/>
        <w:gridCol w:w="1416"/>
        <w:gridCol w:w="711"/>
      </w:tblGrid>
      <w:tr w:rsidR="00F476DD"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ind w:left="61" w:right="535"/>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F476DD" w:rsidTr="00F476DD">
        <w:trPr>
          <w:trHeight w:hRule="exact" w:val="720"/>
        </w:trPr>
        <w:tc>
          <w:tcPr>
            <w:tcW w:w="9806" w:type="dxa"/>
            <w:gridSpan w:val="2"/>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sz w:val="20"/>
              </w:rPr>
            </w:pPr>
          </w:p>
          <w:p w:rsidR="00F476DD" w:rsidRPr="00F476DD" w:rsidRDefault="00F476DD" w:rsidP="00F476DD">
            <w:pPr>
              <w:pStyle w:val="TableParagraph"/>
              <w:spacing w:line="229" w:lineRule="exact"/>
              <w:ind w:left="63"/>
              <w:rPr>
                <w:rFonts w:ascii="Arial"/>
                <w:b/>
                <w:sz w:val="20"/>
              </w:rPr>
            </w:pPr>
            <w:r w:rsidRPr="00F476DD">
              <w:rPr>
                <w:rFonts w:ascii="Arial"/>
                <w:b/>
                <w:sz w:val="20"/>
              </w:rPr>
              <w:t xml:space="preserve">A </w:t>
            </w:r>
            <w:r w:rsidRPr="00F476DD">
              <w:rPr>
                <w:rFonts w:ascii="Arial"/>
                <w:b/>
                <w:sz w:val="20"/>
              </w:rPr>
              <w:t>–</w:t>
            </w:r>
            <w:r w:rsidRPr="00F476DD">
              <w:rPr>
                <w:rFonts w:ascii="Arial"/>
                <w:b/>
                <w:sz w:val="20"/>
              </w:rPr>
              <w:t xml:space="preserve"> PRESUPPOSTI E ASPETTI GENERALI</w:t>
            </w:r>
          </w:p>
        </w:tc>
        <w:tc>
          <w:tcPr>
            <w:tcW w:w="3996" w:type="dxa"/>
            <w:gridSpan w:val="5"/>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ind w:left="61" w:right="79"/>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39" w:lineRule="auto"/>
              <w:ind w:left="63" w:right="123"/>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line="229" w:lineRule="exact"/>
              <w:ind w:left="63"/>
              <w:rPr>
                <w:rFonts w:ascii="Arial"/>
                <w:sz w:val="20"/>
              </w:rPr>
            </w:pPr>
          </w:p>
        </w:tc>
      </w:tr>
      <w:tr w:rsidR="00F476DD" w:rsidTr="00F476DD">
        <w:trPr>
          <w:trHeight w:hRule="exact" w:val="776"/>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eastAsia="Arial" w:hAnsi="Arial" w:cs="Arial"/>
                <w:sz w:val="20"/>
                <w:szCs w:val="20"/>
              </w:rPr>
            </w:pPr>
            <w:r>
              <w:rPr>
                <w:rFonts w:ascii="Arial"/>
                <w:sz w:val="20"/>
              </w:rPr>
              <w:t>A.1</w:t>
            </w:r>
          </w:p>
        </w:tc>
        <w:tc>
          <w:tcPr>
            <w:tcW w:w="8930" w:type="dxa"/>
            <w:tcBorders>
              <w:top w:val="single" w:sz="7" w:space="0" w:color="000000"/>
              <w:left w:val="single" w:sz="7" w:space="0" w:color="000000"/>
              <w:bottom w:val="single" w:sz="7" w:space="0" w:color="000000"/>
              <w:right w:val="single" w:sz="7" w:space="0" w:color="000000"/>
            </w:tcBorders>
          </w:tcPr>
          <w:p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pari o superiore alla soglia dei 5.000 euro e inferiore alle soglie dell’articolo 35</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1"/>
              <w:rPr>
                <w:rFonts w:ascii="Arial" w:eastAsia="Arial" w:hAnsi="Arial" w:cs="Arial"/>
                <w:sz w:val="20"/>
                <w:szCs w:val="20"/>
              </w:rPr>
            </w:pPr>
            <w:r>
              <w:rPr>
                <w:rFonts w:ascii="Arial"/>
                <w:sz w:val="20"/>
              </w:rPr>
              <w:t>art. 1, c. 450, l.n. 296/2006</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F476DD">
        <w:trPr>
          <w:trHeight w:hRule="exact" w:val="700"/>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eastAsia="Arial" w:hAnsi="Arial" w:cs="Arial"/>
                <w:sz w:val="20"/>
                <w:szCs w:val="20"/>
              </w:rPr>
            </w:pPr>
            <w:r>
              <w:rPr>
                <w:rFonts w:ascii="Arial"/>
                <w:sz w:val="20"/>
              </w:rPr>
              <w:t>A.2</w:t>
            </w:r>
          </w:p>
        </w:tc>
        <w:tc>
          <w:tcPr>
            <w:tcW w:w="8930" w:type="dxa"/>
            <w:tcBorders>
              <w:top w:val="single" w:sz="7" w:space="0" w:color="000000"/>
              <w:left w:val="single" w:sz="7" w:space="0" w:color="000000"/>
              <w:bottom w:val="single" w:sz="7" w:space="0" w:color="000000"/>
              <w:right w:val="single" w:sz="7" w:space="0" w:color="000000"/>
            </w:tcBorders>
          </w:tcPr>
          <w:p w:rsidR="00F476DD" w:rsidRPr="00F75352" w:rsidRDefault="00F476DD" w:rsidP="00F476DD">
            <w:pPr>
              <w:pStyle w:val="TableParagraph"/>
              <w:spacing w:before="56"/>
              <w:ind w:left="63"/>
              <w:rPr>
                <w:rFonts w:ascii="Arial" w:eastAsia="Arial" w:hAnsi="Arial" w:cs="Arial"/>
                <w:sz w:val="20"/>
                <w:szCs w:val="20"/>
                <w:lang w:val="it-IT"/>
              </w:rPr>
            </w:pPr>
            <w:r>
              <w:rPr>
                <w:rFonts w:ascii="Arial" w:hAnsi="Arial"/>
                <w:sz w:val="20"/>
                <w:lang w:val="it-IT"/>
              </w:rPr>
              <w:t>Il valore è inferiore alla soglia dei 5.000 euro</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1"/>
              <w:rPr>
                <w:rFonts w:ascii="Arial" w:eastAsia="Arial" w:hAnsi="Arial" w:cs="Arial"/>
                <w:sz w:val="20"/>
                <w:szCs w:val="20"/>
              </w:rPr>
            </w:pPr>
            <w:r>
              <w:rPr>
                <w:rFonts w:ascii="Arial"/>
                <w:sz w:val="20"/>
              </w:rPr>
              <w:t>art. 1, c. 450, l.n. 296/2006</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sz w:val="20"/>
              </w:rPr>
            </w:pPr>
            <w:r>
              <w:rPr>
                <w:rFonts w:ascii="Arial"/>
                <w:sz w:val="20"/>
              </w:rPr>
              <w:t>A.3</w:t>
            </w:r>
          </w:p>
        </w:tc>
        <w:tc>
          <w:tcPr>
            <w:tcW w:w="8930"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hAnsi="Arial"/>
                <w:sz w:val="20"/>
                <w:lang w:val="it-IT"/>
              </w:rPr>
            </w:pPr>
            <w:r>
              <w:rPr>
                <w:rFonts w:ascii="Arial" w:hAnsi="Arial"/>
                <w:sz w:val="20"/>
                <w:lang w:val="it-IT"/>
              </w:rPr>
              <w:t>Tutte le comunicazioni effettuate dal soggetto aggiudicatore e dal fornitore sono state effettuate utilizzando il Sistema. l’Area Comunicazioni o le altre sezioni del Sistema trami</w:t>
            </w:r>
            <w:r w:rsidR="00641AC1">
              <w:rPr>
                <w:rFonts w:ascii="Arial" w:hAnsi="Arial"/>
                <w:sz w:val="20"/>
                <w:lang w:val="it-IT"/>
              </w:rPr>
              <w:t>t</w:t>
            </w:r>
            <w:r>
              <w:rPr>
                <w:rFonts w:ascii="Arial" w:hAnsi="Arial"/>
                <w:sz w:val="20"/>
                <w:lang w:val="it-IT"/>
              </w:rPr>
              <w:t xml:space="preserve">e le quali vengono fornite informazioni agli utenti </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1"/>
              <w:rPr>
                <w:rFonts w:ascii="Arial"/>
                <w:sz w:val="20"/>
              </w:rPr>
            </w:pPr>
            <w:r>
              <w:rPr>
                <w:rFonts w:ascii="Arial"/>
                <w:sz w:val="20"/>
              </w:rPr>
              <w:t>art. 22 Reg. E-P</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641AC1">
        <w:trPr>
          <w:trHeight w:hRule="exact" w:val="680"/>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sz w:val="20"/>
              </w:rPr>
            </w:pPr>
            <w:r>
              <w:rPr>
                <w:rFonts w:ascii="Arial"/>
                <w:sz w:val="20"/>
              </w:rPr>
              <w:t>A.4</w:t>
            </w:r>
          </w:p>
        </w:tc>
        <w:tc>
          <w:tcPr>
            <w:tcW w:w="8930"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hAnsi="Arial"/>
                <w:sz w:val="20"/>
                <w:lang w:val="it-IT"/>
              </w:rPr>
            </w:pPr>
            <w:r>
              <w:rPr>
                <w:rFonts w:ascii="Arial" w:hAnsi="Arial"/>
                <w:sz w:val="20"/>
                <w:lang w:val="it-IT"/>
              </w:rPr>
              <w:t>Tutti gli atti e i documenti relativi alla procedure sono stati archiviati e conservati</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1"/>
              <w:rPr>
                <w:rFonts w:ascii="Arial"/>
                <w:sz w:val="20"/>
              </w:rPr>
            </w:pPr>
            <w:r>
              <w:rPr>
                <w:rFonts w:ascii="Arial"/>
                <w:sz w:val="20"/>
              </w:rPr>
              <w:t xml:space="preserve">art. 24 Reg. E-P </w:t>
            </w:r>
          </w:p>
          <w:p w:rsidR="00F476DD" w:rsidRDefault="00F476DD" w:rsidP="00F476DD">
            <w:pPr>
              <w:pStyle w:val="TableParagraph"/>
              <w:spacing w:before="56"/>
              <w:ind w:left="61"/>
              <w:rPr>
                <w:rFonts w:ascii="Arial"/>
                <w:sz w:val="20"/>
              </w:rPr>
            </w:pPr>
            <w:r>
              <w:rPr>
                <w:rFonts w:ascii="Arial"/>
                <w:sz w:val="20"/>
              </w:rPr>
              <w:t>d. lgs. 82/2005</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F476DD">
        <w:trPr>
          <w:trHeight w:hRule="exact" w:val="852"/>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sz w:val="20"/>
              </w:rPr>
            </w:pPr>
            <w:r>
              <w:rPr>
                <w:rFonts w:ascii="Arial"/>
                <w:sz w:val="20"/>
              </w:rPr>
              <w:t>A.5</w:t>
            </w:r>
          </w:p>
        </w:tc>
        <w:tc>
          <w:tcPr>
            <w:tcW w:w="8930"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ight="111"/>
              <w:rPr>
                <w:rFonts w:ascii="Arial" w:hAnsi="Arial"/>
                <w:sz w:val="20"/>
                <w:lang w:val="it-IT"/>
              </w:rPr>
            </w:pPr>
            <w:r>
              <w:rPr>
                <w:rFonts w:ascii="Arial" w:hAnsi="Arial"/>
                <w:sz w:val="20"/>
                <w:lang w:val="it-IT"/>
              </w:rPr>
              <w:t>L’acquisto non è stato effettuato in pendenza di una sospensione, oppure a seguito di annullamento o revoca dell’abilitazione, o dopo l’invio della richiesta di disabilitazione a carico del fornitore</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1"/>
              <w:rPr>
                <w:rFonts w:ascii="Arial"/>
                <w:sz w:val="20"/>
              </w:rPr>
            </w:pPr>
            <w:r>
              <w:rPr>
                <w:rFonts w:ascii="Arial"/>
                <w:sz w:val="20"/>
              </w:rPr>
              <w:t>art. 40 e 41 Reg. E-P</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641AC1" w:rsidTr="00641AC1">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641AC1" w:rsidRDefault="00641AC1" w:rsidP="00F476DD">
            <w:pPr>
              <w:pStyle w:val="TableParagraph"/>
              <w:spacing w:before="56"/>
              <w:ind w:left="63"/>
              <w:rPr>
                <w:rFonts w:ascii="Arial"/>
                <w:sz w:val="20"/>
              </w:rPr>
            </w:pPr>
            <w:r>
              <w:rPr>
                <w:rFonts w:ascii="Arial"/>
                <w:sz w:val="20"/>
              </w:rPr>
              <w:t>A.6</w:t>
            </w:r>
          </w:p>
        </w:tc>
        <w:tc>
          <w:tcPr>
            <w:tcW w:w="8930" w:type="dxa"/>
            <w:tcBorders>
              <w:top w:val="single" w:sz="7" w:space="0" w:color="000000"/>
              <w:left w:val="single" w:sz="7" w:space="0" w:color="000000"/>
              <w:bottom w:val="single" w:sz="7" w:space="0" w:color="000000"/>
              <w:right w:val="single" w:sz="7" w:space="0" w:color="000000"/>
            </w:tcBorders>
          </w:tcPr>
          <w:p w:rsidR="00641AC1" w:rsidRDefault="00641AC1" w:rsidP="00F476DD">
            <w:pPr>
              <w:pStyle w:val="TableParagraph"/>
              <w:spacing w:before="56"/>
              <w:ind w:left="63" w:right="111"/>
              <w:rPr>
                <w:rFonts w:ascii="Arial" w:hAnsi="Arial"/>
                <w:sz w:val="20"/>
                <w:lang w:val="it-IT"/>
              </w:rPr>
            </w:pPr>
            <w:r>
              <w:rPr>
                <w:rFonts w:ascii="Arial" w:hAnsi="Arial"/>
                <w:sz w:val="20"/>
              </w:rPr>
              <w:t>L</w:t>
            </w:r>
            <w:r w:rsidRPr="00641AC1">
              <w:rPr>
                <w:rFonts w:ascii="Arial" w:hAnsi="Arial"/>
                <w:sz w:val="20"/>
              </w:rPr>
              <w:t>a procedura utilizzata non è stata soggetta ad alcun apparente conflitto di interessi</w:t>
            </w:r>
          </w:p>
        </w:tc>
        <w:tc>
          <w:tcPr>
            <w:tcW w:w="1992" w:type="dxa"/>
            <w:tcBorders>
              <w:top w:val="single" w:sz="7" w:space="0" w:color="000000"/>
              <w:left w:val="single" w:sz="7" w:space="0" w:color="000000"/>
              <w:bottom w:val="single" w:sz="7" w:space="0" w:color="000000"/>
              <w:right w:val="single" w:sz="7" w:space="0" w:color="000000"/>
            </w:tcBorders>
          </w:tcPr>
          <w:p w:rsidR="00641AC1" w:rsidRDefault="00641AC1" w:rsidP="00F476DD">
            <w:pPr>
              <w:pStyle w:val="TableParagraph"/>
              <w:spacing w:before="56"/>
              <w:ind w:left="61"/>
              <w:rPr>
                <w:rFonts w:ascii="Arial"/>
                <w:sz w:val="20"/>
              </w:rPr>
            </w:pPr>
            <w:r w:rsidRPr="00641AC1">
              <w:rPr>
                <w:rFonts w:ascii="Arial"/>
                <w:sz w:val="20"/>
              </w:rPr>
              <w:t>Linee guida ANAC n. 15, adottate con delibera n. 494 del 5.6.2019</w:t>
            </w:r>
          </w:p>
        </w:tc>
        <w:tc>
          <w:tcPr>
            <w:tcW w:w="442" w:type="dxa"/>
            <w:tcBorders>
              <w:top w:val="single" w:sz="7" w:space="0" w:color="000000"/>
              <w:left w:val="single" w:sz="7" w:space="0" w:color="000000"/>
              <w:bottom w:val="single" w:sz="7" w:space="0" w:color="000000"/>
              <w:right w:val="single" w:sz="7" w:space="0" w:color="000000"/>
            </w:tcBorders>
          </w:tcPr>
          <w:p w:rsidR="00641AC1" w:rsidRDefault="00641AC1" w:rsidP="00F476DD"/>
        </w:tc>
        <w:tc>
          <w:tcPr>
            <w:tcW w:w="566" w:type="dxa"/>
            <w:tcBorders>
              <w:top w:val="single" w:sz="7" w:space="0" w:color="000000"/>
              <w:left w:val="single" w:sz="7" w:space="0" w:color="000000"/>
              <w:bottom w:val="single" w:sz="7" w:space="0" w:color="000000"/>
              <w:right w:val="single" w:sz="7" w:space="0" w:color="000000"/>
            </w:tcBorders>
          </w:tcPr>
          <w:p w:rsidR="00641AC1" w:rsidRDefault="00641AC1" w:rsidP="00F476DD"/>
        </w:tc>
        <w:tc>
          <w:tcPr>
            <w:tcW w:w="427" w:type="dxa"/>
            <w:tcBorders>
              <w:top w:val="single" w:sz="7" w:space="0" w:color="000000"/>
              <w:left w:val="single" w:sz="7" w:space="0" w:color="000000"/>
              <w:bottom w:val="single" w:sz="7" w:space="0" w:color="000000"/>
              <w:right w:val="single" w:sz="7" w:space="0" w:color="000000"/>
            </w:tcBorders>
          </w:tcPr>
          <w:p w:rsidR="00641AC1" w:rsidRDefault="00641AC1" w:rsidP="00F476DD"/>
        </w:tc>
        <w:tc>
          <w:tcPr>
            <w:tcW w:w="569" w:type="dxa"/>
            <w:tcBorders>
              <w:top w:val="single" w:sz="7" w:space="0" w:color="000000"/>
              <w:left w:val="single" w:sz="7" w:space="0" w:color="000000"/>
              <w:bottom w:val="single" w:sz="7" w:space="0" w:color="000000"/>
              <w:right w:val="single" w:sz="7" w:space="0" w:color="000000"/>
            </w:tcBorders>
          </w:tcPr>
          <w:p w:rsidR="00641AC1" w:rsidRDefault="00641AC1" w:rsidP="00F476DD"/>
        </w:tc>
        <w:tc>
          <w:tcPr>
            <w:tcW w:w="1416" w:type="dxa"/>
            <w:tcBorders>
              <w:top w:val="single" w:sz="7" w:space="0" w:color="000000"/>
              <w:left w:val="single" w:sz="7" w:space="0" w:color="000000"/>
              <w:bottom w:val="single" w:sz="7" w:space="0" w:color="000000"/>
              <w:right w:val="single" w:sz="7" w:space="0" w:color="000000"/>
            </w:tcBorders>
          </w:tcPr>
          <w:p w:rsidR="00641AC1" w:rsidRDefault="00641AC1" w:rsidP="00F476DD"/>
        </w:tc>
        <w:tc>
          <w:tcPr>
            <w:tcW w:w="711" w:type="dxa"/>
            <w:tcBorders>
              <w:top w:val="single" w:sz="7" w:space="0" w:color="000000"/>
              <w:left w:val="single" w:sz="7" w:space="0" w:color="000000"/>
              <w:bottom w:val="single" w:sz="7" w:space="0" w:color="000000"/>
              <w:right w:val="single" w:sz="7" w:space="0" w:color="000000"/>
            </w:tcBorders>
          </w:tcPr>
          <w:p w:rsidR="00641AC1" w:rsidRDefault="00641AC1" w:rsidP="00F476DD"/>
        </w:tc>
      </w:tr>
      <w:tr w:rsidR="00F476DD" w:rsidRPr="00BF126C" w:rsidTr="00641AC1">
        <w:trPr>
          <w:trHeight w:hRule="exact" w:val="680"/>
        </w:trPr>
        <w:tc>
          <w:tcPr>
            <w:tcW w:w="9806" w:type="dxa"/>
            <w:gridSpan w:val="2"/>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4"/>
              <w:rPr>
                <w:rFonts w:ascii="Times New Roman" w:eastAsia="Times New Roman" w:hAnsi="Times New Roman" w:cs="Times New Roman"/>
                <w:sz w:val="20"/>
                <w:szCs w:val="20"/>
              </w:rPr>
            </w:pPr>
          </w:p>
          <w:p w:rsidR="00F476DD" w:rsidRDefault="00F476DD" w:rsidP="00F87CC5">
            <w:pPr>
              <w:pStyle w:val="TableParagraph"/>
              <w:ind w:left="63"/>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7"/>
                <w:sz w:val="20"/>
              </w:rPr>
              <w:t xml:space="preserve"> </w:t>
            </w:r>
            <w:r w:rsidR="00F87CC5">
              <w:rPr>
                <w:rFonts w:ascii="Arial"/>
                <w:b/>
                <w:sz w:val="20"/>
              </w:rPr>
              <w:t>ODA</w:t>
            </w:r>
          </w:p>
        </w:tc>
        <w:tc>
          <w:tcPr>
            <w:tcW w:w="3996" w:type="dxa"/>
            <w:gridSpan w:val="5"/>
            <w:tcBorders>
              <w:top w:val="single" w:sz="7" w:space="0" w:color="000000"/>
              <w:left w:val="single" w:sz="7" w:space="0" w:color="000000"/>
              <w:bottom w:val="single" w:sz="7" w:space="0" w:color="000000"/>
              <w:right w:val="single" w:sz="7" w:space="0" w:color="000000"/>
            </w:tcBorders>
          </w:tcPr>
          <w:p w:rsidR="00F476DD" w:rsidRPr="00F75352" w:rsidRDefault="00F476DD" w:rsidP="00F476DD">
            <w:pPr>
              <w:pStyle w:val="TableParagraph"/>
              <w:spacing w:before="116"/>
              <w:ind w:left="61" w:right="248"/>
              <w:rPr>
                <w:rFonts w:ascii="Arial" w:eastAsia="Arial" w:hAnsi="Arial" w:cs="Arial"/>
                <w:sz w:val="20"/>
                <w:szCs w:val="20"/>
                <w:lang w:val="it-IT"/>
              </w:rPr>
            </w:pPr>
          </w:p>
        </w:tc>
        <w:tc>
          <w:tcPr>
            <w:tcW w:w="1416" w:type="dxa"/>
            <w:tcBorders>
              <w:top w:val="single" w:sz="7" w:space="0" w:color="000000"/>
              <w:left w:val="single" w:sz="7" w:space="0" w:color="000000"/>
              <w:bottom w:val="single" w:sz="7" w:space="0" w:color="000000"/>
              <w:right w:val="single" w:sz="7" w:space="0" w:color="000000"/>
            </w:tcBorders>
          </w:tcPr>
          <w:p w:rsidR="00F476DD" w:rsidRPr="00F75352" w:rsidRDefault="00F476DD"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F476DD" w:rsidRPr="00F75352" w:rsidRDefault="00F476DD" w:rsidP="00F476DD">
            <w:pPr>
              <w:rPr>
                <w:lang w:val="it-IT"/>
              </w:rPr>
            </w:pPr>
          </w:p>
        </w:tc>
      </w:tr>
      <w:tr w:rsidR="00F476DD" w:rsidTr="00F87CC5">
        <w:trPr>
          <w:trHeight w:hRule="exact" w:val="636"/>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8"/>
              <w:ind w:left="63"/>
              <w:rPr>
                <w:rFonts w:ascii="Arial" w:eastAsia="Arial" w:hAnsi="Arial" w:cs="Arial"/>
                <w:sz w:val="20"/>
                <w:szCs w:val="20"/>
              </w:rPr>
            </w:pPr>
            <w:r>
              <w:rPr>
                <w:rFonts w:ascii="Arial"/>
                <w:sz w:val="20"/>
              </w:rPr>
              <w:t>B.1</w:t>
            </w:r>
          </w:p>
        </w:tc>
        <w:tc>
          <w:tcPr>
            <w:tcW w:w="8930" w:type="dxa"/>
            <w:tcBorders>
              <w:top w:val="single" w:sz="7" w:space="0" w:color="000000"/>
              <w:left w:val="single" w:sz="7" w:space="0" w:color="000000"/>
              <w:bottom w:val="single" w:sz="7" w:space="0" w:color="000000"/>
              <w:right w:val="single" w:sz="7" w:space="0" w:color="000000"/>
            </w:tcBorders>
          </w:tcPr>
          <w:p w:rsidR="00F476DD" w:rsidRPr="00F75352" w:rsidRDefault="00F87CC5" w:rsidP="00F476DD">
            <w:pPr>
              <w:pStyle w:val="TableParagraph"/>
              <w:spacing w:before="58"/>
              <w:ind w:left="63"/>
              <w:rPr>
                <w:rFonts w:ascii="Arial" w:eastAsia="Arial" w:hAnsi="Arial" w:cs="Arial"/>
                <w:sz w:val="20"/>
                <w:szCs w:val="20"/>
                <w:lang w:val="it-IT"/>
              </w:rPr>
            </w:pPr>
            <w:r w:rsidRPr="00F87CC5">
              <w:rPr>
                <w:rFonts w:ascii="Arial" w:hAnsi="Arial" w:cs="Arial"/>
                <w:sz w:val="20"/>
                <w:lang w:val="it-IT"/>
              </w:rPr>
              <w:t>Regolarità</w:t>
            </w:r>
            <w:r>
              <w:rPr>
                <w:rFonts w:ascii="Arial"/>
                <w:sz w:val="20"/>
                <w:lang w:val="it-IT"/>
              </w:rPr>
              <w:t xml:space="preserve"> e completezza del modulo d</w:t>
            </w:r>
            <w:r>
              <w:rPr>
                <w:rFonts w:ascii="Arial"/>
                <w:sz w:val="20"/>
                <w:lang w:val="it-IT"/>
              </w:rPr>
              <w:t>’</w:t>
            </w:r>
            <w:r>
              <w:rPr>
                <w:rFonts w:ascii="Arial"/>
                <w:sz w:val="20"/>
                <w:lang w:val="it-IT"/>
              </w:rPr>
              <w:t>Ordine</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87CC5" w:rsidP="00F476DD">
            <w:pPr>
              <w:pStyle w:val="TableParagraph"/>
              <w:spacing w:before="58"/>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F476DD">
        <w:trPr>
          <w:trHeight w:hRule="exact" w:val="595"/>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eastAsia="Arial" w:hAnsi="Arial" w:cs="Arial"/>
                <w:sz w:val="20"/>
                <w:szCs w:val="20"/>
              </w:rPr>
            </w:pPr>
            <w:r>
              <w:rPr>
                <w:rFonts w:ascii="Arial"/>
                <w:sz w:val="20"/>
              </w:rPr>
              <w:t>B.2</w:t>
            </w:r>
          </w:p>
        </w:tc>
        <w:tc>
          <w:tcPr>
            <w:tcW w:w="8930" w:type="dxa"/>
            <w:tcBorders>
              <w:top w:val="single" w:sz="7" w:space="0" w:color="000000"/>
              <w:left w:val="single" w:sz="7" w:space="0" w:color="000000"/>
              <w:bottom w:val="single" w:sz="7" w:space="0" w:color="000000"/>
              <w:right w:val="single" w:sz="7" w:space="0" w:color="000000"/>
            </w:tcBorders>
          </w:tcPr>
          <w:p w:rsidR="00F476DD" w:rsidRPr="00F75352" w:rsidRDefault="00F87CC5" w:rsidP="00F476DD">
            <w:pPr>
              <w:pStyle w:val="TableParagraph"/>
              <w:ind w:left="63"/>
              <w:rPr>
                <w:rFonts w:ascii="Arial" w:eastAsia="Arial" w:hAnsi="Arial" w:cs="Arial"/>
                <w:sz w:val="20"/>
                <w:szCs w:val="20"/>
                <w:lang w:val="it-IT"/>
              </w:rPr>
            </w:pPr>
            <w:r>
              <w:rPr>
                <w:rFonts w:ascii="Arial"/>
                <w:sz w:val="20"/>
                <w:lang w:val="it-IT"/>
              </w:rPr>
              <w:t xml:space="preserve">Il documento elettronico generato dal sistema </w:t>
            </w:r>
            <w:r>
              <w:rPr>
                <w:rFonts w:ascii="Arial"/>
                <w:sz w:val="20"/>
                <w:lang w:val="it-IT"/>
              </w:rPr>
              <w:t>è</w:t>
            </w:r>
            <w:r>
              <w:rPr>
                <w:rFonts w:ascii="Arial"/>
                <w:sz w:val="20"/>
                <w:lang w:val="it-IT"/>
              </w:rPr>
              <w:t xml:space="preserve"> stato sottoscritto con firma digitale e caricato nel sistema</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87CC5" w:rsidP="00F476DD">
            <w:pPr>
              <w:pStyle w:val="TableParagraph"/>
              <w:spacing w:before="56"/>
              <w:ind w:left="61"/>
              <w:rPr>
                <w:rFonts w:ascii="Arial" w:eastAsia="Arial" w:hAnsi="Arial" w:cs="Arial"/>
                <w:sz w:val="20"/>
                <w:szCs w:val="20"/>
              </w:rPr>
            </w:pPr>
            <w:r>
              <w:rPr>
                <w:rFonts w:ascii="Arial" w:eastAsia="Arial" w:hAnsi="Arial" w:cs="Arial"/>
                <w:sz w:val="20"/>
                <w:szCs w:val="20"/>
              </w:rPr>
              <w:t>art. 48 REG. E-P</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F476DD" w:rsidTr="00641AC1">
        <w:trPr>
          <w:trHeight w:hRule="exact" w:val="624"/>
        </w:trPr>
        <w:tc>
          <w:tcPr>
            <w:tcW w:w="876" w:type="dxa"/>
            <w:tcBorders>
              <w:top w:val="single" w:sz="7" w:space="0" w:color="000000"/>
              <w:left w:val="single" w:sz="7" w:space="0" w:color="000000"/>
              <w:bottom w:val="single" w:sz="7" w:space="0" w:color="000000"/>
              <w:right w:val="single" w:sz="7" w:space="0" w:color="000000"/>
            </w:tcBorders>
          </w:tcPr>
          <w:p w:rsidR="00F476DD" w:rsidRDefault="00F476DD" w:rsidP="00F476DD">
            <w:pPr>
              <w:pStyle w:val="TableParagraph"/>
              <w:spacing w:before="56"/>
              <w:ind w:left="63"/>
              <w:rPr>
                <w:rFonts w:ascii="Arial" w:eastAsia="Arial" w:hAnsi="Arial" w:cs="Arial"/>
                <w:sz w:val="20"/>
                <w:szCs w:val="20"/>
              </w:rPr>
            </w:pPr>
            <w:r>
              <w:rPr>
                <w:rFonts w:ascii="Arial"/>
                <w:sz w:val="20"/>
              </w:rPr>
              <w:t>B.3</w:t>
            </w:r>
          </w:p>
        </w:tc>
        <w:tc>
          <w:tcPr>
            <w:tcW w:w="8930" w:type="dxa"/>
            <w:tcBorders>
              <w:top w:val="single" w:sz="7" w:space="0" w:color="000000"/>
              <w:left w:val="single" w:sz="7" w:space="0" w:color="000000"/>
              <w:bottom w:val="single" w:sz="7" w:space="0" w:color="000000"/>
              <w:right w:val="single" w:sz="7" w:space="0" w:color="000000"/>
            </w:tcBorders>
          </w:tcPr>
          <w:p w:rsidR="00F476DD" w:rsidRPr="00F75352" w:rsidRDefault="00F87CC5" w:rsidP="00F476DD">
            <w:pPr>
              <w:pStyle w:val="TableParagraph"/>
              <w:spacing w:before="56"/>
              <w:ind w:left="63"/>
              <w:rPr>
                <w:rFonts w:ascii="Arial" w:eastAsia="Arial" w:hAnsi="Arial" w:cs="Arial"/>
                <w:sz w:val="20"/>
                <w:szCs w:val="20"/>
                <w:lang w:val="it-IT"/>
              </w:rPr>
            </w:pPr>
            <w:r>
              <w:rPr>
                <w:rFonts w:ascii="Arial" w:eastAsia="Arial" w:hAnsi="Arial" w:cs="Arial"/>
                <w:sz w:val="20"/>
                <w:szCs w:val="20"/>
                <w:lang w:val="it-IT"/>
              </w:rPr>
              <w:t>Presenza del contratto (composto dall’Ordine e dalla riga di catalogo del Fornitore relativa al prodotto/servizio acquistato</w:t>
            </w:r>
          </w:p>
        </w:tc>
        <w:tc>
          <w:tcPr>
            <w:tcW w:w="1992" w:type="dxa"/>
            <w:tcBorders>
              <w:top w:val="single" w:sz="7" w:space="0" w:color="000000"/>
              <w:left w:val="single" w:sz="7" w:space="0" w:color="000000"/>
              <w:bottom w:val="single" w:sz="7" w:space="0" w:color="000000"/>
              <w:right w:val="single" w:sz="7" w:space="0" w:color="000000"/>
            </w:tcBorders>
          </w:tcPr>
          <w:p w:rsidR="00F476DD" w:rsidRDefault="00F87CC5" w:rsidP="00F87CC5">
            <w:pPr>
              <w:pStyle w:val="TableParagraph"/>
              <w:spacing w:before="56"/>
              <w:ind w:left="61"/>
              <w:rPr>
                <w:rFonts w:ascii="Arial" w:eastAsia="Arial" w:hAnsi="Arial" w:cs="Arial"/>
                <w:sz w:val="20"/>
                <w:szCs w:val="20"/>
              </w:rPr>
            </w:pPr>
            <w:r>
              <w:rPr>
                <w:rFonts w:ascii="Arial" w:eastAsia="Arial" w:hAnsi="Arial" w:cs="Arial"/>
                <w:sz w:val="20"/>
                <w:szCs w:val="20"/>
              </w:rPr>
              <w:t>art. 49 REG. E-P</w:t>
            </w:r>
          </w:p>
        </w:tc>
        <w:tc>
          <w:tcPr>
            <w:tcW w:w="442"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427"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569"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1416" w:type="dxa"/>
            <w:tcBorders>
              <w:top w:val="single" w:sz="7" w:space="0" w:color="000000"/>
              <w:left w:val="single" w:sz="7" w:space="0" w:color="000000"/>
              <w:bottom w:val="single" w:sz="7" w:space="0" w:color="000000"/>
              <w:right w:val="single" w:sz="7" w:space="0" w:color="000000"/>
            </w:tcBorders>
          </w:tcPr>
          <w:p w:rsidR="00F476DD" w:rsidRDefault="00F476DD" w:rsidP="00F476DD"/>
        </w:tc>
        <w:tc>
          <w:tcPr>
            <w:tcW w:w="711" w:type="dxa"/>
            <w:tcBorders>
              <w:top w:val="single" w:sz="7" w:space="0" w:color="000000"/>
              <w:left w:val="single" w:sz="7" w:space="0" w:color="000000"/>
              <w:bottom w:val="single" w:sz="7" w:space="0" w:color="000000"/>
              <w:right w:val="single" w:sz="7" w:space="0" w:color="000000"/>
            </w:tcBorders>
          </w:tcPr>
          <w:p w:rsidR="00F476DD" w:rsidRDefault="00F476DD" w:rsidP="00F476DD"/>
        </w:tc>
      </w:tr>
      <w:tr w:rsidR="008122CB"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before="56"/>
              <w:ind w:left="63"/>
              <w:rPr>
                <w:rFonts w:ascii="Arial" w:eastAsia="Arial" w:hAnsi="Arial" w:cs="Arial"/>
                <w:sz w:val="20"/>
                <w:szCs w:val="20"/>
              </w:rPr>
            </w:pPr>
          </w:p>
        </w:tc>
        <w:tc>
          <w:tcPr>
            <w:tcW w:w="8930"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29" w:lineRule="exact"/>
              <w:ind w:left="63"/>
              <w:rPr>
                <w:rFonts w:ascii="Arial" w:eastAsia="Arial" w:hAnsi="Arial" w:cs="Arial"/>
                <w:sz w:val="20"/>
                <w:szCs w:val="20"/>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ind w:left="61" w:right="528"/>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29" w:lineRule="exact"/>
              <w:ind w:left="61"/>
              <w:rPr>
                <w:rFonts w:ascii="Arial" w:eastAsia="Arial" w:hAnsi="Arial" w:cs="Arial"/>
                <w:sz w:val="20"/>
                <w:szCs w:val="20"/>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29" w:lineRule="exact"/>
              <w:ind w:left="71"/>
              <w:rPr>
                <w:rFonts w:ascii="Arial" w:eastAsia="Arial" w:hAnsi="Arial" w:cs="Arial"/>
                <w:sz w:val="20"/>
                <w:szCs w:val="20"/>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29" w:lineRule="exact"/>
              <w:ind w:left="63"/>
              <w:rPr>
                <w:rFonts w:ascii="Arial" w:eastAsia="Arial" w:hAnsi="Arial" w:cs="Arial"/>
                <w:sz w:val="20"/>
                <w:szCs w:val="20"/>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ind w:left="61" w:right="79"/>
              <w:rPr>
                <w:rFonts w:ascii="Arial" w:eastAsia="Arial" w:hAnsi="Arial" w:cs="Arial"/>
                <w:sz w:val="20"/>
                <w:szCs w:val="20"/>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39" w:lineRule="auto"/>
              <w:ind w:left="63" w:right="123"/>
              <w:rPr>
                <w:rFonts w:ascii="Arial" w:eastAsia="Arial" w:hAnsi="Arial" w:cs="Arial"/>
                <w:sz w:val="20"/>
                <w:szCs w:val="20"/>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line="229"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8122CB" w:rsidTr="00F87CC5">
        <w:trPr>
          <w:trHeight w:hRule="exact" w:val="846"/>
        </w:trPr>
        <w:tc>
          <w:tcPr>
            <w:tcW w:w="87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B.4</w:t>
            </w:r>
          </w:p>
        </w:tc>
        <w:tc>
          <w:tcPr>
            <w:tcW w:w="8930" w:type="dxa"/>
            <w:tcBorders>
              <w:top w:val="single" w:sz="7" w:space="0" w:color="000000"/>
              <w:left w:val="single" w:sz="7" w:space="0" w:color="000000"/>
              <w:bottom w:val="single" w:sz="7" w:space="0" w:color="000000"/>
              <w:right w:val="single" w:sz="7" w:space="0" w:color="000000"/>
            </w:tcBorders>
          </w:tcPr>
          <w:p w:rsidR="008122CB" w:rsidRPr="00F87CC5" w:rsidRDefault="008122CB" w:rsidP="008122CB">
            <w:pPr>
              <w:pStyle w:val="TableParagraph"/>
              <w:spacing w:before="56"/>
              <w:ind w:left="63" w:right="111"/>
              <w:jc w:val="both"/>
              <w:rPr>
                <w:rFonts w:ascii="Arial" w:eastAsia="Arial" w:hAnsi="Arial" w:cs="Arial"/>
                <w:sz w:val="20"/>
                <w:szCs w:val="20"/>
                <w:lang w:val="it-IT"/>
              </w:rPr>
            </w:pPr>
            <w:r w:rsidRPr="00F87CC5">
              <w:rPr>
                <w:rFonts w:ascii="Arial"/>
                <w:sz w:val="20"/>
                <w:lang w:val="it-IT"/>
              </w:rPr>
              <w:t>L</w:t>
            </w:r>
            <w:r w:rsidRPr="00F87CC5">
              <w:rPr>
                <w:rFonts w:ascii="Arial"/>
                <w:sz w:val="20"/>
                <w:lang w:val="it-IT"/>
              </w:rPr>
              <w:t>’</w:t>
            </w:r>
            <w:r w:rsidRPr="00F87CC5">
              <w:rPr>
                <w:rFonts w:ascii="Arial"/>
                <w:sz w:val="20"/>
                <w:lang w:val="it-IT"/>
              </w:rPr>
              <w:t>offerta e l</w:t>
            </w:r>
            <w:r w:rsidRPr="00F87CC5">
              <w:rPr>
                <w:rFonts w:ascii="Arial"/>
                <w:sz w:val="20"/>
                <w:lang w:val="it-IT"/>
              </w:rPr>
              <w:t>’</w:t>
            </w:r>
            <w:r w:rsidRPr="00F87CC5">
              <w:rPr>
                <w:rFonts w:ascii="Arial"/>
                <w:sz w:val="20"/>
                <w:lang w:val="it-IT"/>
              </w:rPr>
              <w:t xml:space="preserve">ordine sono conformi alle condizioni contenute nel Catalogo (lotto minimo di Prodotti/Servizi ordinabili, importo minimo di consegna, area di consegna, eventuale </w:t>
            </w:r>
            <w:r w:rsidRPr="008122CB">
              <w:rPr>
                <w:rFonts w:ascii="Arial" w:hAnsi="Arial" w:cs="Arial"/>
                <w:sz w:val="20"/>
                <w:lang w:val="it-IT"/>
              </w:rPr>
              <w:t>disponibilità</w:t>
            </w:r>
            <w:r w:rsidRPr="00F87CC5">
              <w:rPr>
                <w:rFonts w:ascii="Arial"/>
                <w:sz w:val="20"/>
                <w:lang w:val="it-IT"/>
              </w:rPr>
              <w:t xml:space="preserve"> minima garantita, insussistenza di situazioni di inadempimento</w:t>
            </w:r>
            <w:r w:rsidR="00641AC1">
              <w:rPr>
                <w:rFonts w:ascii="Arial"/>
                <w:sz w:val="20"/>
                <w:lang w:val="it-IT"/>
              </w:rPr>
              <w:t xml:space="preserve"> nei confronti del fornitore)</w:t>
            </w:r>
            <w:r w:rsidRPr="00F87CC5">
              <w:rPr>
                <w:rFonts w:ascii="Arial"/>
                <w:sz w:val="20"/>
                <w:lang w:val="it-IT"/>
              </w:rPr>
              <w:t xml:space="preserve">  </w:t>
            </w:r>
          </w:p>
        </w:tc>
        <w:tc>
          <w:tcPr>
            <w:tcW w:w="1992" w:type="dxa"/>
            <w:tcBorders>
              <w:top w:val="single" w:sz="7" w:space="0" w:color="000000"/>
              <w:left w:val="single" w:sz="7" w:space="0" w:color="000000"/>
              <w:bottom w:val="single" w:sz="7" w:space="0" w:color="000000"/>
              <w:right w:val="single" w:sz="7" w:space="0" w:color="000000"/>
            </w:tcBorders>
          </w:tcPr>
          <w:p w:rsidR="008122CB" w:rsidRDefault="008122CB" w:rsidP="008122CB">
            <w:r>
              <w:rPr>
                <w:rFonts w:ascii="Arial" w:eastAsia="Arial" w:hAnsi="Arial" w:cs="Arial"/>
                <w:sz w:val="20"/>
                <w:szCs w:val="20"/>
              </w:rPr>
              <w:t xml:space="preserve">  art. 49 REG. E-P</w:t>
            </w:r>
          </w:p>
        </w:tc>
        <w:tc>
          <w:tcPr>
            <w:tcW w:w="442"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F476DD"/>
        </w:tc>
      </w:tr>
      <w:tr w:rsidR="008122CB" w:rsidTr="008122CB">
        <w:trPr>
          <w:trHeight w:hRule="exact" w:val="582"/>
        </w:trPr>
        <w:tc>
          <w:tcPr>
            <w:tcW w:w="876" w:type="dxa"/>
            <w:tcBorders>
              <w:top w:val="single" w:sz="7" w:space="0" w:color="000000"/>
              <w:left w:val="single" w:sz="7" w:space="0" w:color="000000"/>
              <w:bottom w:val="single" w:sz="7" w:space="0" w:color="000000"/>
              <w:right w:val="single" w:sz="7" w:space="0" w:color="000000"/>
            </w:tcBorders>
          </w:tcPr>
          <w:p w:rsidR="008122CB" w:rsidRDefault="008122CB" w:rsidP="008122CB">
            <w:pPr>
              <w:pStyle w:val="TableParagraph"/>
              <w:spacing w:before="56"/>
              <w:ind w:left="63"/>
              <w:rPr>
                <w:rFonts w:ascii="Arial" w:eastAsia="Arial" w:hAnsi="Arial" w:cs="Arial"/>
                <w:sz w:val="20"/>
                <w:szCs w:val="20"/>
              </w:rPr>
            </w:pPr>
            <w:r>
              <w:rPr>
                <w:rFonts w:ascii="Arial"/>
                <w:sz w:val="20"/>
              </w:rPr>
              <w:t>B.6</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hAnsi="Arial"/>
                <w:sz w:val="20"/>
                <w:lang w:val="it-IT"/>
              </w:rPr>
              <w:t>Sono stati verificati in capo all’aggiudicatario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before="56"/>
              <w:ind w:left="63"/>
              <w:rPr>
                <w:rFonts w:ascii="Arial" w:eastAsia="Arial" w:hAnsi="Arial" w:cs="Arial"/>
                <w:sz w:val="20"/>
                <w:szCs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F476DD"/>
        </w:tc>
      </w:tr>
      <w:tr w:rsidR="008122CB" w:rsidTr="008122CB">
        <w:trPr>
          <w:trHeight w:hRule="exact" w:val="1002"/>
        </w:trPr>
        <w:tc>
          <w:tcPr>
            <w:tcW w:w="87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B.7</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8122CB" w:rsidP="008122CB">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before="56"/>
              <w:ind w:left="63"/>
              <w:rPr>
                <w:rFonts w:ascii="Arial" w:eastAsia="Arial" w:hAnsi="Arial" w:cs="Arial"/>
                <w:sz w:val="20"/>
                <w:szCs w:val="20"/>
              </w:rPr>
            </w:pPr>
            <w:r>
              <w:rPr>
                <w:rFonts w:ascii="Arial" w:eastAsia="Arial" w:hAnsi="Arial" w:cs="Arial"/>
                <w:sz w:val="20"/>
                <w:szCs w:val="20"/>
              </w:rPr>
              <w:t>art. 36 c. 6-bis e 6-ter</w:t>
            </w:r>
          </w:p>
        </w:tc>
        <w:tc>
          <w:tcPr>
            <w:tcW w:w="442"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427"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569"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F476DD"/>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F476DD"/>
        </w:tc>
      </w:tr>
      <w:tr w:rsidR="008122CB" w:rsidRPr="00BF126C" w:rsidTr="00641AC1">
        <w:trPr>
          <w:trHeight w:hRule="exact" w:val="680"/>
        </w:trPr>
        <w:tc>
          <w:tcPr>
            <w:tcW w:w="9806" w:type="dxa"/>
            <w:gridSpan w:val="2"/>
            <w:tcBorders>
              <w:top w:val="single" w:sz="7" w:space="0" w:color="000000"/>
              <w:left w:val="single" w:sz="7" w:space="0" w:color="000000"/>
              <w:bottom w:val="single" w:sz="7" w:space="0" w:color="000000"/>
              <w:right w:val="single" w:sz="7" w:space="0" w:color="000000"/>
            </w:tcBorders>
          </w:tcPr>
          <w:p w:rsidR="008122CB" w:rsidRDefault="008122CB" w:rsidP="008122CB">
            <w:pPr>
              <w:rPr>
                <w:rFonts w:ascii="Arial" w:hAnsi="Arial" w:cs="Arial"/>
                <w:b/>
                <w:sz w:val="20"/>
                <w:szCs w:val="20"/>
                <w:lang w:val="it-IT"/>
              </w:rPr>
            </w:pPr>
            <w:r>
              <w:rPr>
                <w:rFonts w:ascii="Arial" w:hAnsi="Arial" w:cs="Arial"/>
                <w:b/>
                <w:sz w:val="20"/>
                <w:szCs w:val="20"/>
                <w:lang w:val="it-IT"/>
              </w:rPr>
              <w:t xml:space="preserve">  </w:t>
            </w:r>
          </w:p>
          <w:p w:rsidR="008122CB" w:rsidRPr="008122CB" w:rsidRDefault="008122CB" w:rsidP="008122CB">
            <w:pPr>
              <w:rPr>
                <w:rFonts w:ascii="Arial" w:hAnsi="Arial" w:cs="Arial"/>
                <w:b/>
                <w:sz w:val="20"/>
                <w:szCs w:val="20"/>
                <w:lang w:val="it-IT"/>
              </w:rPr>
            </w:pPr>
            <w:r>
              <w:rPr>
                <w:rFonts w:ascii="Arial" w:hAnsi="Arial" w:cs="Arial"/>
                <w:b/>
                <w:sz w:val="20"/>
                <w:szCs w:val="20"/>
                <w:lang w:val="it-IT"/>
              </w:rPr>
              <w:t xml:space="preserve">  </w:t>
            </w:r>
            <w:r w:rsidRPr="008122CB">
              <w:rPr>
                <w:rFonts w:ascii="Arial" w:hAnsi="Arial" w:cs="Arial"/>
                <w:b/>
                <w:sz w:val="20"/>
                <w:szCs w:val="20"/>
                <w:lang w:val="it-IT"/>
              </w:rPr>
              <w:t>C - RDO</w:t>
            </w:r>
          </w:p>
        </w:tc>
        <w:tc>
          <w:tcPr>
            <w:tcW w:w="3996" w:type="dxa"/>
            <w:gridSpan w:val="5"/>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29" w:lineRule="exact"/>
              <w:ind w:left="63"/>
              <w:rPr>
                <w:rFonts w:ascii="Arial" w:eastAsia="Arial" w:hAnsi="Arial" w:cs="Arial"/>
                <w:sz w:val="20"/>
                <w:szCs w:val="20"/>
              </w:rPr>
            </w:pPr>
          </w:p>
        </w:tc>
      </w:tr>
      <w:tr w:rsidR="008122CB" w:rsidRPr="00BF126C" w:rsidTr="00F476DD">
        <w:trPr>
          <w:trHeight w:hRule="exact" w:val="427"/>
        </w:trPr>
        <w:tc>
          <w:tcPr>
            <w:tcW w:w="876" w:type="dxa"/>
            <w:tcBorders>
              <w:top w:val="single" w:sz="7" w:space="0" w:color="000000"/>
              <w:left w:val="single" w:sz="7" w:space="0" w:color="000000"/>
              <w:bottom w:val="single" w:sz="7" w:space="0" w:color="000000"/>
              <w:right w:val="single" w:sz="7" w:space="0" w:color="000000"/>
            </w:tcBorders>
          </w:tcPr>
          <w:p w:rsidR="008122CB" w:rsidRDefault="00B25BB5" w:rsidP="00F476DD">
            <w:pPr>
              <w:pStyle w:val="TableParagraph"/>
              <w:spacing w:before="56"/>
              <w:ind w:left="63"/>
              <w:rPr>
                <w:rFonts w:ascii="Arial" w:eastAsia="Arial" w:hAnsi="Arial" w:cs="Arial"/>
                <w:sz w:val="20"/>
                <w:szCs w:val="20"/>
              </w:rPr>
            </w:pPr>
            <w:r>
              <w:rPr>
                <w:rFonts w:ascii="Arial"/>
                <w:sz w:val="20"/>
              </w:rPr>
              <w:t>C</w:t>
            </w:r>
            <w:r w:rsidR="008122CB">
              <w:rPr>
                <w:rFonts w:ascii="Arial"/>
                <w:sz w:val="20"/>
              </w:rPr>
              <w:t>.1</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B25BB5" w:rsidP="00F476DD">
            <w:pPr>
              <w:pStyle w:val="TableParagraph"/>
              <w:spacing w:before="54"/>
              <w:ind w:left="63"/>
              <w:rPr>
                <w:rFonts w:ascii="Arial" w:eastAsia="Arial" w:hAnsi="Arial" w:cs="Arial"/>
                <w:sz w:val="20"/>
                <w:szCs w:val="20"/>
                <w:lang w:val="it-IT"/>
              </w:rPr>
            </w:pPr>
            <w:r>
              <w:rPr>
                <w:rFonts w:ascii="Arial" w:eastAsia="Arial" w:hAnsi="Arial" w:cs="Arial"/>
                <w:sz w:val="20"/>
                <w:szCs w:val="20"/>
                <w:lang w:val="it-IT"/>
              </w:rPr>
              <w:t>Numero e modalità di individuazione degli operatori economici consultati</w:t>
            </w:r>
          </w:p>
        </w:tc>
        <w:tc>
          <w:tcPr>
            <w:tcW w:w="1992" w:type="dxa"/>
            <w:tcBorders>
              <w:top w:val="single" w:sz="7" w:space="0" w:color="000000"/>
              <w:left w:val="single" w:sz="7" w:space="0" w:color="000000"/>
              <w:bottom w:val="single" w:sz="7" w:space="0" w:color="000000"/>
              <w:right w:val="single" w:sz="7" w:space="0" w:color="000000"/>
            </w:tcBorders>
          </w:tcPr>
          <w:p w:rsidR="008122CB" w:rsidRPr="00AD7299" w:rsidRDefault="008122CB" w:rsidP="00F476DD">
            <w:pPr>
              <w:rPr>
                <w:rFonts w:ascii="Arial" w:hAnsi="Arial" w:cs="Arial"/>
                <w:sz w:val="20"/>
                <w:szCs w:val="20"/>
                <w:lang w:val="it-IT"/>
              </w:rPr>
            </w:pP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B25BB5">
        <w:trPr>
          <w:trHeight w:hRule="exact" w:val="834"/>
        </w:trPr>
        <w:tc>
          <w:tcPr>
            <w:tcW w:w="876" w:type="dxa"/>
            <w:tcBorders>
              <w:top w:val="single" w:sz="7" w:space="0" w:color="000000"/>
              <w:left w:val="single" w:sz="7" w:space="0" w:color="000000"/>
              <w:bottom w:val="single" w:sz="7" w:space="0" w:color="000000"/>
              <w:right w:val="single" w:sz="7" w:space="0" w:color="000000"/>
            </w:tcBorders>
          </w:tcPr>
          <w:p w:rsidR="008122CB" w:rsidRDefault="00B25BB5" w:rsidP="00F476DD">
            <w:pPr>
              <w:pStyle w:val="TableParagraph"/>
              <w:spacing w:before="56"/>
              <w:ind w:left="63"/>
              <w:rPr>
                <w:rFonts w:ascii="Arial" w:eastAsia="Arial" w:hAnsi="Arial" w:cs="Arial"/>
                <w:sz w:val="20"/>
                <w:szCs w:val="20"/>
              </w:rPr>
            </w:pPr>
            <w:r>
              <w:rPr>
                <w:rFonts w:ascii="Arial"/>
                <w:sz w:val="20"/>
              </w:rPr>
              <w:t>C.2</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B25BB5" w:rsidP="00B25BB5">
            <w:pPr>
              <w:pStyle w:val="TableParagraph"/>
              <w:spacing w:before="56"/>
              <w:ind w:left="63" w:right="111"/>
              <w:jc w:val="both"/>
              <w:rPr>
                <w:rFonts w:ascii="Arial" w:eastAsia="Arial" w:hAnsi="Arial" w:cs="Arial"/>
                <w:sz w:val="20"/>
                <w:szCs w:val="20"/>
                <w:lang w:val="it-IT"/>
              </w:rPr>
            </w:pPr>
            <w:r>
              <w:rPr>
                <w:rFonts w:ascii="Arial" w:eastAsia="Arial" w:hAnsi="Arial" w:cs="Arial"/>
                <w:sz w:val="20"/>
                <w:szCs w:val="20"/>
                <w:lang w:val="it-IT"/>
              </w:rPr>
              <w:t>Nel modulo RDO sono indicati un termine congruo e sufficiente entro il quale i fornitori possono inviare la loro offerta, nonché il termine entro il quale l’offerta rimarrà valida, efficace e irrevocabile, e potrà pertanto essere accettata dal soggetto aggiudicatore</w:t>
            </w:r>
          </w:p>
        </w:tc>
        <w:tc>
          <w:tcPr>
            <w:tcW w:w="1992" w:type="dxa"/>
            <w:tcBorders>
              <w:top w:val="single" w:sz="7" w:space="0" w:color="000000"/>
              <w:left w:val="single" w:sz="7" w:space="0" w:color="000000"/>
              <w:bottom w:val="single" w:sz="7" w:space="0" w:color="000000"/>
              <w:right w:val="single" w:sz="7" w:space="0" w:color="000000"/>
            </w:tcBorders>
          </w:tcPr>
          <w:p w:rsidR="008122CB" w:rsidRDefault="00B25BB5" w:rsidP="00F476DD">
            <w:pPr>
              <w:pStyle w:val="TableParagraph"/>
              <w:spacing w:before="56"/>
              <w:ind w:left="63"/>
              <w:rPr>
                <w:rFonts w:ascii="Arial" w:eastAsia="Arial" w:hAnsi="Arial" w:cs="Arial"/>
                <w:sz w:val="20"/>
                <w:szCs w:val="20"/>
              </w:rPr>
            </w:pPr>
            <w:r>
              <w:rPr>
                <w:rFonts w:ascii="Arial"/>
                <w:sz w:val="20"/>
              </w:rPr>
              <w:t>art. 50 REG E-P</w:t>
            </w: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3B3139">
        <w:trPr>
          <w:trHeight w:hRule="exact" w:val="704"/>
        </w:trPr>
        <w:tc>
          <w:tcPr>
            <w:tcW w:w="876" w:type="dxa"/>
            <w:tcBorders>
              <w:top w:val="single" w:sz="7" w:space="0" w:color="000000"/>
              <w:left w:val="single" w:sz="7" w:space="0" w:color="000000"/>
              <w:bottom w:val="single" w:sz="7" w:space="0" w:color="000000"/>
              <w:right w:val="single" w:sz="7" w:space="0" w:color="000000"/>
            </w:tcBorders>
          </w:tcPr>
          <w:p w:rsidR="008122CB" w:rsidRDefault="00B25BB5" w:rsidP="00F476DD">
            <w:pPr>
              <w:pStyle w:val="TableParagraph"/>
              <w:spacing w:before="58"/>
              <w:ind w:left="63"/>
              <w:rPr>
                <w:rFonts w:ascii="Arial" w:eastAsia="Arial" w:hAnsi="Arial" w:cs="Arial"/>
                <w:sz w:val="20"/>
                <w:szCs w:val="20"/>
              </w:rPr>
            </w:pPr>
            <w:r>
              <w:rPr>
                <w:rFonts w:ascii="Arial" w:eastAsia="Arial" w:hAnsi="Arial" w:cs="Arial"/>
                <w:sz w:val="20"/>
                <w:szCs w:val="20"/>
              </w:rPr>
              <w:t>C.4</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B25BB5" w:rsidP="00B25BB5">
            <w:pPr>
              <w:pStyle w:val="TableParagraph"/>
              <w:spacing w:before="58"/>
              <w:ind w:left="63" w:right="111"/>
              <w:jc w:val="both"/>
              <w:rPr>
                <w:rFonts w:ascii="Arial" w:eastAsia="Arial" w:hAnsi="Arial" w:cs="Arial"/>
                <w:sz w:val="20"/>
                <w:szCs w:val="20"/>
                <w:lang w:val="it-IT"/>
              </w:rPr>
            </w:pPr>
            <w:r>
              <w:rPr>
                <w:rFonts w:ascii="Arial" w:eastAsia="Arial" w:hAnsi="Arial" w:cs="Arial"/>
                <w:sz w:val="20"/>
                <w:szCs w:val="20"/>
                <w:lang w:val="it-IT"/>
              </w:rPr>
              <w:t>L’offerta del fornitore riguarda servizi, forniture e lavori di manutenzione; è presentata tramite il Sistema; è completa in ogni suo elemento e sottoscritta con firma digitale</w:t>
            </w:r>
          </w:p>
        </w:tc>
        <w:tc>
          <w:tcPr>
            <w:tcW w:w="1992" w:type="dxa"/>
            <w:tcBorders>
              <w:top w:val="single" w:sz="7" w:space="0" w:color="000000"/>
              <w:left w:val="single" w:sz="7" w:space="0" w:color="000000"/>
              <w:bottom w:val="single" w:sz="7" w:space="0" w:color="000000"/>
              <w:right w:val="single" w:sz="7" w:space="0" w:color="000000"/>
            </w:tcBorders>
          </w:tcPr>
          <w:p w:rsidR="008122CB" w:rsidRDefault="003B3139" w:rsidP="00F476DD">
            <w:pPr>
              <w:pStyle w:val="TableParagraph"/>
              <w:ind w:left="63" w:right="110"/>
              <w:rPr>
                <w:rFonts w:ascii="Arial" w:eastAsia="Arial" w:hAnsi="Arial" w:cs="Arial"/>
                <w:sz w:val="20"/>
                <w:szCs w:val="20"/>
              </w:rPr>
            </w:pPr>
            <w:r>
              <w:rPr>
                <w:rFonts w:ascii="Arial"/>
                <w:sz w:val="20"/>
              </w:rPr>
              <w:t>art. 51</w:t>
            </w:r>
            <w:r w:rsidR="00B25BB5">
              <w:rPr>
                <w:rFonts w:ascii="Arial"/>
                <w:sz w:val="20"/>
              </w:rPr>
              <w:t xml:space="preserve"> REG E-P</w:t>
            </w: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8726FC">
        <w:trPr>
          <w:trHeight w:hRule="exact" w:val="572"/>
        </w:trPr>
        <w:tc>
          <w:tcPr>
            <w:tcW w:w="876" w:type="dxa"/>
            <w:tcBorders>
              <w:top w:val="single" w:sz="7" w:space="0" w:color="000000"/>
              <w:left w:val="single" w:sz="7" w:space="0" w:color="000000"/>
              <w:bottom w:val="single" w:sz="7" w:space="0" w:color="000000"/>
              <w:right w:val="single" w:sz="7" w:space="0" w:color="000000"/>
            </w:tcBorders>
          </w:tcPr>
          <w:p w:rsidR="008122CB" w:rsidRDefault="003B3139" w:rsidP="00F476DD">
            <w:pPr>
              <w:pStyle w:val="TableParagraph"/>
              <w:spacing w:before="56"/>
              <w:ind w:left="63"/>
              <w:rPr>
                <w:rFonts w:ascii="Arial" w:eastAsia="Arial" w:hAnsi="Arial" w:cs="Arial"/>
                <w:sz w:val="20"/>
                <w:szCs w:val="20"/>
              </w:rPr>
            </w:pPr>
            <w:r>
              <w:rPr>
                <w:rFonts w:ascii="Arial"/>
                <w:sz w:val="20"/>
              </w:rPr>
              <w:t>C.5</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3B3139" w:rsidP="007F741E">
            <w:pPr>
              <w:pStyle w:val="TableParagraph"/>
              <w:spacing w:before="56"/>
              <w:ind w:left="63" w:right="111"/>
              <w:jc w:val="both"/>
              <w:rPr>
                <w:rFonts w:ascii="Arial" w:eastAsia="Arial" w:hAnsi="Arial" w:cs="Arial"/>
                <w:sz w:val="20"/>
                <w:szCs w:val="20"/>
                <w:lang w:val="it-IT"/>
              </w:rPr>
            </w:pPr>
            <w:r>
              <w:rPr>
                <w:rFonts w:ascii="Arial"/>
                <w:sz w:val="20"/>
                <w:lang w:val="it-IT"/>
              </w:rPr>
              <w:t>L</w:t>
            </w:r>
            <w:r>
              <w:rPr>
                <w:rFonts w:ascii="Arial"/>
                <w:sz w:val="20"/>
                <w:lang w:val="it-IT"/>
              </w:rPr>
              <w:t>’</w:t>
            </w:r>
            <w:r>
              <w:rPr>
                <w:rFonts w:ascii="Arial"/>
                <w:sz w:val="20"/>
                <w:lang w:val="it-IT"/>
              </w:rPr>
              <w:t xml:space="preserve">offerta del fornitore </w:t>
            </w:r>
            <w:r>
              <w:rPr>
                <w:rFonts w:ascii="Arial"/>
                <w:sz w:val="20"/>
                <w:lang w:val="it-IT"/>
              </w:rPr>
              <w:t>è</w:t>
            </w:r>
            <w:r>
              <w:rPr>
                <w:rFonts w:ascii="Arial"/>
                <w:sz w:val="20"/>
                <w:lang w:val="it-IT"/>
              </w:rPr>
              <w:t xml:space="preserve"> conforme alle eventuali caratteristiche minime stabilite dal Capitolato tecnico di ciascun Capitolato d</w:t>
            </w:r>
            <w:r>
              <w:rPr>
                <w:rFonts w:ascii="Arial"/>
                <w:sz w:val="20"/>
                <w:lang w:val="it-IT"/>
              </w:rPr>
              <w:t>’</w:t>
            </w:r>
            <w:r>
              <w:rPr>
                <w:rFonts w:ascii="Arial"/>
                <w:sz w:val="20"/>
                <w:lang w:val="it-IT"/>
              </w:rPr>
              <w:t>oneri</w:t>
            </w:r>
          </w:p>
        </w:tc>
        <w:tc>
          <w:tcPr>
            <w:tcW w:w="1992" w:type="dxa"/>
            <w:tcBorders>
              <w:top w:val="single" w:sz="7" w:space="0" w:color="000000"/>
              <w:left w:val="single" w:sz="7" w:space="0" w:color="000000"/>
              <w:bottom w:val="single" w:sz="7" w:space="0" w:color="000000"/>
              <w:right w:val="single" w:sz="7" w:space="0" w:color="000000"/>
            </w:tcBorders>
          </w:tcPr>
          <w:p w:rsidR="008122CB" w:rsidRPr="00F75352" w:rsidRDefault="003B3139" w:rsidP="00F476DD">
            <w:pPr>
              <w:pStyle w:val="TableParagraph"/>
              <w:spacing w:before="58"/>
              <w:ind w:left="63"/>
              <w:rPr>
                <w:rFonts w:ascii="Arial"/>
                <w:sz w:val="20"/>
                <w:lang w:val="it-IT"/>
              </w:rPr>
            </w:pPr>
            <w:r>
              <w:rPr>
                <w:rFonts w:ascii="Arial"/>
                <w:sz w:val="20"/>
              </w:rPr>
              <w:t>art. 51 REG E-P</w:t>
            </w: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F476DD">
        <w:trPr>
          <w:trHeight w:hRule="exact" w:val="848"/>
        </w:trPr>
        <w:tc>
          <w:tcPr>
            <w:tcW w:w="876" w:type="dxa"/>
            <w:tcBorders>
              <w:top w:val="single" w:sz="7" w:space="0" w:color="000000"/>
              <w:left w:val="single" w:sz="7" w:space="0" w:color="000000"/>
              <w:bottom w:val="single" w:sz="7" w:space="0" w:color="000000"/>
              <w:right w:val="single" w:sz="7" w:space="0" w:color="000000"/>
            </w:tcBorders>
          </w:tcPr>
          <w:p w:rsidR="008122CB" w:rsidRDefault="003B3139" w:rsidP="00F476DD">
            <w:pPr>
              <w:pStyle w:val="TableParagraph"/>
              <w:spacing w:before="58"/>
              <w:ind w:left="63"/>
              <w:rPr>
                <w:rFonts w:ascii="Arial" w:eastAsia="Arial" w:hAnsi="Arial" w:cs="Arial"/>
                <w:sz w:val="20"/>
                <w:szCs w:val="20"/>
              </w:rPr>
            </w:pPr>
            <w:r>
              <w:rPr>
                <w:rFonts w:ascii="Arial" w:eastAsia="Arial" w:hAnsi="Arial" w:cs="Arial"/>
                <w:sz w:val="20"/>
                <w:szCs w:val="20"/>
              </w:rPr>
              <w:t>C.6</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3B3139" w:rsidP="007F741E">
            <w:pPr>
              <w:pStyle w:val="TableParagraph"/>
              <w:spacing w:before="64" w:line="228" w:lineRule="exact"/>
              <w:ind w:left="63" w:right="111"/>
              <w:jc w:val="both"/>
              <w:rPr>
                <w:rFonts w:ascii="Arial" w:eastAsia="Arial" w:hAnsi="Arial" w:cs="Arial"/>
                <w:sz w:val="20"/>
                <w:szCs w:val="20"/>
                <w:lang w:val="it-IT"/>
              </w:rPr>
            </w:pPr>
            <w:r>
              <w:rPr>
                <w:rFonts w:ascii="Arial" w:eastAsia="Arial" w:hAnsi="Arial" w:cs="Arial"/>
                <w:sz w:val="20"/>
                <w:szCs w:val="20"/>
                <w:lang w:val="it-IT"/>
              </w:rPr>
              <w:t xml:space="preserve">In caso di accettazione dell’offerta entro il termine di validità e irrevocabilità: presenza e regolarità del contratto (il sistema genera il </w:t>
            </w:r>
            <w:r w:rsidR="007F741E">
              <w:rPr>
                <w:rFonts w:ascii="Arial" w:eastAsia="Arial" w:hAnsi="Arial" w:cs="Arial"/>
                <w:sz w:val="20"/>
                <w:szCs w:val="20"/>
                <w:lang w:val="it-IT"/>
              </w:rPr>
              <w:t>“</w:t>
            </w:r>
            <w:r>
              <w:rPr>
                <w:rFonts w:ascii="Arial" w:eastAsia="Arial" w:hAnsi="Arial" w:cs="Arial"/>
                <w:sz w:val="20"/>
                <w:szCs w:val="20"/>
                <w:lang w:val="it-IT"/>
              </w:rPr>
              <w:t xml:space="preserve">documento </w:t>
            </w:r>
            <w:r w:rsidR="007F741E">
              <w:rPr>
                <w:rFonts w:ascii="Arial" w:eastAsia="Arial" w:hAnsi="Arial" w:cs="Arial"/>
                <w:sz w:val="20"/>
                <w:szCs w:val="20"/>
                <w:lang w:val="it-IT"/>
              </w:rPr>
              <w:t>di stipula” che vale contratto, da sottoscriversi con firma digitale e caricarsi sul Sistema)</w:t>
            </w:r>
          </w:p>
        </w:tc>
        <w:tc>
          <w:tcPr>
            <w:tcW w:w="1992" w:type="dxa"/>
            <w:tcBorders>
              <w:top w:val="single" w:sz="7" w:space="0" w:color="000000"/>
              <w:left w:val="single" w:sz="7" w:space="0" w:color="000000"/>
              <w:bottom w:val="single" w:sz="7" w:space="0" w:color="000000"/>
              <w:right w:val="single" w:sz="7" w:space="0" w:color="000000"/>
            </w:tcBorders>
          </w:tcPr>
          <w:p w:rsidR="008122CB" w:rsidRDefault="007F741E" w:rsidP="00F476DD">
            <w:pPr>
              <w:pStyle w:val="TableParagraph"/>
              <w:spacing w:before="58"/>
              <w:ind w:left="63"/>
              <w:rPr>
                <w:rFonts w:ascii="Arial" w:eastAsia="Arial" w:hAnsi="Arial" w:cs="Arial"/>
                <w:sz w:val="20"/>
                <w:szCs w:val="20"/>
              </w:rPr>
            </w:pPr>
            <w:r>
              <w:rPr>
                <w:rFonts w:ascii="Arial"/>
                <w:sz w:val="20"/>
              </w:rPr>
              <w:t>art. 52 REG E-P</w:t>
            </w: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8726FC">
        <w:trPr>
          <w:trHeight w:hRule="exact" w:val="426"/>
        </w:trPr>
        <w:tc>
          <w:tcPr>
            <w:tcW w:w="876" w:type="dxa"/>
            <w:tcBorders>
              <w:top w:val="single" w:sz="7" w:space="0" w:color="000000"/>
              <w:left w:val="single" w:sz="7" w:space="0" w:color="000000"/>
              <w:bottom w:val="single" w:sz="7" w:space="0" w:color="000000"/>
              <w:right w:val="single" w:sz="7" w:space="0" w:color="000000"/>
            </w:tcBorders>
          </w:tcPr>
          <w:p w:rsidR="008122CB" w:rsidRDefault="007F741E" w:rsidP="00F476DD">
            <w:pPr>
              <w:pStyle w:val="TableParagraph"/>
              <w:spacing w:before="58"/>
              <w:ind w:left="63"/>
              <w:rPr>
                <w:rFonts w:ascii="Arial" w:eastAsia="Arial" w:hAnsi="Arial" w:cs="Arial"/>
                <w:sz w:val="20"/>
                <w:szCs w:val="20"/>
              </w:rPr>
            </w:pPr>
            <w:r>
              <w:rPr>
                <w:rFonts w:ascii="Arial"/>
                <w:sz w:val="20"/>
              </w:rPr>
              <w:t>C.7</w:t>
            </w:r>
          </w:p>
        </w:tc>
        <w:tc>
          <w:tcPr>
            <w:tcW w:w="8930" w:type="dxa"/>
            <w:tcBorders>
              <w:top w:val="single" w:sz="7" w:space="0" w:color="000000"/>
              <w:left w:val="single" w:sz="7" w:space="0" w:color="000000"/>
              <w:bottom w:val="single" w:sz="7" w:space="0" w:color="000000"/>
              <w:right w:val="single" w:sz="7" w:space="0" w:color="000000"/>
            </w:tcBorders>
          </w:tcPr>
          <w:p w:rsidR="008122CB" w:rsidRDefault="007F741E"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Invio del contratto </w:t>
            </w:r>
            <w:r w:rsidR="004F707F">
              <w:rPr>
                <w:rFonts w:ascii="Arial" w:eastAsia="Arial" w:hAnsi="Arial" w:cs="Arial"/>
                <w:sz w:val="20"/>
                <w:szCs w:val="20"/>
                <w:lang w:val="it-IT"/>
              </w:rPr>
              <w:t>all’aggiudicatario</w:t>
            </w:r>
          </w:p>
          <w:p w:rsidR="00AA0C7C" w:rsidRPr="00F75352" w:rsidRDefault="00AA0C7C" w:rsidP="00F476DD">
            <w:pPr>
              <w:pStyle w:val="TableParagraph"/>
              <w:spacing w:before="58"/>
              <w:ind w:left="63" w:right="305"/>
              <w:rPr>
                <w:rFonts w:ascii="Arial" w:eastAsia="Arial" w:hAnsi="Arial" w:cs="Arial"/>
                <w:sz w:val="20"/>
                <w:szCs w:val="20"/>
                <w:lang w:val="it-IT"/>
              </w:rPr>
            </w:pPr>
            <w:r>
              <w:rPr>
                <w:rFonts w:ascii="Arial" w:eastAsia="Arial" w:hAnsi="Arial" w:cs="Arial"/>
                <w:sz w:val="20"/>
                <w:szCs w:val="20"/>
                <w:lang w:val="it-IT"/>
              </w:rPr>
              <w:t xml:space="preserve">  </w:t>
            </w:r>
          </w:p>
        </w:tc>
        <w:tc>
          <w:tcPr>
            <w:tcW w:w="1992" w:type="dxa"/>
            <w:tcBorders>
              <w:top w:val="single" w:sz="7" w:space="0" w:color="000000"/>
              <w:left w:val="single" w:sz="7" w:space="0" w:color="000000"/>
              <w:bottom w:val="single" w:sz="7" w:space="0" w:color="000000"/>
              <w:right w:val="single" w:sz="7" w:space="0" w:color="000000"/>
            </w:tcBorders>
          </w:tcPr>
          <w:p w:rsidR="008122CB" w:rsidRDefault="004F707F" w:rsidP="00F476DD">
            <w:pPr>
              <w:pStyle w:val="TableParagraph"/>
              <w:ind w:left="63" w:right="112"/>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8122CB" w:rsidRPr="00BF126C" w:rsidTr="008726FC">
        <w:trPr>
          <w:trHeight w:hRule="exact" w:val="434"/>
        </w:trPr>
        <w:tc>
          <w:tcPr>
            <w:tcW w:w="876" w:type="dxa"/>
            <w:tcBorders>
              <w:top w:val="single" w:sz="7" w:space="0" w:color="000000"/>
              <w:left w:val="single" w:sz="7" w:space="0" w:color="000000"/>
              <w:bottom w:val="single" w:sz="7" w:space="0" w:color="000000"/>
              <w:right w:val="single" w:sz="7" w:space="0" w:color="000000"/>
            </w:tcBorders>
          </w:tcPr>
          <w:p w:rsidR="008122CB" w:rsidRDefault="00616F01" w:rsidP="00F476DD">
            <w:pPr>
              <w:pStyle w:val="TableParagraph"/>
              <w:spacing w:before="58"/>
              <w:ind w:left="63"/>
              <w:rPr>
                <w:rFonts w:ascii="Arial"/>
                <w:sz w:val="20"/>
              </w:rPr>
            </w:pPr>
            <w:r>
              <w:rPr>
                <w:rFonts w:ascii="Arial"/>
                <w:sz w:val="20"/>
              </w:rPr>
              <w:t>C.8</w:t>
            </w:r>
          </w:p>
        </w:tc>
        <w:tc>
          <w:tcPr>
            <w:tcW w:w="8930" w:type="dxa"/>
            <w:tcBorders>
              <w:top w:val="single" w:sz="7" w:space="0" w:color="000000"/>
              <w:left w:val="single" w:sz="7" w:space="0" w:color="000000"/>
              <w:bottom w:val="single" w:sz="7" w:space="0" w:color="000000"/>
              <w:right w:val="single" w:sz="7" w:space="0" w:color="000000"/>
            </w:tcBorders>
          </w:tcPr>
          <w:p w:rsidR="008122CB" w:rsidRDefault="00616F01" w:rsidP="00F476DD">
            <w:pPr>
              <w:pStyle w:val="TableParagraph"/>
              <w:spacing w:line="229" w:lineRule="exact"/>
              <w:ind w:left="63"/>
              <w:rPr>
                <w:rFonts w:ascii="Arial" w:eastAsia="Arial" w:hAnsi="Arial" w:cs="Arial"/>
                <w:sz w:val="20"/>
                <w:szCs w:val="20"/>
              </w:rPr>
            </w:pPr>
            <w:r>
              <w:rPr>
                <w:rFonts w:ascii="Arial" w:eastAsia="Arial" w:hAnsi="Arial" w:cs="Arial"/>
                <w:sz w:val="20"/>
                <w:szCs w:val="20"/>
              </w:rPr>
              <w:t>Adempimento degli obblighi pubblicitari</w:t>
            </w:r>
          </w:p>
        </w:tc>
        <w:tc>
          <w:tcPr>
            <w:tcW w:w="1992" w:type="dxa"/>
            <w:tcBorders>
              <w:top w:val="single" w:sz="7" w:space="0" w:color="000000"/>
              <w:left w:val="single" w:sz="7" w:space="0" w:color="000000"/>
              <w:bottom w:val="single" w:sz="7" w:space="0" w:color="000000"/>
              <w:right w:val="single" w:sz="7" w:space="0" w:color="000000"/>
            </w:tcBorders>
          </w:tcPr>
          <w:p w:rsidR="008122CB" w:rsidRDefault="00616F01" w:rsidP="00616F01">
            <w:pPr>
              <w:pStyle w:val="TableParagraph"/>
              <w:ind w:left="61" w:right="260"/>
              <w:rPr>
                <w:rFonts w:ascii="Arial" w:eastAsia="Arial" w:hAnsi="Arial" w:cs="Arial"/>
                <w:sz w:val="20"/>
                <w:szCs w:val="20"/>
              </w:rPr>
            </w:pPr>
            <w:r>
              <w:rPr>
                <w:rFonts w:ascii="Arial"/>
                <w:sz w:val="20"/>
              </w:rPr>
              <w:t>art. 53 REG E-P</w:t>
            </w:r>
          </w:p>
        </w:tc>
        <w:tc>
          <w:tcPr>
            <w:tcW w:w="442"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8122CB" w:rsidRDefault="008122CB" w:rsidP="00F476DD">
            <w:pPr>
              <w:pStyle w:val="TableParagraph"/>
              <w:spacing w:line="229" w:lineRule="exact"/>
              <w:ind w:left="63"/>
              <w:rPr>
                <w:rFonts w:ascii="Arial" w:eastAsia="Arial" w:hAnsi="Arial" w:cs="Arial"/>
                <w:sz w:val="20"/>
                <w:szCs w:val="20"/>
              </w:rPr>
            </w:pPr>
          </w:p>
        </w:tc>
      </w:tr>
      <w:tr w:rsidR="00616F01" w:rsidRPr="00BF126C" w:rsidTr="00D0188E">
        <w:trPr>
          <w:trHeight w:hRule="exact" w:val="567"/>
        </w:trPr>
        <w:tc>
          <w:tcPr>
            <w:tcW w:w="876"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before="58"/>
              <w:ind w:left="63"/>
              <w:rPr>
                <w:rFonts w:ascii="Arial"/>
                <w:sz w:val="20"/>
              </w:rPr>
            </w:pPr>
            <w:r>
              <w:rPr>
                <w:rFonts w:ascii="Arial"/>
                <w:sz w:val="20"/>
              </w:rPr>
              <w:t>C.9</w:t>
            </w:r>
          </w:p>
        </w:tc>
        <w:tc>
          <w:tcPr>
            <w:tcW w:w="8930" w:type="dxa"/>
            <w:tcBorders>
              <w:top w:val="single" w:sz="7" w:space="0" w:color="000000"/>
              <w:left w:val="single" w:sz="7" w:space="0" w:color="000000"/>
              <w:bottom w:val="single" w:sz="7" w:space="0" w:color="000000"/>
              <w:right w:val="single" w:sz="7" w:space="0" w:color="000000"/>
            </w:tcBorders>
          </w:tcPr>
          <w:p w:rsidR="00616F01" w:rsidRDefault="00753521" w:rsidP="00F476DD">
            <w:pPr>
              <w:pStyle w:val="TableParagraph"/>
              <w:spacing w:line="229" w:lineRule="exact"/>
              <w:ind w:left="63"/>
              <w:rPr>
                <w:rFonts w:ascii="Arial" w:eastAsia="Arial" w:hAnsi="Arial" w:cs="Arial"/>
                <w:sz w:val="20"/>
                <w:szCs w:val="20"/>
              </w:rPr>
            </w:pPr>
            <w:r>
              <w:rPr>
                <w:rFonts w:ascii="Arial" w:eastAsia="Arial" w:hAnsi="Arial" w:cs="Arial"/>
                <w:sz w:val="20"/>
                <w:szCs w:val="20"/>
              </w:rPr>
              <w:t>Sono stati verificati in capo all’aggiudicatario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rsidR="00616F01" w:rsidRDefault="00753521" w:rsidP="00616F01">
            <w:pPr>
              <w:pStyle w:val="TableParagraph"/>
              <w:ind w:left="61" w:right="260"/>
              <w:rPr>
                <w:rFonts w:ascii="Arial"/>
                <w:sz w:val="20"/>
              </w:rPr>
            </w:pPr>
            <w:r>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line="229" w:lineRule="exact"/>
              <w:ind w:left="61"/>
              <w:rPr>
                <w:rFonts w:ascii="Arial" w:eastAsia="Arial" w:hAnsi="Arial" w:cs="Arial"/>
                <w:sz w:val="20"/>
                <w:szCs w:val="20"/>
              </w:rPr>
            </w:pPr>
          </w:p>
        </w:tc>
        <w:tc>
          <w:tcPr>
            <w:tcW w:w="566"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line="229" w:lineRule="exact"/>
              <w:ind w:left="71"/>
              <w:rPr>
                <w:rFonts w:ascii="Arial" w:eastAsia="Arial" w:hAnsi="Arial" w:cs="Arial"/>
                <w:sz w:val="20"/>
                <w:szCs w:val="20"/>
              </w:rPr>
            </w:pPr>
          </w:p>
        </w:tc>
        <w:tc>
          <w:tcPr>
            <w:tcW w:w="427"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line="229" w:lineRule="exact"/>
              <w:ind w:left="63"/>
              <w:rPr>
                <w:rFonts w:ascii="Arial" w:eastAsia="Arial" w:hAnsi="Arial" w:cs="Arial"/>
                <w:sz w:val="20"/>
                <w:szCs w:val="20"/>
              </w:rPr>
            </w:pPr>
          </w:p>
        </w:tc>
        <w:tc>
          <w:tcPr>
            <w:tcW w:w="569"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ind w:left="61" w:right="79"/>
              <w:rPr>
                <w:rFonts w:ascii="Arial" w:eastAsia="Arial"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line="239" w:lineRule="auto"/>
              <w:ind w:left="63" w:right="123"/>
              <w:rPr>
                <w:rFonts w:ascii="Arial" w:eastAsia="Arial" w:hAnsi="Arial" w:cs="Arial"/>
                <w:sz w:val="20"/>
                <w:szCs w:val="20"/>
              </w:rPr>
            </w:pPr>
          </w:p>
        </w:tc>
        <w:tc>
          <w:tcPr>
            <w:tcW w:w="711" w:type="dxa"/>
            <w:tcBorders>
              <w:top w:val="single" w:sz="7" w:space="0" w:color="000000"/>
              <w:left w:val="single" w:sz="7" w:space="0" w:color="000000"/>
              <w:bottom w:val="single" w:sz="7" w:space="0" w:color="000000"/>
              <w:right w:val="single" w:sz="7" w:space="0" w:color="000000"/>
            </w:tcBorders>
          </w:tcPr>
          <w:p w:rsidR="00616F01" w:rsidRDefault="00616F01" w:rsidP="00F476DD">
            <w:pPr>
              <w:pStyle w:val="TableParagraph"/>
              <w:spacing w:line="229" w:lineRule="exact"/>
              <w:ind w:left="63"/>
              <w:rPr>
                <w:rFonts w:ascii="Arial" w:eastAsia="Arial" w:hAnsi="Arial" w:cs="Arial"/>
                <w:sz w:val="20"/>
                <w:szCs w:val="20"/>
              </w:rPr>
            </w:pPr>
          </w:p>
        </w:tc>
      </w:tr>
      <w:tr w:rsidR="008122CB" w:rsidRPr="00BF126C" w:rsidTr="00616F01">
        <w:trPr>
          <w:trHeight w:hRule="exact" w:val="856"/>
        </w:trPr>
        <w:tc>
          <w:tcPr>
            <w:tcW w:w="876" w:type="dxa"/>
            <w:tcBorders>
              <w:top w:val="single" w:sz="7" w:space="0" w:color="000000"/>
              <w:left w:val="single" w:sz="7" w:space="0" w:color="000000"/>
              <w:bottom w:val="single" w:sz="7" w:space="0" w:color="000000"/>
              <w:right w:val="single" w:sz="7" w:space="0" w:color="000000"/>
            </w:tcBorders>
          </w:tcPr>
          <w:p w:rsidR="008122CB" w:rsidRDefault="00616F01" w:rsidP="00F476DD">
            <w:pPr>
              <w:pStyle w:val="TableParagraph"/>
              <w:spacing w:before="58"/>
              <w:ind w:left="63"/>
              <w:rPr>
                <w:rFonts w:ascii="Arial" w:eastAsia="Arial" w:hAnsi="Arial" w:cs="Arial"/>
                <w:sz w:val="20"/>
                <w:szCs w:val="20"/>
              </w:rPr>
            </w:pPr>
            <w:r>
              <w:rPr>
                <w:rFonts w:ascii="Arial" w:eastAsia="Arial" w:hAnsi="Arial" w:cs="Arial"/>
                <w:sz w:val="20"/>
                <w:szCs w:val="20"/>
              </w:rPr>
              <w:t>C.10</w:t>
            </w:r>
          </w:p>
        </w:tc>
        <w:tc>
          <w:tcPr>
            <w:tcW w:w="8930" w:type="dxa"/>
            <w:tcBorders>
              <w:top w:val="single" w:sz="7" w:space="0" w:color="000000"/>
              <w:left w:val="single" w:sz="7" w:space="0" w:color="000000"/>
              <w:bottom w:val="single" w:sz="7" w:space="0" w:color="000000"/>
              <w:right w:val="single" w:sz="7" w:space="0" w:color="000000"/>
            </w:tcBorders>
          </w:tcPr>
          <w:p w:rsidR="008122CB" w:rsidRPr="00F75352" w:rsidRDefault="00616F01" w:rsidP="00F476DD">
            <w:pPr>
              <w:pStyle w:val="TableParagraph"/>
              <w:spacing w:before="58"/>
              <w:ind w:left="63" w:right="200"/>
              <w:rPr>
                <w:rFonts w:ascii="Arial" w:eastAsia="Arial" w:hAnsi="Arial" w:cs="Arial"/>
                <w:sz w:val="20"/>
                <w:szCs w:val="20"/>
                <w:lang w:val="it-IT"/>
              </w:rPr>
            </w:pPr>
            <w:r>
              <w:rPr>
                <w:rFonts w:ascii="Arial" w:eastAsia="Arial" w:hAnsi="Arial" w:cs="Arial"/>
                <w:sz w:val="20"/>
                <w:szCs w:val="20"/>
                <w:lang w:val="it-IT"/>
              </w:rPr>
              <w:t>Sono stati verificati in capo all’aggiudicatario i requisiti generali e l’assenza dei motivi di esclusione di cui all’articolo 80 (</w:t>
            </w:r>
            <w:r w:rsidRPr="008122CB">
              <w:rPr>
                <w:rFonts w:ascii="Arial" w:eastAsia="Arial" w:hAnsi="Arial" w:cs="Arial"/>
                <w:sz w:val="20"/>
                <w:szCs w:val="20"/>
                <w:u w:val="single"/>
                <w:lang w:val="it-IT"/>
              </w:rPr>
              <w:t>solo se il soggetto aggiudicatario non rientra tra gli operatori economici verificati a campione dal soggetto responsabile dell’ammissione alla piattaforma</w:t>
            </w:r>
            <w:r>
              <w:rPr>
                <w:rFonts w:ascii="Arial" w:eastAsia="Arial" w:hAnsi="Arial" w:cs="Arial"/>
                <w:sz w:val="20"/>
                <w:szCs w:val="20"/>
                <w:lang w:val="it-IT"/>
              </w:rPr>
              <w:t>)</w:t>
            </w:r>
          </w:p>
        </w:tc>
        <w:tc>
          <w:tcPr>
            <w:tcW w:w="1992" w:type="dxa"/>
            <w:tcBorders>
              <w:top w:val="single" w:sz="7" w:space="0" w:color="000000"/>
              <w:left w:val="single" w:sz="7" w:space="0" w:color="000000"/>
              <w:bottom w:val="single" w:sz="7" w:space="0" w:color="000000"/>
              <w:right w:val="single" w:sz="7" w:space="0" w:color="000000"/>
            </w:tcBorders>
          </w:tcPr>
          <w:p w:rsidR="008122CB" w:rsidRDefault="00753521" w:rsidP="00F476DD">
            <w:pPr>
              <w:pStyle w:val="TableParagraph"/>
              <w:spacing w:before="58"/>
              <w:ind w:left="63"/>
              <w:rPr>
                <w:rFonts w:ascii="Arial" w:eastAsia="Arial" w:hAnsi="Arial" w:cs="Arial"/>
                <w:sz w:val="20"/>
                <w:szCs w:val="20"/>
              </w:rPr>
            </w:pPr>
            <w:r>
              <w:rPr>
                <w:rFonts w:ascii="Arial" w:eastAsia="Arial" w:hAnsi="Arial" w:cs="Arial"/>
                <w:sz w:val="20"/>
                <w:szCs w:val="20"/>
              </w:rPr>
              <w:t xml:space="preserve">art. 36 </w:t>
            </w:r>
            <w:r w:rsidR="008726FC">
              <w:rPr>
                <w:rFonts w:ascii="Arial" w:eastAsia="Arial" w:hAnsi="Arial" w:cs="Arial"/>
                <w:sz w:val="20"/>
                <w:szCs w:val="20"/>
              </w:rPr>
              <w:t>c. 6-bis e 6-ter</w:t>
            </w:r>
          </w:p>
          <w:p w:rsidR="008726FC" w:rsidRDefault="008726FC" w:rsidP="00F476DD">
            <w:pPr>
              <w:pStyle w:val="TableParagraph"/>
              <w:spacing w:before="58"/>
              <w:ind w:left="63"/>
              <w:rPr>
                <w:rFonts w:ascii="Arial" w:eastAsia="Arial" w:hAnsi="Arial" w:cs="Arial"/>
                <w:sz w:val="20"/>
                <w:szCs w:val="20"/>
              </w:rPr>
            </w:pPr>
          </w:p>
        </w:tc>
        <w:tc>
          <w:tcPr>
            <w:tcW w:w="442"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427"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569"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1416"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c>
          <w:tcPr>
            <w:tcW w:w="711" w:type="dxa"/>
            <w:tcBorders>
              <w:top w:val="single" w:sz="7" w:space="0" w:color="000000"/>
              <w:left w:val="single" w:sz="7" w:space="0" w:color="000000"/>
              <w:bottom w:val="single" w:sz="7" w:space="0" w:color="000000"/>
              <w:right w:val="single" w:sz="7" w:space="0" w:color="000000"/>
            </w:tcBorders>
          </w:tcPr>
          <w:p w:rsidR="008122CB" w:rsidRPr="00F75352" w:rsidRDefault="008122CB" w:rsidP="00F476DD">
            <w:pPr>
              <w:rPr>
                <w:lang w:val="it-IT"/>
              </w:rPr>
            </w:pPr>
          </w:p>
        </w:tc>
      </w:tr>
      <w:tr w:rsidR="00D0188E" w:rsidRPr="00BF126C" w:rsidTr="00616F01">
        <w:trPr>
          <w:trHeight w:hRule="exact" w:val="856"/>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p>
        </w:tc>
        <w:tc>
          <w:tcPr>
            <w:tcW w:w="8930"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ight="200"/>
              <w:rPr>
                <w:rFonts w:ascii="Arial" w:eastAsia="Arial" w:hAnsi="Arial" w:cs="Arial"/>
                <w:sz w:val="20"/>
                <w:szCs w:val="20"/>
                <w:lang w:val="it-IT"/>
              </w:rPr>
            </w:pPr>
            <w:r>
              <w:rPr>
                <w:rFonts w:ascii="Arial"/>
                <w:sz w:val="20"/>
              </w:rPr>
              <w:t>DESCRIZIONE</w:t>
            </w:r>
          </w:p>
        </w:tc>
        <w:tc>
          <w:tcPr>
            <w:tcW w:w="1992"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sz w:val="20"/>
              </w:rPr>
              <w:t>NORMA</w:t>
            </w:r>
            <w:r>
              <w:rPr>
                <w:rFonts w:ascii="Arial"/>
                <w:spacing w:val="-11"/>
                <w:sz w:val="20"/>
              </w:rPr>
              <w:t xml:space="preserve"> </w:t>
            </w:r>
            <w:r>
              <w:rPr>
                <w:rFonts w:ascii="Arial"/>
                <w:spacing w:val="2"/>
                <w:sz w:val="20"/>
              </w:rPr>
              <w:t>D</w:t>
            </w:r>
            <w:r>
              <w:rPr>
                <w:rFonts w:ascii="Arial"/>
                <w:sz w:val="20"/>
              </w:rPr>
              <w:t>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sz w:val="20"/>
              </w:rPr>
              <w:t>SI</w:t>
            </w:r>
          </w:p>
        </w:tc>
        <w:tc>
          <w:tcPr>
            <w:tcW w:w="566"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sz w:val="20"/>
              </w:rPr>
              <w:t>NO</w:t>
            </w:r>
          </w:p>
        </w:tc>
        <w:tc>
          <w:tcPr>
            <w:tcW w:w="427"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sz w:val="20"/>
              </w:rPr>
              <w:t>NP</w:t>
            </w:r>
          </w:p>
        </w:tc>
        <w:tc>
          <w:tcPr>
            <w:tcW w:w="569"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w w:val="95"/>
                <w:sz w:val="20"/>
              </w:rPr>
              <w:t>Doc.</w:t>
            </w:r>
            <w:r>
              <w:rPr>
                <w:rFonts w:ascii="Arial"/>
                <w:w w:val="99"/>
                <w:sz w:val="20"/>
              </w:rPr>
              <w:t xml:space="preserve"> </w:t>
            </w:r>
            <w:r>
              <w:rPr>
                <w:rFonts w:ascii="Arial"/>
                <w:sz w:val="20"/>
              </w:rPr>
              <w:t>rif.</w:t>
            </w:r>
          </w:p>
        </w:tc>
        <w:tc>
          <w:tcPr>
            <w:tcW w:w="1416"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hAnsi="Arial"/>
                <w:sz w:val="20"/>
              </w:rPr>
              <w:t>Codice</w:t>
            </w:r>
            <w:r>
              <w:rPr>
                <w:rFonts w:ascii="Arial" w:hAnsi="Arial"/>
                <w:w w:val="99"/>
                <w:sz w:val="20"/>
              </w:rPr>
              <w:t xml:space="preserve"> </w:t>
            </w:r>
            <w:r>
              <w:rPr>
                <w:rFonts w:ascii="Arial" w:hAnsi="Arial"/>
                <w:sz w:val="20"/>
              </w:rPr>
              <w:t>irregolarità</w:t>
            </w:r>
            <w:r>
              <w:rPr>
                <w:rFonts w:ascii="Arial" w:hAnsi="Arial"/>
                <w:spacing w:val="22"/>
                <w:w w:val="99"/>
                <w:sz w:val="20"/>
              </w:rPr>
              <w:t xml:space="preserve"> </w:t>
            </w:r>
            <w:r>
              <w:rPr>
                <w:rFonts w:ascii="Arial" w:hAnsi="Arial"/>
                <w:sz w:val="20"/>
              </w:rPr>
              <w:t>Decisione</w:t>
            </w:r>
            <w:r>
              <w:rPr>
                <w:rFonts w:ascii="Arial" w:hAnsi="Arial"/>
                <w:spacing w:val="-13"/>
                <w:sz w:val="20"/>
              </w:rPr>
              <w:t xml:space="preserve"> </w:t>
            </w:r>
            <w:r>
              <w:rPr>
                <w:rFonts w:ascii="Arial" w:hAnsi="Arial"/>
                <w:spacing w:val="1"/>
                <w:sz w:val="20"/>
              </w:rPr>
              <w:t>UE</w:t>
            </w:r>
          </w:p>
        </w:tc>
        <w:tc>
          <w:tcPr>
            <w:tcW w:w="711" w:type="dxa"/>
            <w:tcBorders>
              <w:top w:val="single" w:sz="7" w:space="0" w:color="000000"/>
              <w:left w:val="single" w:sz="7" w:space="0" w:color="000000"/>
              <w:bottom w:val="single" w:sz="7" w:space="0" w:color="000000"/>
              <w:right w:val="single" w:sz="7" w:space="0" w:color="000000"/>
            </w:tcBorders>
          </w:tcPr>
          <w:p w:rsidR="00D0188E" w:rsidRPr="00F75352" w:rsidRDefault="00D0188E" w:rsidP="00D0188E">
            <w:pPr>
              <w:rPr>
                <w:lang w:val="it-IT"/>
              </w:rPr>
            </w:pPr>
            <w:r>
              <w:rPr>
                <w:rFonts w:ascii="Arial"/>
                <w:sz w:val="20"/>
              </w:rPr>
              <w:t>NO</w:t>
            </w:r>
            <w:r>
              <w:rPr>
                <w:rFonts w:ascii="Arial"/>
                <w:spacing w:val="4"/>
                <w:sz w:val="20"/>
              </w:rPr>
              <w:t>T</w:t>
            </w:r>
            <w:r>
              <w:rPr>
                <w:rFonts w:ascii="Arial"/>
                <w:sz w:val="20"/>
              </w:rPr>
              <w:t>E</w:t>
            </w:r>
          </w:p>
        </w:tc>
      </w:tr>
      <w:tr w:rsidR="00D0188E" w:rsidRPr="00BF126C" w:rsidTr="005C5434">
        <w:trPr>
          <w:trHeight w:hRule="exact" w:val="56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D.1</w:t>
            </w:r>
          </w:p>
        </w:tc>
        <w:tc>
          <w:tcPr>
            <w:tcW w:w="8930"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ight="200"/>
              <w:rPr>
                <w:rFonts w:ascii="Arial"/>
                <w:sz w:val="20"/>
              </w:rPr>
            </w:pPr>
            <w:r w:rsidRPr="00D0188E">
              <w:rPr>
                <w:rFonts w:ascii="Arial"/>
                <w:sz w:val="20"/>
              </w:rPr>
              <w:t>Numero e modalit</w:t>
            </w:r>
            <w:r w:rsidRPr="00D0188E">
              <w:rPr>
                <w:rFonts w:ascii="Arial"/>
                <w:sz w:val="20"/>
              </w:rPr>
              <w:t>à</w:t>
            </w:r>
            <w:r w:rsidRPr="00D0188E">
              <w:rPr>
                <w:rFonts w:ascii="Arial"/>
                <w:sz w:val="20"/>
              </w:rPr>
              <w:t xml:space="preserve"> di individuazione degli operatori economici consultati</w:t>
            </w:r>
          </w:p>
        </w:tc>
        <w:tc>
          <w:tcPr>
            <w:tcW w:w="1992"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D.2</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Nel modulo sono indicati un termine congruo e sufficiente entro il quale i fornitori possono inviare la loro offerta, nonch</w:t>
            </w:r>
            <w:r w:rsidRPr="00D0188E">
              <w:rPr>
                <w:rFonts w:ascii="Arial"/>
                <w:sz w:val="20"/>
              </w:rPr>
              <w:t>é</w:t>
            </w:r>
            <w:r w:rsidRPr="00D0188E">
              <w:rPr>
                <w:rFonts w:ascii="Arial"/>
                <w:sz w:val="20"/>
              </w:rPr>
              <w:t xml:space="preserve"> il termine entro il quale l</w:t>
            </w:r>
            <w:r w:rsidRPr="00D0188E">
              <w:rPr>
                <w:rFonts w:ascii="Arial"/>
                <w:sz w:val="20"/>
              </w:rPr>
              <w:t>’</w:t>
            </w:r>
            <w:r w:rsidRPr="00D0188E">
              <w:rPr>
                <w:rFonts w:ascii="Arial"/>
                <w:sz w:val="20"/>
              </w:rPr>
              <w:t>offerta rimarr</w:t>
            </w:r>
            <w:r w:rsidRPr="00D0188E">
              <w:rPr>
                <w:rFonts w:ascii="Arial"/>
                <w:sz w:val="20"/>
              </w:rPr>
              <w:t>à</w:t>
            </w:r>
            <w:r w:rsidRPr="00D0188E">
              <w:rPr>
                <w:rFonts w:ascii="Arial"/>
                <w:sz w:val="20"/>
              </w:rPr>
              <w:t xml:space="preserve"> valida, efficace e irrevocabile, e potr</w:t>
            </w:r>
            <w:r w:rsidRPr="00D0188E">
              <w:rPr>
                <w:rFonts w:ascii="Arial"/>
                <w:sz w:val="20"/>
              </w:rPr>
              <w:t>à</w:t>
            </w:r>
            <w:r w:rsidRPr="00D0188E">
              <w:rPr>
                <w:rFonts w:ascii="Arial"/>
                <w:sz w:val="20"/>
              </w:rPr>
              <w:t xml:space="preserve"> pertanto essere accettata dal soggetto aggiudicatore</w:t>
            </w:r>
          </w:p>
        </w:tc>
        <w:tc>
          <w:tcPr>
            <w:tcW w:w="1992"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D.3</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L</w:t>
            </w:r>
            <w:r w:rsidRPr="00D0188E">
              <w:rPr>
                <w:rFonts w:ascii="Arial"/>
                <w:sz w:val="20"/>
              </w:rPr>
              <w:t>’</w:t>
            </w:r>
            <w:r w:rsidRPr="00D0188E">
              <w:rPr>
                <w:rFonts w:ascii="Arial"/>
                <w:sz w:val="20"/>
              </w:rPr>
              <w:t xml:space="preserve">offerta del fornitore riguarda servizi, forniture e lavori di manutenzione; </w:t>
            </w:r>
            <w:r w:rsidRPr="00D0188E">
              <w:rPr>
                <w:rFonts w:ascii="Arial"/>
                <w:sz w:val="20"/>
              </w:rPr>
              <w:t>è</w:t>
            </w:r>
            <w:r w:rsidRPr="00D0188E">
              <w:rPr>
                <w:rFonts w:ascii="Arial"/>
                <w:sz w:val="20"/>
              </w:rPr>
              <w:t xml:space="preserve"> presentata tramite il Sistema; </w:t>
            </w:r>
            <w:r w:rsidRPr="00D0188E">
              <w:rPr>
                <w:rFonts w:ascii="Arial"/>
                <w:sz w:val="20"/>
              </w:rPr>
              <w:t>è</w:t>
            </w:r>
            <w:r w:rsidRPr="00D0188E">
              <w:rPr>
                <w:rFonts w:ascii="Arial"/>
                <w:sz w:val="20"/>
              </w:rPr>
              <w:t xml:space="preserve"> completa in ogni suo elemento e sottoscritta con firma digitale</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D.4</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L</w:t>
            </w:r>
            <w:r w:rsidRPr="00D0188E">
              <w:rPr>
                <w:rFonts w:ascii="Arial"/>
                <w:sz w:val="20"/>
              </w:rPr>
              <w:t>’</w:t>
            </w:r>
            <w:r w:rsidRPr="00D0188E">
              <w:rPr>
                <w:rFonts w:ascii="Arial"/>
                <w:sz w:val="20"/>
              </w:rPr>
              <w:t xml:space="preserve">offerta del fornitore </w:t>
            </w:r>
            <w:r w:rsidRPr="00D0188E">
              <w:rPr>
                <w:rFonts w:ascii="Arial"/>
                <w:sz w:val="20"/>
              </w:rPr>
              <w:t>è</w:t>
            </w:r>
            <w:r w:rsidRPr="00D0188E">
              <w:rPr>
                <w:rFonts w:ascii="Arial"/>
                <w:sz w:val="20"/>
              </w:rPr>
              <w:t xml:space="preserve"> conforme alle eventuali caratteristiche minime stabilite dal Capitolato tecnico di ciascun Capitolato d</w:t>
            </w:r>
            <w:r w:rsidRPr="00D0188E">
              <w:rPr>
                <w:rFonts w:ascii="Arial"/>
                <w:sz w:val="20"/>
              </w:rPr>
              <w:t>’</w:t>
            </w:r>
            <w:r w:rsidRPr="00D0188E">
              <w:rPr>
                <w:rFonts w:ascii="Arial"/>
                <w:sz w:val="20"/>
              </w:rPr>
              <w:t>oneri</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D.5</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In caso di accettazione dell</w:t>
            </w:r>
            <w:r w:rsidRPr="00D0188E">
              <w:rPr>
                <w:rFonts w:ascii="Arial"/>
                <w:sz w:val="20"/>
              </w:rPr>
              <w:t>’</w:t>
            </w:r>
            <w:r w:rsidRPr="00D0188E">
              <w:rPr>
                <w:rFonts w:ascii="Arial"/>
                <w:sz w:val="20"/>
              </w:rPr>
              <w:t>offerta entro il termine di validit</w:t>
            </w:r>
            <w:r w:rsidRPr="00D0188E">
              <w:rPr>
                <w:rFonts w:ascii="Arial"/>
                <w:sz w:val="20"/>
              </w:rPr>
              <w:t>à</w:t>
            </w:r>
            <w:r w:rsidRPr="00D0188E">
              <w:rPr>
                <w:rFonts w:ascii="Arial"/>
                <w:sz w:val="20"/>
              </w:rPr>
              <w:t xml:space="preserve"> e irrevocabilit</w:t>
            </w:r>
            <w:r w:rsidRPr="00D0188E">
              <w:rPr>
                <w:rFonts w:ascii="Arial"/>
                <w:sz w:val="20"/>
              </w:rPr>
              <w:t>à</w:t>
            </w:r>
            <w:r w:rsidRPr="00D0188E">
              <w:rPr>
                <w:rFonts w:ascii="Arial"/>
                <w:sz w:val="20"/>
              </w:rPr>
              <w:t>: presenza e regolarit</w:t>
            </w:r>
            <w:r w:rsidRPr="00D0188E">
              <w:rPr>
                <w:rFonts w:ascii="Arial"/>
                <w:sz w:val="20"/>
              </w:rPr>
              <w:t>à</w:t>
            </w:r>
            <w:r w:rsidRPr="00D0188E">
              <w:rPr>
                <w:rFonts w:ascii="Arial"/>
                <w:sz w:val="20"/>
              </w:rPr>
              <w:t xml:space="preserve"> del contratto (il sistema genera il </w:t>
            </w:r>
            <w:r w:rsidRPr="00D0188E">
              <w:rPr>
                <w:rFonts w:ascii="Arial"/>
                <w:sz w:val="20"/>
              </w:rPr>
              <w:t>“</w:t>
            </w:r>
            <w:r w:rsidRPr="00D0188E">
              <w:rPr>
                <w:rFonts w:ascii="Arial"/>
                <w:sz w:val="20"/>
              </w:rPr>
              <w:t>documento di stipula</w:t>
            </w:r>
            <w:r w:rsidRPr="00D0188E">
              <w:rPr>
                <w:rFonts w:ascii="Arial"/>
                <w:sz w:val="20"/>
              </w:rPr>
              <w:t>”</w:t>
            </w:r>
            <w:r w:rsidRPr="00D0188E">
              <w:rPr>
                <w:rFonts w:ascii="Arial"/>
                <w:sz w:val="20"/>
              </w:rPr>
              <w:t xml:space="preserve"> che vale contratto, da sottoscriversi con firma digitale e caricarsi sul Sistema)</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D.6</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Invio del contratto all</w:t>
            </w:r>
            <w:r w:rsidRPr="00D0188E">
              <w:rPr>
                <w:rFonts w:ascii="Arial"/>
                <w:sz w:val="20"/>
              </w:rPr>
              <w:t>’</w:t>
            </w:r>
            <w:r w:rsidRPr="00D0188E">
              <w:rPr>
                <w:rFonts w:ascii="Arial"/>
                <w:sz w:val="20"/>
              </w:rPr>
              <w:t>aggiudicatario</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D0188E">
        <w:trPr>
          <w:trHeight w:hRule="exact" w:val="107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D.7</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Adempimento degli obblighi pubblicitari</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 xml:space="preserve">Manuale AcquistinretePA </w:t>
            </w:r>
            <w:r w:rsidRPr="00D0188E">
              <w:rPr>
                <w:rFonts w:ascii="Arial"/>
                <w:sz w:val="20"/>
              </w:rPr>
              <w:t>–</w:t>
            </w:r>
            <w:r w:rsidRPr="00D0188E">
              <w:rPr>
                <w:rFonts w:ascii="Arial"/>
                <w:sz w:val="20"/>
              </w:rPr>
              <w:t xml:space="preserve"> predisposizione trattativa diretta</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5C5434">
        <w:trPr>
          <w:trHeight w:hRule="exact" w:val="737"/>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D.8</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Sono stati verificati in capo all</w:t>
            </w:r>
            <w:r w:rsidRPr="00D0188E">
              <w:rPr>
                <w:rFonts w:ascii="Arial"/>
                <w:sz w:val="20"/>
              </w:rPr>
              <w:t>’</w:t>
            </w:r>
            <w:r w:rsidRPr="00D0188E">
              <w:rPr>
                <w:rFonts w:ascii="Arial"/>
                <w:sz w:val="20"/>
              </w:rPr>
              <w:t>aggiudicatario i requisiti economico-finanziari e tecnico-professionali</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art. 36 c. 6-ter</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r w:rsidR="00D0188E" w:rsidRPr="00BF126C" w:rsidTr="005C5434">
        <w:trPr>
          <w:trHeight w:hRule="exact" w:val="1020"/>
        </w:trPr>
        <w:tc>
          <w:tcPr>
            <w:tcW w:w="876" w:type="dxa"/>
            <w:tcBorders>
              <w:top w:val="single" w:sz="7" w:space="0" w:color="000000"/>
              <w:left w:val="single" w:sz="7" w:space="0" w:color="000000"/>
              <w:bottom w:val="single" w:sz="7" w:space="0" w:color="000000"/>
              <w:right w:val="single" w:sz="7" w:space="0" w:color="000000"/>
            </w:tcBorders>
          </w:tcPr>
          <w:p w:rsidR="00D0188E" w:rsidRDefault="00D0188E" w:rsidP="00D0188E">
            <w:pPr>
              <w:pStyle w:val="TableParagraph"/>
              <w:spacing w:before="58"/>
              <w:ind w:left="63"/>
              <w:rPr>
                <w:rFonts w:ascii="Arial" w:eastAsia="Arial" w:hAnsi="Arial" w:cs="Arial"/>
                <w:sz w:val="20"/>
                <w:szCs w:val="20"/>
              </w:rPr>
            </w:pPr>
            <w:r>
              <w:rPr>
                <w:rFonts w:ascii="Arial" w:eastAsia="Arial" w:hAnsi="Arial" w:cs="Arial"/>
                <w:sz w:val="20"/>
                <w:szCs w:val="20"/>
              </w:rPr>
              <w:t>D.9</w:t>
            </w:r>
          </w:p>
        </w:tc>
        <w:tc>
          <w:tcPr>
            <w:tcW w:w="8930"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ight="200"/>
              <w:rPr>
                <w:rFonts w:ascii="Arial"/>
                <w:sz w:val="20"/>
              </w:rPr>
            </w:pPr>
            <w:r w:rsidRPr="00D0188E">
              <w:rPr>
                <w:rFonts w:ascii="Arial"/>
                <w:sz w:val="20"/>
              </w:rPr>
              <w:t>Sono stati verificati in capo all</w:t>
            </w:r>
            <w:r w:rsidRPr="00D0188E">
              <w:rPr>
                <w:rFonts w:ascii="Arial"/>
                <w:sz w:val="20"/>
              </w:rPr>
              <w:t>’</w:t>
            </w:r>
            <w:r w:rsidRPr="00D0188E">
              <w:rPr>
                <w:rFonts w:ascii="Arial"/>
                <w:sz w:val="20"/>
              </w:rPr>
              <w:t>aggiudicatario i requisiti generali e l</w:t>
            </w:r>
            <w:r w:rsidRPr="00D0188E">
              <w:rPr>
                <w:rFonts w:ascii="Arial"/>
                <w:sz w:val="20"/>
              </w:rPr>
              <w:t>’</w:t>
            </w:r>
            <w:r w:rsidRPr="00D0188E">
              <w:rPr>
                <w:rFonts w:ascii="Arial"/>
                <w:sz w:val="20"/>
              </w:rPr>
              <w:t>assenza dei motivi di esclusione di cui all</w:t>
            </w:r>
            <w:r w:rsidRPr="00D0188E">
              <w:rPr>
                <w:rFonts w:ascii="Arial"/>
                <w:sz w:val="20"/>
              </w:rPr>
              <w:t>’</w:t>
            </w:r>
            <w:r w:rsidRPr="00D0188E">
              <w:rPr>
                <w:rFonts w:ascii="Arial"/>
                <w:sz w:val="20"/>
              </w:rPr>
              <w:t>articolo 80 (solo se il soggetto aggiudicatario non rientra tra gli operatori economici verificati a campione dal soggetto responsabile dell</w:t>
            </w:r>
            <w:r w:rsidRPr="00D0188E">
              <w:rPr>
                <w:rFonts w:ascii="Arial"/>
                <w:sz w:val="20"/>
              </w:rPr>
              <w:t>’</w:t>
            </w:r>
            <w:r w:rsidRPr="00D0188E">
              <w:rPr>
                <w:rFonts w:ascii="Arial"/>
                <w:sz w:val="20"/>
              </w:rPr>
              <w:t>ammissione alla piattaforma)</w:t>
            </w:r>
          </w:p>
        </w:tc>
        <w:tc>
          <w:tcPr>
            <w:tcW w:w="1992" w:type="dxa"/>
            <w:tcBorders>
              <w:top w:val="single" w:sz="7" w:space="0" w:color="000000"/>
              <w:left w:val="single" w:sz="7" w:space="0" w:color="000000"/>
              <w:bottom w:val="single" w:sz="7" w:space="0" w:color="000000"/>
              <w:right w:val="single" w:sz="7" w:space="0" w:color="000000"/>
            </w:tcBorders>
          </w:tcPr>
          <w:p w:rsidR="00D0188E" w:rsidRPr="00D0188E" w:rsidRDefault="00D0188E" w:rsidP="00D0188E">
            <w:pPr>
              <w:pStyle w:val="TableParagraph"/>
              <w:spacing w:before="58"/>
              <w:ind w:left="63"/>
              <w:rPr>
                <w:rFonts w:ascii="Arial"/>
                <w:sz w:val="20"/>
              </w:rPr>
            </w:pPr>
            <w:r w:rsidRPr="00D0188E">
              <w:rPr>
                <w:rFonts w:ascii="Arial"/>
                <w:sz w:val="20"/>
              </w:rPr>
              <w:t>art. 36 c. 6-bis e 6- ter</w:t>
            </w:r>
          </w:p>
        </w:tc>
        <w:tc>
          <w:tcPr>
            <w:tcW w:w="442"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427"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c>
          <w:tcPr>
            <w:tcW w:w="569"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w w:val="95"/>
                <w:sz w:val="20"/>
              </w:rPr>
            </w:pPr>
          </w:p>
        </w:tc>
        <w:tc>
          <w:tcPr>
            <w:tcW w:w="1416"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hAnsi="Arial"/>
                <w:sz w:val="20"/>
              </w:rPr>
            </w:pPr>
          </w:p>
        </w:tc>
        <w:tc>
          <w:tcPr>
            <w:tcW w:w="711" w:type="dxa"/>
            <w:tcBorders>
              <w:top w:val="single" w:sz="7" w:space="0" w:color="000000"/>
              <w:left w:val="single" w:sz="7" w:space="0" w:color="000000"/>
              <w:bottom w:val="single" w:sz="7" w:space="0" w:color="000000"/>
              <w:right w:val="single" w:sz="7" w:space="0" w:color="000000"/>
            </w:tcBorders>
          </w:tcPr>
          <w:p w:rsidR="00D0188E" w:rsidRDefault="00D0188E" w:rsidP="00D0188E">
            <w:pPr>
              <w:rPr>
                <w:rFonts w:ascii="Arial"/>
                <w:sz w:val="20"/>
              </w:rPr>
            </w:pPr>
          </w:p>
        </w:tc>
      </w:tr>
    </w:tbl>
    <w:p w:rsidR="007F1593" w:rsidRPr="00F476DD" w:rsidRDefault="007F1593">
      <w:pPr>
        <w:rPr>
          <w:color w:val="FFFFFF" w:themeColor="background1"/>
          <w:lang w:val="it-IT"/>
        </w:rPr>
      </w:pPr>
    </w:p>
    <w:sectPr w:rsidR="007F1593" w:rsidRPr="00F476DD" w:rsidSect="0015267A">
      <w:headerReference w:type="default" r:id="rId25"/>
      <w:footerReference w:type="default" r:id="rId26"/>
      <w:pgSz w:w="16840" w:h="11900" w:orient="landscape"/>
      <w:pgMar w:top="920" w:right="340" w:bottom="940" w:left="460" w:header="728"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A1D" w:rsidRDefault="00B17A1D">
      <w:r>
        <w:separator/>
      </w:r>
    </w:p>
  </w:endnote>
  <w:endnote w:type="continuationSeparator" w:id="0">
    <w:p w:rsidR="00B17A1D" w:rsidRDefault="00B17A1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49"/>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2</w:t>
        </w:r>
        <w:r>
          <w:rPr>
            <w:noProof/>
          </w:rPr>
          <w:fldChar w:fldCharType="end"/>
        </w:r>
      </w:p>
    </w:sdtContent>
  </w:sdt>
  <w:p w:rsidR="00B17A1D" w:rsidRDefault="00B17A1D">
    <w:pPr>
      <w:pStyle w:val="Pidipagin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61"/>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123</w:t>
        </w:r>
        <w:r>
          <w:rPr>
            <w:noProof/>
          </w:rPr>
          <w:fldChar w:fldCharType="end"/>
        </w:r>
      </w:p>
    </w:sdtContent>
  </w:sdt>
  <w:p w:rsidR="00B17A1D" w:rsidRDefault="00B17A1D">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48"/>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1</w:t>
        </w:r>
        <w:r>
          <w:rPr>
            <w:noProof/>
          </w:rPr>
          <w:fldChar w:fldCharType="end"/>
        </w:r>
      </w:p>
    </w:sdtContent>
  </w:sdt>
  <w:p w:rsidR="00B17A1D" w:rsidRDefault="00B17A1D" w:rsidP="0015267A">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50"/>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18</w:t>
        </w:r>
        <w:r>
          <w:rPr>
            <w:noProof/>
          </w:rPr>
          <w:fldChar w:fldCharType="end"/>
        </w:r>
      </w:p>
    </w:sdtContent>
  </w:sdt>
  <w:p w:rsidR="00B17A1D" w:rsidRPr="0015267A" w:rsidRDefault="00B17A1D" w:rsidP="0015267A">
    <w:pPr>
      <w:pStyle w:val="Pidipagina"/>
      <w:rPr>
        <w:szCs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51"/>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76</w:t>
        </w:r>
        <w:r>
          <w:rPr>
            <w:noProof/>
          </w:rPr>
          <w:fldChar w:fldCharType="end"/>
        </w:r>
      </w:p>
    </w:sdtContent>
  </w:sdt>
  <w:p w:rsidR="00B17A1D" w:rsidRDefault="00B17A1D" w:rsidP="00C22262">
    <w:pPr>
      <w:pStyle w:val="Pidipagina"/>
      <w:jc w:val="center"/>
    </w:pPr>
    <w:r>
      <w:tab/>
    </w:r>
    <w:r>
      <w:tab/>
    </w:r>
    <w:r>
      <w:tab/>
    </w:r>
    <w:r>
      <w:tab/>
    </w:r>
    <w:r>
      <w:tab/>
    </w:r>
    <w:r>
      <w:tab/>
    </w:r>
    <w:r>
      <w:tab/>
    </w:r>
  </w:p>
  <w:p w:rsidR="00B17A1D" w:rsidRPr="006E6E42" w:rsidRDefault="00B17A1D" w:rsidP="00C22262">
    <w:pPr>
      <w:pStyle w:val="Pidipagina"/>
      <w:rPr>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B17A1D">
    <w:pPr>
      <w:pStyle w:val="Pidipagin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58"/>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77</w:t>
        </w:r>
        <w:r>
          <w:rPr>
            <w:noProof/>
          </w:rPr>
          <w:fldChar w:fldCharType="end"/>
        </w:r>
      </w:p>
    </w:sdtContent>
  </w:sdt>
  <w:p w:rsidR="00B17A1D" w:rsidRDefault="00B17A1D">
    <w:pPr>
      <w:spacing w:line="14" w:lineRule="auto"/>
      <w:rPr>
        <w:sz w:val="20"/>
        <w:szCs w:val="2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B17A1D">
    <w:pPr>
      <w:pStyle w:val="Pidipagin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59"/>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95</w:t>
        </w:r>
        <w:r>
          <w:rPr>
            <w:noProof/>
          </w:rPr>
          <w:fldChar w:fldCharType="end"/>
        </w:r>
      </w:p>
    </w:sdtContent>
  </w:sdt>
  <w:p w:rsidR="00B17A1D" w:rsidRDefault="00B17A1D">
    <w:pPr>
      <w:spacing w:line="14" w:lineRule="auto"/>
      <w:rPr>
        <w:sz w:val="20"/>
        <w:szCs w:val="20"/>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04560"/>
      <w:docPartObj>
        <w:docPartGallery w:val="Page Numbers (Bottom of Page)"/>
        <w:docPartUnique/>
      </w:docPartObj>
    </w:sdtPr>
    <w:sdtContent>
      <w:p w:rsidR="00B17A1D" w:rsidRDefault="00A329A9">
        <w:pPr>
          <w:pStyle w:val="Pidipagina"/>
          <w:jc w:val="right"/>
        </w:pPr>
        <w:r>
          <w:fldChar w:fldCharType="begin"/>
        </w:r>
        <w:r w:rsidR="00B17A1D">
          <w:instrText xml:space="preserve"> PAGE   \* MERGEFORMAT </w:instrText>
        </w:r>
        <w:r>
          <w:fldChar w:fldCharType="separate"/>
        </w:r>
        <w:r w:rsidR="00591D12">
          <w:rPr>
            <w:noProof/>
          </w:rPr>
          <w:t>106</w:t>
        </w:r>
        <w:r>
          <w:rPr>
            <w:noProof/>
          </w:rPr>
          <w:fldChar w:fldCharType="end"/>
        </w:r>
      </w:p>
    </w:sdtContent>
  </w:sdt>
  <w:p w:rsidR="00B17A1D" w:rsidRDefault="00B17A1D">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A1D" w:rsidRDefault="00B17A1D">
      <w:r>
        <w:separator/>
      </w:r>
    </w:p>
  </w:footnote>
  <w:footnote w:type="continuationSeparator" w:id="0">
    <w:p w:rsidR="00B17A1D" w:rsidRDefault="00B17A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3" type="#_x0000_t202" style="position:absolute;margin-left:51.95pt;margin-top:19.5pt;width:587.65pt;height:19.95pt;z-index:-251658752;mso-position-horizontal-relative:page;mso-position-vertical-relative:page" filled="f" stroked="f">
          <v:textbox style="mso-next-textbox:#_x0000_s2053" inset="0,0,0,0">
            <w:txbxContent>
              <w:p w:rsidR="00B17A1D" w:rsidRPr="00C661A1"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C661A1">
                  <w:rPr>
                    <w:rFonts w:ascii="Arial" w:eastAsia="Arial" w:hAnsi="Arial" w:cs="Arial"/>
                    <w:b/>
                    <w:bCs/>
                    <w:sz w:val="20"/>
                    <w:szCs w:val="20"/>
                    <w:lang w:val="it-IT"/>
                  </w:rPr>
                  <w:t>Sviluppo</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Rurale</w:t>
                </w:r>
                <w:r w:rsidRPr="00C661A1">
                  <w:rPr>
                    <w:rFonts w:ascii="Arial" w:eastAsia="Arial" w:hAnsi="Arial" w:cs="Arial"/>
                    <w:b/>
                    <w:bCs/>
                    <w:spacing w:val="-12"/>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14"/>
                    <w:sz w:val="20"/>
                    <w:szCs w:val="20"/>
                    <w:lang w:val="it-IT"/>
                  </w:rPr>
                  <w:t xml:space="preserve"> </w:t>
                </w:r>
                <w:r w:rsidRPr="00C661A1">
                  <w:rPr>
                    <w:rFonts w:ascii="Arial" w:eastAsia="Arial" w:hAnsi="Arial" w:cs="Arial"/>
                    <w:b/>
                    <w:bCs/>
                    <w:sz w:val="20"/>
                    <w:szCs w:val="20"/>
                    <w:lang w:val="it-IT"/>
                  </w:rPr>
                  <w:t>checklist</w:t>
                </w:r>
                <w:r>
                  <w:rPr>
                    <w:rFonts w:ascii="Arial" w:eastAsia="Arial" w:hAnsi="Arial" w:cs="Arial"/>
                    <w:b/>
                    <w:bCs/>
                    <w:sz w:val="20"/>
                    <w:szCs w:val="20"/>
                    <w:lang w:val="it-IT"/>
                  </w:rPr>
                  <w:t xml:space="preserve"> AUTOVALUTAZIONE</w:t>
                </w:r>
                <w:r w:rsidRPr="00C661A1">
                  <w:rPr>
                    <w:rFonts w:ascii="Arial" w:eastAsia="Arial" w:hAnsi="Arial" w:cs="Arial"/>
                    <w:b/>
                    <w:bCs/>
                    <w:spacing w:val="-13"/>
                    <w:sz w:val="20"/>
                    <w:szCs w:val="20"/>
                    <w:lang w:val="it-IT"/>
                  </w:rPr>
                  <w:t xml:space="preserve"> </w:t>
                </w:r>
                <w:r w:rsidRPr="00C661A1">
                  <w:rPr>
                    <w:rFonts w:ascii="Arial" w:eastAsia="Arial" w:hAnsi="Arial" w:cs="Arial"/>
                    <w:b/>
                    <w:bCs/>
                    <w:sz w:val="20"/>
                    <w:szCs w:val="20"/>
                    <w:lang w:val="it-IT"/>
                  </w:rPr>
                  <w:t>_P</w:t>
                </w:r>
                <w:r>
                  <w:rPr>
                    <w:rFonts w:ascii="Arial" w:eastAsia="Arial" w:hAnsi="Arial" w:cs="Arial"/>
                    <w:b/>
                    <w:bCs/>
                    <w:sz w:val="20"/>
                    <w:szCs w:val="20"/>
                    <w:lang w:val="it-IT"/>
                  </w:rPr>
                  <w:t xml:space="preserve">OST_aggiudicazione_gara_vers_2.8 del 15.10.2020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5" type="#_x0000_t202" style="position:absolute;margin-left:68.25pt;margin-top:23.15pt;width:551.6pt;height:15.55pt;z-index:-251656192;mso-position-horizontal-relative:page;mso-position-vertical-relative:page" filled="f" stroked="f">
          <v:textbox style="mso-next-textbox:#_x0000_s2055" inset="0,0,0,0">
            <w:txbxContent>
              <w:p w:rsidR="00B17A1D" w:rsidRPr="00424DF0"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424DF0">
                  <w:rPr>
                    <w:rFonts w:ascii="Arial" w:eastAsia="Arial" w:hAnsi="Arial" w:cs="Arial"/>
                    <w:b/>
                    <w:bCs/>
                    <w:sz w:val="20"/>
                    <w:szCs w:val="20"/>
                    <w:lang w:val="it-IT"/>
                  </w:rPr>
                  <w:t>Sviluppo</w:t>
                </w:r>
                <w:r w:rsidRPr="00424DF0">
                  <w:rPr>
                    <w:rFonts w:ascii="Arial" w:eastAsia="Arial" w:hAnsi="Arial" w:cs="Arial"/>
                    <w:b/>
                    <w:bCs/>
                    <w:spacing w:val="-16"/>
                    <w:sz w:val="20"/>
                    <w:szCs w:val="20"/>
                    <w:lang w:val="it-IT"/>
                  </w:rPr>
                  <w:t xml:space="preserve"> </w:t>
                </w:r>
                <w:r w:rsidRPr="00424DF0">
                  <w:rPr>
                    <w:rFonts w:ascii="Arial" w:eastAsia="Arial" w:hAnsi="Arial" w:cs="Arial"/>
                    <w:b/>
                    <w:bCs/>
                    <w:sz w:val="20"/>
                    <w:szCs w:val="20"/>
                    <w:lang w:val="it-IT"/>
                  </w:rPr>
                  <w:t>Rurale</w:t>
                </w:r>
                <w:r>
                  <w:rPr>
                    <w:rFonts w:ascii="Arial" w:eastAsia="Arial" w:hAnsi="Arial" w:cs="Arial"/>
                    <w:b/>
                    <w:bCs/>
                    <w:spacing w:val="-14"/>
                    <w:sz w:val="20"/>
                    <w:szCs w:val="20"/>
                    <w:lang w:val="it-IT"/>
                  </w:rPr>
                  <w:t xml:space="preserve"> - </w:t>
                </w:r>
                <w:r w:rsidRPr="00424DF0">
                  <w:rPr>
                    <w:rFonts w:ascii="Arial" w:eastAsia="Arial" w:hAnsi="Arial" w:cs="Arial"/>
                    <w:b/>
                    <w:bCs/>
                    <w:sz w:val="20"/>
                    <w:szCs w:val="20"/>
                    <w:lang w:val="it-IT"/>
                  </w:rPr>
                  <w:t>checklist</w:t>
                </w:r>
                <w:r>
                  <w:rPr>
                    <w:rFonts w:ascii="Arial" w:eastAsia="Arial" w:hAnsi="Arial" w:cs="Arial"/>
                    <w:b/>
                    <w:bCs/>
                    <w:sz w:val="20"/>
                    <w:szCs w:val="20"/>
                    <w:lang w:val="it-IT"/>
                  </w:rPr>
                  <w:t xml:space="preserve"> - </w:t>
                </w:r>
                <w:r>
                  <w:rPr>
                    <w:rFonts w:ascii="Arial" w:eastAsia="Arial" w:hAnsi="Arial" w:cs="Arial"/>
                    <w:b/>
                    <w:bCs/>
                    <w:spacing w:val="-13"/>
                    <w:sz w:val="20"/>
                    <w:szCs w:val="20"/>
                    <w:lang w:val="it-IT"/>
                  </w:rPr>
                  <w:t>A</w:t>
                </w:r>
                <w:r>
                  <w:rPr>
                    <w:rFonts w:ascii="Arial" w:eastAsia="Arial" w:hAnsi="Arial" w:cs="Arial"/>
                    <w:b/>
                    <w:bCs/>
                    <w:sz w:val="20"/>
                    <w:szCs w:val="20"/>
                    <w:lang w:val="it-IT"/>
                  </w:rPr>
                  <w:t>UTOVALUTAZIONE</w:t>
                </w:r>
                <w:r w:rsidRPr="00424DF0">
                  <w:rPr>
                    <w:rFonts w:ascii="Arial" w:eastAsia="Arial" w:hAnsi="Arial" w:cs="Arial"/>
                    <w:b/>
                    <w:bCs/>
                    <w:sz w:val="20"/>
                    <w:szCs w:val="20"/>
                    <w:lang w:val="it-IT"/>
                  </w:rPr>
                  <w:t>_P</w:t>
                </w:r>
                <w:r>
                  <w:rPr>
                    <w:rFonts w:ascii="Arial" w:eastAsia="Arial" w:hAnsi="Arial" w:cs="Arial"/>
                    <w:b/>
                    <w:bCs/>
                    <w:sz w:val="20"/>
                    <w:szCs w:val="20"/>
                    <w:lang w:val="it-IT"/>
                  </w:rPr>
                  <w:t>OST_aggiudicazione_gara_vers_2.8 del 15.10.2020</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B17A1D">
    <w:pPr>
      <w:pStyle w:val="Intestazion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6" type="#_x0000_t202" style="position:absolute;margin-left:70.75pt;margin-top:25.5pt;width:565.25pt;height:16.3pt;z-index:-251654144;mso-position-horizontal-relative:page;mso-position-vertical-relative:page" filled="f" stroked="f">
          <v:textbox style="mso-next-textbox:#_x0000_s2056" inset="0,0,0,0">
            <w:txbxContent>
              <w:p w:rsidR="00B17A1D" w:rsidRPr="00B53647"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B53647">
                  <w:rPr>
                    <w:rFonts w:ascii="Arial" w:eastAsia="Arial" w:hAnsi="Arial" w:cs="Arial"/>
                    <w:b/>
                    <w:bCs/>
                    <w:sz w:val="20"/>
                    <w:szCs w:val="20"/>
                    <w:lang w:val="it-IT"/>
                  </w:rPr>
                  <w:t>Sviluppo</w:t>
                </w:r>
                <w:r w:rsidRPr="00B53647">
                  <w:rPr>
                    <w:rFonts w:ascii="Arial" w:eastAsia="Arial" w:hAnsi="Arial" w:cs="Arial"/>
                    <w:b/>
                    <w:bCs/>
                    <w:spacing w:val="-16"/>
                    <w:sz w:val="20"/>
                    <w:szCs w:val="20"/>
                    <w:lang w:val="it-IT"/>
                  </w:rPr>
                  <w:t xml:space="preserve"> </w:t>
                </w:r>
                <w:r w:rsidRPr="00B53647">
                  <w:rPr>
                    <w:rFonts w:ascii="Arial" w:eastAsia="Arial" w:hAnsi="Arial" w:cs="Arial"/>
                    <w:b/>
                    <w:bCs/>
                    <w:sz w:val="20"/>
                    <w:szCs w:val="20"/>
                    <w:lang w:val="it-IT"/>
                  </w:rPr>
                  <w:t>Rurale</w:t>
                </w:r>
                <w:r>
                  <w:rPr>
                    <w:rFonts w:ascii="Arial" w:eastAsia="Arial" w:hAnsi="Arial" w:cs="Arial"/>
                    <w:b/>
                    <w:bCs/>
                    <w:sz w:val="20"/>
                    <w:szCs w:val="20"/>
                    <w:lang w:val="it-IT"/>
                  </w:rPr>
                  <w:t xml:space="preserve"> - </w:t>
                </w:r>
                <w:r w:rsidRPr="00B53647">
                  <w:rPr>
                    <w:rFonts w:ascii="Arial" w:eastAsia="Arial" w:hAnsi="Arial" w:cs="Arial"/>
                    <w:b/>
                    <w:bCs/>
                    <w:sz w:val="20"/>
                    <w:szCs w:val="20"/>
                    <w:lang w:val="it-IT"/>
                  </w:rPr>
                  <w:t>checklist</w:t>
                </w:r>
                <w:r w:rsidRPr="00B53647">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AUTOVALUTAZIONE_POST_aggiudicazione_gara_vers_2.8 del 15.10.2020</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B17A1D">
    <w:pPr>
      <w:pStyle w:val="Intestazion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7" type="#_x0000_t202" style="position:absolute;margin-left:61.35pt;margin-top:31.7pt;width:547.95pt;height:12pt;z-index:-251652096;mso-position-horizontal-relative:page;mso-position-vertical-relative:page" filled="f" stroked="f">
          <v:textbox inset="0,0,0,0">
            <w:txbxContent>
              <w:p w:rsidR="00B17A1D" w:rsidRPr="002D01CF"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2D01CF">
                  <w:rPr>
                    <w:rFonts w:ascii="Arial" w:eastAsia="Arial" w:hAnsi="Arial" w:cs="Arial"/>
                    <w:b/>
                    <w:bCs/>
                    <w:sz w:val="20"/>
                    <w:szCs w:val="20"/>
                    <w:lang w:val="it-IT"/>
                  </w:rPr>
                  <w:t>Sviluppo</w:t>
                </w:r>
                <w:r w:rsidRPr="002D01CF">
                  <w:rPr>
                    <w:rFonts w:ascii="Arial" w:eastAsia="Arial" w:hAnsi="Arial" w:cs="Arial"/>
                    <w:b/>
                    <w:bCs/>
                    <w:spacing w:val="-16"/>
                    <w:sz w:val="20"/>
                    <w:szCs w:val="20"/>
                    <w:lang w:val="it-IT"/>
                  </w:rPr>
                  <w:t xml:space="preserve"> </w:t>
                </w:r>
                <w:r>
                  <w:rPr>
                    <w:rFonts w:ascii="Arial" w:eastAsia="Arial" w:hAnsi="Arial" w:cs="Arial"/>
                    <w:b/>
                    <w:bCs/>
                    <w:sz w:val="20"/>
                    <w:szCs w:val="20"/>
                    <w:lang w:val="it-IT"/>
                  </w:rPr>
                  <w:t xml:space="preserve">Rurale - </w:t>
                </w:r>
                <w:r w:rsidRPr="002D01CF">
                  <w:rPr>
                    <w:rFonts w:ascii="Arial" w:eastAsia="Arial" w:hAnsi="Arial" w:cs="Arial"/>
                    <w:b/>
                    <w:bCs/>
                    <w:sz w:val="20"/>
                    <w:szCs w:val="20"/>
                    <w:lang w:val="it-IT"/>
                  </w:rPr>
                  <w:t>checklist</w:t>
                </w:r>
                <w:r w:rsidRPr="002D01C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2D01CF">
                  <w:rPr>
                    <w:rFonts w:ascii="Arial" w:eastAsia="Arial" w:hAnsi="Arial" w:cs="Arial"/>
                    <w:b/>
                    <w:bCs/>
                    <w:sz w:val="20"/>
                    <w:szCs w:val="20"/>
                    <w:lang w:val="it-IT"/>
                  </w:rPr>
                  <w:t>_P</w:t>
                </w:r>
                <w:r>
                  <w:rPr>
                    <w:rFonts w:ascii="Arial" w:eastAsia="Arial" w:hAnsi="Arial" w:cs="Arial"/>
                    <w:b/>
                    <w:bCs/>
                    <w:sz w:val="20"/>
                    <w:szCs w:val="20"/>
                    <w:lang w:val="it-IT"/>
                  </w:rPr>
                  <w:t>OST_aggiudicazione_gara_vers_2.8 del 15.10.2020</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8" type="#_x0000_t202" style="position:absolute;margin-left:69.8pt;margin-top:23.45pt;width:524.35pt;height:12pt;z-index:-251650048;mso-position-horizontal-relative:page;mso-position-vertical-relative:page" filled="f" stroked="f">
          <v:textbox inset="0,0,0,0">
            <w:txbxContent>
              <w:p w:rsidR="00B17A1D" w:rsidRPr="00F75352"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F75352">
                  <w:rPr>
                    <w:rFonts w:ascii="Arial" w:eastAsia="Arial" w:hAnsi="Arial" w:cs="Arial"/>
                    <w:b/>
                    <w:bCs/>
                    <w:sz w:val="20"/>
                    <w:szCs w:val="20"/>
                    <w:lang w:val="it-IT"/>
                  </w:rPr>
                  <w:t>Sviluppo</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Rurale</w:t>
                </w:r>
                <w:r w:rsidRPr="00F75352">
                  <w:rPr>
                    <w:rFonts w:ascii="Arial" w:eastAsia="Arial" w:hAnsi="Arial" w:cs="Arial"/>
                    <w:b/>
                    <w:bCs/>
                    <w:spacing w:val="-13"/>
                    <w:sz w:val="20"/>
                    <w:szCs w:val="20"/>
                    <w:lang w:val="it-IT"/>
                  </w:rPr>
                  <w:t xml:space="preserve"> </w:t>
                </w:r>
                <w:r w:rsidRPr="00F75352">
                  <w:rPr>
                    <w:rFonts w:ascii="Arial" w:eastAsia="Arial" w:hAnsi="Arial" w:cs="Arial"/>
                    <w:b/>
                    <w:bCs/>
                    <w:sz w:val="20"/>
                    <w:szCs w:val="20"/>
                    <w:lang w:val="it-IT"/>
                  </w:rPr>
                  <w:t>–</w:t>
                </w:r>
                <w:r w:rsidRPr="00F75352">
                  <w:rPr>
                    <w:rFonts w:ascii="Arial" w:eastAsia="Arial" w:hAnsi="Arial" w:cs="Arial"/>
                    <w:b/>
                    <w:bCs/>
                    <w:spacing w:val="-15"/>
                    <w:sz w:val="20"/>
                    <w:szCs w:val="20"/>
                    <w:lang w:val="it-IT"/>
                  </w:rPr>
                  <w:t xml:space="preserve"> </w:t>
                </w:r>
                <w:r w:rsidRPr="00F75352">
                  <w:rPr>
                    <w:rFonts w:ascii="Arial" w:eastAsia="Arial" w:hAnsi="Arial" w:cs="Arial"/>
                    <w:b/>
                    <w:bCs/>
                    <w:sz w:val="20"/>
                    <w:szCs w:val="20"/>
                    <w:lang w:val="it-IT"/>
                  </w:rPr>
                  <w:t>checklist</w:t>
                </w:r>
                <w:r w:rsidRPr="00F75352">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F75352">
                  <w:rPr>
                    <w:rFonts w:ascii="Arial" w:eastAsia="Arial" w:hAnsi="Arial" w:cs="Arial"/>
                    <w:b/>
                    <w:bCs/>
                    <w:sz w:val="20"/>
                    <w:szCs w:val="20"/>
                    <w:lang w:val="it-IT"/>
                  </w:rPr>
                  <w:t>_POST_aggiudicazione_gara_vers_2.</w:t>
                </w:r>
                <w:r>
                  <w:rPr>
                    <w:rFonts w:ascii="Arial" w:eastAsia="Arial" w:hAnsi="Arial" w:cs="Arial"/>
                    <w:b/>
                    <w:bCs/>
                    <w:sz w:val="20"/>
                    <w:szCs w:val="20"/>
                    <w:lang w:val="it-IT"/>
                  </w:rPr>
                  <w:t>8 del 15.10.2020</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1D" w:rsidRDefault="00A329A9">
    <w:pPr>
      <w:spacing w:line="14" w:lineRule="auto"/>
      <w:rPr>
        <w:sz w:val="20"/>
        <w:szCs w:val="20"/>
      </w:rPr>
    </w:pPr>
    <w:r w:rsidRPr="00A329A9">
      <w:pict>
        <v:shapetype id="_x0000_t202" coordsize="21600,21600" o:spt="202" path="m,l,21600r21600,l21600,xe">
          <v:stroke joinstyle="miter"/>
          <v:path gradientshapeok="t" o:connecttype="rect"/>
        </v:shapetype>
        <v:shape id="_x0000_s2059" type="#_x0000_t202" style="position:absolute;margin-left:69.8pt;margin-top:23.15pt;width:529.8pt;height:15.9pt;z-index:-251648000;mso-position-horizontal-relative:page;mso-position-vertical-relative:page" filled="f" stroked="f">
          <v:textbox inset="0,0,0,0">
            <w:txbxContent>
              <w:p w:rsidR="00B17A1D" w:rsidRPr="001165FF" w:rsidRDefault="00B17A1D">
                <w:pPr>
                  <w:spacing w:line="224" w:lineRule="exact"/>
                  <w:ind w:left="20"/>
                  <w:rPr>
                    <w:rFonts w:ascii="Arial" w:eastAsia="Arial" w:hAnsi="Arial" w:cs="Arial"/>
                    <w:sz w:val="20"/>
                    <w:szCs w:val="20"/>
                    <w:lang w:val="it-IT"/>
                  </w:rPr>
                </w:pPr>
                <w:r>
                  <w:rPr>
                    <w:rFonts w:ascii="Arial" w:eastAsia="Arial" w:hAnsi="Arial" w:cs="Arial"/>
                    <w:b/>
                    <w:bCs/>
                    <w:sz w:val="20"/>
                    <w:szCs w:val="20"/>
                    <w:lang w:val="it-IT"/>
                  </w:rPr>
                  <w:t xml:space="preserve">AGEA - </w:t>
                </w:r>
                <w:r w:rsidRPr="001165FF">
                  <w:rPr>
                    <w:rFonts w:ascii="Arial" w:eastAsia="Arial" w:hAnsi="Arial" w:cs="Arial"/>
                    <w:b/>
                    <w:bCs/>
                    <w:sz w:val="20"/>
                    <w:szCs w:val="20"/>
                    <w:lang w:val="it-IT"/>
                  </w:rPr>
                  <w:t>Sviluppo</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Rurale</w:t>
                </w:r>
                <w:r w:rsidRPr="001165FF">
                  <w:rPr>
                    <w:rFonts w:ascii="Arial" w:eastAsia="Arial" w:hAnsi="Arial" w:cs="Arial"/>
                    <w:b/>
                    <w:bCs/>
                    <w:spacing w:val="-14"/>
                    <w:sz w:val="20"/>
                    <w:szCs w:val="20"/>
                    <w:lang w:val="it-IT"/>
                  </w:rPr>
                  <w:t xml:space="preserve"> </w:t>
                </w:r>
                <w:r w:rsidRPr="001165FF">
                  <w:rPr>
                    <w:rFonts w:ascii="Arial" w:eastAsia="Arial" w:hAnsi="Arial" w:cs="Arial"/>
                    <w:b/>
                    <w:bCs/>
                    <w:sz w:val="20"/>
                    <w:szCs w:val="20"/>
                    <w:lang w:val="it-IT"/>
                  </w:rPr>
                  <w:t>–</w:t>
                </w:r>
                <w:r w:rsidRPr="001165FF">
                  <w:rPr>
                    <w:rFonts w:ascii="Arial" w:eastAsia="Arial" w:hAnsi="Arial" w:cs="Arial"/>
                    <w:b/>
                    <w:bCs/>
                    <w:spacing w:val="-16"/>
                    <w:sz w:val="20"/>
                    <w:szCs w:val="20"/>
                    <w:lang w:val="it-IT"/>
                  </w:rPr>
                  <w:t xml:space="preserve"> </w:t>
                </w:r>
                <w:r w:rsidRPr="001165FF">
                  <w:rPr>
                    <w:rFonts w:ascii="Arial" w:eastAsia="Arial" w:hAnsi="Arial" w:cs="Arial"/>
                    <w:b/>
                    <w:bCs/>
                    <w:sz w:val="20"/>
                    <w:szCs w:val="20"/>
                    <w:lang w:val="it-IT"/>
                  </w:rPr>
                  <w:t>checklist</w:t>
                </w:r>
                <w:r w:rsidRPr="001165FF">
                  <w:rPr>
                    <w:rFonts w:ascii="Arial" w:eastAsia="Arial" w:hAnsi="Arial" w:cs="Arial"/>
                    <w:b/>
                    <w:bCs/>
                    <w:spacing w:val="-13"/>
                    <w:sz w:val="20"/>
                    <w:szCs w:val="20"/>
                    <w:lang w:val="it-IT"/>
                  </w:rPr>
                  <w:t xml:space="preserve"> </w:t>
                </w:r>
                <w:r>
                  <w:rPr>
                    <w:rFonts w:ascii="Arial" w:eastAsia="Arial" w:hAnsi="Arial" w:cs="Arial"/>
                    <w:b/>
                    <w:bCs/>
                    <w:sz w:val="20"/>
                    <w:szCs w:val="20"/>
                    <w:lang w:val="it-IT"/>
                  </w:rPr>
                  <w:t>AUTOVALUTAZIONE</w:t>
                </w:r>
                <w:r w:rsidRPr="001165FF">
                  <w:rPr>
                    <w:rFonts w:ascii="Arial" w:eastAsia="Arial" w:hAnsi="Arial" w:cs="Arial"/>
                    <w:b/>
                    <w:bCs/>
                    <w:sz w:val="20"/>
                    <w:szCs w:val="20"/>
                    <w:lang w:val="it-IT"/>
                  </w:rPr>
                  <w:t>_P</w:t>
                </w:r>
                <w:r>
                  <w:rPr>
                    <w:rFonts w:ascii="Arial" w:eastAsia="Arial" w:hAnsi="Arial" w:cs="Arial"/>
                    <w:b/>
                    <w:bCs/>
                    <w:sz w:val="20"/>
                    <w:szCs w:val="20"/>
                    <w:lang w:val="it-IT"/>
                  </w:rPr>
                  <w:t>OST_aggiudicazione_gara_vers_2.8 del 15.10.2020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1FED77D0"/>
    <w:multiLevelType w:val="hybridMultilevel"/>
    <w:tmpl w:val="815C4856"/>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31">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2">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3">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4">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5">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6">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7">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9">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40">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1">
    <w:nsid w:val="36214F27"/>
    <w:multiLevelType w:val="hybridMultilevel"/>
    <w:tmpl w:val="B36EF03C"/>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2">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3">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4">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5">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6">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7">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8">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9">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50">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51">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2">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3">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4">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5">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6">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7">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8">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9">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60">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61">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2">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3">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4">
    <w:nsid w:val="61F70C29"/>
    <w:multiLevelType w:val="hybridMultilevel"/>
    <w:tmpl w:val="7A9C41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6">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7">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8">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9">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70">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71">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72">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3">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4">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5">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6">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7">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8">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4"/>
  </w:num>
  <w:num w:numId="4">
    <w:abstractNumId w:val="20"/>
  </w:num>
  <w:num w:numId="5">
    <w:abstractNumId w:val="26"/>
  </w:num>
  <w:num w:numId="6">
    <w:abstractNumId w:val="32"/>
  </w:num>
  <w:num w:numId="7">
    <w:abstractNumId w:val="42"/>
  </w:num>
  <w:num w:numId="8">
    <w:abstractNumId w:val="51"/>
  </w:num>
  <w:num w:numId="9">
    <w:abstractNumId w:val="1"/>
  </w:num>
  <w:num w:numId="10">
    <w:abstractNumId w:val="63"/>
  </w:num>
  <w:num w:numId="11">
    <w:abstractNumId w:val="35"/>
  </w:num>
  <w:num w:numId="12">
    <w:abstractNumId w:val="8"/>
  </w:num>
  <w:num w:numId="13">
    <w:abstractNumId w:val="66"/>
  </w:num>
  <w:num w:numId="14">
    <w:abstractNumId w:val="2"/>
  </w:num>
  <w:num w:numId="15">
    <w:abstractNumId w:val="53"/>
  </w:num>
  <w:num w:numId="16">
    <w:abstractNumId w:val="75"/>
  </w:num>
  <w:num w:numId="17">
    <w:abstractNumId w:val="0"/>
  </w:num>
  <w:num w:numId="18">
    <w:abstractNumId w:val="50"/>
  </w:num>
  <w:num w:numId="19">
    <w:abstractNumId w:val="27"/>
  </w:num>
  <w:num w:numId="20">
    <w:abstractNumId w:val="62"/>
  </w:num>
  <w:num w:numId="21">
    <w:abstractNumId w:val="76"/>
  </w:num>
  <w:num w:numId="22">
    <w:abstractNumId w:val="46"/>
  </w:num>
  <w:num w:numId="23">
    <w:abstractNumId w:val="47"/>
  </w:num>
  <w:num w:numId="24">
    <w:abstractNumId w:val="12"/>
  </w:num>
  <w:num w:numId="25">
    <w:abstractNumId w:val="61"/>
  </w:num>
  <w:num w:numId="26">
    <w:abstractNumId w:val="14"/>
  </w:num>
  <w:num w:numId="27">
    <w:abstractNumId w:val="9"/>
  </w:num>
  <w:num w:numId="28">
    <w:abstractNumId w:val="18"/>
  </w:num>
  <w:num w:numId="29">
    <w:abstractNumId w:val="4"/>
  </w:num>
  <w:num w:numId="30">
    <w:abstractNumId w:val="73"/>
  </w:num>
  <w:num w:numId="31">
    <w:abstractNumId w:val="65"/>
  </w:num>
  <w:num w:numId="32">
    <w:abstractNumId w:val="52"/>
  </w:num>
  <w:num w:numId="33">
    <w:abstractNumId w:val="15"/>
  </w:num>
  <w:num w:numId="34">
    <w:abstractNumId w:val="58"/>
  </w:num>
  <w:num w:numId="35">
    <w:abstractNumId w:val="29"/>
  </w:num>
  <w:num w:numId="36">
    <w:abstractNumId w:val="37"/>
  </w:num>
  <w:num w:numId="37">
    <w:abstractNumId w:val="68"/>
  </w:num>
  <w:num w:numId="38">
    <w:abstractNumId w:val="69"/>
  </w:num>
  <w:num w:numId="39">
    <w:abstractNumId w:val="19"/>
  </w:num>
  <w:num w:numId="40">
    <w:abstractNumId w:val="22"/>
  </w:num>
  <w:num w:numId="41">
    <w:abstractNumId w:val="40"/>
  </w:num>
  <w:num w:numId="42">
    <w:abstractNumId w:val="34"/>
  </w:num>
  <w:num w:numId="43">
    <w:abstractNumId w:val="78"/>
  </w:num>
  <w:num w:numId="44">
    <w:abstractNumId w:val="28"/>
  </w:num>
  <w:num w:numId="45">
    <w:abstractNumId w:val="54"/>
  </w:num>
  <w:num w:numId="46">
    <w:abstractNumId w:val="43"/>
  </w:num>
  <w:num w:numId="47">
    <w:abstractNumId w:val="23"/>
  </w:num>
  <w:num w:numId="48">
    <w:abstractNumId w:val="38"/>
  </w:num>
  <w:num w:numId="49">
    <w:abstractNumId w:val="33"/>
  </w:num>
  <w:num w:numId="50">
    <w:abstractNumId w:val="77"/>
  </w:num>
  <w:num w:numId="51">
    <w:abstractNumId w:val="59"/>
  </w:num>
  <w:num w:numId="52">
    <w:abstractNumId w:val="55"/>
  </w:num>
  <w:num w:numId="53">
    <w:abstractNumId w:val="13"/>
  </w:num>
  <w:num w:numId="54">
    <w:abstractNumId w:val="7"/>
  </w:num>
  <w:num w:numId="55">
    <w:abstractNumId w:val="45"/>
  </w:num>
  <w:num w:numId="56">
    <w:abstractNumId w:val="6"/>
  </w:num>
  <w:num w:numId="57">
    <w:abstractNumId w:val="21"/>
  </w:num>
  <w:num w:numId="58">
    <w:abstractNumId w:val="11"/>
  </w:num>
  <w:num w:numId="59">
    <w:abstractNumId w:val="48"/>
  </w:num>
  <w:num w:numId="60">
    <w:abstractNumId w:val="10"/>
  </w:num>
  <w:num w:numId="61">
    <w:abstractNumId w:val="60"/>
  </w:num>
  <w:num w:numId="62">
    <w:abstractNumId w:val="49"/>
  </w:num>
  <w:num w:numId="63">
    <w:abstractNumId w:val="71"/>
  </w:num>
  <w:num w:numId="64">
    <w:abstractNumId w:val="70"/>
  </w:num>
  <w:num w:numId="65">
    <w:abstractNumId w:val="44"/>
  </w:num>
  <w:num w:numId="66">
    <w:abstractNumId w:val="67"/>
  </w:num>
  <w:num w:numId="67">
    <w:abstractNumId w:val="3"/>
  </w:num>
  <w:num w:numId="68">
    <w:abstractNumId w:val="25"/>
  </w:num>
  <w:num w:numId="69">
    <w:abstractNumId w:val="57"/>
  </w:num>
  <w:num w:numId="70">
    <w:abstractNumId w:val="39"/>
  </w:num>
  <w:num w:numId="71">
    <w:abstractNumId w:val="17"/>
  </w:num>
  <w:num w:numId="72">
    <w:abstractNumId w:val="5"/>
  </w:num>
  <w:num w:numId="73">
    <w:abstractNumId w:val="36"/>
  </w:num>
  <w:num w:numId="74">
    <w:abstractNumId w:val="56"/>
  </w:num>
  <w:num w:numId="75">
    <w:abstractNumId w:val="72"/>
  </w:num>
  <w:num w:numId="76">
    <w:abstractNumId w:val="31"/>
  </w:num>
  <w:num w:numId="77">
    <w:abstractNumId w:val="41"/>
  </w:num>
  <w:num w:numId="78">
    <w:abstractNumId w:val="30"/>
  </w:num>
  <w:num w:numId="79">
    <w:abstractNumId w:val="64"/>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283"/>
  <w:drawingGridHorizontalSpacing w:val="110"/>
  <w:displayHorizontalDrawingGridEvery w:val="2"/>
  <w:characterSpacingControl w:val="doNotCompress"/>
  <w:hdrShapeDefaults>
    <o:shapedefaults v:ext="edit" spidmax="3811"/>
    <o:shapelayout v:ext="edit">
      <o:idmap v:ext="edit" data="2"/>
    </o:shapelayout>
  </w:hdrShapeDefaults>
  <w:footnotePr>
    <w:footnote w:id="-1"/>
    <w:footnote w:id="0"/>
  </w:footnotePr>
  <w:endnotePr>
    <w:endnote w:id="-1"/>
    <w:endnote w:id="0"/>
  </w:endnotePr>
  <w:compat>
    <w:ulTrailSpace/>
  </w:compat>
  <w:rsids>
    <w:rsidRoot w:val="00D45294"/>
    <w:rsid w:val="0000307C"/>
    <w:rsid w:val="000032C8"/>
    <w:rsid w:val="000155A9"/>
    <w:rsid w:val="00024624"/>
    <w:rsid w:val="00036F62"/>
    <w:rsid w:val="0005476F"/>
    <w:rsid w:val="000561EC"/>
    <w:rsid w:val="00063732"/>
    <w:rsid w:val="00070F8B"/>
    <w:rsid w:val="00073F6B"/>
    <w:rsid w:val="00085708"/>
    <w:rsid w:val="000A108F"/>
    <w:rsid w:val="000B3DA0"/>
    <w:rsid w:val="000E72C5"/>
    <w:rsid w:val="000F7FC3"/>
    <w:rsid w:val="00124AE2"/>
    <w:rsid w:val="00126CF2"/>
    <w:rsid w:val="0015267A"/>
    <w:rsid w:val="0015756C"/>
    <w:rsid w:val="0017036D"/>
    <w:rsid w:val="00185E10"/>
    <w:rsid w:val="001C4CB8"/>
    <w:rsid w:val="001E001A"/>
    <w:rsid w:val="001E6BB6"/>
    <w:rsid w:val="001E72F5"/>
    <w:rsid w:val="00213AD7"/>
    <w:rsid w:val="00221398"/>
    <w:rsid w:val="00227665"/>
    <w:rsid w:val="00230EAE"/>
    <w:rsid w:val="00234F59"/>
    <w:rsid w:val="00251383"/>
    <w:rsid w:val="00253361"/>
    <w:rsid w:val="0028650A"/>
    <w:rsid w:val="00290110"/>
    <w:rsid w:val="00297EBF"/>
    <w:rsid w:val="002A45F5"/>
    <w:rsid w:val="002C477D"/>
    <w:rsid w:val="002C4A82"/>
    <w:rsid w:val="002C78AB"/>
    <w:rsid w:val="002D09F0"/>
    <w:rsid w:val="002D1169"/>
    <w:rsid w:val="002E4F40"/>
    <w:rsid w:val="002E56E0"/>
    <w:rsid w:val="002F634D"/>
    <w:rsid w:val="00333A83"/>
    <w:rsid w:val="0033517E"/>
    <w:rsid w:val="003450E3"/>
    <w:rsid w:val="003514D7"/>
    <w:rsid w:val="003631D8"/>
    <w:rsid w:val="003668E8"/>
    <w:rsid w:val="003737D4"/>
    <w:rsid w:val="003A60CA"/>
    <w:rsid w:val="003B04F1"/>
    <w:rsid w:val="003B3139"/>
    <w:rsid w:val="003B3287"/>
    <w:rsid w:val="003C33F7"/>
    <w:rsid w:val="003C7411"/>
    <w:rsid w:val="003D391D"/>
    <w:rsid w:val="003F69C4"/>
    <w:rsid w:val="00400E49"/>
    <w:rsid w:val="00404A4C"/>
    <w:rsid w:val="00414244"/>
    <w:rsid w:val="00431B55"/>
    <w:rsid w:val="00435ED0"/>
    <w:rsid w:val="00447FBC"/>
    <w:rsid w:val="00455AFE"/>
    <w:rsid w:val="00474327"/>
    <w:rsid w:val="004767E1"/>
    <w:rsid w:val="0049743E"/>
    <w:rsid w:val="004A4F97"/>
    <w:rsid w:val="004A6905"/>
    <w:rsid w:val="004B1437"/>
    <w:rsid w:val="004B29B6"/>
    <w:rsid w:val="004B369D"/>
    <w:rsid w:val="004C6558"/>
    <w:rsid w:val="004C6D87"/>
    <w:rsid w:val="004E6BF2"/>
    <w:rsid w:val="004F55B2"/>
    <w:rsid w:val="004F707F"/>
    <w:rsid w:val="00505CCD"/>
    <w:rsid w:val="00507BA4"/>
    <w:rsid w:val="005215BC"/>
    <w:rsid w:val="005257DC"/>
    <w:rsid w:val="00536763"/>
    <w:rsid w:val="00543C6C"/>
    <w:rsid w:val="0056041D"/>
    <w:rsid w:val="005716CD"/>
    <w:rsid w:val="00591D12"/>
    <w:rsid w:val="005A11FC"/>
    <w:rsid w:val="005A3B67"/>
    <w:rsid w:val="005B53DA"/>
    <w:rsid w:val="005C4BF2"/>
    <w:rsid w:val="005C5434"/>
    <w:rsid w:val="005F1595"/>
    <w:rsid w:val="005F6A8E"/>
    <w:rsid w:val="00601AB6"/>
    <w:rsid w:val="00607BD0"/>
    <w:rsid w:val="00616F01"/>
    <w:rsid w:val="0061714E"/>
    <w:rsid w:val="00617C45"/>
    <w:rsid w:val="00637960"/>
    <w:rsid w:val="00641AC1"/>
    <w:rsid w:val="00646BF6"/>
    <w:rsid w:val="006908FE"/>
    <w:rsid w:val="006911B2"/>
    <w:rsid w:val="006B4E1A"/>
    <w:rsid w:val="006C4714"/>
    <w:rsid w:val="006D255F"/>
    <w:rsid w:val="006F58FC"/>
    <w:rsid w:val="00714267"/>
    <w:rsid w:val="0072151A"/>
    <w:rsid w:val="0075138E"/>
    <w:rsid w:val="00753521"/>
    <w:rsid w:val="007601DD"/>
    <w:rsid w:val="00774688"/>
    <w:rsid w:val="007A6B6E"/>
    <w:rsid w:val="007B0217"/>
    <w:rsid w:val="007D4EAB"/>
    <w:rsid w:val="007D5757"/>
    <w:rsid w:val="007D6B19"/>
    <w:rsid w:val="007E2BEF"/>
    <w:rsid w:val="007E67B9"/>
    <w:rsid w:val="007F1593"/>
    <w:rsid w:val="007F741E"/>
    <w:rsid w:val="00807D84"/>
    <w:rsid w:val="00810EFC"/>
    <w:rsid w:val="008122CB"/>
    <w:rsid w:val="00816A57"/>
    <w:rsid w:val="00823B23"/>
    <w:rsid w:val="0082472E"/>
    <w:rsid w:val="00843AAB"/>
    <w:rsid w:val="008711A4"/>
    <w:rsid w:val="008726FC"/>
    <w:rsid w:val="00892FDB"/>
    <w:rsid w:val="008941CA"/>
    <w:rsid w:val="008A2866"/>
    <w:rsid w:val="008A59D6"/>
    <w:rsid w:val="008B6373"/>
    <w:rsid w:val="008C2C6D"/>
    <w:rsid w:val="008D1112"/>
    <w:rsid w:val="008D7AEF"/>
    <w:rsid w:val="008E5CF3"/>
    <w:rsid w:val="008F65FC"/>
    <w:rsid w:val="009062DD"/>
    <w:rsid w:val="00907F58"/>
    <w:rsid w:val="00932AC9"/>
    <w:rsid w:val="00933E5B"/>
    <w:rsid w:val="00940B0E"/>
    <w:rsid w:val="00951303"/>
    <w:rsid w:val="00952942"/>
    <w:rsid w:val="0097144A"/>
    <w:rsid w:val="00972937"/>
    <w:rsid w:val="00980904"/>
    <w:rsid w:val="009907EE"/>
    <w:rsid w:val="00991D2F"/>
    <w:rsid w:val="009A75EF"/>
    <w:rsid w:val="009B05EA"/>
    <w:rsid w:val="009C2346"/>
    <w:rsid w:val="009C3D63"/>
    <w:rsid w:val="009C40FF"/>
    <w:rsid w:val="009D4CFB"/>
    <w:rsid w:val="00A329A9"/>
    <w:rsid w:val="00A45B6D"/>
    <w:rsid w:val="00A46FAF"/>
    <w:rsid w:val="00A472A7"/>
    <w:rsid w:val="00A5090E"/>
    <w:rsid w:val="00A5574B"/>
    <w:rsid w:val="00A8359F"/>
    <w:rsid w:val="00A91093"/>
    <w:rsid w:val="00A93B78"/>
    <w:rsid w:val="00AA0C7C"/>
    <w:rsid w:val="00AA1263"/>
    <w:rsid w:val="00AA21E3"/>
    <w:rsid w:val="00AA2E1C"/>
    <w:rsid w:val="00AA648F"/>
    <w:rsid w:val="00AB455B"/>
    <w:rsid w:val="00AD7299"/>
    <w:rsid w:val="00AD7E1A"/>
    <w:rsid w:val="00AE3EE4"/>
    <w:rsid w:val="00AE7209"/>
    <w:rsid w:val="00AF3A8F"/>
    <w:rsid w:val="00AF76CE"/>
    <w:rsid w:val="00B02288"/>
    <w:rsid w:val="00B0540B"/>
    <w:rsid w:val="00B10240"/>
    <w:rsid w:val="00B12311"/>
    <w:rsid w:val="00B14633"/>
    <w:rsid w:val="00B17A1D"/>
    <w:rsid w:val="00B25BB5"/>
    <w:rsid w:val="00B27907"/>
    <w:rsid w:val="00B4442E"/>
    <w:rsid w:val="00B45E5A"/>
    <w:rsid w:val="00B472BF"/>
    <w:rsid w:val="00B509D1"/>
    <w:rsid w:val="00B52399"/>
    <w:rsid w:val="00B52D9D"/>
    <w:rsid w:val="00B53C8A"/>
    <w:rsid w:val="00B54A4B"/>
    <w:rsid w:val="00B55DDF"/>
    <w:rsid w:val="00B61E70"/>
    <w:rsid w:val="00B67D51"/>
    <w:rsid w:val="00B73FDF"/>
    <w:rsid w:val="00B77AD4"/>
    <w:rsid w:val="00B84BF8"/>
    <w:rsid w:val="00B85837"/>
    <w:rsid w:val="00B93EAD"/>
    <w:rsid w:val="00BA2279"/>
    <w:rsid w:val="00BA51DD"/>
    <w:rsid w:val="00BA7B80"/>
    <w:rsid w:val="00BB21A6"/>
    <w:rsid w:val="00BD6093"/>
    <w:rsid w:val="00BE1000"/>
    <w:rsid w:val="00BF126C"/>
    <w:rsid w:val="00BF3A6C"/>
    <w:rsid w:val="00C01AE2"/>
    <w:rsid w:val="00C22262"/>
    <w:rsid w:val="00C4589A"/>
    <w:rsid w:val="00C620FE"/>
    <w:rsid w:val="00C639E5"/>
    <w:rsid w:val="00C65A5C"/>
    <w:rsid w:val="00C661A1"/>
    <w:rsid w:val="00C7345D"/>
    <w:rsid w:val="00C74394"/>
    <w:rsid w:val="00C774CB"/>
    <w:rsid w:val="00C8452D"/>
    <w:rsid w:val="00C929D2"/>
    <w:rsid w:val="00CB48A2"/>
    <w:rsid w:val="00CB6644"/>
    <w:rsid w:val="00CC26C4"/>
    <w:rsid w:val="00CD2007"/>
    <w:rsid w:val="00CF3CEA"/>
    <w:rsid w:val="00D0188E"/>
    <w:rsid w:val="00D05B2D"/>
    <w:rsid w:val="00D200EF"/>
    <w:rsid w:val="00D45294"/>
    <w:rsid w:val="00D45AF6"/>
    <w:rsid w:val="00D63256"/>
    <w:rsid w:val="00D75D36"/>
    <w:rsid w:val="00D815D2"/>
    <w:rsid w:val="00D87496"/>
    <w:rsid w:val="00D87D67"/>
    <w:rsid w:val="00DB3D8D"/>
    <w:rsid w:val="00DC3E45"/>
    <w:rsid w:val="00DE0ED3"/>
    <w:rsid w:val="00DE251C"/>
    <w:rsid w:val="00E11936"/>
    <w:rsid w:val="00E215A2"/>
    <w:rsid w:val="00E230DC"/>
    <w:rsid w:val="00E23B81"/>
    <w:rsid w:val="00E2749E"/>
    <w:rsid w:val="00E44504"/>
    <w:rsid w:val="00E45CC7"/>
    <w:rsid w:val="00E61016"/>
    <w:rsid w:val="00E64956"/>
    <w:rsid w:val="00E67FC3"/>
    <w:rsid w:val="00E72B65"/>
    <w:rsid w:val="00EB7916"/>
    <w:rsid w:val="00ED1C83"/>
    <w:rsid w:val="00EE2E45"/>
    <w:rsid w:val="00F14768"/>
    <w:rsid w:val="00F256AE"/>
    <w:rsid w:val="00F329AF"/>
    <w:rsid w:val="00F4638A"/>
    <w:rsid w:val="00F476DD"/>
    <w:rsid w:val="00F509E1"/>
    <w:rsid w:val="00F51347"/>
    <w:rsid w:val="00F56376"/>
    <w:rsid w:val="00F57135"/>
    <w:rsid w:val="00F607BD"/>
    <w:rsid w:val="00F641F0"/>
    <w:rsid w:val="00F65F9D"/>
    <w:rsid w:val="00F82054"/>
    <w:rsid w:val="00F87CC5"/>
    <w:rsid w:val="00FA3B1E"/>
    <w:rsid w:val="00FA63C6"/>
    <w:rsid w:val="00FE2223"/>
    <w:rsid w:val="00FE54B4"/>
    <w:rsid w:val="00FF0B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11"/>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deltestoCarattere">
    <w:name w:val="Corpo del testo Carattere"/>
    <w:basedOn w:val="Carpredefinitoparagrafo"/>
    <w:link w:val="Corpodel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 w:type="paragraph" w:styleId="Testofumetto">
    <w:name w:val="Balloon Text"/>
    <w:basedOn w:val="Normale"/>
    <w:link w:val="TestofumettoCarattere"/>
    <w:uiPriority w:val="99"/>
    <w:semiHidden/>
    <w:unhideWhenUsed/>
    <w:rsid w:val="00B054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540B"/>
    <w:rPr>
      <w:rFonts w:ascii="Tahoma" w:hAnsi="Tahoma" w:cs="Tahoma"/>
      <w:sz w:val="16"/>
      <w:szCs w:val="16"/>
    </w:rPr>
  </w:style>
  <w:style w:type="paragraph" w:customStyle="1" w:styleId="Default">
    <w:name w:val="Default"/>
    <w:rsid w:val="003B04F1"/>
    <w:pPr>
      <w:widowControl/>
      <w:autoSpaceDE w:val="0"/>
      <w:autoSpaceDN w:val="0"/>
      <w:adjustRightInd w:val="0"/>
    </w:pPr>
    <w:rPr>
      <w:rFonts w:ascii="Arial" w:hAnsi="Arial" w:cs="Arial"/>
      <w:color w:val="000000"/>
      <w:sz w:val="24"/>
      <w:szCs w:val="24"/>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24629-CA26-4630-8CD7-4C7FEC0E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4020</TotalTime>
  <Pages>125</Pages>
  <Words>30703</Words>
  <Characters>175011</Characters>
  <Application>Microsoft Office Word</Application>
  <DocSecurity>0</DocSecurity>
  <Lines>1458</Lines>
  <Paragraphs>410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Molino Erika</dc:creator>
  <cp:lastModifiedBy>e.molino</cp:lastModifiedBy>
  <cp:revision>46</cp:revision>
  <cp:lastPrinted>2021-03-04T09:38:00Z</cp:lastPrinted>
  <dcterms:created xsi:type="dcterms:W3CDTF">2018-05-02T11:49:00Z</dcterms:created>
  <dcterms:modified xsi:type="dcterms:W3CDTF">2021-03-04T09:38:00Z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