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031E31" w:rsidRDefault="00031E3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BD184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31BFADF4" wp14:editId="780C2B95">
            <wp:extent cx="2924175" cy="1228725"/>
            <wp:effectExtent l="0" t="0" r="0" b="0"/>
            <wp:docPr id="8" name="Immagine 8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A0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5A5688" w:rsidRDefault="005A568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5A5688" w:rsidRPr="0041605E" w:rsidRDefault="005A568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Pr="0041605E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A5274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C.3d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PESCA COSTIERA ARTIGIANALE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3C42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1"/>
          <w:cols w:space="708"/>
          <w:docGrid w:linePitch="360"/>
        </w:sectPr>
      </w:pPr>
    </w:p>
    <w:p w:rsidR="005F1403" w:rsidRPr="00215D21" w:rsidRDefault="005F1403" w:rsidP="005F1403">
      <w:pPr>
        <w:spacing w:before="120" w:after="120" w:line="240" w:lineRule="auto"/>
        <w:jc w:val="center"/>
        <w:rPr>
          <w:rFonts w:cs="Arial"/>
          <w:b/>
          <w:sz w:val="18"/>
          <w:lang w:val="de-DE"/>
        </w:r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DICHIARAZIONE SOSTITUTIVA DELL’ATTO DI NOTORIETÀ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(Art. 47 D.P.R. 28 dicembre 2000, n. 445)</w:t>
      </w:r>
    </w:p>
    <w:p w:rsidR="002626D2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2626D2" w:rsidRPr="00215D21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215D21">
        <w:rPr>
          <w:rFonts w:cs="Calibri"/>
          <w:sz w:val="24"/>
          <w:szCs w:val="24"/>
          <w:lang w:eastAsia="de-DE"/>
        </w:rPr>
        <w:t>Il</w:t>
      </w:r>
      <w:r>
        <w:rPr>
          <w:rFonts w:cs="Calibri"/>
          <w:sz w:val="24"/>
          <w:szCs w:val="24"/>
          <w:lang w:eastAsia="de-DE"/>
        </w:rPr>
        <w:t xml:space="preserve"> </w:t>
      </w:r>
      <w:r w:rsidR="007713B1">
        <w:rPr>
          <w:rFonts w:cs="Calibri"/>
          <w:sz w:val="24"/>
          <w:szCs w:val="24"/>
          <w:lang w:eastAsia="de-DE"/>
        </w:rPr>
        <w:t>s</w:t>
      </w:r>
      <w:r>
        <w:rPr>
          <w:rFonts w:cs="Calibri"/>
          <w:sz w:val="24"/>
          <w:szCs w:val="24"/>
          <w:lang w:eastAsia="de-DE"/>
        </w:rPr>
        <w:t>ottoscritto</w:t>
      </w:r>
      <w:r w:rsidR="007713B1">
        <w:rPr>
          <w:rFonts w:cs="Calibri"/>
          <w:sz w:val="24"/>
          <w:szCs w:val="24"/>
          <w:lang w:eastAsia="de-DE"/>
        </w:rPr>
        <w:t xml:space="preserve">/a </w:t>
      </w:r>
      <w:r>
        <w:rPr>
          <w:rFonts w:cs="Calibri"/>
          <w:sz w:val="24"/>
          <w:szCs w:val="24"/>
          <w:lang w:eastAsia="de-DE"/>
        </w:rPr>
        <w:t>_____________________________ nato</w:t>
      </w:r>
      <w:r w:rsidR="007713B1">
        <w:rPr>
          <w:rFonts w:cs="Calibri"/>
          <w:sz w:val="24"/>
          <w:szCs w:val="24"/>
          <w:lang w:eastAsia="de-DE"/>
        </w:rPr>
        <w:t>/a</w:t>
      </w:r>
      <w:r>
        <w:rPr>
          <w:rFonts w:cs="Calibri"/>
          <w:sz w:val="24"/>
          <w:szCs w:val="24"/>
          <w:lang w:eastAsia="de-DE"/>
        </w:rPr>
        <w:t xml:space="preserve"> a ______________________ il _______________ Cod. Fisc. ____________________________, residente in 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in qualità di </w:t>
      </w:r>
      <w:r w:rsidRPr="00D2631D">
        <w:rPr>
          <w:rFonts w:cs="Calibri"/>
          <w:sz w:val="24"/>
          <w:szCs w:val="24"/>
          <w:lang w:eastAsia="de-DE"/>
        </w:rPr>
        <w:t>titolare/leg</w:t>
      </w:r>
      <w:r>
        <w:rPr>
          <w:rFonts w:cs="Calibri"/>
          <w:sz w:val="24"/>
          <w:szCs w:val="24"/>
          <w:lang w:eastAsia="de-DE"/>
        </w:rPr>
        <w:t>ale rappresentante della ditta/</w:t>
      </w:r>
      <w:r w:rsidRPr="00D2631D">
        <w:rPr>
          <w:rFonts w:cs="Calibri"/>
          <w:sz w:val="24"/>
          <w:szCs w:val="24"/>
          <w:lang w:eastAsia="de-DE"/>
        </w:rPr>
        <w:t xml:space="preserve">società                                                         </w:t>
      </w:r>
      <w:r w:rsidR="007713B1">
        <w:rPr>
          <w:rFonts w:cs="Calibri"/>
          <w:sz w:val="24"/>
          <w:szCs w:val="24"/>
          <w:lang w:eastAsia="de-DE"/>
        </w:rPr>
        <w:t xml:space="preserve">_________________________ </w:t>
      </w:r>
      <w:r w:rsidR="007713B1" w:rsidRPr="00215D21">
        <w:rPr>
          <w:rFonts w:cs="Calibri"/>
          <w:sz w:val="24"/>
          <w:szCs w:val="24"/>
          <w:lang w:eastAsia="de-DE"/>
        </w:rPr>
        <w:t xml:space="preserve">iscritta alla CCIAA di </w:t>
      </w:r>
      <w:r w:rsidR="007713B1">
        <w:rPr>
          <w:rFonts w:cs="Calibri"/>
          <w:sz w:val="24"/>
          <w:szCs w:val="24"/>
          <w:lang w:eastAsia="de-DE"/>
        </w:rPr>
        <w:t>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al n. </w:t>
      </w:r>
      <w:r w:rsidR="007713B1">
        <w:rPr>
          <w:rFonts w:cs="Calibri"/>
          <w:sz w:val="24"/>
          <w:szCs w:val="24"/>
          <w:lang w:eastAsia="de-DE"/>
        </w:rPr>
        <w:t>_____________________ con sede legale in _____________________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 ed al R.I.P. </w:t>
      </w:r>
      <w:r w:rsidR="007713B1">
        <w:rPr>
          <w:rFonts w:cs="Calibri"/>
          <w:sz w:val="24"/>
          <w:szCs w:val="24"/>
          <w:lang w:eastAsia="de-DE"/>
        </w:rPr>
        <w:t>_____________________, proprietaria e/o armatrice</w:t>
      </w:r>
      <w:r w:rsidRPr="00215D21">
        <w:rPr>
          <w:rFonts w:cs="Calibri"/>
          <w:sz w:val="24"/>
          <w:szCs w:val="24"/>
          <w:lang w:eastAsia="de-DE"/>
        </w:rPr>
        <w:t xml:space="preserve"> dell’imbarcazione denominata </w:t>
      </w:r>
      <w:r>
        <w:rPr>
          <w:rFonts w:cs="Calibri"/>
          <w:sz w:val="24"/>
          <w:szCs w:val="24"/>
          <w:lang w:eastAsia="de-DE"/>
        </w:rPr>
        <w:t>_________________</w:t>
      </w:r>
      <w:r w:rsidRPr="00215D21">
        <w:rPr>
          <w:rFonts w:cs="Calibri"/>
          <w:sz w:val="24"/>
          <w:szCs w:val="24"/>
          <w:lang w:eastAsia="de-DE"/>
        </w:rPr>
        <w:t xml:space="preserve"> Matr. </w:t>
      </w:r>
      <w:r>
        <w:rPr>
          <w:rFonts w:cs="Calibri"/>
          <w:sz w:val="24"/>
          <w:szCs w:val="24"/>
          <w:lang w:eastAsia="de-DE"/>
        </w:rPr>
        <w:t>_____________</w:t>
      </w:r>
      <w:r w:rsidRPr="00215D21">
        <w:rPr>
          <w:rFonts w:cs="Calibri"/>
          <w:sz w:val="24"/>
          <w:szCs w:val="24"/>
          <w:lang w:eastAsia="de-DE"/>
        </w:rPr>
        <w:t xml:space="preserve"> N.</w:t>
      </w:r>
      <w:r>
        <w:rPr>
          <w:rFonts w:cs="Calibri"/>
          <w:sz w:val="24"/>
          <w:szCs w:val="24"/>
          <w:lang w:eastAsia="de-DE"/>
        </w:rPr>
        <w:t xml:space="preserve"> </w:t>
      </w:r>
      <w:r w:rsidRPr="00215D21">
        <w:rPr>
          <w:rFonts w:cs="Calibri"/>
          <w:sz w:val="24"/>
          <w:szCs w:val="24"/>
          <w:lang w:eastAsia="de-DE"/>
        </w:rPr>
        <w:t xml:space="preserve">UE </w:t>
      </w:r>
      <w:r>
        <w:rPr>
          <w:rFonts w:cs="Calibri"/>
          <w:sz w:val="24"/>
          <w:szCs w:val="24"/>
          <w:lang w:eastAsia="de-DE"/>
        </w:rPr>
        <w:t>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per numero di carati </w:t>
      </w:r>
      <w:r>
        <w:rPr>
          <w:rFonts w:cs="Calibri"/>
          <w:sz w:val="24"/>
          <w:szCs w:val="24"/>
          <w:lang w:eastAsia="de-DE"/>
        </w:rPr>
        <w:t>____________________________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</w:t>
      </w:r>
    </w:p>
    <w:p w:rsidR="00D2631D" w:rsidRPr="00D2631D" w:rsidRDefault="00D2631D" w:rsidP="00D2631D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D2631D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D2631D" w:rsidRPr="00D2631D" w:rsidRDefault="00D2631D" w:rsidP="00D2631D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0" w:line="240" w:lineRule="auto"/>
        <w:ind w:left="426"/>
        <w:jc w:val="both"/>
        <w:rPr>
          <w:rFonts w:eastAsia="Times New Roman" w:cs="Calibri"/>
          <w:color w:val="000000"/>
          <w:sz w:val="24"/>
          <w:szCs w:val="24"/>
        </w:rPr>
      </w:pPr>
      <w:r w:rsidRPr="00D2631D">
        <w:rPr>
          <w:rFonts w:eastAsia="Times New Roman" w:cs="Calibri"/>
          <w:color w:val="000000"/>
          <w:sz w:val="24"/>
        </w:rPr>
        <w:t>che l’imbarcazione, denominata ____________ Matr. _______ N.</w:t>
      </w:r>
      <w:r w:rsidR="007713B1">
        <w:rPr>
          <w:rFonts w:eastAsia="Times New Roman" w:cs="Calibri"/>
          <w:color w:val="000000"/>
          <w:sz w:val="24"/>
        </w:rPr>
        <w:t xml:space="preserve"> </w:t>
      </w:r>
      <w:r w:rsidRPr="00D2631D">
        <w:rPr>
          <w:rFonts w:eastAsia="Times New Roman" w:cs="Calibri"/>
          <w:color w:val="000000"/>
          <w:sz w:val="24"/>
        </w:rPr>
        <w:t xml:space="preserve">UE _______________, pratica la </w:t>
      </w:r>
      <w:r w:rsidRPr="00D2631D">
        <w:rPr>
          <w:rFonts w:eastAsia="Times New Roman" w:cs="Calibri"/>
          <w:color w:val="000000"/>
          <w:sz w:val="24"/>
          <w:lang w:eastAsia="it-IT"/>
        </w:rPr>
        <w:t>pesca costiera artigianale così come definita n</w:t>
      </w:r>
      <w:r w:rsidRPr="00D2631D">
        <w:rPr>
          <w:rFonts w:eastAsia="Times New Roman" w:cs="Calibri"/>
          <w:sz w:val="24"/>
        </w:rPr>
        <w:t>ell’art. 3 par. 2 n. 14) Reg. (UE) n. 508/2014</w:t>
      </w:r>
      <w:r w:rsidRPr="00D2631D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1"/>
      </w:r>
      <w:r w:rsidRPr="00D2631D">
        <w:rPr>
          <w:rFonts w:ascii="Arial" w:eastAsia="Times New Roman" w:hAnsi="Arial" w:cs="Arial"/>
          <w:color w:val="000000"/>
          <w:lang w:eastAsia="it-IT"/>
        </w:rPr>
        <w:t>;</w:t>
      </w: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120" w:line="240" w:lineRule="auto"/>
        <w:ind w:left="425" w:hanging="357"/>
        <w:jc w:val="both"/>
        <w:rPr>
          <w:rFonts w:eastAsia="Times New Roman" w:cs="Calibri"/>
          <w:color w:val="000000"/>
          <w:sz w:val="24"/>
          <w:szCs w:val="24"/>
        </w:rPr>
      </w:pPr>
      <w:r w:rsidRPr="00D2631D">
        <w:rPr>
          <w:rFonts w:eastAsia="Times New Roman" w:cs="Calibri"/>
          <w:color w:val="000000"/>
          <w:sz w:val="24"/>
          <w:szCs w:val="24"/>
        </w:rPr>
        <w:t>che gli attrezzi annoverati nella licenza di pesca sono i seguenti (cancellare le voci non pertinenti):</w:t>
      </w:r>
    </w:p>
    <w:tbl>
      <w:tblPr>
        <w:tblW w:w="97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5"/>
        <w:gridCol w:w="1734"/>
        <w:gridCol w:w="1418"/>
        <w:gridCol w:w="1524"/>
      </w:tblGrid>
      <w:tr w:rsidR="00D2631D" w:rsidRPr="00D2631D" w:rsidTr="007713B1">
        <w:tc>
          <w:tcPr>
            <w:tcW w:w="5075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Attrezzi da pesca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2"/>
            </w:r>
          </w:p>
        </w:tc>
        <w:tc>
          <w:tcPr>
            <w:tcW w:w="173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Codice Internazionale Identificativo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3"/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Fisso (S)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Trainato (T)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Mobile (M)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4"/>
            </w:r>
          </w:p>
        </w:tc>
        <w:tc>
          <w:tcPr>
            <w:tcW w:w="152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Attivo (A) Passivo (P)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5"/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a chiusura meccanica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senza chiusura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LA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spiaggia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natante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SV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strascico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Sfogliare-rapidi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TBB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gemelle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OTT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a coppia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tirate da natanti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meccanizzate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</w:tbl>
    <w:p w:rsidR="00BD1844" w:rsidRDefault="00BD1844" w:rsidP="00D2631D">
      <w:pPr>
        <w:spacing w:after="0" w:line="288" w:lineRule="auto"/>
        <w:rPr>
          <w:rFonts w:cs="Calibri"/>
          <w:sz w:val="24"/>
          <w:lang w:eastAsia="de-DE"/>
        </w:rPr>
        <w:sectPr w:rsidR="00BD1844" w:rsidSect="00BD1844">
          <w:headerReference w:type="default" r:id="rId15"/>
          <w:footerReference w:type="default" r:id="rId16"/>
          <w:headerReference w:type="first" r:id="rId17"/>
          <w:pgSz w:w="11906" w:h="16838"/>
          <w:pgMar w:top="1252" w:right="1134" w:bottom="992" w:left="1134" w:header="624" w:footer="686" w:gutter="0"/>
          <w:cols w:space="708"/>
          <w:titlePg/>
          <w:docGrid w:linePitch="360"/>
        </w:sectPr>
      </w:pPr>
    </w:p>
    <w:tbl>
      <w:tblPr>
        <w:tblW w:w="97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5"/>
        <w:gridCol w:w="1734"/>
        <w:gridCol w:w="1418"/>
        <w:gridCol w:w="1524"/>
      </w:tblGrid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lastRenderedPageBreak/>
              <w:t>Draghe meccaniche comprese le turbosoffianti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HMD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Rete da posta calate (ancorate)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posta circuitanti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GNC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tramaglio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Incastellate – combinate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GTN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Nasse e Cestelli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FPO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Cogolli e Bertovelli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FYK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Piccola Rete derivante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fissi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derivanti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(manovrate a mano)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LHP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(meccanizzate)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trainate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LTL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Arpione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HAR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</w:tbl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</w:rPr>
      </w:pPr>
    </w:p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</w:rPr>
      </w:pPr>
    </w:p>
    <w:p w:rsidR="00D2631D" w:rsidRPr="00D2631D" w:rsidRDefault="007713B1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>
        <w:rPr>
          <w:rFonts w:eastAsia="Times New Roman" w:cs="Calibri"/>
          <w:color w:val="000000"/>
          <w:sz w:val="24"/>
          <w:szCs w:val="24"/>
          <w:lang w:eastAsia="ar-SA"/>
        </w:rPr>
        <w:t xml:space="preserve">Luogo e </w:t>
      </w:r>
      <w:r w:rsidR="00D2631D" w:rsidRPr="00D2631D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IL BENEFICIARIO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Cs w:val="24"/>
          <w:lang w:eastAsia="ar-SA"/>
        </w:rPr>
      </w:pPr>
      <w:r w:rsidRPr="00D2631D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p w:rsidR="007747ED" w:rsidRPr="008E4142" w:rsidRDefault="007747ED" w:rsidP="0045136C">
      <w:pPr>
        <w:spacing w:before="120" w:after="0" w:line="240" w:lineRule="auto"/>
        <w:jc w:val="center"/>
        <w:rPr>
          <w:rFonts w:asciiTheme="minorHAnsi" w:hAnsiTheme="minorHAnsi" w:cs="Arial"/>
          <w:sz w:val="24"/>
        </w:rPr>
      </w:pPr>
    </w:p>
    <w:sectPr w:rsidR="007747ED" w:rsidRPr="008E4142" w:rsidSect="00BD1844">
      <w:pgSz w:w="11906" w:h="16838"/>
      <w:pgMar w:top="1252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9EA" w:rsidRDefault="007849EA" w:rsidP="000C31B8">
      <w:pPr>
        <w:spacing w:after="0" w:line="240" w:lineRule="auto"/>
      </w:pPr>
      <w:r>
        <w:separator/>
      </w:r>
    </w:p>
  </w:endnote>
  <w:endnote w:type="continuationSeparator" w:id="0">
    <w:p w:rsidR="007849EA" w:rsidRDefault="007849EA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43" w:rsidRDefault="0007244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9501798"/>
      <w:docPartObj>
        <w:docPartGallery w:val="Page Numbers (Bottom of Page)"/>
        <w:docPartUnique/>
      </w:docPartObj>
    </w:sdtPr>
    <w:sdtEndPr/>
    <w:sdtContent>
      <w:p w:rsidR="007C3F9B" w:rsidRDefault="00917008">
        <w:pPr>
          <w:pStyle w:val="Pidipagina"/>
          <w:jc w:val="right"/>
        </w:pPr>
        <w:r>
          <w:fldChar w:fldCharType="begin"/>
        </w:r>
        <w:r w:rsidR="007C3F9B">
          <w:instrText>PAGE   \* MERGEFORMAT</w:instrText>
        </w:r>
        <w:r>
          <w:fldChar w:fldCharType="separate"/>
        </w:r>
        <w:r w:rsidR="00072443">
          <w:rPr>
            <w:noProof/>
          </w:rPr>
          <w:t>31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280211"/>
      <w:docPartObj>
        <w:docPartGallery w:val="Page Numbers (Bottom of Page)"/>
        <w:docPartUnique/>
      </w:docPartObj>
    </w:sdtPr>
    <w:sdtEndPr/>
    <w:sdtContent>
      <w:p w:rsidR="007C3F9B" w:rsidRDefault="00917008">
        <w:pPr>
          <w:pStyle w:val="Pidipagina"/>
          <w:jc w:val="right"/>
        </w:pPr>
        <w:r>
          <w:fldChar w:fldCharType="begin"/>
        </w:r>
        <w:r w:rsidR="007C3F9B">
          <w:instrText>PAGE   \* MERGEFORMAT</w:instrText>
        </w:r>
        <w:r>
          <w:fldChar w:fldCharType="separate"/>
        </w:r>
        <w:r w:rsidR="00072443">
          <w:rPr>
            <w:noProof/>
          </w:rPr>
          <w:t>33</w:t>
        </w:r>
        <w:r>
          <w:fldChar w:fldCharType="end"/>
        </w:r>
      </w:p>
    </w:sdtContent>
  </w:sdt>
  <w:p w:rsidR="007C3F9B" w:rsidRDefault="007C3F9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0724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9EA" w:rsidRDefault="007849EA" w:rsidP="000C31B8">
      <w:pPr>
        <w:spacing w:after="0" w:line="240" w:lineRule="auto"/>
      </w:pPr>
      <w:r>
        <w:separator/>
      </w:r>
    </w:p>
  </w:footnote>
  <w:footnote w:type="continuationSeparator" w:id="0">
    <w:p w:rsidR="007849EA" w:rsidRDefault="007849EA" w:rsidP="000C31B8">
      <w:pPr>
        <w:spacing w:after="0" w:line="240" w:lineRule="auto"/>
      </w:pPr>
      <w:r>
        <w:continuationSeparator/>
      </w:r>
    </w:p>
  </w:footnote>
  <w:footnote w:id="1">
    <w:p w:rsidR="00D2631D" w:rsidRPr="00265DFD" w:rsidRDefault="00D2631D" w:rsidP="007713B1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Ai sensi dell’art. 3 par. 2 n. 14) Reg. (UE) n. 508/2014 per “</w:t>
      </w:r>
      <w:r w:rsidRPr="00265DFD">
        <w:rPr>
          <w:rFonts w:cs="Calibri"/>
          <w:i/>
          <w:sz w:val="16"/>
          <w:szCs w:val="16"/>
        </w:rPr>
        <w:t>pesca costiera artigianale</w:t>
      </w:r>
      <w:r w:rsidRPr="00265DFD">
        <w:rPr>
          <w:rFonts w:cs="Calibri"/>
          <w:sz w:val="16"/>
          <w:szCs w:val="16"/>
        </w:rPr>
        <w:t xml:space="preserve">” si intende la pesca praticata da pescherecci di lunghezza fuori tutto (LFT) inferiore a 12 metri che non utilizzano gli attrezzi da pesca trainati elencati nella tabella 3 dell’allegato I del Regolamento (CE) n. 26/2004 della Commissione del 30 dicembre 2003, relativo al registro della flotta peschereccia comunitaria (GU L 5 del 09.01.2004 pag. 25. </w:t>
      </w:r>
    </w:p>
  </w:footnote>
  <w:footnote w:id="2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D.M. Ministero delle Politiche Agricole, Alimentari e Forestali</w:t>
      </w:r>
      <w:r>
        <w:rPr>
          <w:rFonts w:cs="Calibri"/>
          <w:sz w:val="16"/>
          <w:szCs w:val="16"/>
        </w:rPr>
        <w:t xml:space="preserve"> del 26 gennaio 2012 </w:t>
      </w:r>
      <w:r w:rsidRPr="00265DFD">
        <w:rPr>
          <w:rFonts w:cs="Calibri"/>
          <w:sz w:val="16"/>
          <w:szCs w:val="16"/>
        </w:rPr>
        <w:t>“Adeguamento alle Disposizioni Comunitarie in materia di licenze di pesca”, art. 2 “Denominazione degli attrezzi da pesca</w:t>
      </w:r>
      <w:r w:rsidR="007713B1" w:rsidRPr="00265DFD">
        <w:rPr>
          <w:rFonts w:cs="Calibri"/>
          <w:sz w:val="16"/>
          <w:szCs w:val="16"/>
        </w:rPr>
        <w:t>”.</w:t>
      </w:r>
    </w:p>
  </w:footnote>
  <w:footnote w:id="3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Classificazione statistica internazionale standardizzata degli attrezzi da pesca - ISSCFCG-FAO del 29 luglio 1980.</w:t>
      </w:r>
    </w:p>
  </w:footnote>
  <w:footnote w:id="4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Codificazione degli attrezzi da pesca ai sensi del Reg. (CE) n. 1799/2006 della Commissione del 6 dicembre 2006 che modifica il Reg. (CE) n. 26/2004 relativo al registro della flotta peschereccia comunitaria.</w:t>
      </w:r>
    </w:p>
  </w:footnote>
  <w:footnote w:id="5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Parlamento Europeo, Direzione Generale delle Politiche Interne dell'Unione, Unità Tematica B: Politiche Strutturali e di Coesione - Caratteristiche della pesca artigianale costiera in Europa – Allegato H (2011).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43" w:rsidRDefault="0007244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902A0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902A0" w:rsidRPr="00AA01ED" w:rsidRDefault="00F902A0" w:rsidP="00F902A0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02A0" w:rsidRPr="003A2BC1" w:rsidTr="009D3CD2">
      <w:trPr>
        <w:cantSplit/>
        <w:trHeight w:val="293"/>
      </w:trPr>
      <w:tc>
        <w:tcPr>
          <w:tcW w:w="2235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902A0" w:rsidRPr="00D2420B" w:rsidRDefault="00F902A0" w:rsidP="00F902A0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072443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4339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2443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 style="mso-next-textbox:#_x0000_s14338">
            <w:txbxContent>
              <w:p w:rsidR="005F1403" w:rsidRPr="00483FC7" w:rsidRDefault="00716620" w:rsidP="005F1403">
                <w:pPr>
                  <w:jc w:val="center"/>
                  <w:rPr>
                    <w:smallCaps/>
                    <w:sz w:val="32"/>
                  </w:rPr>
                </w:pPr>
                <w:r w:rsidRPr="00716620">
                  <w:rPr>
                    <w:smallCaps/>
                    <w:noProof/>
                    <w:sz w:val="32"/>
                    <w:lang w:eastAsia="it-IT"/>
                  </w:rPr>
                  <w:drawing>
                    <wp:inline distT="0" distB="0" distL="0" distR="0">
                      <wp:extent cx="664845" cy="538480"/>
                      <wp:effectExtent l="0" t="0" r="0" b="0"/>
                      <wp:docPr id="24" name="Immagine 12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8A5A4232-7F51-41A1-91A1-5771BFF43F4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Immagine 12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8A5A4232-7F51-41A1-91A1-5771BFF43F4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4845" cy="538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072443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07244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r w:rsidRPr="005F1403"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5052060</wp:posOffset>
          </wp:positionH>
          <wp:positionV relativeFrom="margin">
            <wp:posOffset>-719455</wp:posOffset>
          </wp:positionV>
          <wp:extent cx="1476375" cy="411480"/>
          <wp:effectExtent l="0" t="0" r="0" b="0"/>
          <wp:wrapSquare wrapText="bothSides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GoBack"/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-329565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1"/>
    <w:r w:rsidR="005F1403"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D2631D">
      <w:rPr>
        <w:smallCaps/>
      </w:rPr>
      <w:t>3d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D2631D">
      <w:rPr>
        <w:smallCaps/>
      </w:rPr>
      <w:t>Pesca costiera artigianale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072443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072443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4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7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3"/>
  </w:num>
  <w:num w:numId="21">
    <w:abstractNumId w:val="26"/>
  </w:num>
  <w:num w:numId="22">
    <w:abstractNumId w:val="25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1E31"/>
    <w:rsid w:val="00036DE9"/>
    <w:rsid w:val="00072443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D64A3"/>
    <w:rsid w:val="001D7B09"/>
    <w:rsid w:val="001F1ABE"/>
    <w:rsid w:val="001F6AA8"/>
    <w:rsid w:val="00206A60"/>
    <w:rsid w:val="00215D21"/>
    <w:rsid w:val="002311BD"/>
    <w:rsid w:val="00237B18"/>
    <w:rsid w:val="00251739"/>
    <w:rsid w:val="002531B4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C42B0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36F7A"/>
    <w:rsid w:val="00550355"/>
    <w:rsid w:val="0055081A"/>
    <w:rsid w:val="00591EB4"/>
    <w:rsid w:val="00594A89"/>
    <w:rsid w:val="005A0E43"/>
    <w:rsid w:val="005A5688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66334"/>
    <w:rsid w:val="00673A0B"/>
    <w:rsid w:val="006D0CFF"/>
    <w:rsid w:val="006D308C"/>
    <w:rsid w:val="006D3E02"/>
    <w:rsid w:val="0070617D"/>
    <w:rsid w:val="007122EC"/>
    <w:rsid w:val="00716620"/>
    <w:rsid w:val="00720FA5"/>
    <w:rsid w:val="0072652E"/>
    <w:rsid w:val="007713B1"/>
    <w:rsid w:val="007747ED"/>
    <w:rsid w:val="007849EA"/>
    <w:rsid w:val="00792705"/>
    <w:rsid w:val="007A091F"/>
    <w:rsid w:val="007A2CA8"/>
    <w:rsid w:val="007A3AE3"/>
    <w:rsid w:val="007C0402"/>
    <w:rsid w:val="007C3F9B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17008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A5274"/>
    <w:rsid w:val="00BB6E07"/>
    <w:rsid w:val="00BD1844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939D2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271F7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902A0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2"/>
    <o:shapelayout v:ext="edit">
      <o:idmap v:ext="edit" data="1"/>
    </o:shapelayout>
  </w:shapeDefaults>
  <w:decimalSymbol w:val=","/>
  <w:listSeparator w:val=";"/>
  <w15:docId w15:val="{0A27A988-5CCB-439B-8A33-3A60DF6E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C816F-8984-44BD-8B47-64B2E9793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</cp:revision>
  <cp:lastPrinted>2018-07-19T15:46:00Z</cp:lastPrinted>
  <dcterms:created xsi:type="dcterms:W3CDTF">2018-09-12T10:27:00Z</dcterms:created>
  <dcterms:modified xsi:type="dcterms:W3CDTF">2019-01-10T14:45:00Z</dcterms:modified>
</cp:coreProperties>
</file>